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0DC" w:rsidRDefault="005220DC" w:rsidP="005220DC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5220DC" w:rsidTr="00472BC8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DC" w:rsidRDefault="005220DC" w:rsidP="00472BC8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30</w:t>
            </w:r>
          </w:p>
          <w:p w:rsidR="005220DC" w:rsidRDefault="005220DC" w:rsidP="00472BC8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11  октября </w:t>
            </w:r>
          </w:p>
          <w:p w:rsidR="005220DC" w:rsidRDefault="005220DC" w:rsidP="00472BC8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5220DC" w:rsidRDefault="005220DC" w:rsidP="005220DC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5220DC" w:rsidRDefault="005220DC" w:rsidP="005220DC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5220DC" w:rsidRDefault="005220DC" w:rsidP="005220DC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5220DC" w:rsidRDefault="005220DC" w:rsidP="005220DC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5220DC" w:rsidRDefault="005220DC" w:rsidP="005220DC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5220DC" w:rsidRDefault="005220DC" w:rsidP="005220DC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5220DC" w:rsidRDefault="005220DC" w:rsidP="005220DC">
      <w:pPr>
        <w:jc w:val="center"/>
        <w:rPr>
          <w:rFonts w:ascii="Arial" w:hAnsi="Arial" w:cs="Arial"/>
          <w:sz w:val="32"/>
          <w:szCs w:val="32"/>
        </w:rPr>
      </w:pPr>
    </w:p>
    <w:p w:rsidR="005220DC" w:rsidRPr="00E83E2E" w:rsidRDefault="005220DC" w:rsidP="005220DC">
      <w:pPr>
        <w:jc w:val="center"/>
        <w:rPr>
          <w:sz w:val="28"/>
          <w:szCs w:val="28"/>
        </w:rPr>
      </w:pPr>
      <w:r w:rsidRPr="0030764A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5220DC" w:rsidRPr="00E83E2E" w:rsidRDefault="005220DC" w:rsidP="005220DC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5220DC" w:rsidRPr="00E83E2E" w:rsidRDefault="005220DC" w:rsidP="005220DC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5220DC" w:rsidRPr="00D5286B" w:rsidRDefault="005220DC" w:rsidP="005220DC">
      <w:pPr>
        <w:rPr>
          <w:b/>
        </w:rPr>
      </w:pPr>
      <w:r w:rsidRPr="0030764A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5220DC" w:rsidRPr="00464F4A" w:rsidRDefault="005220DC" w:rsidP="005220DC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>КОМИТЕТ МЕСТНОГО САМОУПРАВЛЕНИЯ</w:t>
      </w:r>
    </w:p>
    <w:p w:rsidR="005220DC" w:rsidRPr="00464F4A" w:rsidRDefault="005220DC" w:rsidP="005220DC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>ПЛЕЩЕЕВСКОГО СЕЛЬСОВЕТА</w:t>
      </w:r>
    </w:p>
    <w:p w:rsidR="005220DC" w:rsidRPr="00464F4A" w:rsidRDefault="005220DC" w:rsidP="005220DC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 xml:space="preserve"> КОЛЫШЛЕЙСКОГО РАЙОНА ПЕНЗЕНСКОЙ ОБЛАСТИ</w:t>
      </w:r>
    </w:p>
    <w:p w:rsidR="005220DC" w:rsidRPr="00464F4A" w:rsidRDefault="005220DC" w:rsidP="005220DC">
      <w:pPr>
        <w:widowControl w:val="0"/>
        <w:jc w:val="center"/>
        <w:rPr>
          <w:b/>
          <w:sz w:val="36"/>
          <w:szCs w:val="36"/>
        </w:rPr>
      </w:pPr>
      <w:r w:rsidRPr="00464F4A">
        <w:rPr>
          <w:b/>
          <w:sz w:val="36"/>
          <w:szCs w:val="36"/>
        </w:rPr>
        <w:t>ТРЕТЬЕГО СОЗЫВА</w:t>
      </w:r>
    </w:p>
    <w:p w:rsidR="005220DC" w:rsidRPr="00226126" w:rsidRDefault="005220DC" w:rsidP="005220DC">
      <w:pPr>
        <w:widowControl w:val="0"/>
        <w:spacing w:before="240"/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5220DC" w:rsidRPr="00226126" w:rsidRDefault="005220DC" w:rsidP="005220DC">
      <w:pPr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220DC" w:rsidRPr="00FC41B1" w:rsidTr="00472BC8">
        <w:trPr>
          <w:jc w:val="center"/>
        </w:trPr>
        <w:tc>
          <w:tcPr>
            <w:tcW w:w="284" w:type="dxa"/>
            <w:vAlign w:val="bottom"/>
          </w:tcPr>
          <w:p w:rsidR="005220DC" w:rsidRDefault="005220DC" w:rsidP="00472BC8">
            <w:pPr>
              <w:widowControl w:val="0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220DC" w:rsidRPr="00FC41B1" w:rsidRDefault="005220DC" w:rsidP="00472BC8">
            <w:pPr>
              <w:widowControl w:val="0"/>
              <w:jc w:val="center"/>
            </w:pPr>
            <w:r w:rsidRPr="00FC41B1">
              <w:t>11 октября  2023 года</w:t>
            </w:r>
          </w:p>
        </w:tc>
        <w:tc>
          <w:tcPr>
            <w:tcW w:w="397" w:type="dxa"/>
          </w:tcPr>
          <w:p w:rsidR="005220DC" w:rsidRPr="00FC41B1" w:rsidRDefault="005220DC" w:rsidP="00472BC8">
            <w:pPr>
              <w:widowControl w:val="0"/>
              <w:jc w:val="center"/>
            </w:pPr>
            <w:r w:rsidRPr="00FC41B1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220DC" w:rsidRPr="00FC41B1" w:rsidRDefault="005220DC" w:rsidP="00472BC8">
            <w:pPr>
              <w:widowControl w:val="0"/>
              <w:jc w:val="center"/>
            </w:pPr>
            <w:r w:rsidRPr="00FC41B1">
              <w:t>232-100/3</w:t>
            </w:r>
          </w:p>
        </w:tc>
      </w:tr>
      <w:tr w:rsidR="005220DC" w:rsidTr="00472BC8">
        <w:trPr>
          <w:jc w:val="center"/>
        </w:trPr>
        <w:tc>
          <w:tcPr>
            <w:tcW w:w="4650" w:type="dxa"/>
            <w:gridSpan w:val="4"/>
          </w:tcPr>
          <w:p w:rsidR="005220DC" w:rsidRPr="00FC41B1" w:rsidRDefault="005220DC" w:rsidP="00472BC8">
            <w:pPr>
              <w:widowControl w:val="0"/>
              <w:jc w:val="center"/>
            </w:pPr>
            <w:r w:rsidRPr="00FC41B1">
              <w:t xml:space="preserve"> д. </w:t>
            </w:r>
            <w:proofErr w:type="spellStart"/>
            <w:r w:rsidRPr="00FC41B1">
              <w:t>Плещеевка</w:t>
            </w:r>
            <w:proofErr w:type="spellEnd"/>
          </w:p>
        </w:tc>
      </w:tr>
    </w:tbl>
    <w:p w:rsidR="005220DC" w:rsidRDefault="005220DC" w:rsidP="005220DC">
      <w:pPr>
        <w:jc w:val="center"/>
        <w:rPr>
          <w:b/>
          <w:sz w:val="26"/>
          <w:szCs w:val="26"/>
        </w:rPr>
      </w:pPr>
    </w:p>
    <w:p w:rsidR="005220DC" w:rsidRPr="00FC41B1" w:rsidRDefault="005220DC" w:rsidP="005220DC">
      <w:pPr>
        <w:jc w:val="center"/>
        <w:rPr>
          <w:b/>
        </w:rPr>
      </w:pPr>
      <w:r w:rsidRPr="00FC41B1">
        <w:rPr>
          <w:b/>
        </w:rPr>
        <w:t xml:space="preserve">О внесении изменений в Решение Комитета местного самоуправления </w:t>
      </w:r>
      <w:proofErr w:type="spellStart"/>
      <w:r w:rsidRPr="00FC41B1">
        <w:rPr>
          <w:b/>
        </w:rPr>
        <w:t>Плещеевского</w:t>
      </w:r>
      <w:proofErr w:type="spellEnd"/>
      <w:r w:rsidRPr="00FC41B1">
        <w:rPr>
          <w:b/>
        </w:rPr>
        <w:t xml:space="preserve"> сельсовета </w:t>
      </w:r>
      <w:proofErr w:type="spellStart"/>
      <w:r w:rsidRPr="00FC41B1">
        <w:rPr>
          <w:b/>
        </w:rPr>
        <w:t>Колышлейского</w:t>
      </w:r>
      <w:proofErr w:type="spellEnd"/>
      <w:r w:rsidRPr="00FC41B1">
        <w:rPr>
          <w:b/>
        </w:rPr>
        <w:t xml:space="preserve"> района Пензенской области от 18.02.2016 № 126-41/2 «Об утверждении Порядка сообщения лицами, замещающими муниципальные должности в </w:t>
      </w:r>
      <w:proofErr w:type="spellStart"/>
      <w:r w:rsidRPr="00FC41B1">
        <w:rPr>
          <w:b/>
        </w:rPr>
        <w:t>Плещеевском</w:t>
      </w:r>
      <w:proofErr w:type="spellEnd"/>
      <w:r w:rsidRPr="00FC41B1">
        <w:rPr>
          <w:b/>
        </w:rPr>
        <w:t xml:space="preserve"> сельсовете </w:t>
      </w:r>
      <w:proofErr w:type="spellStart"/>
      <w:r w:rsidRPr="00FC41B1">
        <w:rPr>
          <w:b/>
        </w:rPr>
        <w:t>Колышлейского</w:t>
      </w:r>
      <w:proofErr w:type="spellEnd"/>
      <w:r w:rsidRPr="00FC41B1">
        <w:rPr>
          <w:b/>
        </w:rPr>
        <w:t xml:space="preserve"> района Пензенской области 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 w:rsidRPr="00FC41B1">
        <w:t>»</w:t>
      </w:r>
    </w:p>
    <w:p w:rsidR="005220DC" w:rsidRPr="00FC41B1" w:rsidRDefault="005220DC" w:rsidP="005220DC">
      <w:pPr>
        <w:ind w:firstLine="709"/>
        <w:jc w:val="both"/>
      </w:pPr>
    </w:p>
    <w:p w:rsidR="005220DC" w:rsidRPr="00FC41B1" w:rsidRDefault="005220DC" w:rsidP="005220DC">
      <w:pPr>
        <w:ind w:firstLine="709"/>
        <w:jc w:val="both"/>
      </w:pPr>
      <w:r w:rsidRPr="00FC41B1">
        <w:t xml:space="preserve">В связи с протестом прокуратуры </w:t>
      </w:r>
      <w:proofErr w:type="spellStart"/>
      <w:r w:rsidRPr="00FC41B1">
        <w:t>Колышлейского</w:t>
      </w:r>
      <w:proofErr w:type="spellEnd"/>
      <w:r w:rsidRPr="00FC41B1">
        <w:t xml:space="preserve"> района Пензенской области ,на основании статьи 38 Устава </w:t>
      </w:r>
      <w:proofErr w:type="spellStart"/>
      <w:r w:rsidRPr="00FC41B1">
        <w:t>Плещеевского</w:t>
      </w:r>
      <w:proofErr w:type="spellEnd"/>
      <w:r w:rsidRPr="00FC41B1">
        <w:t xml:space="preserve"> сельсовета </w:t>
      </w:r>
      <w:proofErr w:type="spellStart"/>
      <w:r w:rsidRPr="00FC41B1">
        <w:t>Колышлейского</w:t>
      </w:r>
      <w:proofErr w:type="spellEnd"/>
      <w:r w:rsidRPr="00FC41B1">
        <w:t xml:space="preserve"> района Пензенской области,</w:t>
      </w:r>
    </w:p>
    <w:p w:rsidR="005220DC" w:rsidRPr="00FC41B1" w:rsidRDefault="005220DC" w:rsidP="005220DC">
      <w:pPr>
        <w:ind w:firstLine="709"/>
        <w:jc w:val="both"/>
      </w:pPr>
    </w:p>
    <w:p w:rsidR="005220DC" w:rsidRPr="00FC41B1" w:rsidRDefault="005220DC" w:rsidP="005220DC">
      <w:pPr>
        <w:ind w:firstLine="709"/>
        <w:jc w:val="both"/>
      </w:pPr>
      <w:r w:rsidRPr="00FC41B1">
        <w:t xml:space="preserve">  Комитет местного самоуправления </w:t>
      </w:r>
      <w:proofErr w:type="spellStart"/>
      <w:r w:rsidRPr="00FC41B1">
        <w:t>Плещеевского</w:t>
      </w:r>
      <w:proofErr w:type="spellEnd"/>
      <w:r w:rsidRPr="00FC41B1">
        <w:t xml:space="preserve"> сельсовета </w:t>
      </w:r>
      <w:proofErr w:type="spellStart"/>
      <w:r w:rsidRPr="00FC41B1">
        <w:rPr>
          <w:b/>
        </w:rPr>
        <w:t>р</w:t>
      </w:r>
      <w:proofErr w:type="spellEnd"/>
      <w:r w:rsidRPr="00FC41B1">
        <w:rPr>
          <w:b/>
        </w:rPr>
        <w:t xml:space="preserve"> е </w:t>
      </w:r>
      <w:proofErr w:type="spellStart"/>
      <w:r w:rsidRPr="00FC41B1">
        <w:rPr>
          <w:b/>
        </w:rPr>
        <w:t>ш</w:t>
      </w:r>
      <w:proofErr w:type="spellEnd"/>
      <w:r w:rsidRPr="00FC41B1">
        <w:rPr>
          <w:b/>
        </w:rPr>
        <w:t xml:space="preserve"> и л</w:t>
      </w:r>
      <w:r w:rsidRPr="00FC41B1">
        <w:t>:</w:t>
      </w:r>
    </w:p>
    <w:p w:rsidR="005220DC" w:rsidRPr="00FC41B1" w:rsidRDefault="005220DC" w:rsidP="005220DC">
      <w:pPr>
        <w:ind w:firstLine="709"/>
        <w:jc w:val="both"/>
      </w:pPr>
    </w:p>
    <w:p w:rsidR="005220DC" w:rsidRPr="00FC41B1" w:rsidRDefault="005220DC" w:rsidP="005220DC">
      <w:pPr>
        <w:ind w:firstLine="709"/>
        <w:jc w:val="both"/>
      </w:pPr>
      <w:r w:rsidRPr="00FC41B1">
        <w:t xml:space="preserve">1. Внести в Решение Комитета местного самоуправления  </w:t>
      </w:r>
      <w:proofErr w:type="spellStart"/>
      <w:r w:rsidRPr="00FC41B1">
        <w:t>Плещеевского</w:t>
      </w:r>
      <w:proofErr w:type="spellEnd"/>
      <w:r w:rsidRPr="00FC41B1">
        <w:t xml:space="preserve"> сельсовета </w:t>
      </w:r>
      <w:proofErr w:type="spellStart"/>
      <w:r w:rsidRPr="00FC41B1">
        <w:t>Колышлейского</w:t>
      </w:r>
      <w:proofErr w:type="spellEnd"/>
      <w:r w:rsidRPr="00FC41B1">
        <w:t xml:space="preserve"> района Пензенской области от18.02.2016 № 126-41/2  </w:t>
      </w:r>
    </w:p>
    <w:p w:rsidR="005220DC" w:rsidRPr="00FC41B1" w:rsidRDefault="005220DC" w:rsidP="005220DC">
      <w:pPr>
        <w:jc w:val="both"/>
      </w:pPr>
      <w:r w:rsidRPr="00FC41B1">
        <w:t xml:space="preserve">« Об утверждении Порядка сообщения лицами, замещающими муниципальные должности в </w:t>
      </w:r>
      <w:proofErr w:type="spellStart"/>
      <w:r w:rsidRPr="00FC41B1">
        <w:t>Плещеевском</w:t>
      </w:r>
      <w:proofErr w:type="spellEnd"/>
      <w:r w:rsidRPr="00FC41B1">
        <w:t xml:space="preserve"> сельсовете </w:t>
      </w:r>
      <w:proofErr w:type="spellStart"/>
      <w:r w:rsidRPr="00FC41B1">
        <w:t>Колышлейского</w:t>
      </w:r>
      <w:proofErr w:type="spellEnd"/>
      <w:r w:rsidRPr="00FC41B1">
        <w:t xml:space="preserve"> района Пензенской области  о возникновении личной заинтересованности при осуществлении своих полномочий     следующие изменения: (далее «Порядок»)»</w:t>
      </w:r>
    </w:p>
    <w:p w:rsidR="005220DC" w:rsidRPr="00FC41B1" w:rsidRDefault="005220DC" w:rsidP="005220DC">
      <w:pPr>
        <w:ind w:firstLine="709"/>
        <w:jc w:val="both"/>
      </w:pPr>
    </w:p>
    <w:p w:rsidR="005220DC" w:rsidRPr="00FC41B1" w:rsidRDefault="005220DC" w:rsidP="005220DC">
      <w:pPr>
        <w:pStyle w:val="a6"/>
        <w:ind w:left="0"/>
        <w:jc w:val="both"/>
        <w:rPr>
          <w:szCs w:val="24"/>
        </w:rPr>
      </w:pPr>
      <w:r>
        <w:rPr>
          <w:szCs w:val="24"/>
        </w:rPr>
        <w:t xml:space="preserve">    1. </w:t>
      </w:r>
      <w:r w:rsidRPr="00FC41B1">
        <w:rPr>
          <w:szCs w:val="24"/>
        </w:rPr>
        <w:t>Пункт 3 «Порядка» изложить в следующей редакции</w:t>
      </w:r>
      <w:r>
        <w:rPr>
          <w:szCs w:val="24"/>
        </w:rPr>
        <w:t>:</w:t>
      </w:r>
      <w:r w:rsidRPr="00FC41B1">
        <w:rPr>
          <w:szCs w:val="24"/>
        </w:rPr>
        <w:t xml:space="preserve"> </w:t>
      </w:r>
    </w:p>
    <w:p w:rsidR="005220DC" w:rsidRPr="00FC41B1" w:rsidRDefault="005220DC" w:rsidP="005220DC">
      <w:pPr>
        <w:widowControl w:val="0"/>
        <w:autoSpaceDE w:val="0"/>
        <w:autoSpaceDN w:val="0"/>
        <w:adjustRightInd w:val="0"/>
        <w:jc w:val="both"/>
        <w:outlineLvl w:val="0"/>
      </w:pPr>
      <w:r>
        <w:t xml:space="preserve">     "</w:t>
      </w:r>
      <w:r w:rsidRPr="00FC41B1">
        <w:t xml:space="preserve">3. Лицо, замещающее муниципальную должность, обязано сообщать о возникновении личной заинтересованности при осуществлении своих полномочий, которая приводит или может привести к конфликту интересов, или о возможности его возникновения ,как только ему станет об этом известно  </w:t>
      </w:r>
    </w:p>
    <w:p w:rsidR="005220DC" w:rsidRPr="00FC41B1" w:rsidRDefault="005220DC" w:rsidP="005220DC">
      <w:pPr>
        <w:widowControl w:val="0"/>
        <w:autoSpaceDE w:val="0"/>
        <w:autoSpaceDN w:val="0"/>
        <w:adjustRightInd w:val="0"/>
        <w:jc w:val="both"/>
        <w:outlineLvl w:val="0"/>
      </w:pPr>
      <w:r>
        <w:t xml:space="preserve">      </w:t>
      </w:r>
      <w:r w:rsidRPr="00FC41B1">
        <w:t>Указанное сообщение оформляется в виде уведомления о возникновении личной заинтересованности, которая приводит или может привести к конфликту интересов (далее - уведомление), составленного в письменной форме согласно прило</w:t>
      </w:r>
      <w:r>
        <w:t>жению № 1 к настоящему Порядку."</w:t>
      </w:r>
    </w:p>
    <w:p w:rsidR="005220DC" w:rsidRPr="00FC41B1" w:rsidRDefault="005220DC" w:rsidP="005220DC">
      <w:pPr>
        <w:ind w:firstLine="720"/>
        <w:jc w:val="both"/>
      </w:pPr>
      <w:r w:rsidRPr="00FC41B1">
        <w:t xml:space="preserve">2. Опубликовать настоящее Решение в Информационном бюллетене «Информационный вестник </w:t>
      </w:r>
      <w:proofErr w:type="spellStart"/>
      <w:r w:rsidRPr="00FC41B1">
        <w:t>Плещеевского</w:t>
      </w:r>
      <w:proofErr w:type="spellEnd"/>
      <w:r w:rsidRPr="00FC41B1">
        <w:t xml:space="preserve"> сельсовета </w:t>
      </w:r>
      <w:proofErr w:type="spellStart"/>
      <w:r w:rsidRPr="00FC41B1">
        <w:t>Колышлейского</w:t>
      </w:r>
      <w:proofErr w:type="spellEnd"/>
      <w:r w:rsidRPr="00FC41B1">
        <w:t xml:space="preserve"> района Пензенской области».</w:t>
      </w:r>
    </w:p>
    <w:p w:rsidR="005220DC" w:rsidRPr="00FC41B1" w:rsidRDefault="005220DC" w:rsidP="005220DC">
      <w:pPr>
        <w:ind w:firstLine="720"/>
        <w:jc w:val="both"/>
      </w:pPr>
      <w:r w:rsidRPr="00FC41B1">
        <w:t>3. Настоящее Решение вступает в силу на следующий день после дня его официального опубликования.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5"/>
        <w:gridCol w:w="4116"/>
      </w:tblGrid>
      <w:tr w:rsidR="005220DC" w:rsidRPr="00FC41B1" w:rsidTr="00472BC8">
        <w:trPr>
          <w:trHeight w:val="688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5220DC" w:rsidRDefault="005220DC" w:rsidP="00472BC8">
            <w:pPr>
              <w:rPr>
                <w:b/>
              </w:rPr>
            </w:pPr>
          </w:p>
          <w:p w:rsidR="005220DC" w:rsidRPr="00FC41B1" w:rsidRDefault="005220DC" w:rsidP="00472BC8">
            <w:pPr>
              <w:rPr>
                <w:b/>
              </w:rPr>
            </w:pPr>
          </w:p>
          <w:p w:rsidR="005220DC" w:rsidRPr="00FC41B1" w:rsidRDefault="005220DC" w:rsidP="00472BC8">
            <w:r w:rsidRPr="00FC41B1">
              <w:t xml:space="preserve">Глава </w:t>
            </w:r>
            <w:proofErr w:type="spellStart"/>
            <w:r w:rsidRPr="00FC41B1">
              <w:t>Плещеевского</w:t>
            </w:r>
            <w:proofErr w:type="spellEnd"/>
            <w:r w:rsidRPr="00FC41B1">
              <w:t xml:space="preserve"> сельсовета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220DC" w:rsidRPr="00FC41B1" w:rsidRDefault="005220DC" w:rsidP="00472BC8">
            <w:pPr>
              <w:rPr>
                <w:b/>
              </w:rPr>
            </w:pPr>
          </w:p>
          <w:p w:rsidR="005220DC" w:rsidRPr="00FC41B1" w:rsidRDefault="005220DC" w:rsidP="00472BC8">
            <w:pPr>
              <w:rPr>
                <w:b/>
              </w:rPr>
            </w:pPr>
          </w:p>
          <w:p w:rsidR="005220DC" w:rsidRPr="00FC41B1" w:rsidRDefault="005220DC" w:rsidP="00472BC8">
            <w:pPr>
              <w:rPr>
                <w:b/>
              </w:rPr>
            </w:pPr>
            <w:r w:rsidRPr="00FC41B1">
              <w:rPr>
                <w:b/>
              </w:rPr>
              <w:t xml:space="preserve">                               Л.А. </w:t>
            </w:r>
            <w:proofErr w:type="spellStart"/>
            <w:r w:rsidRPr="00FC41B1">
              <w:rPr>
                <w:b/>
              </w:rPr>
              <w:t>Булушева</w:t>
            </w:r>
            <w:proofErr w:type="spellEnd"/>
          </w:p>
        </w:tc>
      </w:tr>
    </w:tbl>
    <w:p w:rsidR="005220DC" w:rsidRDefault="005220DC" w:rsidP="005220DC">
      <w:pPr>
        <w:jc w:val="center"/>
      </w:pPr>
    </w:p>
    <w:p w:rsidR="005220DC" w:rsidRDefault="005220DC" w:rsidP="005220DC">
      <w:pPr>
        <w:jc w:val="center"/>
      </w:pPr>
    </w:p>
    <w:p w:rsidR="005220DC" w:rsidRDefault="005220DC" w:rsidP="005220DC">
      <w:pPr>
        <w:jc w:val="center"/>
      </w:pPr>
    </w:p>
    <w:p w:rsidR="005220DC" w:rsidRDefault="005220DC" w:rsidP="005220DC">
      <w:pPr>
        <w:jc w:val="center"/>
        <w:rPr>
          <w:b/>
        </w:rPr>
      </w:pPr>
    </w:p>
    <w:p w:rsidR="005220DC" w:rsidRDefault="005220DC" w:rsidP="005220DC">
      <w:pPr>
        <w:jc w:val="center"/>
        <w:rPr>
          <w:b/>
        </w:rPr>
      </w:pPr>
    </w:p>
    <w:p w:rsidR="005220DC" w:rsidRDefault="005220DC" w:rsidP="005220DC">
      <w:pPr>
        <w:pStyle w:val="a5"/>
        <w:spacing w:before="0" w:beforeAutospacing="0" w:after="0" w:afterAutospacing="0"/>
      </w:pPr>
    </w:p>
    <w:p w:rsidR="005220DC" w:rsidRDefault="005220DC" w:rsidP="005220DC">
      <w:pPr>
        <w:pStyle w:val="a5"/>
        <w:spacing w:before="0" w:beforeAutospacing="0" w:after="0" w:afterAutospacing="0"/>
      </w:pPr>
    </w:p>
    <w:p w:rsidR="005220DC" w:rsidRDefault="005220DC" w:rsidP="005220DC">
      <w:pPr>
        <w:pStyle w:val="a5"/>
        <w:spacing w:before="0" w:beforeAutospacing="0" w:after="0" w:afterAutospacing="0"/>
      </w:pPr>
    </w:p>
    <w:p w:rsidR="005220DC" w:rsidRDefault="005220DC" w:rsidP="005220DC">
      <w:pPr>
        <w:pStyle w:val="a5"/>
        <w:spacing w:before="0" w:beforeAutospacing="0" w:after="0" w:afterAutospacing="0"/>
      </w:pPr>
    </w:p>
    <w:p w:rsidR="005220DC" w:rsidRDefault="005220DC" w:rsidP="005220DC">
      <w:pPr>
        <w:pStyle w:val="a5"/>
        <w:spacing w:before="0" w:beforeAutospacing="0" w:after="0" w:afterAutospacing="0"/>
      </w:pPr>
    </w:p>
    <w:p w:rsidR="005220DC" w:rsidRDefault="005220DC" w:rsidP="005220DC">
      <w:pPr>
        <w:pStyle w:val="a5"/>
        <w:spacing w:before="0" w:beforeAutospacing="0" w:after="0" w:afterAutospacing="0"/>
      </w:pPr>
    </w:p>
    <w:p w:rsidR="005220DC" w:rsidRDefault="005220DC" w:rsidP="005220DC">
      <w:pPr>
        <w:tabs>
          <w:tab w:val="left" w:pos="1480"/>
        </w:tabs>
        <w:rPr>
          <w:b/>
          <w:sz w:val="28"/>
          <w:szCs w:val="28"/>
        </w:rPr>
      </w:pPr>
    </w:p>
    <w:p w:rsidR="005220DC" w:rsidRDefault="005220DC" w:rsidP="005220DC">
      <w:pPr>
        <w:tabs>
          <w:tab w:val="left" w:pos="1480"/>
        </w:tabs>
        <w:rPr>
          <w:b/>
          <w:sz w:val="28"/>
          <w:szCs w:val="28"/>
        </w:rPr>
      </w:pPr>
    </w:p>
    <w:p w:rsidR="005220DC" w:rsidRDefault="005220DC" w:rsidP="005220DC">
      <w:pPr>
        <w:tabs>
          <w:tab w:val="left" w:pos="1480"/>
        </w:tabs>
        <w:rPr>
          <w:b/>
          <w:sz w:val="28"/>
          <w:szCs w:val="28"/>
        </w:rPr>
      </w:pPr>
    </w:p>
    <w:p w:rsidR="005220DC" w:rsidRDefault="005220DC" w:rsidP="005220DC">
      <w:pPr>
        <w:tabs>
          <w:tab w:val="left" w:pos="1480"/>
        </w:tabs>
        <w:rPr>
          <w:b/>
          <w:sz w:val="28"/>
          <w:szCs w:val="28"/>
        </w:rPr>
      </w:pPr>
    </w:p>
    <w:p w:rsidR="005220DC" w:rsidRDefault="005220DC" w:rsidP="005220DC">
      <w:pPr>
        <w:tabs>
          <w:tab w:val="left" w:pos="1480"/>
        </w:tabs>
        <w:rPr>
          <w:b/>
          <w:sz w:val="28"/>
          <w:szCs w:val="28"/>
        </w:rPr>
      </w:pPr>
    </w:p>
    <w:p w:rsidR="005220DC" w:rsidRDefault="005220DC" w:rsidP="005220DC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5220DC" w:rsidTr="00472BC8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20DC" w:rsidRDefault="005220DC" w:rsidP="00472BC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5220DC" w:rsidRDefault="005220DC" w:rsidP="00472BC8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220DC" w:rsidRDefault="005220DC" w:rsidP="00472BC8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5220DC" w:rsidRDefault="005220DC" w:rsidP="00472BC8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5220DC" w:rsidRDefault="005220DC" w:rsidP="00472BC8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220DC" w:rsidRDefault="005220DC" w:rsidP="00472BC8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5220DC" w:rsidRDefault="005220DC" w:rsidP="00472BC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5220DC" w:rsidRDefault="005220DC" w:rsidP="00472BC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5220DC" w:rsidRDefault="005220DC" w:rsidP="00472BC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5220DC" w:rsidRDefault="005220DC" w:rsidP="00472BC8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5220DC" w:rsidTr="00472BC8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220DC" w:rsidRDefault="005220DC" w:rsidP="00472BC8">
            <w:pPr>
              <w:spacing w:line="276" w:lineRule="auto"/>
            </w:pPr>
          </w:p>
          <w:p w:rsidR="005220DC" w:rsidRDefault="005220DC" w:rsidP="00472BC8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20DC" w:rsidRDefault="005220DC" w:rsidP="00472BC8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20DC" w:rsidRDefault="005220DC" w:rsidP="00472BC8"/>
        </w:tc>
      </w:tr>
      <w:tr w:rsidR="005220DC" w:rsidTr="00472BC8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220DC" w:rsidRDefault="005220DC" w:rsidP="00472BC8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5220DC" w:rsidRDefault="005220DC" w:rsidP="00472BC8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220DC" w:rsidRDefault="005220DC" w:rsidP="00472BC8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5220DC" w:rsidRDefault="005220DC" w:rsidP="00472BC8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5220DC" w:rsidRDefault="005220DC" w:rsidP="00472BC8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5220DC" w:rsidRDefault="005220DC" w:rsidP="00472BC8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20DC" w:rsidRDefault="005220DC" w:rsidP="00472BC8">
            <w:pPr>
              <w:spacing w:line="276" w:lineRule="auto"/>
            </w:pPr>
          </w:p>
          <w:p w:rsidR="005220DC" w:rsidRDefault="005220DC" w:rsidP="00472BC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5220DC" w:rsidRDefault="005220DC" w:rsidP="00472BC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5220DC" w:rsidRDefault="005220DC" w:rsidP="00472BC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5220DC" w:rsidRDefault="005220DC" w:rsidP="00472BC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5220DC" w:rsidRDefault="005220DC" w:rsidP="00472BC8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5220DC" w:rsidRDefault="005220DC" w:rsidP="005220DC"/>
    <w:p w:rsidR="005220DC" w:rsidRPr="008A1B3C" w:rsidRDefault="005220DC" w:rsidP="005220DC"/>
    <w:p w:rsidR="008532AF" w:rsidRPr="005220DC" w:rsidRDefault="008532AF"/>
    <w:sectPr w:rsidR="008532AF" w:rsidRPr="005220DC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220DC"/>
    <w:rsid w:val="0008545F"/>
    <w:rsid w:val="002775BD"/>
    <w:rsid w:val="005220DC"/>
    <w:rsid w:val="005A39CC"/>
    <w:rsid w:val="006469D0"/>
    <w:rsid w:val="008532AF"/>
    <w:rsid w:val="00911594"/>
    <w:rsid w:val="00D27054"/>
    <w:rsid w:val="00E03351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5220DC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5220DC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5220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5220D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5220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220DC"/>
    <w:pPr>
      <w:spacing w:before="100" w:beforeAutospacing="1" w:after="100" w:afterAutospacing="1"/>
    </w:pPr>
  </w:style>
  <w:style w:type="character" w:customStyle="1" w:styleId="FontStyle16">
    <w:name w:val="Font Style16"/>
    <w:basedOn w:val="a0"/>
    <w:uiPriority w:val="99"/>
    <w:rsid w:val="005220DC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5220DC"/>
    <w:pPr>
      <w:ind w:left="720"/>
      <w:contextualSpacing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7C799-1C5A-4B52-BF25-EE52AE172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459</Words>
  <Characters>2618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2023-10-30T09:58:00Z</dcterms:created>
  <dcterms:modified xsi:type="dcterms:W3CDTF">2023-10-30T10:01:00Z</dcterms:modified>
</cp:coreProperties>
</file>