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130004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36834">
        <w:rPr>
          <w:b/>
          <w:sz w:val="28"/>
          <w:szCs w:val="28"/>
        </w:rPr>
        <w:t>5</w:t>
      </w:r>
      <w:r w:rsidR="00264227">
        <w:rPr>
          <w:b/>
          <w:sz w:val="28"/>
          <w:szCs w:val="28"/>
        </w:rPr>
        <w:t xml:space="preserve"> </w:t>
      </w:r>
      <w:r w:rsidR="00E36834">
        <w:rPr>
          <w:b/>
          <w:sz w:val="28"/>
          <w:szCs w:val="28"/>
        </w:rPr>
        <w:t>февраля</w:t>
      </w:r>
      <w:r w:rsidR="00264227">
        <w:rPr>
          <w:b/>
          <w:sz w:val="28"/>
          <w:szCs w:val="28"/>
        </w:rPr>
        <w:t xml:space="preserve"> </w:t>
      </w:r>
      <w:r w:rsidR="008F6A8D">
        <w:rPr>
          <w:b/>
          <w:sz w:val="28"/>
          <w:szCs w:val="28"/>
        </w:rPr>
        <w:t xml:space="preserve">состоялось </w:t>
      </w:r>
      <w:r w:rsidR="00E36834">
        <w:rPr>
          <w:b/>
          <w:sz w:val="28"/>
          <w:szCs w:val="28"/>
        </w:rPr>
        <w:t>очередное</w:t>
      </w:r>
      <w:r w:rsidR="008F6A8D">
        <w:rPr>
          <w:b/>
          <w:sz w:val="28"/>
          <w:szCs w:val="28"/>
        </w:rPr>
        <w:t xml:space="preserve"> заседание комиссии по делам несовершеннолетних и защите их прав Колышлейского района</w:t>
      </w:r>
      <w:r w:rsidR="00912E8C" w:rsidRPr="00912E8C">
        <w:rPr>
          <w:b/>
          <w:sz w:val="28"/>
          <w:szCs w:val="28"/>
        </w:rPr>
        <w:t>.</w:t>
      </w:r>
    </w:p>
    <w:p w:rsidR="004856CD" w:rsidRDefault="00130004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6834">
        <w:rPr>
          <w:sz w:val="28"/>
          <w:szCs w:val="28"/>
        </w:rPr>
        <w:t>5</w:t>
      </w:r>
      <w:r w:rsidR="008F6A8D">
        <w:rPr>
          <w:sz w:val="28"/>
          <w:szCs w:val="28"/>
        </w:rPr>
        <w:t xml:space="preserve"> </w:t>
      </w:r>
      <w:r w:rsidR="00E36834">
        <w:rPr>
          <w:sz w:val="28"/>
          <w:szCs w:val="28"/>
        </w:rPr>
        <w:t>февраля</w:t>
      </w:r>
      <w:r w:rsidR="00264227">
        <w:rPr>
          <w:sz w:val="28"/>
          <w:szCs w:val="28"/>
        </w:rPr>
        <w:t xml:space="preserve"> </w:t>
      </w:r>
      <w:r w:rsidR="008F6A8D">
        <w:rPr>
          <w:sz w:val="28"/>
          <w:szCs w:val="28"/>
        </w:rPr>
        <w:t xml:space="preserve"> состоялось </w:t>
      </w:r>
      <w:r w:rsidR="00E36834">
        <w:rPr>
          <w:sz w:val="28"/>
          <w:szCs w:val="28"/>
        </w:rPr>
        <w:t>очередное</w:t>
      </w:r>
      <w:r w:rsidR="008F6A8D">
        <w:rPr>
          <w:sz w:val="28"/>
          <w:szCs w:val="28"/>
        </w:rPr>
        <w:t xml:space="preserve"> заседание </w:t>
      </w:r>
      <w:r w:rsidR="008F6A8D" w:rsidRPr="008F6A8D">
        <w:rPr>
          <w:sz w:val="28"/>
          <w:szCs w:val="28"/>
        </w:rPr>
        <w:t xml:space="preserve">комиссии по делам несовершеннолетних и защите их прав Колышлейского района под председательством </w:t>
      </w:r>
      <w:r w:rsidR="00E36834">
        <w:rPr>
          <w:sz w:val="28"/>
          <w:szCs w:val="28"/>
        </w:rPr>
        <w:t xml:space="preserve">директора МБУ «Комплексный центр социального обслуживания населения» Колышлейского района </w:t>
      </w:r>
      <w:r w:rsidR="00B23E06">
        <w:rPr>
          <w:sz w:val="28"/>
          <w:szCs w:val="28"/>
        </w:rPr>
        <w:t xml:space="preserve">заместителя </w:t>
      </w:r>
      <w:r w:rsidR="00E36834">
        <w:rPr>
          <w:sz w:val="28"/>
          <w:szCs w:val="28"/>
        </w:rPr>
        <w:t>председателя комиссии Светланы Федоровой</w:t>
      </w:r>
      <w:r w:rsidR="0059514B">
        <w:rPr>
          <w:sz w:val="28"/>
          <w:szCs w:val="28"/>
        </w:rPr>
        <w:t>.</w:t>
      </w:r>
    </w:p>
    <w:p w:rsidR="00DC022A" w:rsidRDefault="00DC022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заседания привлечены к административной ответственности 7  родителей, не исполняющих должным образом обязанности по воспитанию и содержанию своих детей, подросток, управля</w:t>
      </w:r>
      <w:r w:rsidR="00635416">
        <w:rPr>
          <w:sz w:val="28"/>
          <w:szCs w:val="28"/>
        </w:rPr>
        <w:t>вш</w:t>
      </w:r>
      <w:r>
        <w:rPr>
          <w:sz w:val="28"/>
          <w:szCs w:val="28"/>
        </w:rPr>
        <w:t>ий автомобилем без наличия прав, а также гражданин</w:t>
      </w:r>
      <w:r w:rsidR="00581876">
        <w:rPr>
          <w:sz w:val="28"/>
          <w:szCs w:val="28"/>
        </w:rPr>
        <w:t>,</w:t>
      </w:r>
      <w:r>
        <w:rPr>
          <w:sz w:val="28"/>
          <w:szCs w:val="28"/>
        </w:rPr>
        <w:t xml:space="preserve"> вовлекший несовершеннолетнего в употребление спиртных напитков. </w:t>
      </w:r>
    </w:p>
    <w:p w:rsidR="003C14A0" w:rsidRDefault="00E36834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</w:t>
      </w:r>
      <w:r w:rsidR="00130004">
        <w:rPr>
          <w:sz w:val="28"/>
          <w:szCs w:val="28"/>
        </w:rPr>
        <w:t>а заседании были подведены итоги работы комиссии за 202</w:t>
      </w:r>
      <w:r>
        <w:rPr>
          <w:sz w:val="28"/>
          <w:szCs w:val="28"/>
        </w:rPr>
        <w:t>3</w:t>
      </w:r>
      <w:r w:rsidR="00130004">
        <w:rPr>
          <w:sz w:val="28"/>
          <w:szCs w:val="28"/>
        </w:rPr>
        <w:t xml:space="preserve"> год</w:t>
      </w:r>
      <w:r>
        <w:rPr>
          <w:sz w:val="28"/>
          <w:szCs w:val="28"/>
        </w:rPr>
        <w:t>. Анализ с</w:t>
      </w:r>
      <w:r w:rsidR="004856CD">
        <w:rPr>
          <w:sz w:val="28"/>
          <w:szCs w:val="28"/>
        </w:rPr>
        <w:t>татистически</w:t>
      </w:r>
      <w:r>
        <w:rPr>
          <w:sz w:val="28"/>
          <w:szCs w:val="28"/>
        </w:rPr>
        <w:t>х</w:t>
      </w:r>
      <w:r w:rsidR="004856CD">
        <w:rPr>
          <w:sz w:val="28"/>
          <w:szCs w:val="28"/>
        </w:rPr>
        <w:t xml:space="preserve"> данные за </w:t>
      </w:r>
      <w:r w:rsidR="003C14A0">
        <w:rPr>
          <w:sz w:val="28"/>
          <w:szCs w:val="28"/>
        </w:rPr>
        <w:t>у</w:t>
      </w:r>
      <w:r w:rsidR="004856CD">
        <w:rPr>
          <w:sz w:val="28"/>
          <w:szCs w:val="28"/>
        </w:rPr>
        <w:t xml:space="preserve">шедший </w:t>
      </w:r>
      <w:r w:rsidR="00D640DD">
        <w:rPr>
          <w:sz w:val="28"/>
          <w:szCs w:val="28"/>
        </w:rPr>
        <w:t xml:space="preserve">год </w:t>
      </w:r>
      <w:r w:rsidR="003C14A0">
        <w:rPr>
          <w:sz w:val="28"/>
          <w:szCs w:val="28"/>
        </w:rPr>
        <w:t>показал</w:t>
      </w:r>
      <w:r w:rsidR="00341561">
        <w:rPr>
          <w:sz w:val="28"/>
          <w:szCs w:val="28"/>
        </w:rPr>
        <w:t xml:space="preserve"> </w:t>
      </w:r>
      <w:r w:rsidR="00581876">
        <w:rPr>
          <w:sz w:val="28"/>
          <w:szCs w:val="28"/>
        </w:rPr>
        <w:t xml:space="preserve">резкое </w:t>
      </w:r>
      <w:r>
        <w:rPr>
          <w:sz w:val="28"/>
          <w:szCs w:val="28"/>
        </w:rPr>
        <w:t>снижени</w:t>
      </w:r>
      <w:r w:rsidR="003C14A0">
        <w:rPr>
          <w:sz w:val="28"/>
          <w:szCs w:val="28"/>
        </w:rPr>
        <w:t>е</w:t>
      </w:r>
      <w:r>
        <w:rPr>
          <w:sz w:val="28"/>
          <w:szCs w:val="28"/>
        </w:rPr>
        <w:t xml:space="preserve"> уровня  совершения правонарушений </w:t>
      </w:r>
      <w:r w:rsidR="003C14A0">
        <w:rPr>
          <w:sz w:val="28"/>
          <w:szCs w:val="28"/>
        </w:rPr>
        <w:t>несовершеннолетними</w:t>
      </w:r>
      <w:r>
        <w:rPr>
          <w:sz w:val="28"/>
          <w:szCs w:val="28"/>
        </w:rPr>
        <w:t>, что свидетельствует о том, что активно проводимая профилактическая работа с подростками, родителями и с населением в целом, приносит</w:t>
      </w:r>
      <w:r w:rsidR="003C14A0">
        <w:rPr>
          <w:sz w:val="28"/>
          <w:szCs w:val="28"/>
        </w:rPr>
        <w:t xml:space="preserve"> </w:t>
      </w:r>
      <w:r w:rsidR="00B52569">
        <w:rPr>
          <w:sz w:val="28"/>
          <w:szCs w:val="28"/>
        </w:rPr>
        <w:t xml:space="preserve"> определенный</w:t>
      </w:r>
      <w:r w:rsidR="003C14A0">
        <w:rPr>
          <w:sz w:val="28"/>
          <w:szCs w:val="28"/>
        </w:rPr>
        <w:t xml:space="preserve"> положительны</w:t>
      </w:r>
      <w:r w:rsidR="00B52569">
        <w:rPr>
          <w:sz w:val="28"/>
          <w:szCs w:val="28"/>
        </w:rPr>
        <w:t>й</w:t>
      </w:r>
      <w:r w:rsidR="003C14A0">
        <w:rPr>
          <w:sz w:val="28"/>
          <w:szCs w:val="28"/>
        </w:rPr>
        <w:t xml:space="preserve"> </w:t>
      </w:r>
      <w:r w:rsidR="00B52569">
        <w:rPr>
          <w:sz w:val="28"/>
          <w:szCs w:val="28"/>
        </w:rPr>
        <w:t>эффект</w:t>
      </w:r>
      <w:r w:rsidR="003C14A0">
        <w:rPr>
          <w:sz w:val="28"/>
          <w:szCs w:val="28"/>
        </w:rPr>
        <w:t xml:space="preserve">. Однако </w:t>
      </w:r>
      <w:r w:rsidR="00341561">
        <w:rPr>
          <w:sz w:val="28"/>
          <w:szCs w:val="28"/>
        </w:rPr>
        <w:t>по ряду показателей</w:t>
      </w:r>
      <w:r w:rsidR="003C14A0">
        <w:rPr>
          <w:sz w:val="28"/>
          <w:szCs w:val="28"/>
        </w:rPr>
        <w:t xml:space="preserve"> имеется </w:t>
      </w:r>
      <w:r w:rsidR="00790154">
        <w:rPr>
          <w:sz w:val="28"/>
          <w:szCs w:val="28"/>
        </w:rPr>
        <w:t xml:space="preserve">и </w:t>
      </w:r>
      <w:r w:rsidR="003C14A0">
        <w:rPr>
          <w:sz w:val="28"/>
          <w:szCs w:val="28"/>
        </w:rPr>
        <w:t>отрицательная динамика</w:t>
      </w:r>
      <w:r w:rsidR="00341561">
        <w:rPr>
          <w:sz w:val="28"/>
          <w:szCs w:val="28"/>
        </w:rPr>
        <w:t xml:space="preserve">:  </w:t>
      </w:r>
      <w:r w:rsidR="003C14A0">
        <w:rPr>
          <w:sz w:val="28"/>
          <w:szCs w:val="28"/>
        </w:rPr>
        <w:t xml:space="preserve">совершено 2 </w:t>
      </w:r>
      <w:r w:rsidR="00341561">
        <w:rPr>
          <w:sz w:val="28"/>
          <w:szCs w:val="28"/>
        </w:rPr>
        <w:t>преступлени</w:t>
      </w:r>
      <w:r w:rsidR="003C14A0">
        <w:rPr>
          <w:sz w:val="28"/>
          <w:szCs w:val="28"/>
        </w:rPr>
        <w:t>я подростками</w:t>
      </w:r>
      <w:r w:rsidR="00341561">
        <w:rPr>
          <w:sz w:val="28"/>
          <w:szCs w:val="28"/>
        </w:rPr>
        <w:t>,</w:t>
      </w:r>
      <w:r w:rsidR="003C14A0">
        <w:rPr>
          <w:sz w:val="28"/>
          <w:szCs w:val="28"/>
        </w:rPr>
        <w:t xml:space="preserve"> 1</w:t>
      </w:r>
      <w:r w:rsidR="00341561">
        <w:rPr>
          <w:sz w:val="28"/>
          <w:szCs w:val="28"/>
        </w:rPr>
        <w:t xml:space="preserve"> суицидальн</w:t>
      </w:r>
      <w:r w:rsidR="003C14A0">
        <w:rPr>
          <w:sz w:val="28"/>
          <w:szCs w:val="28"/>
        </w:rPr>
        <w:t>ая</w:t>
      </w:r>
      <w:r w:rsidR="00341561">
        <w:rPr>
          <w:sz w:val="28"/>
          <w:szCs w:val="28"/>
        </w:rPr>
        <w:t xml:space="preserve"> попытк</w:t>
      </w:r>
      <w:r w:rsidR="003C14A0">
        <w:rPr>
          <w:sz w:val="28"/>
          <w:szCs w:val="28"/>
        </w:rPr>
        <w:t>а</w:t>
      </w:r>
      <w:r w:rsidR="00341561">
        <w:rPr>
          <w:sz w:val="28"/>
          <w:szCs w:val="28"/>
        </w:rPr>
        <w:t xml:space="preserve">, </w:t>
      </w:r>
      <w:r w:rsidR="003C14A0">
        <w:rPr>
          <w:sz w:val="28"/>
          <w:szCs w:val="28"/>
        </w:rPr>
        <w:t xml:space="preserve">произошел рост противоправных деяний, совершенных </w:t>
      </w:r>
      <w:r w:rsidR="00B52569">
        <w:rPr>
          <w:sz w:val="28"/>
          <w:szCs w:val="28"/>
        </w:rPr>
        <w:t>детьми</w:t>
      </w:r>
      <w:r w:rsidR="003C14A0">
        <w:rPr>
          <w:sz w:val="28"/>
          <w:szCs w:val="28"/>
        </w:rPr>
        <w:t xml:space="preserve">, не достигшими возраста привлечения к ответственности, выявлено 4 факта жестокого обращения с </w:t>
      </w:r>
      <w:r w:rsidR="00B52569">
        <w:rPr>
          <w:sz w:val="28"/>
          <w:szCs w:val="28"/>
        </w:rPr>
        <w:t>несовершеннолетними.</w:t>
      </w:r>
    </w:p>
    <w:p w:rsidR="00B52569" w:rsidRDefault="00B52569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сложившейся ситуации в районе, обсуждены дополнительные меры, направленные на достижение положительных результатов. </w:t>
      </w:r>
    </w:p>
    <w:p w:rsidR="00581876" w:rsidRDefault="00581876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Членами комиссии рассмотрен также ряд других вопросов, связанных с деятельностью комиссии.</w:t>
      </w:r>
    </w:p>
    <w:p w:rsidR="00581876" w:rsidRPr="008F6A8D" w:rsidRDefault="00581876" w:rsidP="00581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заседания было принято постановление, содержащее поручения в адрес ведомств системы профилактики безнадзорности и правонарушений среди несовершеннолетних Колышлейского района.      </w:t>
      </w:r>
    </w:p>
    <w:p w:rsidR="00581876" w:rsidRDefault="00581876" w:rsidP="00371CAC">
      <w:pPr>
        <w:ind w:firstLine="708"/>
        <w:jc w:val="both"/>
        <w:rPr>
          <w:sz w:val="28"/>
          <w:szCs w:val="28"/>
        </w:rPr>
      </w:pPr>
    </w:p>
    <w:sectPr w:rsidR="00581876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61988"/>
    <w:rsid w:val="00075B4F"/>
    <w:rsid w:val="00076287"/>
    <w:rsid w:val="00091C9B"/>
    <w:rsid w:val="000A3320"/>
    <w:rsid w:val="000C26FC"/>
    <w:rsid w:val="000E576C"/>
    <w:rsid w:val="00122159"/>
    <w:rsid w:val="00130004"/>
    <w:rsid w:val="001419B2"/>
    <w:rsid w:val="001812A5"/>
    <w:rsid w:val="0018624E"/>
    <w:rsid w:val="001A1411"/>
    <w:rsid w:val="001C2905"/>
    <w:rsid w:val="001D12C8"/>
    <w:rsid w:val="001D49A2"/>
    <w:rsid w:val="001D74BC"/>
    <w:rsid w:val="00212B91"/>
    <w:rsid w:val="0021540B"/>
    <w:rsid w:val="00247E55"/>
    <w:rsid w:val="00252624"/>
    <w:rsid w:val="00262C33"/>
    <w:rsid w:val="00264227"/>
    <w:rsid w:val="00295072"/>
    <w:rsid w:val="002A50E2"/>
    <w:rsid w:val="002C0E97"/>
    <w:rsid w:val="0033091A"/>
    <w:rsid w:val="00334B95"/>
    <w:rsid w:val="00341561"/>
    <w:rsid w:val="00356C8A"/>
    <w:rsid w:val="0036420B"/>
    <w:rsid w:val="00366881"/>
    <w:rsid w:val="00371CAC"/>
    <w:rsid w:val="00376DAF"/>
    <w:rsid w:val="00380238"/>
    <w:rsid w:val="0039726E"/>
    <w:rsid w:val="0039733D"/>
    <w:rsid w:val="003A38F7"/>
    <w:rsid w:val="003B7948"/>
    <w:rsid w:val="003C14A0"/>
    <w:rsid w:val="003E1F99"/>
    <w:rsid w:val="003F2630"/>
    <w:rsid w:val="00416774"/>
    <w:rsid w:val="00433720"/>
    <w:rsid w:val="0043788A"/>
    <w:rsid w:val="004475C5"/>
    <w:rsid w:val="004544D6"/>
    <w:rsid w:val="004672D8"/>
    <w:rsid w:val="004856CD"/>
    <w:rsid w:val="004C4B9D"/>
    <w:rsid w:val="004D310F"/>
    <w:rsid w:val="004D640F"/>
    <w:rsid w:val="004F26E4"/>
    <w:rsid w:val="00535721"/>
    <w:rsid w:val="00543938"/>
    <w:rsid w:val="00546DCF"/>
    <w:rsid w:val="00581876"/>
    <w:rsid w:val="0059514B"/>
    <w:rsid w:val="005B522B"/>
    <w:rsid w:val="005D0B95"/>
    <w:rsid w:val="006152E7"/>
    <w:rsid w:val="006227E8"/>
    <w:rsid w:val="00627D3B"/>
    <w:rsid w:val="00632295"/>
    <w:rsid w:val="00635416"/>
    <w:rsid w:val="00673029"/>
    <w:rsid w:val="00675EE4"/>
    <w:rsid w:val="006B4083"/>
    <w:rsid w:val="006C045E"/>
    <w:rsid w:val="006D688C"/>
    <w:rsid w:val="006F5E7C"/>
    <w:rsid w:val="00705111"/>
    <w:rsid w:val="00727726"/>
    <w:rsid w:val="00780C85"/>
    <w:rsid w:val="00787771"/>
    <w:rsid w:val="00790154"/>
    <w:rsid w:val="007A6C9F"/>
    <w:rsid w:val="007B091D"/>
    <w:rsid w:val="007E7E42"/>
    <w:rsid w:val="00814E84"/>
    <w:rsid w:val="008444F0"/>
    <w:rsid w:val="00861548"/>
    <w:rsid w:val="00874FD9"/>
    <w:rsid w:val="008A6F5F"/>
    <w:rsid w:val="008C323A"/>
    <w:rsid w:val="008C6909"/>
    <w:rsid w:val="008F447F"/>
    <w:rsid w:val="008F6A8D"/>
    <w:rsid w:val="00905700"/>
    <w:rsid w:val="00906FF2"/>
    <w:rsid w:val="00912E8C"/>
    <w:rsid w:val="009178F0"/>
    <w:rsid w:val="00920C9D"/>
    <w:rsid w:val="00926EBE"/>
    <w:rsid w:val="00975A93"/>
    <w:rsid w:val="00983CB6"/>
    <w:rsid w:val="00994A2B"/>
    <w:rsid w:val="009A3DD9"/>
    <w:rsid w:val="009A5053"/>
    <w:rsid w:val="009D06B3"/>
    <w:rsid w:val="009D0FFD"/>
    <w:rsid w:val="009E4830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23E06"/>
    <w:rsid w:val="00B52569"/>
    <w:rsid w:val="00B658D8"/>
    <w:rsid w:val="00B76D2D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5061A"/>
    <w:rsid w:val="00C6052B"/>
    <w:rsid w:val="00C66D77"/>
    <w:rsid w:val="00CB22A8"/>
    <w:rsid w:val="00CB5A76"/>
    <w:rsid w:val="00CB7279"/>
    <w:rsid w:val="00CC5ADF"/>
    <w:rsid w:val="00CD3C24"/>
    <w:rsid w:val="00CE0234"/>
    <w:rsid w:val="00CF07C3"/>
    <w:rsid w:val="00D26269"/>
    <w:rsid w:val="00D640DD"/>
    <w:rsid w:val="00D77688"/>
    <w:rsid w:val="00D85133"/>
    <w:rsid w:val="00D95EC2"/>
    <w:rsid w:val="00DA08F7"/>
    <w:rsid w:val="00DA4A56"/>
    <w:rsid w:val="00DA6EA8"/>
    <w:rsid w:val="00DB216F"/>
    <w:rsid w:val="00DC022A"/>
    <w:rsid w:val="00DC0B71"/>
    <w:rsid w:val="00DE446D"/>
    <w:rsid w:val="00DE4521"/>
    <w:rsid w:val="00E26AB8"/>
    <w:rsid w:val="00E36834"/>
    <w:rsid w:val="00E56636"/>
    <w:rsid w:val="00E612FD"/>
    <w:rsid w:val="00E815D0"/>
    <w:rsid w:val="00EB26DD"/>
    <w:rsid w:val="00EC4F78"/>
    <w:rsid w:val="00EC72BF"/>
    <w:rsid w:val="00F14488"/>
    <w:rsid w:val="00F47941"/>
    <w:rsid w:val="00F47E3D"/>
    <w:rsid w:val="00F83296"/>
    <w:rsid w:val="00F90628"/>
    <w:rsid w:val="00F9658C"/>
    <w:rsid w:val="00FB57A5"/>
    <w:rsid w:val="00FB791C"/>
    <w:rsid w:val="00FC75C0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2024-02-19T08:31:00Z</cp:lastPrinted>
  <dcterms:created xsi:type="dcterms:W3CDTF">2023-03-14T07:59:00Z</dcterms:created>
  <dcterms:modified xsi:type="dcterms:W3CDTF">2024-02-19T08:33:00Z</dcterms:modified>
</cp:coreProperties>
</file>