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958" w:rsidRDefault="00DA3958" w:rsidP="00DA3958">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DA3958" w:rsidTr="00843B2D">
        <w:trPr>
          <w:trHeight w:val="990"/>
        </w:trPr>
        <w:tc>
          <w:tcPr>
            <w:tcW w:w="3080" w:type="dxa"/>
            <w:tcBorders>
              <w:top w:val="single" w:sz="4" w:space="0" w:color="auto"/>
              <w:left w:val="single" w:sz="4" w:space="0" w:color="auto"/>
              <w:bottom w:val="single" w:sz="4" w:space="0" w:color="auto"/>
              <w:right w:val="single" w:sz="4" w:space="0" w:color="auto"/>
            </w:tcBorders>
            <w:hideMark/>
          </w:tcPr>
          <w:p w:rsidR="00DA3958" w:rsidRDefault="00DA3958" w:rsidP="00843B2D">
            <w:pPr>
              <w:spacing w:line="276" w:lineRule="auto"/>
              <w:rPr>
                <w:rFonts w:ascii="Bookman Old Style" w:hAnsi="Bookman Old Style"/>
                <w:b/>
                <w:sz w:val="36"/>
                <w:szCs w:val="36"/>
              </w:rPr>
            </w:pPr>
            <w:r>
              <w:rPr>
                <w:rFonts w:ascii="Bookman Old Style" w:hAnsi="Bookman Old Style"/>
                <w:b/>
                <w:sz w:val="36"/>
                <w:szCs w:val="36"/>
              </w:rPr>
              <w:t>№ 8</w:t>
            </w:r>
          </w:p>
          <w:p w:rsidR="00DA3958" w:rsidRDefault="00DA3958" w:rsidP="00843B2D">
            <w:pPr>
              <w:spacing w:line="276" w:lineRule="auto"/>
              <w:rPr>
                <w:rFonts w:ascii="Bookman Old Style" w:hAnsi="Bookman Old Style"/>
                <w:b/>
                <w:sz w:val="36"/>
                <w:szCs w:val="36"/>
              </w:rPr>
            </w:pPr>
            <w:r>
              <w:rPr>
                <w:rFonts w:ascii="Bookman Old Style" w:hAnsi="Bookman Old Style"/>
                <w:b/>
                <w:sz w:val="36"/>
                <w:szCs w:val="36"/>
              </w:rPr>
              <w:t xml:space="preserve">21  марта </w:t>
            </w:r>
          </w:p>
          <w:p w:rsidR="00DA3958" w:rsidRDefault="00DA3958" w:rsidP="00843B2D">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DA3958" w:rsidRDefault="00DA3958" w:rsidP="00DA3958">
      <w:pPr>
        <w:jc w:val="center"/>
        <w:rPr>
          <w:rFonts w:ascii="Bookman Old Style" w:hAnsi="Bookman Old Style" w:cs="Arial"/>
          <w:b/>
          <w:sz w:val="44"/>
          <w:szCs w:val="44"/>
        </w:rPr>
      </w:pPr>
    </w:p>
    <w:p w:rsidR="00DA3958" w:rsidRDefault="00DA3958" w:rsidP="00DA3958">
      <w:pPr>
        <w:jc w:val="center"/>
        <w:rPr>
          <w:rFonts w:ascii="Bookman Old Style" w:hAnsi="Bookman Old Style" w:cs="Arial"/>
          <w:b/>
          <w:sz w:val="44"/>
          <w:szCs w:val="44"/>
        </w:rPr>
      </w:pPr>
    </w:p>
    <w:p w:rsidR="00DA3958" w:rsidRDefault="00DA3958" w:rsidP="00DA3958">
      <w:pPr>
        <w:jc w:val="center"/>
        <w:rPr>
          <w:rFonts w:ascii="Bookman Old Style" w:hAnsi="Bookman Old Style"/>
          <w:b/>
          <w:sz w:val="44"/>
          <w:szCs w:val="44"/>
        </w:rPr>
      </w:pPr>
    </w:p>
    <w:p w:rsidR="00DA3958" w:rsidRDefault="00DA3958" w:rsidP="00DA3958">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DA3958" w:rsidRDefault="00DA3958" w:rsidP="00DA3958">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DA3958" w:rsidRDefault="00DA3958" w:rsidP="00DA3958">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DA3958" w:rsidRDefault="00DA3958" w:rsidP="00DA3958">
      <w:pPr>
        <w:jc w:val="center"/>
        <w:rPr>
          <w:rFonts w:ascii="Arial" w:hAnsi="Arial" w:cs="Arial"/>
          <w:sz w:val="32"/>
          <w:szCs w:val="32"/>
        </w:rPr>
      </w:pPr>
    </w:p>
    <w:p w:rsidR="00DA3958" w:rsidRPr="00E83E2E" w:rsidRDefault="00DA3958" w:rsidP="00DA3958">
      <w:pPr>
        <w:jc w:val="center"/>
        <w:rPr>
          <w:sz w:val="28"/>
          <w:szCs w:val="28"/>
        </w:rPr>
      </w:pPr>
      <w:r w:rsidRPr="00933383">
        <w:pict>
          <v:line id="_x0000_s1026" style="position:absolute;left:0;text-align:left;z-index:251658240" from="0,6.55pt" to="477pt,6.55pt" strokeweight="6pt">
            <v:stroke linestyle="thickBetweenThin"/>
          </v:line>
        </w:pict>
      </w:r>
    </w:p>
    <w:p w:rsidR="00DA3958" w:rsidRPr="00E83E2E" w:rsidRDefault="00DA3958" w:rsidP="00DA3958">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DA3958" w:rsidRPr="00E83E2E" w:rsidRDefault="00DA3958" w:rsidP="00DA3958">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DA3958" w:rsidRPr="00DA3958" w:rsidRDefault="00DA3958" w:rsidP="00DA3958">
      <w:pPr>
        <w:rPr>
          <w:b/>
        </w:rPr>
      </w:pPr>
      <w:r w:rsidRPr="00933383">
        <w:pict>
          <v:line id="_x0000_s1027" style="position:absolute;z-index:251658240" from="0,4.15pt" to="477pt,4.15pt" strokeweight="3pt">
            <v:stroke linestyle="thinThin"/>
          </v:line>
        </w:pict>
      </w:r>
    </w:p>
    <w:p w:rsidR="00DA3958" w:rsidRDefault="00DA3958" w:rsidP="00DA3958">
      <w:pPr>
        <w:tabs>
          <w:tab w:val="left" w:pos="1480"/>
        </w:tabs>
        <w:rPr>
          <w:b/>
          <w:sz w:val="28"/>
          <w:szCs w:val="28"/>
        </w:rPr>
      </w:pPr>
    </w:p>
    <w:p w:rsidR="00DA3958" w:rsidRPr="00962AD6" w:rsidRDefault="00DA3958" w:rsidP="00DA3958">
      <w:pPr>
        <w:jc w:val="center"/>
        <w:rPr>
          <w:b/>
          <w:sz w:val="36"/>
          <w:szCs w:val="36"/>
        </w:rPr>
      </w:pPr>
      <w:r w:rsidRPr="00962AD6">
        <w:rPr>
          <w:b/>
          <w:sz w:val="36"/>
          <w:szCs w:val="36"/>
        </w:rPr>
        <w:t>АДМИНИСТРАЦИЯ ПЛЕЩЕЕВСКОГО СЕЛЬСОВЕТА</w:t>
      </w:r>
    </w:p>
    <w:p w:rsidR="00DA3958" w:rsidRPr="00962AD6" w:rsidRDefault="00DA3958" w:rsidP="00DA3958">
      <w:pPr>
        <w:ind w:left="-284"/>
        <w:jc w:val="center"/>
        <w:rPr>
          <w:sz w:val="36"/>
          <w:szCs w:val="36"/>
        </w:rPr>
      </w:pPr>
      <w:r w:rsidRPr="00962AD6">
        <w:rPr>
          <w:b/>
          <w:sz w:val="36"/>
          <w:szCs w:val="36"/>
        </w:rPr>
        <w:t xml:space="preserve"> КОЛЫШЛЕЙСКОГО РАЙОНА ПЕНЗЕНСКОЙ ОБЛАСТИ</w:t>
      </w:r>
    </w:p>
    <w:p w:rsidR="00DA3958" w:rsidRPr="00B37E5C" w:rsidRDefault="00DA3958" w:rsidP="00DA3958">
      <w:pPr>
        <w:jc w:val="center"/>
        <w:rPr>
          <w:sz w:val="12"/>
          <w:szCs w:val="12"/>
        </w:rPr>
      </w:pPr>
    </w:p>
    <w:p w:rsidR="00DA3958" w:rsidRDefault="00DA3958" w:rsidP="00DA3958">
      <w:pPr>
        <w:jc w:val="center"/>
        <w:rPr>
          <w:sz w:val="28"/>
        </w:rPr>
      </w:pPr>
      <w:r>
        <w:rPr>
          <w:sz w:val="28"/>
        </w:rPr>
        <w:t xml:space="preserve"> </w:t>
      </w:r>
    </w:p>
    <w:p w:rsidR="00DA3958" w:rsidRPr="00226126" w:rsidRDefault="00DA3958" w:rsidP="00DA3958">
      <w:pPr>
        <w:jc w:val="center"/>
        <w:rPr>
          <w:b/>
        </w:rPr>
      </w:pPr>
      <w:r>
        <w:rPr>
          <w:b/>
          <w:sz w:val="28"/>
        </w:rPr>
        <w:t>ПОСТАНОВЛЕНИЕ</w:t>
      </w:r>
    </w:p>
    <w:p w:rsidR="00DA3958" w:rsidRPr="00226126" w:rsidRDefault="00DA3958" w:rsidP="00DA3958">
      <w:pPr>
        <w:rPr>
          <w:b/>
        </w:rPr>
      </w:pPr>
    </w:p>
    <w:tbl>
      <w:tblPr>
        <w:tblW w:w="0" w:type="auto"/>
        <w:tblInd w:w="2217" w:type="dxa"/>
        <w:tblLayout w:type="fixed"/>
        <w:tblCellMar>
          <w:left w:w="0" w:type="dxa"/>
          <w:right w:w="0" w:type="dxa"/>
        </w:tblCellMar>
        <w:tblLook w:val="0000"/>
      </w:tblPr>
      <w:tblGrid>
        <w:gridCol w:w="284"/>
        <w:gridCol w:w="2835"/>
        <w:gridCol w:w="397"/>
        <w:gridCol w:w="1134"/>
      </w:tblGrid>
      <w:tr w:rsidR="00DA3958" w:rsidTr="00843B2D">
        <w:tc>
          <w:tcPr>
            <w:tcW w:w="284" w:type="dxa"/>
            <w:vAlign w:val="bottom"/>
          </w:tcPr>
          <w:p w:rsidR="00DA3958" w:rsidRDefault="00DA3958" w:rsidP="00843B2D">
            <w:r>
              <w:t>от</w:t>
            </w:r>
          </w:p>
        </w:tc>
        <w:tc>
          <w:tcPr>
            <w:tcW w:w="2835" w:type="dxa"/>
            <w:tcBorders>
              <w:bottom w:val="single" w:sz="6" w:space="0" w:color="auto"/>
            </w:tcBorders>
          </w:tcPr>
          <w:p w:rsidR="00DA3958" w:rsidRDefault="00DA3958" w:rsidP="00843B2D">
            <w:pPr>
              <w:jc w:val="center"/>
            </w:pPr>
            <w:r>
              <w:t>18 марта 2022 года</w:t>
            </w:r>
          </w:p>
        </w:tc>
        <w:tc>
          <w:tcPr>
            <w:tcW w:w="397" w:type="dxa"/>
          </w:tcPr>
          <w:p w:rsidR="00DA3958" w:rsidRDefault="00DA3958" w:rsidP="00843B2D">
            <w:pPr>
              <w:jc w:val="center"/>
            </w:pPr>
            <w:r>
              <w:t>№</w:t>
            </w:r>
          </w:p>
        </w:tc>
        <w:tc>
          <w:tcPr>
            <w:tcW w:w="1134" w:type="dxa"/>
            <w:tcBorders>
              <w:bottom w:val="single" w:sz="6" w:space="0" w:color="auto"/>
            </w:tcBorders>
          </w:tcPr>
          <w:p w:rsidR="00DA3958" w:rsidRDefault="00DA3958" w:rsidP="00843B2D">
            <w:pPr>
              <w:jc w:val="center"/>
            </w:pPr>
            <w:r>
              <w:t>15</w:t>
            </w:r>
          </w:p>
        </w:tc>
      </w:tr>
      <w:tr w:rsidR="00DA3958" w:rsidTr="00843B2D">
        <w:tc>
          <w:tcPr>
            <w:tcW w:w="4650" w:type="dxa"/>
            <w:gridSpan w:val="4"/>
          </w:tcPr>
          <w:p w:rsidR="00DA3958" w:rsidRPr="00214DC0" w:rsidRDefault="00DA3958" w:rsidP="00843B2D">
            <w:pPr>
              <w:jc w:val="center"/>
              <w:rPr>
                <w:sz w:val="10"/>
              </w:rPr>
            </w:pPr>
            <w:r>
              <w:t xml:space="preserve"> д. </w:t>
            </w:r>
            <w:proofErr w:type="spellStart"/>
            <w:r>
              <w:t>Плещеевка</w:t>
            </w:r>
            <w:proofErr w:type="spellEnd"/>
          </w:p>
        </w:tc>
      </w:tr>
    </w:tbl>
    <w:p w:rsidR="00DA3958" w:rsidRDefault="00DA3958" w:rsidP="00DA3958">
      <w:pPr>
        <w:spacing w:line="240" w:lineRule="exact"/>
        <w:jc w:val="both"/>
      </w:pPr>
    </w:p>
    <w:p w:rsidR="00DA3958" w:rsidRDefault="00DA3958" w:rsidP="00DA3958">
      <w:pPr>
        <w:widowControl w:val="0"/>
        <w:autoSpaceDE w:val="0"/>
        <w:autoSpaceDN w:val="0"/>
        <w:ind w:right="142" w:firstLine="709"/>
        <w:jc w:val="center"/>
        <w:rPr>
          <w:b/>
          <w:color w:val="000000" w:themeColor="text1"/>
        </w:rPr>
      </w:pPr>
      <w:r>
        <w:rPr>
          <w:b/>
          <w:color w:val="000000" w:themeColor="text1"/>
        </w:rPr>
        <w:t>"Об утверждении административного регламента предоставления</w:t>
      </w:r>
    </w:p>
    <w:p w:rsidR="00DA3958" w:rsidRDefault="00DA3958" w:rsidP="00DA3958">
      <w:pPr>
        <w:ind w:right="142" w:firstLine="709"/>
        <w:jc w:val="center"/>
        <w:rPr>
          <w:b/>
          <w:color w:val="000000" w:themeColor="text1"/>
        </w:rPr>
      </w:pPr>
      <w:r>
        <w:rPr>
          <w:b/>
          <w:color w:val="000000" w:themeColor="text1"/>
        </w:rPr>
        <w:t>муниципальной услуги «Признание частных жилых помещений пригодными (непригодными) для проживания граждан»</w:t>
      </w:r>
    </w:p>
    <w:p w:rsidR="00DA3958" w:rsidRPr="007A0211" w:rsidRDefault="00DA3958" w:rsidP="00DA3958">
      <w:pPr>
        <w:pStyle w:val="ConsNormal"/>
        <w:widowControl/>
        <w:ind w:firstLine="540"/>
        <w:jc w:val="both"/>
        <w:rPr>
          <w:rFonts w:ascii="Times New Roman" w:hAnsi="Times New Roman" w:cs="Times New Roman"/>
          <w:b/>
          <w:bCs/>
          <w:sz w:val="24"/>
          <w:szCs w:val="24"/>
        </w:rPr>
      </w:pPr>
    </w:p>
    <w:p w:rsidR="00DA3958" w:rsidRDefault="00DA3958" w:rsidP="00DA3958">
      <w:pPr>
        <w:widowControl w:val="0"/>
        <w:autoSpaceDE w:val="0"/>
        <w:autoSpaceDN w:val="0"/>
        <w:ind w:right="142" w:firstLine="680"/>
        <w:jc w:val="both"/>
        <w:rPr>
          <w:bCs/>
          <w:i/>
          <w:color w:val="000000" w:themeColor="text1"/>
        </w:rPr>
      </w:pPr>
      <w:r>
        <w:rPr>
          <w:bCs/>
          <w:color w:val="000000" w:themeColor="text1"/>
        </w:rPr>
        <w:t xml:space="preserve">В соответствии с федеральными </w:t>
      </w:r>
      <w:hyperlink r:id="rId6" w:history="1">
        <w:r w:rsidRPr="000B24A0">
          <w:rPr>
            <w:rStyle w:val="a8"/>
            <w:color w:val="000000" w:themeColor="text1"/>
          </w:rPr>
          <w:t>законам</w:t>
        </w:r>
      </w:hyperlink>
      <w:r>
        <w:rPr>
          <w:bCs/>
          <w:color w:val="000000" w:themeColor="text1"/>
        </w:rPr>
        <w:t>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домом»(с последующими изменениями), руководствуясь постановлениями администрации</w:t>
      </w:r>
      <w:r w:rsidRPr="00BC3B63">
        <w:t xml:space="preserve"> </w:t>
      </w:r>
      <w:r w:rsidRPr="007A0211">
        <w:t xml:space="preserve">  </w:t>
      </w:r>
      <w:proofErr w:type="spellStart"/>
      <w:r w:rsidRPr="007A0211">
        <w:t>Плещеевского</w:t>
      </w:r>
      <w:proofErr w:type="spellEnd"/>
      <w:r w:rsidRPr="007A0211">
        <w:t xml:space="preserve"> сельсовета </w:t>
      </w:r>
      <w:proofErr w:type="spellStart"/>
      <w:r w:rsidRPr="007A0211">
        <w:t>Колышлейского</w:t>
      </w:r>
      <w:proofErr w:type="spellEnd"/>
      <w:r w:rsidRPr="007A0211">
        <w:t xml:space="preserve"> района Пензенской области</w:t>
      </w:r>
      <w:r w:rsidRPr="007A0211">
        <w:rPr>
          <w:i/>
        </w:rPr>
        <w:t xml:space="preserve"> </w:t>
      </w:r>
      <w:r w:rsidRPr="007A0211">
        <w:t xml:space="preserve">от 22 ноября 2018 № 39 </w:t>
      </w:r>
      <w:r>
        <w:rPr>
          <w:bCs/>
          <w:color w:val="000000" w:themeColor="text1"/>
        </w:rPr>
        <w:t xml:space="preserve">  «О разработке и утверждении административных регламентов предоставления муниципальных услуг администрацией</w:t>
      </w:r>
      <w:r w:rsidRPr="00BC3B63">
        <w:t xml:space="preserve"> </w:t>
      </w:r>
      <w:proofErr w:type="spellStart"/>
      <w:r w:rsidRPr="007A0211">
        <w:t>Плещеевского</w:t>
      </w:r>
      <w:proofErr w:type="spellEnd"/>
      <w:r w:rsidRPr="007A0211">
        <w:t xml:space="preserve"> сельсовета </w:t>
      </w:r>
      <w:proofErr w:type="spellStart"/>
      <w:r w:rsidRPr="007A0211">
        <w:t>Колышлейского</w:t>
      </w:r>
      <w:proofErr w:type="spellEnd"/>
      <w:r w:rsidRPr="007A0211">
        <w:t xml:space="preserve"> района Пензенской области</w:t>
      </w:r>
      <w:r>
        <w:rPr>
          <w:bCs/>
          <w:color w:val="000000" w:themeColor="text1"/>
        </w:rPr>
        <w:t xml:space="preserve">», </w:t>
      </w:r>
      <w:r w:rsidRPr="007A0211">
        <w:t xml:space="preserve">от 22 ноября 2018 № 43 «Об утверждении Реестра муниципальных услуг  администрации  </w:t>
      </w:r>
      <w:proofErr w:type="spellStart"/>
      <w:r w:rsidRPr="007A0211">
        <w:t>Плещеевского</w:t>
      </w:r>
      <w:proofErr w:type="spellEnd"/>
      <w:r w:rsidRPr="007A0211">
        <w:t xml:space="preserve"> сельсовета</w:t>
      </w:r>
      <w:r>
        <w:t xml:space="preserve"> </w:t>
      </w:r>
      <w:proofErr w:type="spellStart"/>
      <w:r>
        <w:t>Колышлейского</w:t>
      </w:r>
      <w:proofErr w:type="spellEnd"/>
      <w:r>
        <w:t xml:space="preserve"> района Пензенской области»</w:t>
      </w:r>
      <w:r>
        <w:rPr>
          <w:bCs/>
          <w:color w:val="000000" w:themeColor="text1"/>
        </w:rPr>
        <w:t>, статьей 23 Устава</w:t>
      </w:r>
      <w:r w:rsidRPr="00C810CC">
        <w:t xml:space="preserve"> </w:t>
      </w:r>
      <w:proofErr w:type="spellStart"/>
      <w:r w:rsidRPr="007A0211">
        <w:t>Плещеевского</w:t>
      </w:r>
      <w:proofErr w:type="spellEnd"/>
      <w:r w:rsidRPr="007A0211">
        <w:t xml:space="preserve"> сельсовета </w:t>
      </w:r>
      <w:proofErr w:type="spellStart"/>
      <w:r w:rsidRPr="007A0211">
        <w:t>Колышлейского</w:t>
      </w:r>
      <w:proofErr w:type="spellEnd"/>
      <w:r w:rsidRPr="007A0211">
        <w:t xml:space="preserve"> района Пензенской</w:t>
      </w:r>
      <w:r>
        <w:rPr>
          <w:bCs/>
          <w:color w:val="000000" w:themeColor="text1"/>
        </w:rPr>
        <w:t xml:space="preserve"> </w:t>
      </w:r>
      <w:r>
        <w:rPr>
          <w:bCs/>
          <w:i/>
          <w:color w:val="000000" w:themeColor="text1"/>
        </w:rPr>
        <w:t xml:space="preserve">                                                                   </w:t>
      </w:r>
    </w:p>
    <w:p w:rsidR="00DA3958" w:rsidRPr="007A0211" w:rsidRDefault="00DA3958" w:rsidP="00DA3958">
      <w:pPr>
        <w:pStyle w:val="ConsPlusTitle"/>
        <w:jc w:val="both"/>
        <w:rPr>
          <w:rFonts w:ascii="Times New Roman" w:hAnsi="Times New Roman" w:cs="Times New Roman"/>
          <w:color w:val="auto"/>
          <w:sz w:val="24"/>
          <w:szCs w:val="24"/>
        </w:rPr>
      </w:pPr>
    </w:p>
    <w:p w:rsidR="00DA3958" w:rsidRPr="007A0211" w:rsidRDefault="00DA3958" w:rsidP="00DA3958">
      <w:pPr>
        <w:pStyle w:val="ConsPlusTitle"/>
        <w:jc w:val="center"/>
        <w:rPr>
          <w:rFonts w:ascii="Times New Roman" w:hAnsi="Times New Roman" w:cs="Times New Roman"/>
          <w:color w:val="auto"/>
          <w:sz w:val="24"/>
          <w:szCs w:val="24"/>
        </w:rPr>
      </w:pPr>
      <w:r w:rsidRPr="007A0211">
        <w:rPr>
          <w:rFonts w:ascii="Times New Roman" w:hAnsi="Times New Roman" w:cs="Times New Roman"/>
          <w:b w:val="0"/>
          <w:color w:val="auto"/>
          <w:sz w:val="24"/>
          <w:szCs w:val="24"/>
        </w:rPr>
        <w:t xml:space="preserve"> Администрация </w:t>
      </w:r>
      <w:proofErr w:type="spellStart"/>
      <w:r w:rsidRPr="007A0211">
        <w:rPr>
          <w:rFonts w:ascii="Times New Roman" w:hAnsi="Times New Roman" w:cs="Times New Roman"/>
          <w:b w:val="0"/>
          <w:color w:val="auto"/>
          <w:sz w:val="24"/>
          <w:szCs w:val="24"/>
        </w:rPr>
        <w:t>Плещеевского</w:t>
      </w:r>
      <w:proofErr w:type="spellEnd"/>
      <w:r w:rsidRPr="007A0211">
        <w:rPr>
          <w:rFonts w:ascii="Times New Roman" w:hAnsi="Times New Roman" w:cs="Times New Roman"/>
          <w:b w:val="0"/>
          <w:color w:val="auto"/>
          <w:sz w:val="24"/>
          <w:szCs w:val="24"/>
        </w:rPr>
        <w:t xml:space="preserve"> сельсовета</w:t>
      </w:r>
      <w:r w:rsidRPr="007A0211">
        <w:rPr>
          <w:rFonts w:ascii="Times New Roman" w:hAnsi="Times New Roman" w:cs="Times New Roman"/>
          <w:color w:val="auto"/>
          <w:sz w:val="24"/>
          <w:szCs w:val="24"/>
        </w:rPr>
        <w:t xml:space="preserve"> </w:t>
      </w:r>
      <w:proofErr w:type="spellStart"/>
      <w:r w:rsidRPr="007A0211">
        <w:rPr>
          <w:rFonts w:ascii="Times New Roman" w:hAnsi="Times New Roman" w:cs="Times New Roman"/>
          <w:color w:val="auto"/>
          <w:sz w:val="24"/>
          <w:szCs w:val="24"/>
        </w:rPr>
        <w:t>п</w:t>
      </w:r>
      <w:proofErr w:type="spellEnd"/>
      <w:r w:rsidRPr="007A0211">
        <w:rPr>
          <w:rFonts w:ascii="Times New Roman" w:hAnsi="Times New Roman" w:cs="Times New Roman"/>
          <w:color w:val="auto"/>
          <w:sz w:val="24"/>
          <w:szCs w:val="24"/>
        </w:rPr>
        <w:t xml:space="preserve"> о с т а </w:t>
      </w:r>
      <w:proofErr w:type="spellStart"/>
      <w:r w:rsidRPr="007A0211">
        <w:rPr>
          <w:rFonts w:ascii="Times New Roman" w:hAnsi="Times New Roman" w:cs="Times New Roman"/>
          <w:color w:val="auto"/>
          <w:sz w:val="24"/>
          <w:szCs w:val="24"/>
        </w:rPr>
        <w:t>н</w:t>
      </w:r>
      <w:proofErr w:type="spellEnd"/>
      <w:r w:rsidRPr="007A0211">
        <w:rPr>
          <w:rFonts w:ascii="Times New Roman" w:hAnsi="Times New Roman" w:cs="Times New Roman"/>
          <w:color w:val="auto"/>
          <w:sz w:val="24"/>
          <w:szCs w:val="24"/>
        </w:rPr>
        <w:t xml:space="preserve"> о в л я е т:</w:t>
      </w:r>
    </w:p>
    <w:p w:rsidR="00DA3958" w:rsidRDefault="00DA3958" w:rsidP="00DA3958">
      <w:pPr>
        <w:pStyle w:val="ConsPlusNormal"/>
        <w:ind w:firstLine="540"/>
        <w:jc w:val="both"/>
        <w:rPr>
          <w:rFonts w:ascii="Times New Roman" w:hAnsi="Times New Roman" w:cs="Times New Roman"/>
        </w:rPr>
      </w:pPr>
    </w:p>
    <w:p w:rsidR="00DA3958" w:rsidRDefault="00DA3958" w:rsidP="00DA3958">
      <w:pPr>
        <w:widowControl w:val="0"/>
        <w:autoSpaceDE w:val="0"/>
        <w:autoSpaceDN w:val="0"/>
        <w:ind w:right="142" w:firstLine="680"/>
        <w:jc w:val="both"/>
        <w:rPr>
          <w:color w:val="000000" w:themeColor="text1"/>
        </w:rPr>
      </w:pPr>
      <w:r>
        <w:rPr>
          <w:color w:val="000000" w:themeColor="text1"/>
        </w:rPr>
        <w:t xml:space="preserve">1. Утвердить прилагаемый административный </w:t>
      </w:r>
      <w:hyperlink r:id="rId7" w:anchor="P31" w:history="1">
        <w:r>
          <w:rPr>
            <w:rStyle w:val="a8"/>
            <w:color w:val="000000" w:themeColor="text1"/>
          </w:rPr>
          <w:t>регламент</w:t>
        </w:r>
      </w:hyperlink>
      <w:r>
        <w:rPr>
          <w:color w:val="000000" w:themeColor="text1"/>
        </w:rPr>
        <w:t xml:space="preserve"> предоставления </w:t>
      </w:r>
      <w:r>
        <w:rPr>
          <w:color w:val="000000" w:themeColor="text1"/>
        </w:rPr>
        <w:lastRenderedPageBreak/>
        <w:t>муниципальной услуги «Признание частных жилых помещений пригодными (непригодными) для проживания граждан» (далее – Административный регламент).</w:t>
      </w:r>
    </w:p>
    <w:p w:rsidR="00DA3958" w:rsidRPr="00C810CC" w:rsidRDefault="00DA3958" w:rsidP="00DA3958">
      <w:pPr>
        <w:keepNext/>
        <w:keepLines/>
        <w:jc w:val="both"/>
        <w:rPr>
          <w:bCs/>
        </w:rPr>
      </w:pPr>
      <w:r>
        <w:rPr>
          <w:color w:val="000000" w:themeColor="text1"/>
        </w:rPr>
        <w:t xml:space="preserve">          2. Признать утратившим силу постановление от 20.03.2019 года № 11 "</w:t>
      </w:r>
      <w:r w:rsidRPr="00C810CC">
        <w:rPr>
          <w:bCs/>
        </w:rPr>
        <w:t xml:space="preserve">Об утверждении  административного регламента предоставления  администрацией </w:t>
      </w:r>
      <w:proofErr w:type="spellStart"/>
      <w:r w:rsidRPr="00C810CC">
        <w:rPr>
          <w:bCs/>
        </w:rPr>
        <w:t>Плещеевского</w:t>
      </w:r>
      <w:proofErr w:type="spellEnd"/>
      <w:r w:rsidRPr="00C810CC">
        <w:rPr>
          <w:bCs/>
        </w:rPr>
        <w:t xml:space="preserve"> сельсовета </w:t>
      </w:r>
      <w:proofErr w:type="spellStart"/>
      <w:r w:rsidRPr="00C810CC">
        <w:rPr>
          <w:bCs/>
        </w:rPr>
        <w:t>Колышлейского</w:t>
      </w:r>
      <w:proofErr w:type="spellEnd"/>
      <w:r w:rsidRPr="00C810CC">
        <w:rPr>
          <w:bCs/>
        </w:rPr>
        <w:t xml:space="preserve"> района Пензенской области муниципальной услуги </w:t>
      </w:r>
      <w:r w:rsidRPr="00C810CC">
        <w:rPr>
          <w:b/>
          <w:bCs/>
        </w:rPr>
        <w:t>«</w:t>
      </w:r>
      <w:r w:rsidRPr="00C810CC">
        <w:rPr>
          <w:bCs/>
        </w:rPr>
        <w:t>П</w:t>
      </w:r>
      <w:r w:rsidRPr="00DA3958">
        <w:rPr>
          <w:rStyle w:val="a9"/>
          <w:b w:val="0"/>
          <w:bCs/>
          <w:color w:val="auto"/>
        </w:rPr>
        <w:t>ризнание частных жилых помещений пригодными (непригодными) для проживания граждан"</w:t>
      </w:r>
    </w:p>
    <w:p w:rsidR="00DA3958" w:rsidRDefault="00DA3958" w:rsidP="00DA3958">
      <w:pPr>
        <w:tabs>
          <w:tab w:val="left" w:pos="851"/>
        </w:tabs>
        <w:ind w:right="142" w:firstLine="680"/>
        <w:jc w:val="both"/>
        <w:rPr>
          <w:rFonts w:eastAsia="Calibri"/>
          <w:color w:val="000000" w:themeColor="text1"/>
        </w:rPr>
      </w:pPr>
      <w:r>
        <w:rPr>
          <w:rFonts w:eastAsia="Calibri"/>
          <w:color w:val="000000" w:themeColor="text1"/>
        </w:rPr>
        <w:t>3. Настоящее постановление вступает в силу на следующий день после дня его официального опубликования.</w:t>
      </w:r>
    </w:p>
    <w:p w:rsidR="00DA3958" w:rsidRDefault="00DA3958" w:rsidP="00DA3958">
      <w:pPr>
        <w:tabs>
          <w:tab w:val="left" w:pos="851"/>
        </w:tabs>
        <w:ind w:right="142" w:firstLine="680"/>
        <w:jc w:val="both"/>
        <w:rPr>
          <w:rFonts w:eastAsia="Calibri"/>
          <w:color w:val="000000" w:themeColor="text1"/>
        </w:rPr>
      </w:pPr>
      <w:r>
        <w:rPr>
          <w:color w:val="000000" w:themeColor="text1"/>
        </w:rPr>
        <w:t xml:space="preserve">4. Опубликовать настоящее постановление в </w:t>
      </w:r>
      <w:r w:rsidRPr="007A0211">
        <w:t xml:space="preserve">информационном бюллетене «Информационный вестник </w:t>
      </w:r>
      <w:proofErr w:type="spellStart"/>
      <w:r w:rsidRPr="007A0211">
        <w:t>Плещеевского</w:t>
      </w:r>
      <w:proofErr w:type="spellEnd"/>
      <w:r w:rsidRPr="007A0211">
        <w:t xml:space="preserve"> сельсовета» и на официальном сайте  администрации  </w:t>
      </w:r>
      <w:proofErr w:type="spellStart"/>
      <w:r w:rsidRPr="007A0211">
        <w:t>Плещеевского</w:t>
      </w:r>
      <w:proofErr w:type="spellEnd"/>
      <w:r w:rsidRPr="007A0211">
        <w:t xml:space="preserve"> сельсовета в информационно-телекоммуникационной сети «Интернет».</w:t>
      </w:r>
    </w:p>
    <w:p w:rsidR="00DA3958" w:rsidRDefault="00DA3958" w:rsidP="00DA3958">
      <w:pPr>
        <w:widowControl w:val="0"/>
        <w:autoSpaceDE w:val="0"/>
        <w:autoSpaceDN w:val="0"/>
        <w:ind w:right="142" w:firstLine="680"/>
        <w:jc w:val="both"/>
        <w:rPr>
          <w:i/>
          <w:color w:val="000000" w:themeColor="text1"/>
        </w:rPr>
      </w:pPr>
      <w:r>
        <w:rPr>
          <w:color w:val="000000" w:themeColor="text1"/>
        </w:rPr>
        <w:t>5. Контроль за исполнением настоящего постановления возложить на</w:t>
      </w:r>
      <w:r w:rsidRPr="00C810CC">
        <w:t xml:space="preserve"> </w:t>
      </w:r>
      <w:r w:rsidRPr="007A0211">
        <w:t xml:space="preserve">главу  администрации </w:t>
      </w:r>
      <w:proofErr w:type="spellStart"/>
      <w:r>
        <w:t>Плещеевского</w:t>
      </w:r>
      <w:proofErr w:type="spellEnd"/>
      <w:r>
        <w:t xml:space="preserve"> сельсовета</w:t>
      </w:r>
      <w:r>
        <w:rPr>
          <w:color w:val="000000" w:themeColor="text1"/>
        </w:rPr>
        <w:t xml:space="preserve"> </w:t>
      </w:r>
      <w:proofErr w:type="spellStart"/>
      <w:r>
        <w:rPr>
          <w:color w:val="000000" w:themeColor="text1"/>
        </w:rPr>
        <w:t>Колышлейского</w:t>
      </w:r>
      <w:proofErr w:type="spellEnd"/>
      <w:r>
        <w:rPr>
          <w:color w:val="000000" w:themeColor="text1"/>
        </w:rPr>
        <w:t xml:space="preserve"> района Пензенской области</w:t>
      </w:r>
    </w:p>
    <w:p w:rsidR="00DA3958" w:rsidRDefault="00DA3958" w:rsidP="00DA3958">
      <w:pPr>
        <w:pStyle w:val="ConsPlusNormal"/>
        <w:ind w:firstLine="540"/>
        <w:jc w:val="both"/>
        <w:rPr>
          <w:rFonts w:ascii="Times New Roman" w:hAnsi="Times New Roman" w:cs="Times New Roman"/>
        </w:rPr>
      </w:pPr>
    </w:p>
    <w:p w:rsidR="00DA3958" w:rsidRPr="007A0211" w:rsidRDefault="00DA3958" w:rsidP="00DA3958">
      <w:pPr>
        <w:pStyle w:val="a6"/>
        <w:tabs>
          <w:tab w:val="left" w:pos="851"/>
          <w:tab w:val="left" w:pos="3975"/>
        </w:tabs>
        <w:ind w:firstLine="709"/>
        <w:rPr>
          <w:sz w:val="24"/>
          <w:szCs w:val="24"/>
        </w:rPr>
      </w:pPr>
    </w:p>
    <w:p w:rsidR="00DA3958" w:rsidRPr="007A0211" w:rsidRDefault="00DA3958" w:rsidP="00DA3958">
      <w:pPr>
        <w:pStyle w:val="a6"/>
        <w:tabs>
          <w:tab w:val="left" w:pos="851"/>
          <w:tab w:val="left" w:pos="3975"/>
        </w:tabs>
        <w:ind w:firstLine="709"/>
        <w:rPr>
          <w:sz w:val="24"/>
          <w:szCs w:val="24"/>
        </w:rPr>
      </w:pPr>
      <w:r w:rsidRPr="007A0211">
        <w:rPr>
          <w:sz w:val="24"/>
          <w:szCs w:val="24"/>
        </w:rPr>
        <w:t>Глава  администрации</w:t>
      </w:r>
      <w:r w:rsidRPr="007A0211">
        <w:rPr>
          <w:sz w:val="24"/>
          <w:szCs w:val="24"/>
        </w:rPr>
        <w:tab/>
        <w:t xml:space="preserve">                                             </w:t>
      </w:r>
      <w:r w:rsidRPr="00C810CC">
        <w:rPr>
          <w:b/>
          <w:sz w:val="24"/>
          <w:szCs w:val="24"/>
        </w:rPr>
        <w:t>Е.А.Караваева</w:t>
      </w:r>
    </w:p>
    <w:p w:rsidR="00DA3958" w:rsidRPr="007A0211" w:rsidRDefault="00DA3958" w:rsidP="00DA3958">
      <w:pPr>
        <w:pStyle w:val="ConsPlusNormal"/>
        <w:jc w:val="center"/>
        <w:rPr>
          <w:rFonts w:ascii="Times New Roman" w:hAnsi="Times New Roman" w:cs="Times New Roman"/>
          <w:sz w:val="28"/>
          <w:szCs w:val="28"/>
        </w:rPr>
      </w:pPr>
      <w:r w:rsidRPr="00DE1A48">
        <w:rPr>
          <w:b/>
          <w:sz w:val="28"/>
          <w:szCs w:val="28"/>
        </w:rPr>
        <w:t xml:space="preserve">           </w:t>
      </w:r>
      <w:r w:rsidRPr="00DE1A48">
        <w:rPr>
          <w:rFonts w:ascii="Times New Roman" w:hAnsi="Times New Roman" w:cs="Times New Roman"/>
          <w:sz w:val="28"/>
          <w:szCs w:val="28"/>
        </w:rPr>
        <w:t xml:space="preserve">                                                                               </w:t>
      </w:r>
      <w:r w:rsidRPr="001E1E6A">
        <w:rPr>
          <w:rFonts w:ascii="Times New Roman" w:hAnsi="Times New Roman"/>
          <w:sz w:val="26"/>
          <w:szCs w:val="26"/>
        </w:rPr>
        <w:t xml:space="preserve">                                                      </w:t>
      </w:r>
    </w:p>
    <w:p w:rsidR="00DA3958" w:rsidRDefault="00DA3958" w:rsidP="00DA3958">
      <w:pPr>
        <w:pStyle w:val="ConsPlusNormal"/>
        <w:jc w:val="center"/>
        <w:outlineLvl w:val="0"/>
        <w:rPr>
          <w:rFonts w:ascii="Times New Roman" w:hAnsi="Times New Roman"/>
        </w:rPr>
      </w:pPr>
      <w:r w:rsidRPr="007A0211">
        <w:rPr>
          <w:rFonts w:ascii="Times New Roman" w:hAnsi="Times New Roman"/>
        </w:rPr>
        <w:t xml:space="preserve">                                                                </w:t>
      </w:r>
    </w:p>
    <w:p w:rsidR="00DA3958" w:rsidRPr="00DA3958" w:rsidRDefault="00DA3958" w:rsidP="00DA3958">
      <w:pPr>
        <w:pStyle w:val="ConsPlusNormal"/>
        <w:jc w:val="center"/>
        <w:outlineLvl w:val="0"/>
        <w:rPr>
          <w:rFonts w:ascii="Times New Roman" w:hAnsi="Times New Roman"/>
        </w:rPr>
      </w:pPr>
      <w:r w:rsidRPr="00DA3958">
        <w:rPr>
          <w:rFonts w:ascii="Times New Roman" w:hAnsi="Times New Roman"/>
        </w:rPr>
        <w:t xml:space="preserve">                                                                           Приложение №1</w:t>
      </w:r>
    </w:p>
    <w:p w:rsidR="00DA3958" w:rsidRPr="00DA3958" w:rsidRDefault="00DA3958" w:rsidP="00DA3958">
      <w:pPr>
        <w:pStyle w:val="ConsPlusNormal"/>
        <w:jc w:val="center"/>
        <w:rPr>
          <w:rFonts w:ascii="Times New Roman" w:hAnsi="Times New Roman" w:cs="Times New Roman"/>
        </w:rPr>
      </w:pPr>
      <w:r w:rsidRPr="00DA3958">
        <w:rPr>
          <w:rFonts w:ascii="Times New Roman" w:hAnsi="Times New Roman" w:cs="Times New Roman"/>
        </w:rPr>
        <w:t xml:space="preserve">                                                                      Утвержден</w:t>
      </w:r>
    </w:p>
    <w:p w:rsidR="00DA3958" w:rsidRPr="00DA3958" w:rsidRDefault="00DA3958" w:rsidP="00DA3958">
      <w:pPr>
        <w:pStyle w:val="ConsPlusNormal"/>
        <w:jc w:val="right"/>
        <w:rPr>
          <w:rFonts w:ascii="Times New Roman" w:hAnsi="Times New Roman" w:cs="Times New Roman"/>
          <w:i/>
        </w:rPr>
      </w:pPr>
      <w:r w:rsidRPr="00DA3958">
        <w:rPr>
          <w:rFonts w:ascii="Times New Roman" w:hAnsi="Times New Roman" w:cs="Times New Roman"/>
        </w:rPr>
        <w:t xml:space="preserve">постановлением  администрации </w:t>
      </w:r>
    </w:p>
    <w:p w:rsidR="00DA3958" w:rsidRPr="00DA3958" w:rsidRDefault="00DA3958" w:rsidP="00DA3958">
      <w:pPr>
        <w:pStyle w:val="ConsPlusNormal"/>
        <w:jc w:val="right"/>
        <w:rPr>
          <w:rFonts w:ascii="Times New Roman" w:hAnsi="Times New Roman"/>
        </w:rPr>
      </w:pPr>
      <w:r w:rsidRPr="00DA3958">
        <w:rPr>
          <w:rFonts w:ascii="Times New Roman" w:hAnsi="Times New Roman" w:cs="Times New Roman"/>
        </w:rPr>
        <w:t xml:space="preserve">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w:t>
      </w:r>
      <w:r w:rsidRPr="00DA3958">
        <w:rPr>
          <w:rFonts w:ascii="Times New Roman" w:hAnsi="Times New Roman"/>
        </w:rPr>
        <w:t xml:space="preserve"> </w:t>
      </w:r>
      <w:proofErr w:type="spellStart"/>
      <w:r w:rsidRPr="00DA3958">
        <w:rPr>
          <w:rFonts w:ascii="Times New Roman" w:hAnsi="Times New Roman"/>
        </w:rPr>
        <w:t>Колышлейского</w:t>
      </w:r>
      <w:proofErr w:type="spellEnd"/>
      <w:r w:rsidRPr="00DA3958">
        <w:rPr>
          <w:rFonts w:ascii="Times New Roman" w:hAnsi="Times New Roman"/>
        </w:rPr>
        <w:t xml:space="preserve"> района Пензенской области</w:t>
      </w:r>
    </w:p>
    <w:p w:rsidR="00DA3958" w:rsidRPr="00DA3958" w:rsidRDefault="00DA3958" w:rsidP="00DA3958">
      <w:pPr>
        <w:pStyle w:val="ConsPlusNormal"/>
        <w:jc w:val="center"/>
        <w:rPr>
          <w:rFonts w:ascii="Times New Roman" w:hAnsi="Times New Roman" w:cs="Times New Roman"/>
        </w:rPr>
      </w:pPr>
      <w:r w:rsidRPr="00DA3958">
        <w:rPr>
          <w:rFonts w:ascii="Times New Roman" w:hAnsi="Times New Roman" w:cs="Times New Roman"/>
        </w:rPr>
        <w:t xml:space="preserve">                                                                         от 18.03.2022  № 15</w:t>
      </w:r>
    </w:p>
    <w:p w:rsidR="00DA3958" w:rsidRPr="00DA3958" w:rsidRDefault="00DA3958" w:rsidP="00DA3958">
      <w:pPr>
        <w:pStyle w:val="ConsPlusNormal"/>
        <w:ind w:firstLine="0"/>
        <w:jc w:val="both"/>
        <w:rPr>
          <w:rFonts w:ascii="Times New Roman" w:hAnsi="Times New Roman" w:cs="Times New Roman"/>
          <w:b/>
        </w:rPr>
      </w:pPr>
      <w:bookmarkStart w:id="0" w:name="P29"/>
      <w:bookmarkEnd w:id="0"/>
    </w:p>
    <w:p w:rsidR="00DA3958" w:rsidRPr="00DA3958" w:rsidRDefault="00DA3958" w:rsidP="00DA3958">
      <w:pPr>
        <w:widowControl w:val="0"/>
        <w:autoSpaceDE w:val="0"/>
        <w:autoSpaceDN w:val="0"/>
        <w:ind w:firstLine="709"/>
        <w:jc w:val="center"/>
        <w:rPr>
          <w:b/>
          <w:bCs/>
          <w:color w:val="000000" w:themeColor="text1"/>
        </w:rPr>
      </w:pPr>
      <w:r w:rsidRPr="00DA3958">
        <w:rPr>
          <w:b/>
          <w:bCs/>
          <w:color w:val="000000" w:themeColor="text1"/>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numPr>
          <w:ilvl w:val="0"/>
          <w:numId w:val="2"/>
        </w:numPr>
        <w:autoSpaceDE w:val="0"/>
        <w:autoSpaceDN w:val="0"/>
        <w:contextualSpacing/>
        <w:jc w:val="center"/>
        <w:outlineLvl w:val="1"/>
        <w:rPr>
          <w:b/>
          <w:bCs/>
          <w:color w:val="000000" w:themeColor="text1"/>
        </w:rPr>
      </w:pPr>
      <w:r w:rsidRPr="00DA3958">
        <w:rPr>
          <w:b/>
          <w:bCs/>
          <w:color w:val="000000" w:themeColor="text1"/>
        </w:rPr>
        <w:t>Общие положения</w:t>
      </w:r>
    </w:p>
    <w:p w:rsidR="00DA3958" w:rsidRPr="00DA3958" w:rsidRDefault="00DA3958" w:rsidP="00DA3958">
      <w:pPr>
        <w:widowControl w:val="0"/>
        <w:autoSpaceDE w:val="0"/>
        <w:autoSpaceDN w:val="0"/>
        <w:ind w:left="1429"/>
        <w:contextualSpacing/>
        <w:outlineLvl w:val="1"/>
        <w:rPr>
          <w:b/>
          <w:bCs/>
          <w:color w:val="000000" w:themeColor="text1"/>
        </w:rPr>
      </w:pPr>
    </w:p>
    <w:p w:rsidR="00DA3958" w:rsidRPr="00DA3958" w:rsidRDefault="00DA3958" w:rsidP="00DA3958">
      <w:pPr>
        <w:widowControl w:val="0"/>
        <w:autoSpaceDE w:val="0"/>
        <w:autoSpaceDN w:val="0"/>
        <w:ind w:firstLine="709"/>
        <w:jc w:val="center"/>
        <w:outlineLvl w:val="2"/>
        <w:rPr>
          <w:b/>
          <w:bCs/>
          <w:color w:val="000000" w:themeColor="text1"/>
        </w:rPr>
      </w:pPr>
      <w:r w:rsidRPr="00DA3958">
        <w:rPr>
          <w:b/>
          <w:bCs/>
          <w:color w:val="000000" w:themeColor="text1"/>
        </w:rPr>
        <w:t>Предмет регулирования</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Pr="00DA3958">
        <w:t>Плещеевского</w:t>
      </w:r>
      <w:proofErr w:type="spellEnd"/>
      <w:r w:rsidRPr="00DA3958">
        <w:t xml:space="preserve"> сельсовета </w:t>
      </w:r>
      <w:proofErr w:type="spellStart"/>
      <w:r w:rsidRPr="00DA3958">
        <w:t>Колышлейского</w:t>
      </w:r>
      <w:proofErr w:type="spellEnd"/>
      <w:r w:rsidRPr="00DA3958">
        <w:t xml:space="preserve"> района Пензенской области</w:t>
      </w:r>
      <w:r w:rsidRPr="00DA3958">
        <w:rPr>
          <w:color w:val="000000" w:themeColor="text1"/>
        </w:rPr>
        <w:t xml:space="preserve"> (далее - Администрация) при предоставлении муниципальной услуги.</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center"/>
        <w:outlineLvl w:val="2"/>
        <w:rPr>
          <w:b/>
          <w:bCs/>
          <w:color w:val="000000" w:themeColor="text1"/>
        </w:rPr>
      </w:pPr>
      <w:r w:rsidRPr="00DA3958">
        <w:rPr>
          <w:b/>
          <w:bCs/>
          <w:color w:val="000000" w:themeColor="text1"/>
        </w:rPr>
        <w:t>Круг заявителей</w:t>
      </w:r>
      <w:bookmarkStart w:id="1" w:name="P45"/>
      <w:bookmarkEnd w:id="1"/>
    </w:p>
    <w:p w:rsidR="00DA3958" w:rsidRPr="00DA3958" w:rsidRDefault="00DA3958" w:rsidP="00DA3958">
      <w:pPr>
        <w:widowControl w:val="0"/>
        <w:autoSpaceDE w:val="0"/>
        <w:autoSpaceDN w:val="0"/>
        <w:ind w:firstLine="709"/>
        <w:jc w:val="center"/>
        <w:outlineLvl w:val="2"/>
        <w:rPr>
          <w:b/>
          <w:bCs/>
          <w:color w:val="000000" w:themeColor="text1"/>
        </w:rPr>
      </w:pPr>
    </w:p>
    <w:p w:rsidR="00DA3958" w:rsidRPr="00DA3958" w:rsidRDefault="00DA3958" w:rsidP="00DA3958">
      <w:pPr>
        <w:widowControl w:val="0"/>
        <w:autoSpaceDE w:val="0"/>
        <w:autoSpaceDN w:val="0"/>
        <w:ind w:firstLine="709"/>
        <w:jc w:val="both"/>
        <w:outlineLvl w:val="2"/>
        <w:rPr>
          <w:color w:val="000000" w:themeColor="text1"/>
        </w:rPr>
      </w:pPr>
      <w:r w:rsidRPr="00DA3958">
        <w:rPr>
          <w:color w:val="000000" w:themeColor="text1"/>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DA3958" w:rsidRPr="00DA3958" w:rsidRDefault="00DA3958" w:rsidP="00DA3958">
      <w:pPr>
        <w:widowControl w:val="0"/>
        <w:autoSpaceDE w:val="0"/>
        <w:autoSpaceDN w:val="0"/>
        <w:ind w:firstLine="709"/>
        <w:jc w:val="both"/>
        <w:outlineLvl w:val="2"/>
        <w:rPr>
          <w:color w:val="000000" w:themeColor="text1"/>
        </w:rPr>
      </w:pPr>
      <w:r w:rsidRPr="00DA3958">
        <w:rPr>
          <w:color w:val="000000" w:themeColor="text1"/>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A3958" w:rsidRPr="00DA3958" w:rsidRDefault="00DA3958" w:rsidP="00DA3958">
      <w:pPr>
        <w:widowControl w:val="0"/>
        <w:autoSpaceDE w:val="0"/>
        <w:autoSpaceDN w:val="0"/>
        <w:ind w:firstLine="709"/>
        <w:outlineLvl w:val="2"/>
        <w:rPr>
          <w:color w:val="000000" w:themeColor="text1"/>
        </w:rPr>
      </w:pPr>
    </w:p>
    <w:p w:rsidR="00DA3958" w:rsidRPr="00DA3958" w:rsidRDefault="00DA3958" w:rsidP="00DA3958">
      <w:pPr>
        <w:widowControl w:val="0"/>
        <w:spacing w:line="331" w:lineRule="exact"/>
        <w:ind w:firstLine="567"/>
        <w:jc w:val="center"/>
        <w:rPr>
          <w:b/>
          <w:bCs/>
          <w:shd w:val="clear" w:color="auto" w:fill="FFFFFF"/>
        </w:rPr>
      </w:pPr>
      <w:r w:rsidRPr="00DA3958">
        <w:rPr>
          <w:b/>
          <w:shd w:val="clear" w:color="auto" w:fill="FFFFFF"/>
        </w:rPr>
        <w:t xml:space="preserve">Требования к порядку информирования </w:t>
      </w:r>
    </w:p>
    <w:p w:rsidR="00DA3958" w:rsidRPr="00DA3958" w:rsidRDefault="00DA3958" w:rsidP="00DA3958">
      <w:pPr>
        <w:widowControl w:val="0"/>
        <w:spacing w:line="331" w:lineRule="exact"/>
        <w:ind w:firstLine="567"/>
        <w:jc w:val="center"/>
        <w:rPr>
          <w:b/>
          <w:bCs/>
          <w:shd w:val="clear" w:color="auto" w:fill="FFFFFF"/>
        </w:rPr>
      </w:pPr>
      <w:r w:rsidRPr="00DA3958">
        <w:rPr>
          <w:b/>
          <w:shd w:val="clear" w:color="auto" w:fill="FFFFFF"/>
        </w:rPr>
        <w:t>о предоставлении муниципальной услуги</w:t>
      </w:r>
    </w:p>
    <w:p w:rsidR="00DA3958" w:rsidRPr="00DA3958" w:rsidRDefault="00DA3958" w:rsidP="00DA3958">
      <w:pPr>
        <w:widowControl w:val="0"/>
        <w:autoSpaceDE w:val="0"/>
        <w:autoSpaceDN w:val="0"/>
        <w:ind w:firstLine="567"/>
        <w:jc w:val="both"/>
        <w:rPr>
          <w:rFonts w:ascii="Calibri" w:hAnsi="Calibri" w:cs="Calibri"/>
        </w:rPr>
      </w:pPr>
    </w:p>
    <w:p w:rsidR="00DA3958" w:rsidRPr="00DA3958" w:rsidRDefault="00DA3958" w:rsidP="00DA3958">
      <w:pPr>
        <w:widowControl w:val="0"/>
        <w:tabs>
          <w:tab w:val="center" w:pos="4677"/>
        </w:tabs>
        <w:autoSpaceDE w:val="0"/>
        <w:autoSpaceDN w:val="0"/>
        <w:ind w:firstLine="567"/>
        <w:jc w:val="both"/>
        <w:outlineLvl w:val="2"/>
      </w:pPr>
      <w:r w:rsidRPr="00DA3958">
        <w:t xml:space="preserve">1.3. Информирование Заявителя о предоставлении муниципальной услуги </w:t>
      </w:r>
      <w:r w:rsidRPr="00DA3958">
        <w:lastRenderedPageBreak/>
        <w:t>осуществляется:</w:t>
      </w:r>
    </w:p>
    <w:p w:rsidR="00DA3958" w:rsidRPr="00DA3958" w:rsidRDefault="00DA3958" w:rsidP="00DA3958">
      <w:pPr>
        <w:widowControl w:val="0"/>
        <w:tabs>
          <w:tab w:val="center" w:pos="4677"/>
        </w:tabs>
        <w:autoSpaceDE w:val="0"/>
        <w:autoSpaceDN w:val="0"/>
        <w:ind w:firstLine="567"/>
        <w:jc w:val="both"/>
        <w:outlineLvl w:val="2"/>
      </w:pPr>
      <w:r w:rsidRPr="00DA3958">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A3958" w:rsidRPr="00DA3958" w:rsidRDefault="00DA3958" w:rsidP="00DA3958">
      <w:pPr>
        <w:widowControl w:val="0"/>
        <w:tabs>
          <w:tab w:val="center" w:pos="4677"/>
        </w:tabs>
        <w:autoSpaceDE w:val="0"/>
        <w:autoSpaceDN w:val="0"/>
        <w:ind w:firstLine="567"/>
        <w:jc w:val="both"/>
        <w:outlineLvl w:val="2"/>
      </w:pPr>
      <w:r w:rsidRPr="00DA3958">
        <w:t>1.3.2. Посредством использования телефонной, почтовой связи, а также электронной почты;</w:t>
      </w:r>
    </w:p>
    <w:p w:rsidR="00DA3958" w:rsidRPr="00DA3958" w:rsidRDefault="00DA3958" w:rsidP="00DA3958">
      <w:pPr>
        <w:widowControl w:val="0"/>
        <w:tabs>
          <w:tab w:val="center" w:pos="4677"/>
        </w:tabs>
        <w:autoSpaceDE w:val="0"/>
        <w:autoSpaceDN w:val="0"/>
        <w:ind w:firstLine="567"/>
        <w:jc w:val="both"/>
        <w:outlineLvl w:val="2"/>
      </w:pPr>
      <w:r w:rsidRPr="00DA3958">
        <w:t xml:space="preserve">1.3.3. Посредством размещения информации на официальном сайте Администрации в информационно-телекоммуникационной сети «Интернет» </w:t>
      </w:r>
      <w:r w:rsidRPr="00DA3958">
        <w:rPr>
          <w:rStyle w:val="aa"/>
        </w:rPr>
        <w:t>http://ple.kolyshley.pnzreg.ru</w:t>
      </w:r>
      <w:r w:rsidRPr="00DA3958">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sidRPr="00DA3958">
          <w:rPr>
            <w:rStyle w:val="a8"/>
          </w:rPr>
          <w:t>www.gosuslugi.ru</w:t>
        </w:r>
      </w:hyperlink>
      <w:r w:rsidRPr="00DA3958">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DA3958">
        <w:t>gosuslugi.pnzreg.ru</w:t>
      </w:r>
      <w:proofErr w:type="spellEnd"/>
      <w:r w:rsidRPr="00DA3958">
        <w:t>) (далее - Региональный портал);</w:t>
      </w:r>
    </w:p>
    <w:p w:rsidR="00DA3958" w:rsidRPr="00DA3958" w:rsidRDefault="00DA3958" w:rsidP="00DA3958">
      <w:pPr>
        <w:widowControl w:val="0"/>
        <w:spacing w:line="331" w:lineRule="exact"/>
        <w:ind w:firstLine="567"/>
        <w:jc w:val="both"/>
      </w:pPr>
      <w:r w:rsidRPr="00DA3958">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A3958" w:rsidRPr="00DA3958" w:rsidRDefault="00DA3958" w:rsidP="00DA3958">
      <w:pPr>
        <w:widowControl w:val="0"/>
        <w:ind w:firstLine="567"/>
        <w:jc w:val="both"/>
      </w:pPr>
      <w:r w:rsidRPr="00DA3958">
        <w:t>а) при личном обращении заявителя;</w:t>
      </w:r>
    </w:p>
    <w:p w:rsidR="00DA3958" w:rsidRPr="00DA3958" w:rsidRDefault="00DA3958" w:rsidP="00DA3958">
      <w:pPr>
        <w:widowControl w:val="0"/>
        <w:spacing w:line="331" w:lineRule="exact"/>
        <w:ind w:firstLine="567"/>
        <w:jc w:val="both"/>
      </w:pPr>
      <w:r w:rsidRPr="00DA3958">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DA3958" w:rsidRPr="00DA3958" w:rsidRDefault="00DA3958" w:rsidP="00DA3958">
      <w:pPr>
        <w:widowControl w:val="0"/>
        <w:ind w:firstLine="567"/>
        <w:jc w:val="both"/>
      </w:pPr>
      <w:r w:rsidRPr="00DA3958">
        <w:t>в) по телефону.</w:t>
      </w:r>
    </w:p>
    <w:p w:rsidR="00DA3958" w:rsidRPr="00DA3958" w:rsidRDefault="00DA3958" w:rsidP="00DA3958">
      <w:pPr>
        <w:widowControl w:val="0"/>
        <w:ind w:firstLine="567"/>
        <w:jc w:val="both"/>
      </w:pPr>
      <w:r w:rsidRPr="00DA3958">
        <w:t>Индивидуальное устное консультирование каждого заявителя, в том числе обратившегося по телефону, осуществляется не более 10 минут.</w:t>
      </w:r>
    </w:p>
    <w:p w:rsidR="00DA3958" w:rsidRPr="00DA3958" w:rsidRDefault="00DA3958" w:rsidP="00DA3958">
      <w:pPr>
        <w:widowControl w:val="0"/>
        <w:spacing w:line="326" w:lineRule="exact"/>
        <w:ind w:firstLine="567"/>
        <w:jc w:val="both"/>
      </w:pPr>
      <w:r w:rsidRPr="00DA3958">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A3958" w:rsidRPr="00DA3958" w:rsidRDefault="00DA3958" w:rsidP="00DA3958">
      <w:pPr>
        <w:widowControl w:val="0"/>
        <w:spacing w:line="326" w:lineRule="exact"/>
        <w:ind w:firstLine="567"/>
        <w:jc w:val="both"/>
      </w:pPr>
      <w:r w:rsidRPr="00DA3958">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A3958" w:rsidRPr="00DA3958" w:rsidRDefault="00DA3958" w:rsidP="00DA3958">
      <w:pPr>
        <w:widowControl w:val="0"/>
        <w:spacing w:line="336" w:lineRule="exact"/>
        <w:ind w:firstLine="567"/>
        <w:jc w:val="both"/>
      </w:pPr>
      <w:r w:rsidRPr="00DA3958">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A3958" w:rsidRPr="00DA3958" w:rsidRDefault="00DA3958" w:rsidP="00DA3958">
      <w:pPr>
        <w:widowControl w:val="0"/>
        <w:tabs>
          <w:tab w:val="left" w:pos="967"/>
        </w:tabs>
        <w:spacing w:line="322" w:lineRule="exact"/>
        <w:ind w:firstLine="567"/>
        <w:jc w:val="both"/>
      </w:pPr>
      <w:r w:rsidRPr="00DA3958">
        <w:t>Заявитель имеет право на получение информации о предоставлении муниципальной услуги посредством Единого портала и Регионального портала.</w:t>
      </w:r>
    </w:p>
    <w:p w:rsidR="00DA3958" w:rsidRPr="00DA3958" w:rsidRDefault="00DA3958" w:rsidP="00DA3958">
      <w:pPr>
        <w:widowControl w:val="0"/>
        <w:spacing w:line="322" w:lineRule="exact"/>
        <w:ind w:firstLine="567"/>
        <w:jc w:val="both"/>
      </w:pPr>
      <w:r w:rsidRPr="00DA3958">
        <w:t>1.5. Информация по вопросам предоставления муниципальной услуги включает в себя следующие сведения:</w:t>
      </w:r>
    </w:p>
    <w:p w:rsidR="00DA3958" w:rsidRPr="00DA3958" w:rsidRDefault="00DA3958" w:rsidP="00DA3958">
      <w:pPr>
        <w:widowControl w:val="0"/>
        <w:tabs>
          <w:tab w:val="left" w:pos="1134"/>
        </w:tabs>
        <w:spacing w:line="322" w:lineRule="exact"/>
        <w:ind w:firstLine="568"/>
        <w:jc w:val="both"/>
      </w:pPr>
      <w:r w:rsidRPr="00DA3958">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A3958" w:rsidRPr="00DA3958" w:rsidRDefault="00DA3958" w:rsidP="00DA3958">
      <w:pPr>
        <w:widowControl w:val="0"/>
        <w:tabs>
          <w:tab w:val="left" w:pos="1134"/>
        </w:tabs>
        <w:spacing w:line="322" w:lineRule="exact"/>
        <w:ind w:firstLine="568"/>
        <w:jc w:val="both"/>
      </w:pPr>
      <w:r w:rsidRPr="00DA3958">
        <w:t>б) круг заявителей, которым предоставляется муниципальная услуга;</w:t>
      </w:r>
    </w:p>
    <w:p w:rsidR="00DA3958" w:rsidRPr="00DA3958" w:rsidRDefault="00DA3958" w:rsidP="00DA3958">
      <w:pPr>
        <w:widowControl w:val="0"/>
        <w:tabs>
          <w:tab w:val="left" w:pos="1134"/>
        </w:tabs>
        <w:spacing w:line="322" w:lineRule="exact"/>
        <w:ind w:firstLine="568"/>
        <w:jc w:val="both"/>
      </w:pPr>
      <w:r w:rsidRPr="00DA3958">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A3958" w:rsidRPr="00DA3958" w:rsidRDefault="00DA3958" w:rsidP="00DA3958">
      <w:pPr>
        <w:widowControl w:val="0"/>
        <w:tabs>
          <w:tab w:val="left" w:pos="1134"/>
        </w:tabs>
        <w:spacing w:line="322" w:lineRule="exact"/>
        <w:ind w:firstLine="568"/>
        <w:jc w:val="both"/>
      </w:pPr>
      <w:r w:rsidRPr="00DA3958">
        <w:t>г) срок предоставления муниципальной услуги;</w:t>
      </w:r>
    </w:p>
    <w:p w:rsidR="00DA3958" w:rsidRPr="00DA3958" w:rsidRDefault="00DA3958" w:rsidP="00DA3958">
      <w:pPr>
        <w:widowControl w:val="0"/>
        <w:tabs>
          <w:tab w:val="left" w:pos="1134"/>
        </w:tabs>
        <w:spacing w:line="322" w:lineRule="exact"/>
        <w:ind w:firstLine="568"/>
        <w:jc w:val="both"/>
      </w:pPr>
      <w:proofErr w:type="spellStart"/>
      <w:r w:rsidRPr="00DA3958">
        <w:t>д</w:t>
      </w:r>
      <w:proofErr w:type="spellEnd"/>
      <w:r w:rsidRPr="00DA3958">
        <w:t>) порядок и способы подачи документов, представляемых заявителем для получения муниципальной услуги;</w:t>
      </w:r>
    </w:p>
    <w:p w:rsidR="00DA3958" w:rsidRPr="00DA3958" w:rsidRDefault="00DA3958" w:rsidP="00DA3958">
      <w:pPr>
        <w:widowControl w:val="0"/>
        <w:tabs>
          <w:tab w:val="left" w:pos="1134"/>
        </w:tabs>
        <w:spacing w:line="322" w:lineRule="exact"/>
        <w:ind w:firstLine="568"/>
        <w:jc w:val="both"/>
      </w:pPr>
      <w:r w:rsidRPr="00DA3958">
        <w:t xml:space="preserve">е) размер платы, взимаемой с заявителя при предоставлении муниципальной услуги, и </w:t>
      </w:r>
      <w:r w:rsidRPr="00DA3958">
        <w:lastRenderedPageBreak/>
        <w:t xml:space="preserve">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DA3958">
        <w:rPr>
          <w:iCs/>
        </w:rPr>
        <w:t>Плещеевского</w:t>
      </w:r>
      <w:proofErr w:type="spellEnd"/>
      <w:r w:rsidRPr="00DA3958">
        <w:rPr>
          <w:iCs/>
        </w:rPr>
        <w:t xml:space="preserve"> сельсовета </w:t>
      </w:r>
      <w:proofErr w:type="spellStart"/>
      <w:r w:rsidRPr="00DA3958">
        <w:rPr>
          <w:iCs/>
        </w:rPr>
        <w:t>Колышлейского</w:t>
      </w:r>
      <w:proofErr w:type="spellEnd"/>
      <w:r w:rsidRPr="00DA3958">
        <w:rPr>
          <w:iCs/>
        </w:rPr>
        <w:t xml:space="preserve"> района Пензенской области</w:t>
      </w:r>
    </w:p>
    <w:p w:rsidR="00DA3958" w:rsidRPr="00DA3958" w:rsidRDefault="00DA3958" w:rsidP="00DA3958">
      <w:pPr>
        <w:widowControl w:val="0"/>
        <w:tabs>
          <w:tab w:val="left" w:pos="1134"/>
        </w:tabs>
        <w:spacing w:line="322" w:lineRule="exact"/>
        <w:ind w:firstLine="568"/>
        <w:jc w:val="both"/>
      </w:pPr>
      <w:r w:rsidRPr="00DA3958">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A3958" w:rsidRPr="00DA3958" w:rsidRDefault="00DA3958" w:rsidP="00DA3958">
      <w:pPr>
        <w:widowControl w:val="0"/>
        <w:tabs>
          <w:tab w:val="left" w:pos="1134"/>
        </w:tabs>
        <w:spacing w:line="322" w:lineRule="exact"/>
        <w:ind w:firstLine="568"/>
        <w:jc w:val="both"/>
      </w:pPr>
      <w:proofErr w:type="spellStart"/>
      <w:r w:rsidRPr="00DA3958">
        <w:t>з</w:t>
      </w:r>
      <w:proofErr w:type="spellEnd"/>
      <w:r w:rsidRPr="00DA3958">
        <w:t>)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A3958" w:rsidRPr="00DA3958" w:rsidRDefault="00DA3958" w:rsidP="00DA3958">
      <w:pPr>
        <w:widowControl w:val="0"/>
        <w:tabs>
          <w:tab w:val="left" w:pos="1134"/>
        </w:tabs>
        <w:spacing w:line="322" w:lineRule="exact"/>
        <w:ind w:firstLine="568"/>
        <w:jc w:val="both"/>
      </w:pPr>
      <w:r w:rsidRPr="00DA3958">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A3958" w:rsidRPr="00DA3958" w:rsidRDefault="00DA3958" w:rsidP="00DA3958">
      <w:pPr>
        <w:widowControl w:val="0"/>
        <w:tabs>
          <w:tab w:val="left" w:pos="1134"/>
        </w:tabs>
        <w:spacing w:line="322" w:lineRule="exact"/>
        <w:ind w:firstLine="568"/>
        <w:jc w:val="both"/>
      </w:pPr>
      <w:r w:rsidRPr="00DA3958">
        <w:t>к) сведения о месте нахождения, графике работы, телефонах, адресе официального сайта Администрации, а также электронной почты;</w:t>
      </w:r>
    </w:p>
    <w:p w:rsidR="00DA3958" w:rsidRPr="00DA3958" w:rsidRDefault="00DA3958" w:rsidP="00DA3958">
      <w:pPr>
        <w:widowControl w:val="0"/>
        <w:tabs>
          <w:tab w:val="left" w:pos="1134"/>
        </w:tabs>
        <w:spacing w:line="322" w:lineRule="exact"/>
        <w:ind w:firstLine="568"/>
        <w:jc w:val="both"/>
      </w:pPr>
      <w:r w:rsidRPr="00DA3958">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A3958" w:rsidRPr="00DA3958" w:rsidRDefault="00DA3958" w:rsidP="00DA3958">
      <w:pPr>
        <w:widowControl w:val="0"/>
        <w:spacing w:line="326" w:lineRule="exact"/>
        <w:ind w:firstLine="567"/>
        <w:jc w:val="both"/>
      </w:pPr>
      <w:r w:rsidRPr="00DA3958">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A3958" w:rsidRPr="00DA3958" w:rsidRDefault="00DA3958" w:rsidP="00DA3958">
      <w:pPr>
        <w:widowControl w:val="0"/>
        <w:spacing w:line="326" w:lineRule="exact"/>
        <w:ind w:firstLine="567"/>
        <w:jc w:val="both"/>
      </w:pPr>
      <w:r w:rsidRPr="00DA3958">
        <w:t>1.7. Информация по вопросам предоставления муниципальной услуги предоставляется заявителю бесплатно.</w:t>
      </w:r>
    </w:p>
    <w:p w:rsidR="00DA3958" w:rsidRPr="00DA3958" w:rsidRDefault="00DA3958" w:rsidP="00DA3958">
      <w:pPr>
        <w:widowControl w:val="0"/>
        <w:spacing w:line="326" w:lineRule="exact"/>
        <w:ind w:firstLine="567"/>
        <w:jc w:val="both"/>
      </w:pPr>
      <w:r w:rsidRPr="00DA3958">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A3958" w:rsidRPr="00DA3958" w:rsidRDefault="00DA3958" w:rsidP="00DA3958">
      <w:pPr>
        <w:widowControl w:val="0"/>
        <w:tabs>
          <w:tab w:val="center" w:pos="4677"/>
        </w:tabs>
        <w:autoSpaceDE w:val="0"/>
        <w:autoSpaceDN w:val="0"/>
        <w:ind w:firstLine="567"/>
        <w:jc w:val="both"/>
        <w:outlineLvl w:val="2"/>
      </w:pPr>
      <w:r w:rsidRPr="00DA3958">
        <w:t>1.9. Порядок, форма, место размещения и способы получения справочной информации.</w:t>
      </w:r>
    </w:p>
    <w:p w:rsidR="00DA3958" w:rsidRPr="00DA3958" w:rsidRDefault="00DA3958" w:rsidP="00DA3958">
      <w:pPr>
        <w:widowControl w:val="0"/>
        <w:spacing w:line="336" w:lineRule="exact"/>
        <w:ind w:firstLine="567"/>
        <w:jc w:val="both"/>
      </w:pPr>
      <w:r w:rsidRPr="00DA3958">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A3958" w:rsidRPr="00DA3958" w:rsidRDefault="00DA3958" w:rsidP="00DA3958">
      <w:pPr>
        <w:widowControl w:val="0"/>
        <w:ind w:firstLine="567"/>
        <w:jc w:val="both"/>
      </w:pPr>
      <w:r w:rsidRPr="00DA3958">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A3958" w:rsidRPr="00DA3958" w:rsidRDefault="00DA3958" w:rsidP="00DA3958">
      <w:pPr>
        <w:widowControl w:val="0"/>
        <w:ind w:firstLine="567"/>
        <w:jc w:val="both"/>
      </w:pPr>
      <w:r w:rsidRPr="00DA3958">
        <w:t>К справочной информации относится следующая информация:</w:t>
      </w:r>
    </w:p>
    <w:p w:rsidR="00DA3958" w:rsidRPr="00DA3958" w:rsidRDefault="00DA3958" w:rsidP="00DA3958">
      <w:pPr>
        <w:widowControl w:val="0"/>
        <w:ind w:firstLine="567"/>
        <w:jc w:val="both"/>
      </w:pPr>
      <w:r w:rsidRPr="00DA3958">
        <w:t>а) место нахождения и график работы Администрации;</w:t>
      </w:r>
    </w:p>
    <w:p w:rsidR="00DA3958" w:rsidRPr="00DA3958" w:rsidRDefault="00DA3958" w:rsidP="00DA3958">
      <w:pPr>
        <w:widowControl w:val="0"/>
        <w:ind w:firstLine="567"/>
        <w:jc w:val="both"/>
      </w:pPr>
      <w:r w:rsidRPr="00DA3958">
        <w:t xml:space="preserve">б) справочные телефоны Администрации, в том числе номер </w:t>
      </w:r>
      <w:proofErr w:type="spellStart"/>
      <w:r w:rsidRPr="00DA3958">
        <w:t>телефона-автоинформатора</w:t>
      </w:r>
      <w:proofErr w:type="spellEnd"/>
      <w:r w:rsidRPr="00DA3958">
        <w:t xml:space="preserve"> (при наличии);</w:t>
      </w:r>
    </w:p>
    <w:p w:rsidR="00DA3958" w:rsidRPr="00DA3958" w:rsidRDefault="00DA3958" w:rsidP="00DA3958">
      <w:pPr>
        <w:widowControl w:val="0"/>
        <w:ind w:firstLine="567"/>
        <w:jc w:val="both"/>
      </w:pPr>
      <w:r w:rsidRPr="00DA3958">
        <w:t>в) адрес официального сайта Администрации, адрес ее электронной почты.</w:t>
      </w:r>
    </w:p>
    <w:p w:rsidR="00DA3958" w:rsidRPr="00DA3958" w:rsidRDefault="00DA3958" w:rsidP="00DA3958">
      <w:pPr>
        <w:widowControl w:val="0"/>
        <w:ind w:firstLine="567"/>
        <w:jc w:val="both"/>
      </w:pPr>
      <w:r w:rsidRPr="00DA3958">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DA3958" w:rsidRPr="00DA3958" w:rsidRDefault="00DA3958" w:rsidP="00DA3958">
      <w:pPr>
        <w:widowControl w:val="0"/>
        <w:ind w:firstLine="567"/>
        <w:jc w:val="both"/>
      </w:pPr>
      <w:r w:rsidRPr="00DA3958">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A3958" w:rsidRPr="00DA3958" w:rsidRDefault="00DA3958" w:rsidP="00DA3958">
      <w:pPr>
        <w:widowControl w:val="0"/>
        <w:ind w:firstLine="567"/>
        <w:jc w:val="both"/>
      </w:pPr>
      <w:r w:rsidRPr="00DA3958">
        <w:t>1.12. Подробную информацию о предоставляемой муниципальной услуге, о сроках и ходе ее предоставления можно получить в Администрации.</w:t>
      </w:r>
    </w:p>
    <w:p w:rsidR="00DA3958" w:rsidRPr="00DA3958" w:rsidRDefault="00DA3958" w:rsidP="00DA3958">
      <w:pPr>
        <w:widowControl w:val="0"/>
        <w:autoSpaceDE w:val="0"/>
        <w:autoSpaceDN w:val="0"/>
        <w:ind w:firstLine="709"/>
        <w:jc w:val="center"/>
        <w:outlineLvl w:val="1"/>
        <w:rPr>
          <w:b/>
          <w:bCs/>
          <w:color w:val="000000" w:themeColor="text1"/>
        </w:rPr>
      </w:pPr>
    </w:p>
    <w:p w:rsidR="00DA3958" w:rsidRPr="00DA3958" w:rsidRDefault="00DA3958" w:rsidP="00DA3958">
      <w:pPr>
        <w:widowControl w:val="0"/>
        <w:autoSpaceDE w:val="0"/>
        <w:autoSpaceDN w:val="0"/>
        <w:ind w:firstLine="709"/>
        <w:jc w:val="center"/>
        <w:outlineLvl w:val="1"/>
        <w:rPr>
          <w:b/>
          <w:bCs/>
          <w:color w:val="000000" w:themeColor="text1"/>
        </w:rPr>
      </w:pPr>
      <w:r w:rsidRPr="00DA3958">
        <w:rPr>
          <w:b/>
          <w:bCs/>
          <w:color w:val="000000" w:themeColor="text1"/>
        </w:rPr>
        <w:t>II. Стандарт предоставления муниципальной услуги</w:t>
      </w:r>
    </w:p>
    <w:p w:rsidR="00DA3958" w:rsidRPr="00DA3958" w:rsidRDefault="00DA3958" w:rsidP="00DA3958">
      <w:pPr>
        <w:widowControl w:val="0"/>
        <w:autoSpaceDE w:val="0"/>
        <w:autoSpaceDN w:val="0"/>
        <w:ind w:firstLine="709"/>
        <w:jc w:val="center"/>
        <w:outlineLvl w:val="1"/>
        <w:rPr>
          <w:b/>
          <w:bCs/>
          <w:color w:val="000000" w:themeColor="text1"/>
        </w:rPr>
      </w:pPr>
    </w:p>
    <w:p w:rsidR="00DA3958" w:rsidRPr="00DA3958" w:rsidRDefault="00DA3958" w:rsidP="00DA3958">
      <w:pPr>
        <w:widowControl w:val="0"/>
        <w:autoSpaceDE w:val="0"/>
        <w:autoSpaceDN w:val="0"/>
        <w:ind w:firstLine="709"/>
        <w:jc w:val="center"/>
        <w:outlineLvl w:val="2"/>
        <w:rPr>
          <w:b/>
          <w:bCs/>
          <w:color w:val="000000" w:themeColor="text1"/>
        </w:rPr>
      </w:pPr>
      <w:r w:rsidRPr="00DA3958">
        <w:rPr>
          <w:b/>
          <w:bCs/>
          <w:color w:val="000000" w:themeColor="text1"/>
        </w:rPr>
        <w:t>Наименование муниципальной услуги</w:t>
      </w:r>
    </w:p>
    <w:p w:rsidR="00DA3958" w:rsidRPr="00DA3958" w:rsidRDefault="00DA3958" w:rsidP="00DA3958">
      <w:pPr>
        <w:widowControl w:val="0"/>
        <w:autoSpaceDE w:val="0"/>
        <w:autoSpaceDN w:val="0"/>
        <w:ind w:firstLine="709"/>
        <w:jc w:val="both"/>
        <w:outlineLvl w:val="2"/>
        <w:rPr>
          <w:color w:val="000000" w:themeColor="text1"/>
        </w:rPr>
      </w:pP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2.1. Наименование муниципальной услуги: «Признание частных жилых помещений пригодными (непригодными) для проживания граждан».</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Краткое наименование муниципальной услуги отсутствует.</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center"/>
        <w:outlineLvl w:val="2"/>
        <w:rPr>
          <w:b/>
          <w:bCs/>
          <w:color w:val="000000" w:themeColor="text1"/>
        </w:rPr>
      </w:pPr>
      <w:r w:rsidRPr="00DA3958">
        <w:rPr>
          <w:b/>
          <w:bCs/>
          <w:color w:val="000000" w:themeColor="text1"/>
        </w:rPr>
        <w:t xml:space="preserve">Наименование органа местного самоуправления, предоставляющего </w:t>
      </w:r>
    </w:p>
    <w:p w:rsidR="00DA3958" w:rsidRPr="00DA3958" w:rsidRDefault="00DA3958" w:rsidP="00DA3958">
      <w:pPr>
        <w:widowControl w:val="0"/>
        <w:autoSpaceDE w:val="0"/>
        <w:autoSpaceDN w:val="0"/>
        <w:ind w:firstLine="709"/>
        <w:jc w:val="center"/>
        <w:outlineLvl w:val="2"/>
        <w:rPr>
          <w:b/>
          <w:bCs/>
          <w:color w:val="000000" w:themeColor="text1"/>
        </w:rPr>
      </w:pPr>
      <w:r w:rsidRPr="00DA3958">
        <w:rPr>
          <w:b/>
          <w:bCs/>
          <w:color w:val="000000" w:themeColor="text1"/>
        </w:rPr>
        <w:t>муниципальную услугу</w:t>
      </w:r>
    </w:p>
    <w:p w:rsidR="00DA3958" w:rsidRPr="00DA3958" w:rsidRDefault="00DA3958" w:rsidP="00DA3958">
      <w:pPr>
        <w:widowControl w:val="0"/>
        <w:autoSpaceDE w:val="0"/>
        <w:autoSpaceDN w:val="0"/>
        <w:ind w:firstLine="709"/>
        <w:jc w:val="both"/>
        <w:outlineLvl w:val="2"/>
        <w:rPr>
          <w:color w:val="000000" w:themeColor="text1"/>
        </w:rPr>
      </w:pP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2.2. Предоставление муниципальной услуги осуществляет Администрация.</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center"/>
        <w:outlineLvl w:val="2"/>
        <w:rPr>
          <w:b/>
          <w:bCs/>
          <w:color w:val="000000" w:themeColor="text1"/>
        </w:rPr>
      </w:pPr>
      <w:r w:rsidRPr="00DA3958">
        <w:rPr>
          <w:b/>
          <w:bCs/>
          <w:color w:val="000000" w:themeColor="text1"/>
        </w:rPr>
        <w:t>Результат предоставления муниципальной услуги</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2.3. Результатом предоставления муниципальной услуги является:</w:t>
      </w:r>
    </w:p>
    <w:p w:rsidR="00DA3958" w:rsidRPr="00DA3958" w:rsidRDefault="00DA3958" w:rsidP="00DA3958">
      <w:pPr>
        <w:widowControl w:val="0"/>
        <w:autoSpaceDE w:val="0"/>
        <w:autoSpaceDN w:val="0"/>
        <w:ind w:firstLine="709"/>
        <w:jc w:val="both"/>
      </w:pPr>
      <w:r w:rsidRPr="00DA3958">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DA3958" w:rsidRPr="00DA3958" w:rsidRDefault="00DA3958" w:rsidP="00DA3958">
      <w:pPr>
        <w:widowControl w:val="0"/>
        <w:autoSpaceDE w:val="0"/>
        <w:autoSpaceDN w:val="0"/>
        <w:ind w:firstLine="709"/>
        <w:jc w:val="both"/>
        <w:rPr>
          <w:color w:val="FF0000"/>
        </w:rPr>
      </w:pPr>
    </w:p>
    <w:p w:rsidR="00DA3958" w:rsidRPr="00DA3958" w:rsidRDefault="00DA3958" w:rsidP="00DA3958">
      <w:pPr>
        <w:widowControl w:val="0"/>
        <w:autoSpaceDE w:val="0"/>
        <w:autoSpaceDN w:val="0"/>
        <w:ind w:firstLine="709"/>
        <w:jc w:val="center"/>
        <w:outlineLvl w:val="2"/>
        <w:rPr>
          <w:b/>
          <w:bCs/>
          <w:color w:val="000000" w:themeColor="text1"/>
        </w:rPr>
      </w:pPr>
      <w:r w:rsidRPr="00DA3958">
        <w:rPr>
          <w:b/>
          <w:bCs/>
          <w:color w:val="000000" w:themeColor="text1"/>
        </w:rPr>
        <w:t>Срок предоставления муниципальной услуги</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both"/>
      </w:pPr>
      <w:r w:rsidRPr="00DA3958">
        <w:rPr>
          <w:color w:val="000000" w:themeColor="text1"/>
        </w:rPr>
        <w:t xml:space="preserve">2.4. </w:t>
      </w:r>
      <w:r w:rsidRPr="00DA3958">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DA3958" w:rsidRPr="00DA3958" w:rsidRDefault="00DA3958" w:rsidP="00DA3958">
      <w:pPr>
        <w:widowControl w:val="0"/>
        <w:autoSpaceDE w:val="0"/>
        <w:autoSpaceDN w:val="0"/>
        <w:ind w:firstLine="709"/>
        <w:jc w:val="both"/>
        <w:rPr>
          <w:color w:val="000000" w:themeColor="text1"/>
        </w:rPr>
      </w:pPr>
      <w:r w:rsidRPr="00DA3958">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DA3958">
        <w:rPr>
          <w:color w:val="000000" w:themeColor="text1"/>
        </w:rPr>
        <w:t xml:space="preserve"> дней со дня представления заявления и документов, необходимых для предоставления муниципальной услуги, в Администрацию.</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center"/>
        <w:outlineLvl w:val="2"/>
        <w:rPr>
          <w:b/>
          <w:bCs/>
          <w:color w:val="000000" w:themeColor="text1"/>
        </w:rPr>
      </w:pPr>
      <w:r w:rsidRPr="00DA3958">
        <w:rPr>
          <w:b/>
          <w:bCs/>
          <w:color w:val="000000" w:themeColor="text1"/>
        </w:rPr>
        <w:t>Правовые основания для предоставления муниципальной услуги</w:t>
      </w:r>
    </w:p>
    <w:p w:rsidR="00DA3958" w:rsidRPr="00DA3958" w:rsidRDefault="00DA3958" w:rsidP="00DA3958">
      <w:pPr>
        <w:widowControl w:val="0"/>
        <w:autoSpaceDE w:val="0"/>
        <w:autoSpaceDN w:val="0"/>
        <w:ind w:firstLine="709"/>
        <w:jc w:val="center"/>
        <w:outlineLvl w:val="2"/>
        <w:rPr>
          <w:b/>
          <w:bCs/>
          <w:color w:val="000000" w:themeColor="text1"/>
        </w:rPr>
      </w:pPr>
    </w:p>
    <w:p w:rsidR="00DA3958" w:rsidRPr="00DA3958" w:rsidRDefault="00DA3958" w:rsidP="00DA3958">
      <w:pPr>
        <w:widowControl w:val="0"/>
        <w:autoSpaceDE w:val="0"/>
        <w:autoSpaceDN w:val="0"/>
        <w:ind w:firstLine="709"/>
        <w:jc w:val="both"/>
        <w:rPr>
          <w:color w:val="000000" w:themeColor="text1"/>
        </w:rPr>
      </w:pPr>
      <w:bookmarkStart w:id="2" w:name="_Hlk27814784"/>
      <w:r w:rsidRPr="00DA3958">
        <w:rPr>
          <w:color w:val="000000" w:themeColor="text1"/>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DA3958" w:rsidRPr="00DA3958" w:rsidRDefault="00DA3958" w:rsidP="00DA3958">
      <w:pPr>
        <w:widowControl w:val="0"/>
        <w:autoSpaceDE w:val="0"/>
        <w:autoSpaceDN w:val="0"/>
        <w:ind w:firstLine="709"/>
        <w:jc w:val="both"/>
        <w:rPr>
          <w:color w:val="000000" w:themeColor="text1"/>
          <w:lang w:eastAsia="ar-SA"/>
        </w:rPr>
      </w:pPr>
      <w:r w:rsidRPr="00DA3958">
        <w:rPr>
          <w:color w:val="000000" w:themeColor="text1"/>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DA3958" w:rsidRPr="00DA3958" w:rsidRDefault="00DA3958" w:rsidP="00DA3958">
      <w:pPr>
        <w:widowControl w:val="0"/>
        <w:autoSpaceDE w:val="0"/>
        <w:autoSpaceDN w:val="0"/>
        <w:ind w:firstLine="709"/>
        <w:jc w:val="both"/>
        <w:rPr>
          <w:color w:val="000000" w:themeColor="text1"/>
        </w:rPr>
      </w:pPr>
    </w:p>
    <w:bookmarkEnd w:id="2"/>
    <w:p w:rsidR="00DA3958" w:rsidRPr="00DA3958" w:rsidRDefault="00DA3958" w:rsidP="00DA3958">
      <w:pPr>
        <w:autoSpaceDE w:val="0"/>
        <w:autoSpaceDN w:val="0"/>
        <w:adjustRightInd w:val="0"/>
        <w:ind w:firstLine="709"/>
        <w:jc w:val="center"/>
        <w:rPr>
          <w:b/>
          <w:color w:val="000000" w:themeColor="text1"/>
        </w:rPr>
      </w:pPr>
      <w:r w:rsidRPr="00DA3958">
        <w:rPr>
          <w:b/>
          <w:color w:val="000000" w:themeColor="text1"/>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both"/>
        <w:rPr>
          <w:color w:val="000000" w:themeColor="text1"/>
        </w:rPr>
      </w:pPr>
      <w:bookmarkStart w:id="3" w:name="P164"/>
      <w:bookmarkEnd w:id="3"/>
      <w:r w:rsidRPr="00DA3958">
        <w:rPr>
          <w:color w:val="000000" w:themeColor="text1"/>
        </w:rPr>
        <w:lastRenderedPageBreak/>
        <w:t>2.6. Исчерпывающий перечень документов, необходимых для предоставления муниципальной услуги, которые заявитель представляет самостоятельно:</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DA3958" w:rsidRPr="00DA3958" w:rsidRDefault="00DA3958" w:rsidP="00DA3958">
      <w:pPr>
        <w:keepNext/>
        <w:keepLines/>
        <w:autoSpaceDE w:val="0"/>
        <w:autoSpaceDN w:val="0"/>
        <w:ind w:firstLine="709"/>
        <w:jc w:val="both"/>
        <w:rPr>
          <w:color w:val="000000" w:themeColor="text1"/>
        </w:rPr>
      </w:pPr>
      <w:r w:rsidRPr="00DA3958">
        <w:rPr>
          <w:color w:val="000000" w:themeColor="text1"/>
        </w:rPr>
        <w:t xml:space="preserve">2.6.2. Документ, подтверждающий полномочия представителя заявителя действовать от его имени. </w:t>
      </w:r>
    </w:p>
    <w:p w:rsidR="00DA3958" w:rsidRPr="00DA3958" w:rsidRDefault="00DA3958" w:rsidP="00DA3958">
      <w:pPr>
        <w:autoSpaceDE w:val="0"/>
        <w:autoSpaceDN w:val="0"/>
        <w:adjustRightInd w:val="0"/>
        <w:ind w:firstLine="709"/>
        <w:jc w:val="both"/>
        <w:rPr>
          <w:color w:val="000000" w:themeColor="text1"/>
        </w:rPr>
      </w:pPr>
      <w:r w:rsidRPr="00DA3958">
        <w:rPr>
          <w:color w:val="000000" w:themeColor="text1"/>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DA3958" w:rsidRPr="00DA3958" w:rsidRDefault="00DA3958" w:rsidP="00DA3958">
      <w:pPr>
        <w:autoSpaceDE w:val="0"/>
        <w:autoSpaceDN w:val="0"/>
        <w:adjustRightInd w:val="0"/>
        <w:ind w:firstLine="709"/>
        <w:jc w:val="both"/>
        <w:rPr>
          <w:color w:val="000000" w:themeColor="text1"/>
        </w:rPr>
      </w:pPr>
      <w:r w:rsidRPr="00DA3958">
        <w:rPr>
          <w:color w:val="000000" w:themeColor="text1"/>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DA3958" w:rsidRPr="00DA3958" w:rsidRDefault="00DA3958" w:rsidP="00DA3958">
      <w:pPr>
        <w:keepNext/>
        <w:keepLines/>
        <w:autoSpaceDE w:val="0"/>
        <w:autoSpaceDN w:val="0"/>
        <w:ind w:firstLine="709"/>
        <w:jc w:val="both"/>
        <w:rPr>
          <w:color w:val="000000" w:themeColor="text1"/>
        </w:rPr>
      </w:pPr>
      <w:r w:rsidRPr="00DA3958">
        <w:rPr>
          <w:color w:val="000000" w:themeColor="text1"/>
        </w:rPr>
        <w:t>2.6.5. Заявления, письма, жалобы на неудовлетворительные условия проживания- по усмотрению заявителя.</w:t>
      </w:r>
    </w:p>
    <w:p w:rsidR="00DA3958" w:rsidRPr="00DA3958" w:rsidRDefault="00DA3958" w:rsidP="00DA3958">
      <w:pPr>
        <w:widowControl w:val="0"/>
        <w:autoSpaceDE w:val="0"/>
        <w:autoSpaceDN w:val="0"/>
        <w:ind w:firstLine="709"/>
        <w:jc w:val="both"/>
        <w:rPr>
          <w:color w:val="000000" w:themeColor="text1"/>
        </w:rPr>
      </w:pPr>
      <w:bookmarkStart w:id="4" w:name="P177"/>
      <w:bookmarkEnd w:id="4"/>
      <w:r w:rsidRPr="00DA3958">
        <w:rPr>
          <w:color w:val="000000" w:themeColor="text1"/>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2.7.1. Сведения из Единого государственного реестра недвижимости;</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2.7.2. Технический паспорт частного жилого помещения;</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DA3958" w:rsidRPr="00DA3958" w:rsidRDefault="00DA3958" w:rsidP="00DA3958">
      <w:pPr>
        <w:widowControl w:val="0"/>
        <w:tabs>
          <w:tab w:val="left" w:pos="567"/>
        </w:tabs>
        <w:autoSpaceDE w:val="0"/>
        <w:autoSpaceDN w:val="0"/>
        <w:ind w:firstLine="709"/>
        <w:jc w:val="both"/>
        <w:rPr>
          <w:color w:val="000000" w:themeColor="text1"/>
        </w:rPr>
      </w:pPr>
      <w:bookmarkStart w:id="5" w:name="P178"/>
      <w:bookmarkEnd w:id="5"/>
      <w:r w:rsidRPr="00DA3958">
        <w:rPr>
          <w:color w:val="000000" w:themeColor="text1"/>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DA3958" w:rsidRPr="00DA3958" w:rsidRDefault="00DA3958" w:rsidP="00DA3958">
      <w:pPr>
        <w:widowControl w:val="0"/>
        <w:tabs>
          <w:tab w:val="left" w:pos="567"/>
        </w:tabs>
        <w:autoSpaceDE w:val="0"/>
        <w:autoSpaceDN w:val="0"/>
        <w:ind w:firstLine="709"/>
        <w:jc w:val="both"/>
        <w:rPr>
          <w:color w:val="000000" w:themeColor="text1"/>
        </w:rPr>
      </w:pPr>
      <w:r w:rsidRPr="00DA3958">
        <w:rPr>
          <w:color w:val="000000" w:themeColor="text1"/>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DA3958" w:rsidRPr="00DA3958" w:rsidRDefault="00DA3958" w:rsidP="00DA3958">
      <w:pPr>
        <w:widowControl w:val="0"/>
        <w:tabs>
          <w:tab w:val="left" w:pos="567"/>
        </w:tabs>
        <w:autoSpaceDE w:val="0"/>
        <w:autoSpaceDN w:val="0"/>
        <w:ind w:firstLine="709"/>
        <w:jc w:val="both"/>
        <w:rPr>
          <w:color w:val="000000" w:themeColor="text1"/>
        </w:rPr>
      </w:pPr>
      <w:r w:rsidRPr="00DA3958">
        <w:rPr>
          <w:color w:val="000000" w:themeColor="text1"/>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A3958" w:rsidRPr="00DA3958" w:rsidRDefault="00DA3958" w:rsidP="00DA3958">
      <w:pPr>
        <w:widowControl w:val="0"/>
        <w:tabs>
          <w:tab w:val="left" w:pos="567"/>
        </w:tabs>
        <w:autoSpaceDE w:val="0"/>
        <w:autoSpaceDN w:val="0"/>
        <w:ind w:firstLine="709"/>
        <w:jc w:val="both"/>
        <w:rPr>
          <w:color w:val="000000" w:themeColor="text1"/>
        </w:rPr>
      </w:pPr>
      <w:r w:rsidRPr="00DA3958">
        <w:rPr>
          <w:color w:val="000000" w:themeColor="text1"/>
        </w:rPr>
        <w:t>2.10. Заявитель может подать заявление и документы, необходимые для предоставления муниципальной услуги, следующими способами:</w:t>
      </w:r>
    </w:p>
    <w:p w:rsidR="00DA3958" w:rsidRPr="00DA3958" w:rsidRDefault="00DA3958" w:rsidP="00DA3958">
      <w:pPr>
        <w:widowControl w:val="0"/>
        <w:tabs>
          <w:tab w:val="left" w:pos="567"/>
        </w:tabs>
        <w:autoSpaceDE w:val="0"/>
        <w:autoSpaceDN w:val="0"/>
        <w:ind w:firstLine="709"/>
        <w:jc w:val="both"/>
        <w:rPr>
          <w:color w:val="000000" w:themeColor="text1"/>
        </w:rPr>
      </w:pPr>
      <w:r w:rsidRPr="00DA3958">
        <w:rPr>
          <w:color w:val="000000" w:themeColor="text1"/>
        </w:rPr>
        <w:t>а) лично на бумажном носителе по местонахождению Администрации;</w:t>
      </w:r>
    </w:p>
    <w:p w:rsidR="00DA3958" w:rsidRPr="00DA3958" w:rsidRDefault="00DA3958" w:rsidP="00DA3958">
      <w:pPr>
        <w:widowControl w:val="0"/>
        <w:tabs>
          <w:tab w:val="left" w:pos="567"/>
        </w:tabs>
        <w:autoSpaceDE w:val="0"/>
        <w:autoSpaceDN w:val="0"/>
        <w:ind w:firstLine="709"/>
        <w:jc w:val="both"/>
        <w:rPr>
          <w:color w:val="000000" w:themeColor="text1"/>
        </w:rPr>
      </w:pPr>
      <w:r w:rsidRPr="00DA3958">
        <w:rPr>
          <w:color w:val="000000" w:themeColor="text1"/>
        </w:rPr>
        <w:t>б) на бумажном носителе посредством почтового отправления с уведомлением о вручении по местонахождению Администрации;</w:t>
      </w:r>
    </w:p>
    <w:p w:rsidR="00DA3958" w:rsidRPr="00DA3958" w:rsidRDefault="00DA3958" w:rsidP="00DA3958">
      <w:pPr>
        <w:widowControl w:val="0"/>
        <w:tabs>
          <w:tab w:val="left" w:pos="567"/>
        </w:tabs>
        <w:autoSpaceDE w:val="0"/>
        <w:autoSpaceDN w:val="0"/>
        <w:ind w:firstLine="709"/>
        <w:jc w:val="both"/>
        <w:rPr>
          <w:color w:val="000000" w:themeColor="text1"/>
        </w:rPr>
      </w:pPr>
      <w:r w:rsidRPr="00DA3958">
        <w:rPr>
          <w:color w:val="000000" w:themeColor="text1"/>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A3958" w:rsidRPr="00DA3958" w:rsidRDefault="00DA3958" w:rsidP="00DA3958">
      <w:pPr>
        <w:widowControl w:val="0"/>
        <w:tabs>
          <w:tab w:val="left" w:pos="567"/>
        </w:tabs>
        <w:autoSpaceDE w:val="0"/>
        <w:autoSpaceDN w:val="0"/>
        <w:ind w:firstLine="709"/>
        <w:jc w:val="both"/>
        <w:rPr>
          <w:color w:val="000000" w:themeColor="text1"/>
        </w:rPr>
      </w:pPr>
      <w:r w:rsidRPr="00DA3958">
        <w:rPr>
          <w:color w:val="000000" w:themeColor="text1"/>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DA3958" w:rsidRPr="00DA3958" w:rsidRDefault="00DA3958" w:rsidP="00DA3958">
      <w:pPr>
        <w:widowControl w:val="0"/>
        <w:tabs>
          <w:tab w:val="left" w:pos="567"/>
        </w:tabs>
        <w:autoSpaceDE w:val="0"/>
        <w:autoSpaceDN w:val="0"/>
        <w:ind w:firstLine="709"/>
        <w:jc w:val="both"/>
        <w:rPr>
          <w:color w:val="000000" w:themeColor="text1"/>
        </w:rPr>
      </w:pPr>
      <w:r w:rsidRPr="00DA3958">
        <w:rPr>
          <w:color w:val="000000" w:themeColor="text1"/>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DA3958" w:rsidRPr="00DA3958" w:rsidRDefault="00DA3958" w:rsidP="00DA3958">
      <w:pPr>
        <w:widowControl w:val="0"/>
        <w:tabs>
          <w:tab w:val="left" w:pos="567"/>
        </w:tabs>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center"/>
        <w:rPr>
          <w:b/>
          <w:bCs/>
          <w:color w:val="000000" w:themeColor="text1"/>
        </w:rPr>
      </w:pPr>
      <w:r w:rsidRPr="00DA3958">
        <w:rPr>
          <w:b/>
          <w:bCs/>
          <w:color w:val="000000" w:themeColor="text1"/>
        </w:rPr>
        <w:lastRenderedPageBreak/>
        <w:t>Исчерпывающий перечень оснований для отказа в приеме документов, необходимых для предоставления муниципальной услуги</w:t>
      </w:r>
    </w:p>
    <w:p w:rsidR="00DA3958" w:rsidRPr="00DA3958" w:rsidRDefault="00DA3958" w:rsidP="00DA3958">
      <w:pPr>
        <w:widowControl w:val="0"/>
        <w:autoSpaceDE w:val="0"/>
        <w:autoSpaceDN w:val="0"/>
        <w:ind w:firstLine="709"/>
        <w:jc w:val="both"/>
        <w:rPr>
          <w:b/>
          <w:bCs/>
          <w:color w:val="000000" w:themeColor="text1"/>
        </w:rPr>
      </w:pPr>
    </w:p>
    <w:p w:rsidR="00DA3958" w:rsidRPr="00DA3958" w:rsidRDefault="00DA3958" w:rsidP="00DA3958">
      <w:pPr>
        <w:widowControl w:val="0"/>
        <w:autoSpaceDE w:val="0"/>
        <w:autoSpaceDN w:val="0"/>
        <w:ind w:firstLine="709"/>
        <w:jc w:val="both"/>
        <w:rPr>
          <w:color w:val="000000" w:themeColor="text1"/>
        </w:rPr>
      </w:pPr>
      <w:bookmarkStart w:id="6" w:name="P190"/>
      <w:bookmarkEnd w:id="6"/>
      <w:r w:rsidRPr="00DA3958">
        <w:rPr>
          <w:color w:val="000000" w:themeColor="text1"/>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DA3958" w:rsidRPr="00DA3958" w:rsidRDefault="00DA3958" w:rsidP="00DA3958">
      <w:pPr>
        <w:shd w:val="clear" w:color="auto" w:fill="FFFFFF"/>
        <w:ind w:right="-1" w:firstLine="709"/>
        <w:jc w:val="both"/>
        <w:textAlignment w:val="baseline"/>
        <w:outlineLvl w:val="2"/>
        <w:rPr>
          <w:color w:val="000000" w:themeColor="text1"/>
          <w:spacing w:val="2"/>
        </w:rPr>
      </w:pPr>
    </w:p>
    <w:p w:rsidR="00DA3958" w:rsidRPr="00DA3958" w:rsidRDefault="00DA3958" w:rsidP="00DA3958">
      <w:pPr>
        <w:shd w:val="clear" w:color="auto" w:fill="FFFFFF"/>
        <w:ind w:right="-1" w:firstLine="709"/>
        <w:jc w:val="center"/>
        <w:textAlignment w:val="baseline"/>
        <w:outlineLvl w:val="2"/>
        <w:rPr>
          <w:b/>
          <w:color w:val="000000" w:themeColor="text1"/>
          <w:spacing w:val="2"/>
        </w:rPr>
      </w:pPr>
      <w:r w:rsidRPr="00DA3958">
        <w:rPr>
          <w:b/>
          <w:color w:val="000000" w:themeColor="text1"/>
          <w:spacing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A3958" w:rsidRPr="00DA3958" w:rsidRDefault="00DA3958" w:rsidP="00DA3958">
      <w:pPr>
        <w:shd w:val="clear" w:color="auto" w:fill="FFFFFF"/>
        <w:ind w:right="-1" w:firstLine="709"/>
        <w:jc w:val="center"/>
        <w:textAlignment w:val="baseline"/>
        <w:outlineLvl w:val="2"/>
        <w:rPr>
          <w:color w:val="000000" w:themeColor="text1"/>
          <w:spacing w:val="2"/>
        </w:rPr>
      </w:pPr>
    </w:p>
    <w:p w:rsidR="00DA3958" w:rsidRPr="00DA3958" w:rsidRDefault="00DA3958" w:rsidP="00DA3958">
      <w:pPr>
        <w:autoSpaceDE w:val="0"/>
        <w:autoSpaceDN w:val="0"/>
        <w:adjustRightInd w:val="0"/>
        <w:ind w:right="-1" w:firstLine="709"/>
        <w:jc w:val="both"/>
        <w:rPr>
          <w:color w:val="000000" w:themeColor="text1"/>
          <w:spacing w:val="2"/>
        </w:rPr>
      </w:pPr>
      <w:r w:rsidRPr="00DA3958">
        <w:rPr>
          <w:color w:val="000000" w:themeColor="text1"/>
          <w:spacing w:val="2"/>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DA3958" w:rsidRPr="00DA3958" w:rsidRDefault="00DA3958" w:rsidP="00DA3958">
      <w:pPr>
        <w:autoSpaceDE w:val="0"/>
        <w:autoSpaceDN w:val="0"/>
        <w:adjustRightInd w:val="0"/>
        <w:ind w:right="-1" w:firstLine="709"/>
        <w:jc w:val="both"/>
        <w:rPr>
          <w:color w:val="000000" w:themeColor="text1"/>
          <w:spacing w:val="2"/>
        </w:rPr>
      </w:pPr>
      <w:r w:rsidRPr="00DA3958">
        <w:rPr>
          <w:color w:val="000000" w:themeColor="text1"/>
          <w:spacing w:val="2"/>
        </w:rPr>
        <w:t>2.13. Основания для приостановления предоставления муниципальной услуги отсутствуют.</w:t>
      </w:r>
    </w:p>
    <w:p w:rsidR="00DA3958" w:rsidRPr="00DA3958" w:rsidRDefault="00DA3958" w:rsidP="00DA3958">
      <w:pPr>
        <w:shd w:val="clear" w:color="auto" w:fill="FFFFFF"/>
        <w:ind w:right="-1" w:firstLine="709"/>
        <w:jc w:val="both"/>
        <w:textAlignment w:val="baseline"/>
        <w:outlineLvl w:val="2"/>
        <w:rPr>
          <w:color w:val="000000" w:themeColor="text1"/>
          <w:spacing w:val="2"/>
        </w:rPr>
      </w:pPr>
    </w:p>
    <w:p w:rsidR="00DA3958" w:rsidRPr="00DA3958" w:rsidRDefault="00DA3958" w:rsidP="00DA3958">
      <w:pPr>
        <w:shd w:val="clear" w:color="auto" w:fill="FFFFFF"/>
        <w:ind w:right="-1" w:firstLine="709"/>
        <w:jc w:val="both"/>
        <w:textAlignment w:val="baseline"/>
        <w:outlineLvl w:val="2"/>
        <w:rPr>
          <w:b/>
          <w:color w:val="000000" w:themeColor="text1"/>
          <w:spacing w:val="2"/>
        </w:rPr>
      </w:pPr>
      <w:r w:rsidRPr="00DA3958">
        <w:rPr>
          <w:b/>
          <w:color w:val="000000" w:themeColor="text1"/>
          <w:spacing w:val="2"/>
        </w:rPr>
        <w:t>Исчерпывающий перечень услуг, которые являются необходимыми и обязательными для предоставления муниципальной услуги</w:t>
      </w:r>
    </w:p>
    <w:p w:rsidR="00DA3958" w:rsidRPr="00DA3958" w:rsidRDefault="00DA3958" w:rsidP="00DA3958">
      <w:pPr>
        <w:shd w:val="clear" w:color="auto" w:fill="FFFFFF"/>
        <w:ind w:right="-1" w:firstLine="709"/>
        <w:jc w:val="both"/>
        <w:textAlignment w:val="baseline"/>
        <w:outlineLvl w:val="2"/>
        <w:rPr>
          <w:color w:val="000000" w:themeColor="text1"/>
          <w:spacing w:val="2"/>
        </w:rPr>
      </w:pP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2.14. Не предусмотрен.</w:t>
      </w:r>
    </w:p>
    <w:p w:rsidR="00DA3958" w:rsidRPr="00DA3958" w:rsidRDefault="00DA3958" w:rsidP="00DA3958">
      <w:pPr>
        <w:widowControl w:val="0"/>
        <w:autoSpaceDE w:val="0"/>
        <w:autoSpaceDN w:val="0"/>
        <w:ind w:firstLine="709"/>
        <w:jc w:val="both"/>
        <w:rPr>
          <w:b/>
          <w:bCs/>
          <w:color w:val="000000" w:themeColor="text1"/>
        </w:rPr>
      </w:pPr>
    </w:p>
    <w:p w:rsidR="00DA3958" w:rsidRPr="00DA3958" w:rsidRDefault="00DA3958" w:rsidP="00DA3958">
      <w:pPr>
        <w:widowControl w:val="0"/>
        <w:autoSpaceDE w:val="0"/>
        <w:autoSpaceDN w:val="0"/>
        <w:ind w:firstLine="709"/>
        <w:jc w:val="center"/>
        <w:rPr>
          <w:b/>
          <w:bCs/>
          <w:color w:val="000000" w:themeColor="text1"/>
        </w:rPr>
      </w:pPr>
      <w:r w:rsidRPr="00DA3958">
        <w:rPr>
          <w:b/>
          <w:bCs/>
          <w:color w:val="000000" w:themeColor="text1"/>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A3958" w:rsidRPr="00DA3958" w:rsidRDefault="00DA3958" w:rsidP="00DA3958">
      <w:pPr>
        <w:widowControl w:val="0"/>
        <w:autoSpaceDE w:val="0"/>
        <w:autoSpaceDN w:val="0"/>
        <w:ind w:firstLine="709"/>
        <w:jc w:val="center"/>
        <w:rPr>
          <w:b/>
          <w:bCs/>
          <w:color w:val="000000" w:themeColor="text1"/>
        </w:rPr>
      </w:pP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2.15. Муниципальная услуга предоставляется бесплатно.</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center"/>
        <w:rPr>
          <w:b/>
          <w:bCs/>
          <w:color w:val="000000" w:themeColor="text1"/>
        </w:rPr>
      </w:pPr>
      <w:r w:rsidRPr="00DA3958">
        <w:rPr>
          <w:b/>
          <w:bCs/>
          <w:color w:val="000000" w:themeColor="text1"/>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A3958" w:rsidRPr="00DA3958" w:rsidRDefault="00DA3958" w:rsidP="00DA3958">
      <w:pPr>
        <w:widowControl w:val="0"/>
        <w:autoSpaceDE w:val="0"/>
        <w:autoSpaceDN w:val="0"/>
        <w:ind w:firstLine="709"/>
        <w:jc w:val="center"/>
        <w:rPr>
          <w:b/>
          <w:bCs/>
          <w:color w:val="000000" w:themeColor="text1"/>
        </w:rPr>
      </w:pP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2.16. Время ожидания в очереди не должно превышать:</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а) при подаче заявления и (или) документов, необходимых для предоставления муниципальной услуги - 15 минут;</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б) при получении результата предоставления муниципальной услуги - 15 минут.</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center"/>
        <w:rPr>
          <w:b/>
          <w:bCs/>
          <w:color w:val="000000" w:themeColor="text1"/>
        </w:rPr>
      </w:pPr>
      <w:r w:rsidRPr="00DA3958">
        <w:rPr>
          <w:b/>
          <w:bCs/>
          <w:color w:val="000000" w:themeColor="text1"/>
        </w:rPr>
        <w:t>Срок регистрации заявления заявителя о предоставлении муниципальной услуги</w:t>
      </w:r>
    </w:p>
    <w:p w:rsidR="00DA3958" w:rsidRPr="00DA3958" w:rsidRDefault="00DA3958" w:rsidP="00DA3958">
      <w:pPr>
        <w:widowControl w:val="0"/>
        <w:autoSpaceDE w:val="0"/>
        <w:autoSpaceDN w:val="0"/>
        <w:ind w:firstLine="709"/>
        <w:jc w:val="center"/>
        <w:rPr>
          <w:color w:val="000000" w:themeColor="text1"/>
        </w:rPr>
      </w:pP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2.17. Регистрация заявления – 1 (один) день со дня поступления заявления и документов, необходимых для предоставления муниципальной услуги.</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Заявление регистрируется в установленной системе документооборота с присвоением входящего номера и указанием даты его получения.</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autoSpaceDE w:val="0"/>
        <w:autoSpaceDN w:val="0"/>
        <w:ind w:firstLine="709"/>
        <w:jc w:val="center"/>
        <w:rPr>
          <w:b/>
          <w:bCs/>
          <w:color w:val="000000" w:themeColor="text1"/>
        </w:rPr>
      </w:pPr>
      <w:r w:rsidRPr="00DA3958">
        <w:rPr>
          <w:b/>
          <w:bCs/>
          <w:color w:val="000000" w:themeColor="text1"/>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w:t>
      </w:r>
      <w:r w:rsidRPr="00DA3958">
        <w:rPr>
          <w:b/>
          <w:bCs/>
          <w:color w:val="000000" w:themeColor="text1"/>
        </w:rPr>
        <w:lastRenderedPageBreak/>
        <w:t>Российской Федерации о социальной защите инвалидов</w:t>
      </w:r>
    </w:p>
    <w:p w:rsidR="00DA3958" w:rsidRPr="00DA3958" w:rsidRDefault="00DA3958" w:rsidP="00DA3958">
      <w:pPr>
        <w:widowControl w:val="0"/>
        <w:autoSpaceDE w:val="0"/>
        <w:autoSpaceDN w:val="0"/>
        <w:ind w:firstLine="709"/>
        <w:jc w:val="center"/>
        <w:rPr>
          <w:b/>
          <w:bCs/>
          <w:color w:val="000000" w:themeColor="text1"/>
        </w:rPr>
      </w:pPr>
    </w:p>
    <w:p w:rsidR="00DA3958" w:rsidRPr="00DA3958" w:rsidRDefault="00DA3958" w:rsidP="00DA3958">
      <w:pPr>
        <w:widowControl w:val="0"/>
        <w:autoSpaceDE w:val="0"/>
        <w:autoSpaceDN w:val="0"/>
        <w:ind w:firstLine="709"/>
        <w:jc w:val="center"/>
        <w:rPr>
          <w:bCs/>
          <w:color w:val="000000" w:themeColor="text1"/>
        </w:rPr>
      </w:pPr>
      <w:r w:rsidRPr="00DA3958">
        <w:rPr>
          <w:bCs/>
          <w:color w:val="000000" w:themeColor="text1"/>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На видном месте располагаются схемы размещения средств пожаротушения и путей эвакуации посетителей и специалистов Администрации, МФЦ.</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Предоставление муниципальной услуги осуществляется в специально выделенных для этой цели помещениях.</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2.19. Помещения, в которых осуществляется предоставление муниципальной услуги, оборудуются:</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а) информационными стендами, содержащими визуальную и текстовую информацию;</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б) стульями и столами для возможности оформления документов.</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На информационных стендах Администрации и МФЦ размещается информация, предусмотренная пунктом 1.5 Административного регламента.</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Количество мест ожидания определяется исходя из фактической нагрузки и возможностей для их размещения в здании.</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2.20. Места для заполнения документов оборудуются стульями, столами (стойками) и обеспечиваются бланками заявлений и образцами их заполнения.</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2.21. Кабинеты приема заявителей должны иметь информационные таблички (вывески) с указанием:</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а) номера кабинета;</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Специалисты Администрации и МФЦ обеспечиваются личными нагрудными карточками (</w:t>
      </w:r>
      <w:proofErr w:type="spellStart"/>
      <w:r w:rsidRPr="00DA3958">
        <w:rPr>
          <w:bCs/>
          <w:color w:val="000000" w:themeColor="text1"/>
        </w:rPr>
        <w:t>бейджами</w:t>
      </w:r>
      <w:proofErr w:type="spellEnd"/>
      <w:r w:rsidRPr="00DA3958">
        <w:rPr>
          <w:bCs/>
          <w:color w:val="000000" w:themeColor="text1"/>
        </w:rPr>
        <w:t>) с указанием фамилии, имени, отчества (при его наличии) и должности.</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w:t>
      </w:r>
      <w:r w:rsidRPr="00DA3958">
        <w:rPr>
          <w:bCs/>
          <w:color w:val="000000" w:themeColor="text1"/>
        </w:rPr>
        <w:lastRenderedPageBreak/>
        <w:t>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DA3958" w:rsidRPr="00DA3958" w:rsidRDefault="00DA3958" w:rsidP="00DA3958">
      <w:pPr>
        <w:widowControl w:val="0"/>
        <w:autoSpaceDE w:val="0"/>
        <w:autoSpaceDN w:val="0"/>
        <w:ind w:firstLine="709"/>
        <w:jc w:val="both"/>
        <w:rPr>
          <w:bCs/>
          <w:color w:val="000000" w:themeColor="text1"/>
        </w:rPr>
      </w:pPr>
      <w:r w:rsidRPr="00DA3958">
        <w:rPr>
          <w:bCs/>
          <w:color w:val="000000" w:themeColor="text1"/>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A3958">
        <w:rPr>
          <w:bCs/>
          <w:color w:val="000000" w:themeColor="text1"/>
        </w:rPr>
        <w:t>сурдопереводчика</w:t>
      </w:r>
      <w:proofErr w:type="spellEnd"/>
      <w:r w:rsidRPr="00DA3958">
        <w:rPr>
          <w:bCs/>
          <w:color w:val="000000" w:themeColor="text1"/>
        </w:rPr>
        <w:t xml:space="preserve"> и </w:t>
      </w:r>
      <w:proofErr w:type="spellStart"/>
      <w:r w:rsidRPr="00DA3958">
        <w:rPr>
          <w:bCs/>
          <w:color w:val="000000" w:themeColor="text1"/>
        </w:rPr>
        <w:t>тифлосурдопереводчика</w:t>
      </w:r>
      <w:proofErr w:type="spellEnd"/>
      <w:r w:rsidRPr="00DA3958">
        <w:rPr>
          <w:bCs/>
          <w:color w:val="000000" w:themeColor="text1"/>
        </w:rPr>
        <w:t>.</w:t>
      </w:r>
    </w:p>
    <w:p w:rsidR="00DA3958" w:rsidRPr="00DA3958" w:rsidRDefault="00DA3958" w:rsidP="00DA3958">
      <w:pPr>
        <w:widowControl w:val="0"/>
        <w:autoSpaceDE w:val="0"/>
        <w:autoSpaceDN w:val="0"/>
        <w:ind w:firstLine="709"/>
        <w:jc w:val="both"/>
        <w:rPr>
          <w:color w:val="000000" w:themeColor="text1"/>
        </w:rPr>
      </w:pPr>
      <w:r w:rsidRPr="00DA3958">
        <w:rPr>
          <w:bCs/>
          <w:color w:val="000000" w:themeColor="text1"/>
        </w:rPr>
        <w:t>Специалисты Администрации, МФЦ оказывают помощь инвалидам в преодолении барьеров, мешающих получению ими услуг наравне с другими лицами.</w:t>
      </w:r>
    </w:p>
    <w:p w:rsidR="00DA3958" w:rsidRPr="00DA3958" w:rsidRDefault="00DA3958" w:rsidP="00DA3958">
      <w:pPr>
        <w:widowControl w:val="0"/>
        <w:autoSpaceDE w:val="0"/>
        <w:autoSpaceDN w:val="0"/>
        <w:ind w:firstLine="709"/>
        <w:jc w:val="center"/>
        <w:rPr>
          <w:b/>
          <w:color w:val="000000" w:themeColor="text1"/>
        </w:rPr>
      </w:pPr>
    </w:p>
    <w:p w:rsidR="00DA3958" w:rsidRPr="00DA3958" w:rsidRDefault="00DA3958" w:rsidP="00DA3958">
      <w:pPr>
        <w:widowControl w:val="0"/>
        <w:autoSpaceDE w:val="0"/>
        <w:autoSpaceDN w:val="0"/>
        <w:ind w:firstLine="709"/>
        <w:jc w:val="center"/>
        <w:rPr>
          <w:b/>
          <w:color w:val="000000" w:themeColor="text1"/>
        </w:rPr>
      </w:pPr>
      <w:r w:rsidRPr="00DA3958">
        <w:rPr>
          <w:b/>
          <w:color w:val="000000" w:themeColor="text1"/>
        </w:rPr>
        <w:t>Показатели доступности и качества муниципальных услуг</w:t>
      </w:r>
    </w:p>
    <w:p w:rsidR="00DA3958" w:rsidRPr="00DA3958" w:rsidRDefault="00DA3958" w:rsidP="00DA3958">
      <w:pPr>
        <w:widowControl w:val="0"/>
        <w:autoSpaceDE w:val="0"/>
        <w:autoSpaceDN w:val="0"/>
        <w:ind w:firstLine="709"/>
        <w:jc w:val="center"/>
        <w:rPr>
          <w:b/>
          <w:color w:val="000000" w:themeColor="text1"/>
        </w:rPr>
      </w:pP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2.25. Показателями доступности предоставления муниципальной услуги являются:</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а) транспортная доступность к месту предоставления муниципальной услуги;</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б) обеспечение беспрепятственного доступа лиц к помещениям, в которых предоставляется муниципальная услуга;</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г) размещение информации о порядке предоставления муниципальной услуги на информационных стендах;</w:t>
      </w:r>
    </w:p>
    <w:p w:rsidR="00DA3958" w:rsidRPr="00DA3958" w:rsidRDefault="00DA3958" w:rsidP="00DA3958">
      <w:pPr>
        <w:widowControl w:val="0"/>
        <w:autoSpaceDE w:val="0"/>
        <w:autoSpaceDN w:val="0"/>
        <w:ind w:firstLine="709"/>
        <w:jc w:val="both"/>
        <w:rPr>
          <w:color w:val="000000" w:themeColor="text1"/>
        </w:rPr>
      </w:pPr>
      <w:proofErr w:type="spellStart"/>
      <w:r w:rsidRPr="00DA3958">
        <w:rPr>
          <w:color w:val="000000" w:themeColor="text1"/>
        </w:rPr>
        <w:t>д</w:t>
      </w:r>
      <w:proofErr w:type="spellEnd"/>
      <w:r w:rsidRPr="00DA3958">
        <w:rPr>
          <w:color w:val="000000" w:themeColor="text1"/>
        </w:rPr>
        <w:t>) предоставление возможности подачи заявления о предоставлении муниципальной услуги (заявления) в электронной форме;</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е) размещение информации о порядке предоставления муниципальной услуги в средствах массовой информации.</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ж) возможность подачи заявления посредством МФЦ.</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2.26. Показателями качества предоставления муниципальной услуги являются:</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а) соблюдение сроков предоставления муниципальной услуги;</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A3958" w:rsidRPr="00DA3958" w:rsidRDefault="00DA3958" w:rsidP="00DA3958">
      <w:pPr>
        <w:widowControl w:val="0"/>
        <w:autoSpaceDE w:val="0"/>
        <w:autoSpaceDN w:val="0"/>
        <w:ind w:firstLine="709"/>
        <w:jc w:val="both"/>
        <w:rPr>
          <w:b/>
          <w:color w:val="000000" w:themeColor="text1"/>
        </w:rPr>
      </w:pPr>
    </w:p>
    <w:p w:rsidR="00DA3958" w:rsidRPr="00DA3958" w:rsidRDefault="00DA3958" w:rsidP="00DA3958">
      <w:pPr>
        <w:widowControl w:val="0"/>
        <w:autoSpaceDE w:val="0"/>
        <w:autoSpaceDN w:val="0"/>
        <w:ind w:firstLine="709"/>
        <w:jc w:val="center"/>
        <w:rPr>
          <w:b/>
          <w:color w:val="000000" w:themeColor="text1"/>
        </w:rPr>
      </w:pPr>
      <w:r w:rsidRPr="00DA3958">
        <w:rPr>
          <w:b/>
          <w:color w:val="000000" w:themeColor="text1"/>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A3958" w:rsidRPr="00DA3958" w:rsidRDefault="00DA3958" w:rsidP="00DA3958">
      <w:pPr>
        <w:widowControl w:val="0"/>
        <w:autoSpaceDE w:val="0"/>
        <w:autoSpaceDN w:val="0"/>
        <w:ind w:firstLine="709"/>
        <w:jc w:val="both"/>
        <w:rPr>
          <w:b/>
          <w:color w:val="000000" w:themeColor="text1"/>
        </w:rPr>
      </w:pP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При обращении заявителя в МФЦ взаимодействие с Администрацией осуществляется без участия заявителя.</w:t>
      </w:r>
    </w:p>
    <w:p w:rsidR="00DA3958" w:rsidRPr="00DA3958" w:rsidRDefault="00DA3958" w:rsidP="00DA3958">
      <w:pPr>
        <w:widowControl w:val="0"/>
        <w:autoSpaceDE w:val="0"/>
        <w:autoSpaceDN w:val="0"/>
        <w:ind w:firstLine="709"/>
        <w:jc w:val="both"/>
        <w:rPr>
          <w:color w:val="000000" w:themeColor="text1"/>
        </w:rPr>
      </w:pPr>
      <w:r w:rsidRPr="00DA3958">
        <w:rPr>
          <w:position w:val="-2"/>
        </w:rPr>
        <w:t>2.28. Заявление в форме электронного документа направляется</w:t>
      </w:r>
      <w:r w:rsidRPr="00DA3958">
        <w:rPr>
          <w:position w:val="-2"/>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DA3958" w:rsidRPr="00DA3958" w:rsidRDefault="00DA3958" w:rsidP="00DA3958">
      <w:pPr>
        <w:widowControl w:val="0"/>
        <w:autoSpaceDE w:val="0"/>
        <w:autoSpaceDN w:val="0"/>
        <w:ind w:firstLine="709"/>
        <w:jc w:val="both"/>
        <w:rPr>
          <w:color w:val="000000" w:themeColor="text1"/>
        </w:rPr>
      </w:pPr>
      <w:r w:rsidRPr="00DA3958">
        <w:rPr>
          <w:position w:val="-2"/>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DA3958" w:rsidRPr="00DA3958" w:rsidRDefault="00DA3958" w:rsidP="00DA3958">
      <w:pPr>
        <w:widowControl w:val="0"/>
        <w:autoSpaceDE w:val="0"/>
        <w:autoSpaceDN w:val="0"/>
        <w:ind w:firstLine="709"/>
        <w:jc w:val="both"/>
        <w:rPr>
          <w:color w:val="000000" w:themeColor="text1"/>
        </w:rPr>
      </w:pPr>
      <w:r w:rsidRPr="00DA3958">
        <w:rPr>
          <w:position w:val="-2"/>
        </w:rPr>
        <w:t>а) получение информации о порядке и сроках предоставления услуги;</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б</w:t>
      </w:r>
      <w:r w:rsidRPr="00DA3958">
        <w:rPr>
          <w:position w:val="-2"/>
        </w:rPr>
        <w:t xml:space="preserve">) </w:t>
      </w:r>
      <w:r w:rsidRPr="00DA3958">
        <w:rPr>
          <w:bCs/>
          <w:position w:val="-2"/>
        </w:rPr>
        <w:t>формирование запроса о предоставлении муниципальной услуги</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в</w:t>
      </w:r>
      <w:r w:rsidRPr="00DA3958">
        <w:rPr>
          <w:position w:val="-2"/>
        </w:rPr>
        <w:t>) п</w:t>
      </w:r>
      <w:r w:rsidRPr="00DA3958">
        <w:rPr>
          <w:bCs/>
          <w:position w:val="-2"/>
        </w:rPr>
        <w:t>рием и регистрация Администрацией заявления и иных документов, необходимых для предоставления муниципальной услуги;</w:t>
      </w:r>
    </w:p>
    <w:p w:rsidR="00DA3958" w:rsidRPr="00DA3958" w:rsidRDefault="00DA3958" w:rsidP="00DA3958">
      <w:pPr>
        <w:widowControl w:val="0"/>
        <w:autoSpaceDE w:val="0"/>
        <w:autoSpaceDN w:val="0"/>
        <w:ind w:firstLine="709"/>
        <w:jc w:val="both"/>
        <w:rPr>
          <w:color w:val="000000" w:themeColor="text1"/>
        </w:rPr>
      </w:pPr>
      <w:r w:rsidRPr="00DA3958">
        <w:rPr>
          <w:position w:val="-2"/>
        </w:rPr>
        <w:t>г) п</w:t>
      </w:r>
      <w:r w:rsidRPr="00DA3958">
        <w:rPr>
          <w:bCs/>
          <w:position w:val="-2"/>
        </w:rPr>
        <w:t>олучение результата предоставления муниципальной услуги;</w:t>
      </w:r>
    </w:p>
    <w:p w:rsidR="00DA3958" w:rsidRPr="00DA3958" w:rsidRDefault="00DA3958" w:rsidP="00DA3958">
      <w:pPr>
        <w:widowControl w:val="0"/>
        <w:autoSpaceDE w:val="0"/>
        <w:autoSpaceDN w:val="0"/>
        <w:ind w:firstLine="709"/>
        <w:jc w:val="both"/>
        <w:rPr>
          <w:color w:val="000000" w:themeColor="text1"/>
        </w:rPr>
      </w:pPr>
      <w:proofErr w:type="spellStart"/>
      <w:r w:rsidRPr="00DA3958">
        <w:rPr>
          <w:color w:val="000000" w:themeColor="text1"/>
        </w:rPr>
        <w:t>д</w:t>
      </w:r>
      <w:proofErr w:type="spellEnd"/>
      <w:r w:rsidRPr="00DA3958">
        <w:rPr>
          <w:bCs/>
          <w:position w:val="-2"/>
        </w:rPr>
        <w:t>) получение сведений о ходе выполнения заявления о предоставлении муниципальной услуги;</w:t>
      </w:r>
    </w:p>
    <w:p w:rsidR="00DA3958" w:rsidRPr="00DA3958" w:rsidRDefault="00DA3958" w:rsidP="00DA3958">
      <w:pPr>
        <w:widowControl w:val="0"/>
        <w:autoSpaceDE w:val="0"/>
        <w:autoSpaceDN w:val="0"/>
        <w:ind w:firstLine="709"/>
        <w:jc w:val="both"/>
        <w:rPr>
          <w:color w:val="000000" w:themeColor="text1"/>
        </w:rPr>
      </w:pPr>
      <w:r w:rsidRPr="00DA3958">
        <w:rPr>
          <w:color w:val="000000" w:themeColor="text1"/>
        </w:rPr>
        <w:t>е</w:t>
      </w:r>
      <w:r w:rsidRPr="00DA3958">
        <w:rPr>
          <w:bCs/>
          <w:position w:val="-2"/>
        </w:rPr>
        <w:t>) осуществление оценки качества предоставления муниципальной услуги;</w:t>
      </w:r>
    </w:p>
    <w:p w:rsidR="00DA3958" w:rsidRPr="00DA3958" w:rsidRDefault="00DA3958" w:rsidP="00DA3958">
      <w:pPr>
        <w:autoSpaceDE w:val="0"/>
        <w:autoSpaceDN w:val="0"/>
        <w:adjustRightInd w:val="0"/>
        <w:ind w:firstLine="539"/>
        <w:jc w:val="both"/>
        <w:rPr>
          <w:position w:val="-2"/>
        </w:rPr>
      </w:pPr>
      <w:r w:rsidRPr="00DA3958">
        <w:rPr>
          <w:position w:val="-2"/>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DA3958" w:rsidRPr="00DA3958" w:rsidRDefault="00DA3958" w:rsidP="00DA3958">
      <w:pPr>
        <w:autoSpaceDE w:val="0"/>
        <w:autoSpaceDN w:val="0"/>
        <w:adjustRightInd w:val="0"/>
        <w:ind w:firstLine="539"/>
        <w:jc w:val="both"/>
        <w:rPr>
          <w:position w:val="-2"/>
        </w:rPr>
      </w:pPr>
      <w:r w:rsidRPr="00DA3958">
        <w:rPr>
          <w:position w:val="-2"/>
        </w:rPr>
        <w:t>2.30. При предоставлении муниципальной услуги в электронной форме посредством электронной почты заявителю обеспечивается:</w:t>
      </w:r>
    </w:p>
    <w:p w:rsidR="00DA3958" w:rsidRPr="00DA3958" w:rsidRDefault="00DA3958" w:rsidP="00DA3958">
      <w:pPr>
        <w:widowControl w:val="0"/>
        <w:autoSpaceDE w:val="0"/>
        <w:autoSpaceDN w:val="0"/>
        <w:ind w:firstLine="540"/>
        <w:jc w:val="both"/>
        <w:rPr>
          <w:position w:val="-2"/>
        </w:rPr>
      </w:pPr>
      <w:r w:rsidRPr="00DA3958">
        <w:rPr>
          <w:position w:val="-2"/>
        </w:rPr>
        <w:t>а) получение информации о порядке и сроках предоставления услуги;</w:t>
      </w:r>
    </w:p>
    <w:p w:rsidR="00DA3958" w:rsidRPr="00DA3958" w:rsidRDefault="00DA3958" w:rsidP="00DA3958">
      <w:pPr>
        <w:widowControl w:val="0"/>
        <w:autoSpaceDE w:val="0"/>
        <w:autoSpaceDN w:val="0"/>
        <w:ind w:firstLine="540"/>
        <w:jc w:val="both"/>
        <w:rPr>
          <w:position w:val="-2"/>
        </w:rPr>
      </w:pPr>
      <w:r w:rsidRPr="00DA3958">
        <w:rPr>
          <w:position w:val="-2"/>
        </w:rPr>
        <w:t>б) подача заявления и документов, необходимые для предоставления муниципальной услуги;</w:t>
      </w:r>
    </w:p>
    <w:p w:rsidR="00DA3958" w:rsidRPr="00DA3958" w:rsidRDefault="00DA3958" w:rsidP="00DA3958">
      <w:pPr>
        <w:widowControl w:val="0"/>
        <w:autoSpaceDE w:val="0"/>
        <w:autoSpaceDN w:val="0"/>
        <w:ind w:firstLine="540"/>
        <w:jc w:val="both"/>
        <w:rPr>
          <w:position w:val="-2"/>
        </w:rPr>
      </w:pPr>
      <w:r w:rsidRPr="00DA3958">
        <w:rPr>
          <w:position w:val="-2"/>
        </w:rPr>
        <w:t>в) получение результата предоставления муниципальной услуги.</w:t>
      </w:r>
    </w:p>
    <w:p w:rsidR="00DA3958" w:rsidRPr="00DA3958" w:rsidRDefault="00DA3958" w:rsidP="00DA3958">
      <w:pPr>
        <w:autoSpaceDE w:val="0"/>
        <w:autoSpaceDN w:val="0"/>
        <w:adjustRightInd w:val="0"/>
        <w:ind w:firstLine="567"/>
        <w:jc w:val="both"/>
        <w:rPr>
          <w:position w:val="-2"/>
        </w:rPr>
      </w:pPr>
      <w:r w:rsidRPr="00DA3958">
        <w:rPr>
          <w:position w:val="-2"/>
        </w:rPr>
        <w:t>2.31. В заявлении указываются сведения о способах представления результатов муниципальной услуги:</w:t>
      </w:r>
    </w:p>
    <w:p w:rsidR="00DA3958" w:rsidRPr="00DA3958" w:rsidRDefault="00DA3958" w:rsidP="00DA3958">
      <w:pPr>
        <w:widowControl w:val="0"/>
        <w:autoSpaceDE w:val="0"/>
        <w:autoSpaceDN w:val="0"/>
        <w:ind w:firstLine="540"/>
        <w:jc w:val="both"/>
        <w:rPr>
          <w:position w:val="-2"/>
        </w:rPr>
      </w:pPr>
      <w:r w:rsidRPr="00DA3958">
        <w:rPr>
          <w:position w:val="-2"/>
        </w:rPr>
        <w:t>а) в виде электронного документа, предоставленного посредством Единого портала, Регионального портала;</w:t>
      </w:r>
    </w:p>
    <w:p w:rsidR="00DA3958" w:rsidRPr="00DA3958" w:rsidRDefault="00DA3958" w:rsidP="00DA3958">
      <w:pPr>
        <w:widowControl w:val="0"/>
        <w:autoSpaceDE w:val="0"/>
        <w:autoSpaceDN w:val="0"/>
        <w:ind w:firstLine="540"/>
        <w:jc w:val="both"/>
        <w:rPr>
          <w:position w:val="-2"/>
        </w:rPr>
      </w:pPr>
      <w:r w:rsidRPr="00DA3958">
        <w:rPr>
          <w:position w:val="-2"/>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A3958" w:rsidRPr="00DA3958" w:rsidRDefault="00DA3958" w:rsidP="00DA3958">
      <w:pPr>
        <w:widowControl w:val="0"/>
        <w:autoSpaceDE w:val="0"/>
        <w:autoSpaceDN w:val="0"/>
        <w:ind w:firstLine="540"/>
        <w:jc w:val="both"/>
        <w:rPr>
          <w:position w:val="-2"/>
        </w:rPr>
      </w:pPr>
      <w:r w:rsidRPr="00DA3958">
        <w:rPr>
          <w:position w:val="-2"/>
        </w:rPr>
        <w:t>в) в виде электронного документа, который направляется Администрацией заявителю посредством официальной электронной почты;</w:t>
      </w:r>
    </w:p>
    <w:p w:rsidR="00DA3958" w:rsidRPr="00DA3958" w:rsidRDefault="00DA3958" w:rsidP="00DA3958">
      <w:pPr>
        <w:widowControl w:val="0"/>
        <w:autoSpaceDE w:val="0"/>
        <w:autoSpaceDN w:val="0"/>
        <w:ind w:firstLine="540"/>
        <w:jc w:val="both"/>
        <w:rPr>
          <w:position w:val="-2"/>
        </w:rPr>
      </w:pPr>
      <w:r w:rsidRPr="00DA3958">
        <w:rPr>
          <w:position w:val="-2"/>
        </w:rPr>
        <w:t>г) в виде бумажного документа, который заявитель получает непосредственно при личном обращении по местонахождению Администрации;</w:t>
      </w:r>
    </w:p>
    <w:p w:rsidR="00DA3958" w:rsidRPr="00DA3958" w:rsidRDefault="00DA3958" w:rsidP="00DA3958">
      <w:pPr>
        <w:autoSpaceDE w:val="0"/>
        <w:autoSpaceDN w:val="0"/>
        <w:adjustRightInd w:val="0"/>
        <w:ind w:firstLine="567"/>
        <w:jc w:val="both"/>
        <w:rPr>
          <w:position w:val="-2"/>
        </w:rPr>
      </w:pPr>
      <w:proofErr w:type="spellStart"/>
      <w:r w:rsidRPr="00DA3958">
        <w:rPr>
          <w:position w:val="-2"/>
        </w:rPr>
        <w:t>д</w:t>
      </w:r>
      <w:proofErr w:type="spellEnd"/>
      <w:r w:rsidRPr="00DA3958">
        <w:rPr>
          <w:position w:val="-2"/>
        </w:rPr>
        <w:t>) в виде бумажного документа, который направляется Администрацией заявителю посредством почтового отправления;</w:t>
      </w:r>
    </w:p>
    <w:p w:rsidR="00DA3958" w:rsidRPr="00DA3958" w:rsidRDefault="00DA3958" w:rsidP="00DA3958">
      <w:pPr>
        <w:widowControl w:val="0"/>
        <w:autoSpaceDE w:val="0"/>
        <w:autoSpaceDN w:val="0"/>
        <w:ind w:firstLine="540"/>
        <w:jc w:val="both"/>
        <w:rPr>
          <w:position w:val="-2"/>
        </w:rPr>
      </w:pPr>
      <w:r w:rsidRPr="00DA3958">
        <w:rPr>
          <w:position w:val="-2"/>
        </w:rPr>
        <w:t>е) в виде бумажного документа, который заявитель получает непосредственно при личном обращении по местонахождению МФЦ.</w:t>
      </w:r>
    </w:p>
    <w:p w:rsidR="00DA3958" w:rsidRPr="00DA3958" w:rsidRDefault="00DA3958" w:rsidP="00DA3958">
      <w:pPr>
        <w:ind w:firstLine="567"/>
        <w:jc w:val="both"/>
        <w:rPr>
          <w:position w:val="-2"/>
        </w:rPr>
      </w:pPr>
      <w:r w:rsidRPr="00DA3958">
        <w:rPr>
          <w:position w:val="-2"/>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DA3958" w:rsidRPr="00DA3958" w:rsidRDefault="00DA3958" w:rsidP="00DA3958">
      <w:pPr>
        <w:autoSpaceDE w:val="0"/>
        <w:autoSpaceDN w:val="0"/>
        <w:adjustRightInd w:val="0"/>
        <w:ind w:firstLine="567"/>
        <w:jc w:val="both"/>
        <w:rPr>
          <w:position w:val="-2"/>
        </w:rPr>
      </w:pPr>
      <w:r w:rsidRPr="00DA3958">
        <w:rPr>
          <w:position w:val="-2"/>
        </w:rPr>
        <w:t>В заявлении может быть указан один или несколько способов представления результатов рассмотрения заявления Администрацией.</w:t>
      </w:r>
    </w:p>
    <w:p w:rsidR="00DA3958" w:rsidRPr="00DA3958" w:rsidRDefault="00DA3958" w:rsidP="00DA3958">
      <w:pPr>
        <w:autoSpaceDE w:val="0"/>
        <w:autoSpaceDN w:val="0"/>
        <w:adjustRightInd w:val="0"/>
        <w:ind w:firstLine="540"/>
        <w:jc w:val="both"/>
        <w:rPr>
          <w:position w:val="-2"/>
        </w:rPr>
      </w:pPr>
      <w:r w:rsidRPr="00DA3958">
        <w:rPr>
          <w:position w:val="-2"/>
        </w:rPr>
        <w:lastRenderedPageBreak/>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DA3958" w:rsidRPr="00DA3958" w:rsidRDefault="00DA3958" w:rsidP="00DA3958">
      <w:pPr>
        <w:autoSpaceDE w:val="0"/>
        <w:autoSpaceDN w:val="0"/>
        <w:adjustRightInd w:val="0"/>
        <w:ind w:firstLine="540"/>
        <w:jc w:val="both"/>
        <w:rPr>
          <w:position w:val="-2"/>
        </w:rPr>
      </w:pPr>
      <w:r w:rsidRPr="00DA3958">
        <w:rPr>
          <w:position w:val="-2"/>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DA3958" w:rsidRPr="00DA3958" w:rsidRDefault="00DA3958" w:rsidP="00DA3958">
      <w:pPr>
        <w:autoSpaceDE w:val="0"/>
        <w:autoSpaceDN w:val="0"/>
        <w:adjustRightInd w:val="0"/>
        <w:ind w:firstLine="540"/>
        <w:jc w:val="both"/>
        <w:rPr>
          <w:position w:val="-2"/>
        </w:rPr>
      </w:pPr>
      <w:r w:rsidRPr="00DA3958">
        <w:rPr>
          <w:position w:val="-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A3958" w:rsidRPr="00DA3958" w:rsidRDefault="00DA3958" w:rsidP="00DA3958">
      <w:pPr>
        <w:autoSpaceDE w:val="0"/>
        <w:autoSpaceDN w:val="0"/>
        <w:adjustRightInd w:val="0"/>
        <w:ind w:firstLine="567"/>
        <w:rPr>
          <w:position w:val="-2"/>
        </w:rPr>
      </w:pPr>
      <w:r w:rsidRPr="00DA3958">
        <w:rPr>
          <w:position w:val="-2"/>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DA3958">
        <w:rPr>
          <w:position w:val="-2"/>
        </w:rPr>
        <w:t>pdf</w:t>
      </w:r>
      <w:proofErr w:type="spellEnd"/>
      <w:r w:rsidRPr="00DA3958">
        <w:rPr>
          <w:position w:val="-2"/>
        </w:rPr>
        <w:t xml:space="preserve">, </w:t>
      </w:r>
      <w:proofErr w:type="spellStart"/>
      <w:r w:rsidRPr="00DA3958">
        <w:rPr>
          <w:position w:val="-2"/>
        </w:rPr>
        <w:t>tif</w:t>
      </w:r>
      <w:proofErr w:type="spellEnd"/>
      <w:r w:rsidRPr="00DA3958">
        <w:rPr>
          <w:position w:val="-2"/>
        </w:rPr>
        <w:t>.</w:t>
      </w:r>
    </w:p>
    <w:p w:rsidR="00DA3958" w:rsidRPr="00DA3958" w:rsidRDefault="00DA3958" w:rsidP="00DA3958">
      <w:pPr>
        <w:autoSpaceDE w:val="0"/>
        <w:autoSpaceDN w:val="0"/>
        <w:adjustRightInd w:val="0"/>
        <w:ind w:firstLine="567"/>
        <w:jc w:val="both"/>
        <w:rPr>
          <w:position w:val="-2"/>
        </w:rPr>
      </w:pPr>
      <w:r w:rsidRPr="00DA3958">
        <w:rPr>
          <w:position w:val="-2"/>
        </w:rPr>
        <w:t xml:space="preserve">Качество представляемых электронных документов (электронных образов документов) в форматах </w:t>
      </w:r>
      <w:proofErr w:type="spellStart"/>
      <w:r w:rsidRPr="00DA3958">
        <w:rPr>
          <w:position w:val="-2"/>
        </w:rPr>
        <w:t>pdf</w:t>
      </w:r>
      <w:proofErr w:type="spellEnd"/>
      <w:r w:rsidRPr="00DA3958">
        <w:rPr>
          <w:position w:val="-2"/>
        </w:rPr>
        <w:t xml:space="preserve">, </w:t>
      </w:r>
      <w:proofErr w:type="spellStart"/>
      <w:r w:rsidRPr="00DA3958">
        <w:rPr>
          <w:position w:val="-2"/>
        </w:rPr>
        <w:t>tif</w:t>
      </w:r>
      <w:proofErr w:type="spellEnd"/>
      <w:r w:rsidRPr="00DA3958">
        <w:rPr>
          <w:position w:val="-2"/>
        </w:rPr>
        <w:t xml:space="preserve"> должно позволять в полном объеме прочитать текст документа и распознать реквизиты документа.</w:t>
      </w:r>
    </w:p>
    <w:p w:rsidR="00DA3958" w:rsidRPr="00DA3958" w:rsidRDefault="00DA3958" w:rsidP="00DA3958">
      <w:pPr>
        <w:autoSpaceDE w:val="0"/>
        <w:autoSpaceDN w:val="0"/>
        <w:adjustRightInd w:val="0"/>
        <w:ind w:firstLine="540"/>
        <w:jc w:val="both"/>
        <w:rPr>
          <w:position w:val="-2"/>
        </w:rPr>
      </w:pPr>
      <w:r w:rsidRPr="00DA3958">
        <w:rPr>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DA3958" w:rsidRPr="00DA3958" w:rsidRDefault="00DA3958" w:rsidP="00DA3958">
      <w:pPr>
        <w:autoSpaceDE w:val="0"/>
        <w:autoSpaceDN w:val="0"/>
        <w:adjustRightInd w:val="0"/>
        <w:ind w:firstLine="540"/>
        <w:jc w:val="both"/>
        <w:rPr>
          <w:position w:val="-2"/>
        </w:rPr>
      </w:pPr>
      <w:r w:rsidRPr="00DA3958">
        <w:rPr>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A3958" w:rsidRPr="00DA3958" w:rsidRDefault="00DA3958" w:rsidP="00DA3958">
      <w:pPr>
        <w:autoSpaceDE w:val="0"/>
        <w:autoSpaceDN w:val="0"/>
        <w:adjustRightInd w:val="0"/>
        <w:ind w:firstLine="540"/>
        <w:jc w:val="both"/>
        <w:rPr>
          <w:position w:val="-2"/>
        </w:rPr>
      </w:pPr>
      <w:r w:rsidRPr="00DA3958">
        <w:rPr>
          <w:position w:val="-2"/>
        </w:rPr>
        <w:t>2.35. При формировании заявления обеспечивается:</w:t>
      </w:r>
    </w:p>
    <w:p w:rsidR="00DA3958" w:rsidRPr="00DA3958" w:rsidRDefault="00DA3958" w:rsidP="00DA3958">
      <w:pPr>
        <w:autoSpaceDE w:val="0"/>
        <w:autoSpaceDN w:val="0"/>
        <w:adjustRightInd w:val="0"/>
        <w:ind w:firstLine="540"/>
        <w:jc w:val="both"/>
        <w:rPr>
          <w:position w:val="-2"/>
        </w:rPr>
      </w:pPr>
      <w:r w:rsidRPr="00DA3958">
        <w:rPr>
          <w:position w:val="-2"/>
        </w:rPr>
        <w:t xml:space="preserve">а) возможность копирования и сохранения запроса и иных документов, указанных в </w:t>
      </w:r>
      <w:hyperlink r:id="rId9" w:history="1">
        <w:r w:rsidRPr="00DA3958">
          <w:rPr>
            <w:rStyle w:val="a8"/>
            <w:rFonts w:eastAsiaTheme="majorEastAsia"/>
            <w:position w:val="-2"/>
          </w:rPr>
          <w:t>пункте 2.6</w:t>
        </w:r>
      </w:hyperlink>
      <w:r w:rsidRPr="00DA3958">
        <w:rPr>
          <w:position w:val="-2"/>
        </w:rPr>
        <w:t>. Административного регламента, необходимых для предоставления муниципальной услуги;</w:t>
      </w:r>
    </w:p>
    <w:p w:rsidR="00DA3958" w:rsidRPr="00DA3958" w:rsidRDefault="00DA3958" w:rsidP="00DA3958">
      <w:pPr>
        <w:autoSpaceDE w:val="0"/>
        <w:autoSpaceDN w:val="0"/>
        <w:adjustRightInd w:val="0"/>
        <w:ind w:firstLine="540"/>
        <w:jc w:val="both"/>
        <w:rPr>
          <w:position w:val="-2"/>
        </w:rPr>
      </w:pPr>
      <w:r w:rsidRPr="00DA3958">
        <w:rPr>
          <w:position w:val="-2"/>
        </w:rPr>
        <w:t>б) возможность печати на бумажном носителе копии электронной формы заявления;</w:t>
      </w:r>
    </w:p>
    <w:p w:rsidR="00DA3958" w:rsidRPr="00DA3958" w:rsidRDefault="00DA3958" w:rsidP="00DA3958">
      <w:pPr>
        <w:autoSpaceDE w:val="0"/>
        <w:autoSpaceDN w:val="0"/>
        <w:adjustRightInd w:val="0"/>
        <w:ind w:firstLine="540"/>
        <w:jc w:val="both"/>
        <w:rPr>
          <w:position w:val="-2"/>
        </w:rPr>
      </w:pPr>
      <w:r w:rsidRPr="00DA3958">
        <w:rPr>
          <w:position w:val="-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A3958" w:rsidRPr="00DA3958" w:rsidRDefault="00DA3958" w:rsidP="00DA3958">
      <w:pPr>
        <w:autoSpaceDE w:val="0"/>
        <w:autoSpaceDN w:val="0"/>
        <w:adjustRightInd w:val="0"/>
        <w:ind w:firstLine="540"/>
        <w:jc w:val="both"/>
        <w:rPr>
          <w:position w:val="-2"/>
        </w:rPr>
      </w:pPr>
      <w:r w:rsidRPr="00DA3958">
        <w:rPr>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DA3958" w:rsidRPr="00DA3958" w:rsidRDefault="00DA3958" w:rsidP="00DA3958">
      <w:pPr>
        <w:autoSpaceDE w:val="0"/>
        <w:autoSpaceDN w:val="0"/>
        <w:adjustRightInd w:val="0"/>
        <w:ind w:firstLine="540"/>
        <w:jc w:val="both"/>
        <w:rPr>
          <w:position w:val="-2"/>
        </w:rPr>
      </w:pPr>
      <w:proofErr w:type="spellStart"/>
      <w:r w:rsidRPr="00DA3958">
        <w:rPr>
          <w:position w:val="-2"/>
        </w:rPr>
        <w:t>д</w:t>
      </w:r>
      <w:proofErr w:type="spellEnd"/>
      <w:r w:rsidRPr="00DA3958">
        <w:rPr>
          <w:position w:val="-2"/>
        </w:rPr>
        <w:t>) возможность вернуться на любой из этапов заполнения электронной формы заявления без потери ранее введенной информации;</w:t>
      </w:r>
    </w:p>
    <w:p w:rsidR="00DA3958" w:rsidRPr="00DA3958" w:rsidRDefault="00DA3958" w:rsidP="00DA3958">
      <w:pPr>
        <w:autoSpaceDE w:val="0"/>
        <w:autoSpaceDN w:val="0"/>
        <w:adjustRightInd w:val="0"/>
        <w:ind w:firstLine="540"/>
        <w:jc w:val="both"/>
        <w:rPr>
          <w:position w:val="-2"/>
        </w:rPr>
      </w:pPr>
      <w:r w:rsidRPr="00DA3958">
        <w:rPr>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DA3958" w:rsidRPr="00DA3958" w:rsidRDefault="00DA3958" w:rsidP="00DA3958">
      <w:pPr>
        <w:autoSpaceDE w:val="0"/>
        <w:autoSpaceDN w:val="0"/>
        <w:adjustRightInd w:val="0"/>
        <w:ind w:firstLine="540"/>
        <w:jc w:val="both"/>
        <w:rPr>
          <w:position w:val="-2"/>
        </w:rPr>
      </w:pPr>
      <w:r w:rsidRPr="00DA3958">
        <w:rPr>
          <w:position w:val="-2"/>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DA3958" w:rsidRPr="00DA3958" w:rsidRDefault="00DA3958" w:rsidP="00DA3958">
      <w:pPr>
        <w:widowControl w:val="0"/>
        <w:autoSpaceDE w:val="0"/>
        <w:autoSpaceDN w:val="0"/>
        <w:ind w:firstLine="567"/>
        <w:jc w:val="both"/>
        <w:rPr>
          <w:position w:val="-2"/>
        </w:rPr>
      </w:pPr>
      <w:r w:rsidRPr="00DA3958">
        <w:rPr>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DA3958" w:rsidRPr="00DA3958" w:rsidRDefault="00DA3958" w:rsidP="00DA3958">
      <w:pPr>
        <w:autoSpaceDE w:val="0"/>
        <w:autoSpaceDN w:val="0"/>
        <w:adjustRightInd w:val="0"/>
        <w:ind w:firstLine="567"/>
        <w:jc w:val="both"/>
        <w:rPr>
          <w:position w:val="-2"/>
        </w:rPr>
      </w:pPr>
      <w:r w:rsidRPr="00DA3958">
        <w:rPr>
          <w:position w:val="-2"/>
        </w:rPr>
        <w:t xml:space="preserve">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w:t>
      </w:r>
      <w:r w:rsidRPr="00DA3958">
        <w:rPr>
          <w:position w:val="-2"/>
        </w:rPr>
        <w:lastRenderedPageBreak/>
        <w:t>форме электронных документов, с указанием их объема (далее - уведомление о получении заявления).</w:t>
      </w:r>
    </w:p>
    <w:p w:rsidR="00DA3958" w:rsidRPr="00DA3958" w:rsidRDefault="00DA3958" w:rsidP="00DA3958">
      <w:pPr>
        <w:autoSpaceDE w:val="0"/>
        <w:autoSpaceDN w:val="0"/>
        <w:adjustRightInd w:val="0"/>
        <w:ind w:firstLine="567"/>
        <w:jc w:val="both"/>
        <w:rPr>
          <w:position w:val="-2"/>
        </w:rPr>
      </w:pPr>
      <w:r w:rsidRPr="00DA3958">
        <w:rPr>
          <w:position w:val="-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DA3958" w:rsidRPr="00DA3958" w:rsidRDefault="00DA3958" w:rsidP="00DA3958">
      <w:pPr>
        <w:autoSpaceDE w:val="0"/>
        <w:autoSpaceDN w:val="0"/>
        <w:adjustRightInd w:val="0"/>
        <w:ind w:firstLine="567"/>
        <w:jc w:val="both"/>
        <w:rPr>
          <w:position w:val="-2"/>
        </w:rPr>
      </w:pPr>
      <w:r w:rsidRPr="00DA3958">
        <w:rPr>
          <w:position w:val="-2"/>
        </w:rPr>
        <w:t xml:space="preserve">2.37. Заявление представляется в Администрацию в виде файлов в формате </w:t>
      </w:r>
      <w:proofErr w:type="spellStart"/>
      <w:r w:rsidRPr="00DA3958">
        <w:rPr>
          <w:position w:val="-2"/>
        </w:rPr>
        <w:t>doc</w:t>
      </w:r>
      <w:proofErr w:type="spellEnd"/>
      <w:r w:rsidRPr="00DA3958">
        <w:rPr>
          <w:position w:val="-2"/>
        </w:rPr>
        <w:t xml:space="preserve">, </w:t>
      </w:r>
      <w:proofErr w:type="spellStart"/>
      <w:r w:rsidRPr="00DA3958">
        <w:rPr>
          <w:position w:val="-2"/>
        </w:rPr>
        <w:t>docx</w:t>
      </w:r>
      <w:proofErr w:type="spellEnd"/>
      <w:r w:rsidRPr="00DA3958">
        <w:rPr>
          <w:position w:val="-2"/>
        </w:rPr>
        <w:t xml:space="preserve">, </w:t>
      </w:r>
      <w:proofErr w:type="spellStart"/>
      <w:r w:rsidRPr="00DA3958">
        <w:rPr>
          <w:position w:val="-2"/>
        </w:rPr>
        <w:t>txt</w:t>
      </w:r>
      <w:proofErr w:type="spellEnd"/>
      <w:r w:rsidRPr="00DA3958">
        <w:rPr>
          <w:position w:val="-2"/>
        </w:rPr>
        <w:t xml:space="preserve">, </w:t>
      </w:r>
      <w:proofErr w:type="spellStart"/>
      <w:r w:rsidRPr="00DA3958">
        <w:rPr>
          <w:position w:val="-2"/>
        </w:rPr>
        <w:t>xls</w:t>
      </w:r>
      <w:proofErr w:type="spellEnd"/>
      <w:r w:rsidRPr="00DA3958">
        <w:rPr>
          <w:position w:val="-2"/>
        </w:rPr>
        <w:t xml:space="preserve">, </w:t>
      </w:r>
      <w:proofErr w:type="spellStart"/>
      <w:r w:rsidRPr="00DA3958">
        <w:rPr>
          <w:position w:val="-2"/>
        </w:rPr>
        <w:t>xlsx</w:t>
      </w:r>
      <w:proofErr w:type="spellEnd"/>
      <w:r w:rsidRPr="00DA3958">
        <w:rPr>
          <w:position w:val="-2"/>
        </w:rPr>
        <w:t xml:space="preserve">, </w:t>
      </w:r>
      <w:proofErr w:type="spellStart"/>
      <w:r w:rsidRPr="00DA3958">
        <w:rPr>
          <w:position w:val="-2"/>
        </w:rPr>
        <w:t>rtf</w:t>
      </w:r>
      <w:proofErr w:type="spellEnd"/>
      <w:r w:rsidRPr="00DA3958">
        <w:rPr>
          <w:position w:val="-2"/>
        </w:rPr>
        <w:t>, если указанное ходатайство представляется в форме электронного документа.</w:t>
      </w:r>
    </w:p>
    <w:p w:rsidR="00DA3958" w:rsidRPr="00DA3958" w:rsidRDefault="00DA3958" w:rsidP="00DA3958">
      <w:pPr>
        <w:autoSpaceDE w:val="0"/>
        <w:autoSpaceDN w:val="0"/>
        <w:adjustRightInd w:val="0"/>
        <w:ind w:firstLine="567"/>
        <w:jc w:val="both"/>
        <w:rPr>
          <w:position w:val="-2"/>
        </w:rPr>
      </w:pPr>
      <w:r w:rsidRPr="00DA3958">
        <w:rPr>
          <w:position w:val="-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DA3958" w:rsidRPr="00DA3958" w:rsidRDefault="00DA3958" w:rsidP="00DA3958">
      <w:pPr>
        <w:autoSpaceDE w:val="0"/>
        <w:autoSpaceDN w:val="0"/>
        <w:adjustRightInd w:val="0"/>
        <w:ind w:firstLine="567"/>
        <w:jc w:val="both"/>
        <w:rPr>
          <w:position w:val="-2"/>
        </w:rPr>
      </w:pPr>
      <w:r w:rsidRPr="00DA3958">
        <w:rPr>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DA3958" w:rsidRPr="00DA3958" w:rsidRDefault="00DA3958" w:rsidP="00DA3958">
      <w:pPr>
        <w:ind w:firstLine="540"/>
        <w:jc w:val="both"/>
        <w:rPr>
          <w:position w:val="-2"/>
        </w:rPr>
      </w:pPr>
      <w:r w:rsidRPr="00DA3958">
        <w:rPr>
          <w:position w:val="-2"/>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DA3958" w:rsidRPr="00DA3958" w:rsidRDefault="00DA3958" w:rsidP="00DA3958">
      <w:pPr>
        <w:autoSpaceDE w:val="0"/>
        <w:autoSpaceDN w:val="0"/>
        <w:adjustRightInd w:val="0"/>
        <w:ind w:firstLine="540"/>
        <w:jc w:val="both"/>
        <w:rPr>
          <w:position w:val="-2"/>
        </w:rPr>
      </w:pPr>
      <w:r w:rsidRPr="00DA3958">
        <w:rPr>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DA3958" w:rsidRPr="00DA3958" w:rsidRDefault="00DA3958" w:rsidP="00DA3958">
      <w:pPr>
        <w:autoSpaceDE w:val="0"/>
        <w:autoSpaceDN w:val="0"/>
        <w:adjustRightInd w:val="0"/>
        <w:ind w:firstLine="540"/>
        <w:jc w:val="both"/>
        <w:rPr>
          <w:position w:val="-2"/>
        </w:rPr>
      </w:pPr>
      <w:r w:rsidRPr="00DA3958">
        <w:rPr>
          <w:position w:val="-2"/>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DA3958" w:rsidRPr="00DA3958" w:rsidRDefault="00DA3958" w:rsidP="00DA3958">
      <w:pPr>
        <w:autoSpaceDE w:val="0"/>
        <w:autoSpaceDN w:val="0"/>
        <w:adjustRightInd w:val="0"/>
        <w:ind w:firstLine="540"/>
        <w:jc w:val="both"/>
        <w:rPr>
          <w:position w:val="-2"/>
        </w:rPr>
      </w:pPr>
      <w:r w:rsidRPr="00DA3958">
        <w:rPr>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DA3958" w:rsidRPr="00DA3958" w:rsidRDefault="00DA3958" w:rsidP="00DA3958">
      <w:pPr>
        <w:widowControl w:val="0"/>
        <w:autoSpaceDE w:val="0"/>
        <w:autoSpaceDN w:val="0"/>
        <w:ind w:firstLine="709"/>
        <w:jc w:val="center"/>
        <w:outlineLvl w:val="1"/>
        <w:rPr>
          <w:b/>
          <w:bCs/>
          <w:color w:val="000000" w:themeColor="text1"/>
        </w:rPr>
      </w:pPr>
    </w:p>
    <w:p w:rsidR="00DA3958" w:rsidRPr="00DA3958" w:rsidRDefault="00DA3958" w:rsidP="00DA3958">
      <w:pPr>
        <w:widowControl w:val="0"/>
        <w:autoSpaceDE w:val="0"/>
        <w:autoSpaceDN w:val="0"/>
        <w:ind w:firstLine="709"/>
        <w:jc w:val="center"/>
        <w:outlineLvl w:val="1"/>
        <w:rPr>
          <w:b/>
          <w:bCs/>
          <w:color w:val="000000" w:themeColor="text1"/>
        </w:rPr>
      </w:pPr>
      <w:r w:rsidRPr="00DA3958">
        <w:rPr>
          <w:b/>
          <w:bCs/>
          <w:color w:val="000000" w:themeColor="text1"/>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DA3958" w:rsidRPr="00DA3958" w:rsidRDefault="00DA3958" w:rsidP="00DA3958">
      <w:pPr>
        <w:widowControl w:val="0"/>
        <w:autoSpaceDE w:val="0"/>
        <w:autoSpaceDN w:val="0"/>
        <w:ind w:firstLine="709"/>
        <w:jc w:val="center"/>
        <w:rPr>
          <w:b/>
          <w:bCs/>
          <w:color w:val="000000" w:themeColor="text1"/>
        </w:rPr>
      </w:pP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3.1. Предоставление муниципальной услуги включает в себя следующие административные процедуры:</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DA3958" w:rsidRPr="00DA3958" w:rsidRDefault="00DA3958" w:rsidP="00DA3958">
      <w:pPr>
        <w:ind w:firstLine="709"/>
        <w:jc w:val="both"/>
        <w:rPr>
          <w:color w:val="000000" w:themeColor="text1"/>
        </w:rPr>
      </w:pPr>
      <w:r w:rsidRPr="00DA3958">
        <w:rPr>
          <w:color w:val="000000" w:themeColor="text1"/>
        </w:rPr>
        <w:t>3.1.3. подготовка Администрацией результата предоставления муниципальной услуги;</w:t>
      </w:r>
    </w:p>
    <w:p w:rsidR="00DA3958" w:rsidRPr="00DA3958" w:rsidRDefault="00DA3958" w:rsidP="00DA3958">
      <w:pPr>
        <w:ind w:firstLine="709"/>
        <w:jc w:val="both"/>
        <w:rPr>
          <w:color w:val="000000" w:themeColor="text1"/>
        </w:rPr>
      </w:pPr>
      <w:r w:rsidRPr="00DA3958">
        <w:rPr>
          <w:color w:val="000000" w:themeColor="text1"/>
        </w:rPr>
        <w:t>3.1.4. выдача заявителю результата предоставления муниципальной услуги;</w:t>
      </w:r>
    </w:p>
    <w:p w:rsidR="00DA3958" w:rsidRPr="00DA3958" w:rsidRDefault="00DA3958" w:rsidP="00DA3958">
      <w:pPr>
        <w:ind w:firstLine="709"/>
        <w:jc w:val="both"/>
        <w:rPr>
          <w:color w:val="000000" w:themeColor="text1"/>
        </w:rPr>
      </w:pPr>
      <w:r w:rsidRPr="00DA3958">
        <w:rPr>
          <w:color w:val="000000" w:themeColor="text1"/>
        </w:rPr>
        <w:t>3.1.5. порядок исправления допущенных опечаток и ошибок в выданных в результате предоставления муниципальной услуги документах.</w:t>
      </w:r>
    </w:p>
    <w:p w:rsidR="00DA3958" w:rsidRPr="00DA3958" w:rsidRDefault="00DA3958" w:rsidP="00DA3958">
      <w:pPr>
        <w:widowControl w:val="0"/>
        <w:autoSpaceDE w:val="0"/>
        <w:autoSpaceDN w:val="0"/>
        <w:ind w:firstLine="709"/>
        <w:jc w:val="center"/>
        <w:rPr>
          <w:color w:val="000000" w:themeColor="text1"/>
        </w:rPr>
      </w:pPr>
    </w:p>
    <w:p w:rsidR="00DA3958" w:rsidRPr="00DA3958" w:rsidRDefault="00DA3958" w:rsidP="00DA3958">
      <w:pPr>
        <w:widowControl w:val="0"/>
        <w:autoSpaceDE w:val="0"/>
        <w:autoSpaceDN w:val="0"/>
        <w:ind w:firstLine="709"/>
        <w:jc w:val="center"/>
        <w:outlineLvl w:val="2"/>
        <w:rPr>
          <w:b/>
          <w:bCs/>
        </w:rPr>
      </w:pPr>
      <w:r w:rsidRPr="00DA3958">
        <w:rPr>
          <w:b/>
          <w:bCs/>
        </w:rPr>
        <w:lastRenderedPageBreak/>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DA3958" w:rsidRPr="00DA3958" w:rsidRDefault="00DA3958" w:rsidP="00DA3958">
      <w:pPr>
        <w:widowControl w:val="0"/>
        <w:autoSpaceDE w:val="0"/>
        <w:autoSpaceDN w:val="0"/>
        <w:ind w:firstLine="709"/>
        <w:jc w:val="center"/>
        <w:outlineLvl w:val="2"/>
        <w:rPr>
          <w:b/>
          <w:bCs/>
        </w:rPr>
      </w:pPr>
    </w:p>
    <w:p w:rsidR="00DA3958" w:rsidRPr="00DA3958" w:rsidRDefault="00DA3958" w:rsidP="00DA3958">
      <w:pPr>
        <w:widowControl w:val="0"/>
        <w:autoSpaceDE w:val="0"/>
        <w:autoSpaceDN w:val="0"/>
        <w:ind w:firstLine="709"/>
        <w:jc w:val="both"/>
        <w:rPr>
          <w:strike/>
        </w:rPr>
      </w:pPr>
      <w:r w:rsidRPr="00DA3958">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DA3958" w:rsidRPr="00DA3958" w:rsidRDefault="00DA3958" w:rsidP="00DA3958">
      <w:pPr>
        <w:widowControl w:val="0"/>
        <w:autoSpaceDE w:val="0"/>
        <w:autoSpaceDN w:val="0"/>
        <w:ind w:firstLine="709"/>
        <w:jc w:val="both"/>
      </w:pPr>
      <w:r w:rsidRPr="00DA3958">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DA3958" w:rsidRPr="00DA3958" w:rsidRDefault="00DA3958" w:rsidP="00DA3958">
      <w:pPr>
        <w:widowControl w:val="0"/>
        <w:autoSpaceDE w:val="0"/>
        <w:autoSpaceDN w:val="0"/>
        <w:ind w:firstLine="709"/>
        <w:jc w:val="both"/>
      </w:pPr>
      <w:r w:rsidRPr="00DA3958">
        <w:t>Заявление подписывается заявителем (представителем заявителя).</w:t>
      </w:r>
    </w:p>
    <w:p w:rsidR="00DA3958" w:rsidRPr="00DA3958" w:rsidRDefault="00DA3958" w:rsidP="00DA3958">
      <w:pPr>
        <w:widowControl w:val="0"/>
        <w:autoSpaceDE w:val="0"/>
        <w:autoSpaceDN w:val="0"/>
        <w:ind w:firstLine="709"/>
        <w:jc w:val="both"/>
      </w:pPr>
      <w:r w:rsidRPr="00DA3958">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DA3958" w:rsidRPr="00DA3958" w:rsidRDefault="00DA3958" w:rsidP="00DA3958">
      <w:pPr>
        <w:widowControl w:val="0"/>
        <w:autoSpaceDE w:val="0"/>
        <w:autoSpaceDN w:val="0"/>
        <w:ind w:firstLine="709"/>
        <w:jc w:val="both"/>
      </w:pPr>
      <w:r w:rsidRPr="00DA3958">
        <w:t xml:space="preserve">3.5. Поступившие в Администрацию заявление и приложенные к нему документы регистрируются </w:t>
      </w:r>
      <w:r w:rsidRPr="00DA3958">
        <w:rPr>
          <w:rFonts w:eastAsia="Calibri"/>
        </w:rPr>
        <w:t xml:space="preserve">специалистом Администрации, ответственным за прием и регистрацию документов по предоставлению муниципальной услуги </w:t>
      </w:r>
      <w:r w:rsidRPr="00DA3958">
        <w:t xml:space="preserve">в </w:t>
      </w:r>
      <w:proofErr w:type="spellStart"/>
      <w:r w:rsidRPr="00DA3958">
        <w:t>Журналерегистрации</w:t>
      </w:r>
      <w:proofErr w:type="spellEnd"/>
      <w:r w:rsidRPr="00DA3958">
        <w:t xml:space="preserve"> заявлений граждан, в срок предусмотренный пунктом 2.17. Административного регламента.</w:t>
      </w:r>
    </w:p>
    <w:p w:rsidR="00DA3958" w:rsidRPr="00DA3958" w:rsidRDefault="00DA3958" w:rsidP="00DA3958">
      <w:pPr>
        <w:widowControl w:val="0"/>
        <w:autoSpaceDE w:val="0"/>
        <w:autoSpaceDN w:val="0"/>
        <w:ind w:firstLine="709"/>
        <w:jc w:val="both"/>
      </w:pPr>
      <w:r w:rsidRPr="00DA3958">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DA3958" w:rsidRPr="00DA3958" w:rsidRDefault="00DA3958" w:rsidP="00DA3958">
      <w:pPr>
        <w:widowControl w:val="0"/>
        <w:autoSpaceDE w:val="0"/>
        <w:autoSpaceDN w:val="0"/>
        <w:ind w:firstLine="709"/>
        <w:jc w:val="both"/>
      </w:pPr>
      <w:r w:rsidRPr="00DA3958">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0" w:history="1">
        <w:r w:rsidRPr="00DA3958">
          <w:rPr>
            <w:rStyle w:val="a8"/>
          </w:rPr>
          <w:t>расписка</w:t>
        </w:r>
      </w:hyperlink>
      <w:r w:rsidRPr="00DA3958">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DA3958" w:rsidRPr="00DA3958" w:rsidRDefault="00DA3958" w:rsidP="00DA3958">
      <w:pPr>
        <w:widowControl w:val="0"/>
        <w:autoSpaceDE w:val="0"/>
        <w:autoSpaceDN w:val="0"/>
        <w:ind w:right="-2" w:firstLine="709"/>
        <w:jc w:val="both"/>
      </w:pPr>
      <w:r w:rsidRPr="00DA3958">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DA3958" w:rsidRPr="00DA3958" w:rsidRDefault="00DA3958" w:rsidP="00DA3958">
      <w:pPr>
        <w:widowControl w:val="0"/>
        <w:autoSpaceDE w:val="0"/>
        <w:autoSpaceDN w:val="0"/>
        <w:ind w:right="-2" w:firstLine="709"/>
        <w:jc w:val="both"/>
      </w:pPr>
      <w:r w:rsidRPr="00DA3958">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DA3958" w:rsidRPr="00DA3958" w:rsidRDefault="00DA3958" w:rsidP="00DA3958">
      <w:pPr>
        <w:widowControl w:val="0"/>
        <w:autoSpaceDE w:val="0"/>
        <w:autoSpaceDN w:val="0"/>
        <w:ind w:right="-2" w:firstLine="709"/>
        <w:jc w:val="both"/>
      </w:pPr>
      <w:r w:rsidRPr="00DA3958">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DA3958" w:rsidRPr="00DA3958" w:rsidRDefault="00DA3958" w:rsidP="00DA3958">
      <w:pPr>
        <w:widowControl w:val="0"/>
        <w:autoSpaceDE w:val="0"/>
        <w:autoSpaceDN w:val="0"/>
        <w:ind w:firstLine="709"/>
        <w:jc w:val="both"/>
      </w:pPr>
      <w:r w:rsidRPr="00DA3958">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DA3958" w:rsidRPr="00DA3958" w:rsidRDefault="00DA3958" w:rsidP="00DA3958">
      <w:pPr>
        <w:widowControl w:val="0"/>
        <w:autoSpaceDE w:val="0"/>
        <w:autoSpaceDN w:val="0"/>
        <w:ind w:firstLine="709"/>
        <w:jc w:val="both"/>
      </w:pPr>
      <w:r w:rsidRPr="00DA3958">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DA3958" w:rsidRPr="00DA3958" w:rsidRDefault="00DA3958" w:rsidP="00DA3958">
      <w:pPr>
        <w:widowControl w:val="0"/>
        <w:autoSpaceDE w:val="0"/>
        <w:autoSpaceDN w:val="0"/>
        <w:ind w:firstLine="709"/>
        <w:jc w:val="both"/>
      </w:pPr>
      <w:r w:rsidRPr="00DA3958">
        <w:t>3.12. Результатом административной процедуры является:</w:t>
      </w:r>
    </w:p>
    <w:p w:rsidR="00DA3958" w:rsidRPr="00DA3958" w:rsidRDefault="00DA3958" w:rsidP="00DA3958">
      <w:pPr>
        <w:widowControl w:val="0"/>
        <w:autoSpaceDE w:val="0"/>
        <w:autoSpaceDN w:val="0"/>
        <w:ind w:firstLine="709"/>
        <w:jc w:val="both"/>
      </w:pPr>
      <w:r w:rsidRPr="00DA3958">
        <w:lastRenderedPageBreak/>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DA3958" w:rsidRPr="00DA3958" w:rsidRDefault="00DA3958" w:rsidP="00DA3958">
      <w:pPr>
        <w:widowControl w:val="0"/>
        <w:autoSpaceDE w:val="0"/>
        <w:autoSpaceDN w:val="0"/>
        <w:ind w:firstLine="709"/>
        <w:jc w:val="both"/>
      </w:pPr>
      <w:r w:rsidRPr="00DA3958">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DA3958" w:rsidRPr="00DA3958" w:rsidRDefault="00DA3958" w:rsidP="00DA3958">
      <w:pPr>
        <w:widowControl w:val="0"/>
        <w:autoSpaceDE w:val="0"/>
        <w:autoSpaceDN w:val="0"/>
        <w:ind w:firstLine="709"/>
        <w:jc w:val="both"/>
      </w:pPr>
      <w:r w:rsidRPr="00DA3958">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DA3958" w:rsidRPr="00DA3958" w:rsidRDefault="00DA3958" w:rsidP="00DA3958">
      <w:pPr>
        <w:widowControl w:val="0"/>
        <w:autoSpaceDE w:val="0"/>
        <w:autoSpaceDN w:val="0"/>
        <w:ind w:firstLine="709"/>
        <w:jc w:val="both"/>
      </w:pPr>
      <w:r w:rsidRPr="00DA3958">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DA3958" w:rsidRPr="00DA3958" w:rsidRDefault="00DA3958" w:rsidP="00DA3958">
      <w:pPr>
        <w:widowControl w:val="0"/>
        <w:autoSpaceDE w:val="0"/>
        <w:autoSpaceDN w:val="0"/>
        <w:ind w:firstLine="709"/>
        <w:jc w:val="both"/>
      </w:pPr>
    </w:p>
    <w:p w:rsidR="00DA3958" w:rsidRPr="00DA3958" w:rsidRDefault="00DA3958" w:rsidP="00DA3958">
      <w:pPr>
        <w:widowControl w:val="0"/>
        <w:autoSpaceDE w:val="0"/>
        <w:autoSpaceDN w:val="0"/>
        <w:ind w:firstLine="709"/>
        <w:jc w:val="center"/>
        <w:rPr>
          <w:b/>
        </w:rPr>
      </w:pPr>
      <w:r w:rsidRPr="00DA3958">
        <w:rPr>
          <w:b/>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DA3958" w:rsidRPr="00DA3958" w:rsidRDefault="00DA3958" w:rsidP="00DA3958">
      <w:pPr>
        <w:widowControl w:val="0"/>
        <w:autoSpaceDE w:val="0"/>
        <w:autoSpaceDN w:val="0"/>
        <w:ind w:firstLine="709"/>
        <w:jc w:val="both"/>
      </w:pPr>
    </w:p>
    <w:p w:rsidR="00DA3958" w:rsidRPr="00DA3958" w:rsidRDefault="00DA3958" w:rsidP="00DA3958">
      <w:pPr>
        <w:widowControl w:val="0"/>
        <w:autoSpaceDE w:val="0"/>
        <w:autoSpaceDN w:val="0"/>
        <w:ind w:firstLine="709"/>
        <w:jc w:val="both"/>
      </w:pPr>
      <w:r w:rsidRPr="00DA3958">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DA3958" w:rsidRPr="00DA3958" w:rsidRDefault="00DA3958" w:rsidP="00DA3958">
      <w:pPr>
        <w:widowControl w:val="0"/>
        <w:autoSpaceDE w:val="0"/>
        <w:autoSpaceDN w:val="0"/>
        <w:ind w:firstLine="709"/>
        <w:jc w:val="both"/>
      </w:pPr>
      <w:r w:rsidRPr="00DA3958">
        <w:t>3.16. Секретарь Комиссии при получении заявления и приложенных к нему документов осуществляет следующие действия:</w:t>
      </w:r>
    </w:p>
    <w:p w:rsidR="00DA3958" w:rsidRPr="00DA3958" w:rsidRDefault="00DA3958" w:rsidP="00DA3958">
      <w:pPr>
        <w:widowControl w:val="0"/>
        <w:autoSpaceDE w:val="0"/>
        <w:autoSpaceDN w:val="0"/>
        <w:ind w:firstLine="709"/>
        <w:jc w:val="both"/>
      </w:pPr>
      <w:r w:rsidRPr="00DA3958">
        <w:t>а) устанавливает наличие документов, необходимых для предоставления муниципальной услуги, полноту и правильность их оформления;</w:t>
      </w:r>
    </w:p>
    <w:p w:rsidR="00DA3958" w:rsidRPr="00DA3958" w:rsidRDefault="00DA3958" w:rsidP="00DA3958">
      <w:pPr>
        <w:widowControl w:val="0"/>
        <w:autoSpaceDE w:val="0"/>
        <w:autoSpaceDN w:val="0"/>
        <w:ind w:firstLine="709"/>
        <w:jc w:val="both"/>
      </w:pPr>
      <w:r w:rsidRPr="00DA3958">
        <w:t>б) проверяет соответствие представленных документов требованиям законодательства Российской Федерации и Административного регламента.</w:t>
      </w:r>
    </w:p>
    <w:p w:rsidR="00DA3958" w:rsidRPr="00DA3958" w:rsidRDefault="00DA3958" w:rsidP="00DA3958">
      <w:pPr>
        <w:widowControl w:val="0"/>
        <w:autoSpaceDE w:val="0"/>
        <w:autoSpaceDN w:val="0"/>
        <w:ind w:firstLine="709"/>
        <w:jc w:val="both"/>
      </w:pPr>
      <w:r w:rsidRPr="00DA3958">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DA3958" w:rsidRPr="00DA3958" w:rsidRDefault="00DA3958" w:rsidP="00DA3958">
      <w:pPr>
        <w:widowControl w:val="0"/>
        <w:autoSpaceDE w:val="0"/>
        <w:autoSpaceDN w:val="0"/>
        <w:ind w:firstLine="709"/>
        <w:jc w:val="both"/>
      </w:pPr>
      <w:r w:rsidRPr="00DA3958">
        <w:t xml:space="preserve">Уведомление должно содержать мотивированное обоснование принятие такого решения. </w:t>
      </w:r>
    </w:p>
    <w:p w:rsidR="00DA3958" w:rsidRPr="00DA3958" w:rsidRDefault="00DA3958" w:rsidP="00DA3958">
      <w:pPr>
        <w:widowControl w:val="0"/>
        <w:autoSpaceDE w:val="0"/>
        <w:autoSpaceDN w:val="0"/>
        <w:ind w:firstLine="709"/>
        <w:jc w:val="both"/>
      </w:pPr>
      <w:r w:rsidRPr="00DA3958">
        <w:t xml:space="preserve">После подписания председателем Комиссии уведомления об отказе в предоставлении муниципальной услуги оно регистрируется и направляется </w:t>
      </w:r>
      <w:proofErr w:type="spellStart"/>
      <w:r w:rsidRPr="00DA3958">
        <w:t>заявителюпочтовым</w:t>
      </w:r>
      <w:proofErr w:type="spellEnd"/>
      <w:r w:rsidRPr="00DA3958">
        <w:t xml:space="preserve">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DA3958" w:rsidRPr="00DA3958" w:rsidRDefault="00DA3958" w:rsidP="00DA3958">
      <w:pPr>
        <w:widowControl w:val="0"/>
        <w:autoSpaceDE w:val="0"/>
        <w:autoSpaceDN w:val="0"/>
        <w:ind w:firstLine="709"/>
        <w:jc w:val="both"/>
      </w:pPr>
      <w:r w:rsidRPr="00DA3958">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DA3958" w:rsidRPr="00DA3958" w:rsidRDefault="00DA3958" w:rsidP="00DA3958">
      <w:pPr>
        <w:widowControl w:val="0"/>
        <w:autoSpaceDE w:val="0"/>
        <w:autoSpaceDN w:val="0"/>
        <w:ind w:firstLine="709"/>
        <w:jc w:val="both"/>
      </w:pPr>
      <w:r w:rsidRPr="00DA3958">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DA3958" w:rsidRPr="00DA3958" w:rsidRDefault="00DA3958" w:rsidP="00DA3958">
      <w:pPr>
        <w:widowControl w:val="0"/>
        <w:autoSpaceDE w:val="0"/>
        <w:autoSpaceDN w:val="0"/>
        <w:ind w:firstLine="709"/>
        <w:jc w:val="both"/>
      </w:pPr>
      <w:r w:rsidRPr="00DA3958">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DA3958" w:rsidRPr="00DA3958" w:rsidRDefault="00DA3958" w:rsidP="00DA3958">
      <w:pPr>
        <w:widowControl w:val="0"/>
        <w:autoSpaceDE w:val="0"/>
        <w:autoSpaceDN w:val="0"/>
        <w:ind w:firstLine="709"/>
        <w:jc w:val="both"/>
      </w:pPr>
      <w:r w:rsidRPr="00DA3958">
        <w:t>Проект информационного письма с приглашением к работе в Комиссии составляется на бланке Комиссии.</w:t>
      </w:r>
    </w:p>
    <w:p w:rsidR="00DA3958" w:rsidRPr="00DA3958" w:rsidRDefault="00DA3958" w:rsidP="00DA3958">
      <w:pPr>
        <w:widowControl w:val="0"/>
        <w:autoSpaceDE w:val="0"/>
        <w:autoSpaceDN w:val="0"/>
        <w:ind w:firstLine="709"/>
        <w:jc w:val="both"/>
      </w:pPr>
      <w:r w:rsidRPr="00DA3958">
        <w:lastRenderedPageBreak/>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DA3958" w:rsidRPr="00DA3958" w:rsidRDefault="00DA3958" w:rsidP="00DA3958">
      <w:pPr>
        <w:widowControl w:val="0"/>
        <w:autoSpaceDE w:val="0"/>
        <w:autoSpaceDN w:val="0"/>
        <w:ind w:firstLine="709"/>
        <w:jc w:val="both"/>
      </w:pPr>
      <w:r w:rsidRPr="00DA3958">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DA3958" w:rsidRPr="00DA3958" w:rsidRDefault="00DA3958" w:rsidP="00DA3958">
      <w:pPr>
        <w:widowControl w:val="0"/>
        <w:autoSpaceDE w:val="0"/>
        <w:autoSpaceDN w:val="0"/>
        <w:ind w:firstLine="709"/>
        <w:jc w:val="both"/>
      </w:pPr>
      <w:r w:rsidRPr="00DA3958">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DA3958" w:rsidRPr="00DA3958" w:rsidRDefault="00DA3958" w:rsidP="00DA3958">
      <w:pPr>
        <w:widowControl w:val="0"/>
        <w:autoSpaceDE w:val="0"/>
        <w:autoSpaceDN w:val="0"/>
        <w:ind w:firstLine="709"/>
        <w:jc w:val="both"/>
      </w:pPr>
      <w:r w:rsidRPr="00DA3958">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DA3958" w:rsidRPr="00DA3958" w:rsidRDefault="00DA3958" w:rsidP="00DA3958">
      <w:pPr>
        <w:widowControl w:val="0"/>
        <w:autoSpaceDE w:val="0"/>
        <w:autoSpaceDN w:val="0"/>
        <w:ind w:firstLine="709"/>
        <w:jc w:val="both"/>
      </w:pPr>
      <w:r w:rsidRPr="00DA3958">
        <w:t>3.19. Комиссия рассматривает представленное заявление вместе с документами на заседании Комиссии и принимает одно из следующих решений:</w:t>
      </w:r>
    </w:p>
    <w:p w:rsidR="00DA3958" w:rsidRPr="00DA3958" w:rsidRDefault="00DA3958" w:rsidP="00DA3958">
      <w:pPr>
        <w:widowControl w:val="0"/>
        <w:autoSpaceDE w:val="0"/>
        <w:autoSpaceDN w:val="0"/>
        <w:ind w:firstLine="709"/>
        <w:jc w:val="both"/>
      </w:pPr>
      <w:r w:rsidRPr="00DA3958">
        <w:t>а) о соответствии помещения требованиям, предъявляемым к частному жилому помещению, и его пригодности для проживания граждан;</w:t>
      </w:r>
    </w:p>
    <w:p w:rsidR="00DA3958" w:rsidRPr="00DA3958" w:rsidRDefault="00DA3958" w:rsidP="00DA3958">
      <w:pPr>
        <w:widowControl w:val="0"/>
        <w:autoSpaceDE w:val="0"/>
        <w:autoSpaceDN w:val="0"/>
        <w:ind w:firstLine="709"/>
        <w:jc w:val="both"/>
      </w:pPr>
      <w:r w:rsidRPr="00DA3958">
        <w:t>б) о выявлении оснований для признания частного жилого помещения непригодным для проживания граждан.</w:t>
      </w:r>
    </w:p>
    <w:p w:rsidR="00DA3958" w:rsidRPr="00DA3958" w:rsidRDefault="00DA3958" w:rsidP="00DA3958">
      <w:pPr>
        <w:widowControl w:val="0"/>
        <w:autoSpaceDE w:val="0"/>
        <w:autoSpaceDN w:val="0"/>
        <w:ind w:firstLine="709"/>
        <w:jc w:val="both"/>
      </w:pPr>
      <w:r w:rsidRPr="00DA3958">
        <w:t>3.20. Решение Комиссии оформляется в виде заключения в 3 экземплярах с указанием соответствующих оснований принятия решения.</w:t>
      </w:r>
    </w:p>
    <w:p w:rsidR="00DA3958" w:rsidRPr="00DA3958" w:rsidRDefault="00DA3958" w:rsidP="00DA3958">
      <w:pPr>
        <w:widowControl w:val="0"/>
        <w:autoSpaceDE w:val="0"/>
        <w:autoSpaceDN w:val="0"/>
        <w:ind w:firstLine="709"/>
        <w:jc w:val="both"/>
      </w:pPr>
      <w:r w:rsidRPr="00DA3958">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DA3958" w:rsidRPr="00DA3958" w:rsidRDefault="00DA3958" w:rsidP="00DA3958">
      <w:pPr>
        <w:widowControl w:val="0"/>
        <w:autoSpaceDE w:val="0"/>
        <w:autoSpaceDN w:val="0"/>
        <w:ind w:firstLine="709"/>
        <w:jc w:val="both"/>
      </w:pPr>
      <w:r w:rsidRPr="00DA3958">
        <w:t xml:space="preserve">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w:t>
      </w:r>
      <w:proofErr w:type="spellStart"/>
      <w:r w:rsidRPr="00DA3958">
        <w:t>заявлениевместе</w:t>
      </w:r>
      <w:proofErr w:type="spellEnd"/>
      <w:r w:rsidRPr="00DA3958">
        <w:t xml:space="preserve"> со всеми документами, необходимыми для предоставления муниципальной услуги, в течение 20 календарных дней с даты регистрации заявления.</w:t>
      </w:r>
    </w:p>
    <w:p w:rsidR="00DA3958" w:rsidRPr="00DA3958" w:rsidRDefault="00DA3958" w:rsidP="00DA3958">
      <w:pPr>
        <w:widowControl w:val="0"/>
        <w:autoSpaceDE w:val="0"/>
        <w:autoSpaceDN w:val="0"/>
        <w:ind w:firstLine="709"/>
        <w:jc w:val="both"/>
      </w:pPr>
      <w:r w:rsidRPr="00DA3958">
        <w:t>Возвращение без рассмотрения заявления и приложенных к нему документов осуществляется в течение 15 календарных дней с даты их регистрации.</w:t>
      </w:r>
    </w:p>
    <w:p w:rsidR="00DA3958" w:rsidRPr="00DA3958" w:rsidRDefault="00DA3958" w:rsidP="00DA3958">
      <w:pPr>
        <w:widowControl w:val="0"/>
        <w:autoSpaceDE w:val="0"/>
        <w:autoSpaceDN w:val="0"/>
        <w:ind w:firstLine="709"/>
        <w:jc w:val="both"/>
      </w:pPr>
      <w:r w:rsidRPr="00DA3958">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DA3958" w:rsidRPr="00DA3958" w:rsidRDefault="00DA3958" w:rsidP="00DA3958">
      <w:pPr>
        <w:widowControl w:val="0"/>
        <w:autoSpaceDE w:val="0"/>
        <w:autoSpaceDN w:val="0"/>
        <w:ind w:firstLine="709"/>
        <w:jc w:val="both"/>
      </w:pPr>
    </w:p>
    <w:p w:rsidR="00DA3958" w:rsidRPr="00DA3958" w:rsidRDefault="00DA3958" w:rsidP="00DA3958">
      <w:pPr>
        <w:widowControl w:val="0"/>
        <w:autoSpaceDE w:val="0"/>
        <w:autoSpaceDN w:val="0"/>
        <w:ind w:firstLine="709"/>
        <w:jc w:val="center"/>
        <w:rPr>
          <w:b/>
          <w:spacing w:val="2"/>
        </w:rPr>
      </w:pPr>
      <w:r w:rsidRPr="00DA3958">
        <w:rPr>
          <w:b/>
          <w:spacing w:val="2"/>
        </w:rPr>
        <w:t>Подготовка Администрацией результата предоставления муниципальной услуги</w:t>
      </w:r>
    </w:p>
    <w:p w:rsidR="00DA3958" w:rsidRPr="00DA3958" w:rsidRDefault="00DA3958" w:rsidP="00DA3958">
      <w:pPr>
        <w:widowControl w:val="0"/>
        <w:autoSpaceDE w:val="0"/>
        <w:autoSpaceDN w:val="0"/>
        <w:ind w:firstLine="709"/>
        <w:jc w:val="both"/>
      </w:pPr>
    </w:p>
    <w:p w:rsidR="00DA3958" w:rsidRPr="00DA3958" w:rsidRDefault="00DA3958" w:rsidP="00DA3958">
      <w:pPr>
        <w:widowControl w:val="0"/>
        <w:autoSpaceDE w:val="0"/>
        <w:autoSpaceDN w:val="0"/>
        <w:ind w:firstLine="709"/>
        <w:jc w:val="both"/>
      </w:pPr>
      <w:r w:rsidRPr="00DA3958">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DA3958" w:rsidRPr="00DA3958" w:rsidRDefault="00DA3958" w:rsidP="00DA3958">
      <w:pPr>
        <w:widowControl w:val="0"/>
        <w:autoSpaceDE w:val="0"/>
        <w:autoSpaceDN w:val="0"/>
        <w:ind w:firstLine="709"/>
        <w:jc w:val="both"/>
      </w:pPr>
      <w:r w:rsidRPr="00DA3958">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DA3958" w:rsidRPr="00DA3958" w:rsidRDefault="00DA3958" w:rsidP="00DA3958">
      <w:pPr>
        <w:widowControl w:val="0"/>
        <w:autoSpaceDE w:val="0"/>
        <w:autoSpaceDN w:val="0"/>
        <w:ind w:firstLine="709"/>
        <w:jc w:val="both"/>
      </w:pPr>
      <w:r w:rsidRPr="00DA3958">
        <w:t xml:space="preserve">3.26. Решение (правовой акт) о пригодности (непригодности) жилого помещения </w:t>
      </w:r>
      <w:r w:rsidRPr="00DA3958">
        <w:lastRenderedPageBreak/>
        <w:t xml:space="preserve">подписывается Главой Администрации, регистрируется специалистом Администрации в журнале в установленном Администрацией порядке. </w:t>
      </w:r>
    </w:p>
    <w:p w:rsidR="00DA3958" w:rsidRPr="00DA3958" w:rsidRDefault="00DA3958" w:rsidP="00DA3958">
      <w:pPr>
        <w:widowControl w:val="0"/>
        <w:autoSpaceDE w:val="0"/>
        <w:autoSpaceDN w:val="0"/>
        <w:ind w:firstLine="709"/>
        <w:jc w:val="both"/>
      </w:pPr>
      <w:r w:rsidRPr="00DA3958">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Pr="00DA3958">
        <w:t>решение (правовой акт) о пригодности (непригодности) жилого помещения</w:t>
      </w:r>
      <w:bookmarkStart w:id="8" w:name="_Hlk34046420"/>
      <w:bookmarkEnd w:id="7"/>
      <w:r w:rsidRPr="00DA3958">
        <w:t>.</w:t>
      </w:r>
    </w:p>
    <w:p w:rsidR="00DA3958" w:rsidRPr="00DA3958" w:rsidRDefault="00DA3958" w:rsidP="00DA3958">
      <w:pPr>
        <w:shd w:val="clear" w:color="auto" w:fill="FFFFFF"/>
        <w:ind w:firstLine="709"/>
        <w:jc w:val="both"/>
        <w:textAlignment w:val="baseline"/>
      </w:pPr>
      <w:r w:rsidRPr="00DA3958">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DA3958" w:rsidRPr="00DA3958" w:rsidRDefault="00DA3958" w:rsidP="00DA3958">
      <w:pPr>
        <w:shd w:val="clear" w:color="auto" w:fill="FFFFFF"/>
        <w:ind w:firstLine="709"/>
        <w:jc w:val="both"/>
        <w:textAlignment w:val="baseline"/>
      </w:pPr>
      <w:r w:rsidRPr="00DA3958">
        <w:t xml:space="preserve">3.29. Способ фиксации результата выполнения административной процедуры является регистрация </w:t>
      </w:r>
      <w:bookmarkEnd w:id="8"/>
      <w:r w:rsidRPr="00DA3958">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DA3958" w:rsidRPr="00DA3958" w:rsidRDefault="00DA3958" w:rsidP="00DA3958">
      <w:pPr>
        <w:shd w:val="clear" w:color="auto" w:fill="FFFFFF"/>
        <w:ind w:firstLine="709"/>
        <w:jc w:val="both"/>
        <w:textAlignment w:val="baseline"/>
        <w:rPr>
          <w:spacing w:val="2"/>
        </w:rPr>
      </w:pPr>
      <w:r w:rsidRPr="00DA3958">
        <w:t>3.30. Максимальный срок административной процедуры, не может превышать 30 календарных дней, а в случае обследования частных жилых помещений, п</w:t>
      </w:r>
      <w:r w:rsidRPr="00DA3958">
        <w:rPr>
          <w:spacing w:val="2"/>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DA3958" w:rsidRPr="00DA3958" w:rsidRDefault="00DA3958" w:rsidP="00DA3958">
      <w:pPr>
        <w:shd w:val="clear" w:color="auto" w:fill="FFFFFF"/>
        <w:ind w:firstLine="709"/>
        <w:jc w:val="both"/>
        <w:textAlignment w:val="baseline"/>
        <w:rPr>
          <w:spacing w:val="2"/>
        </w:rPr>
      </w:pPr>
    </w:p>
    <w:p w:rsidR="00DA3958" w:rsidRPr="00DA3958" w:rsidRDefault="00DA3958" w:rsidP="00DA3958">
      <w:pPr>
        <w:shd w:val="clear" w:color="auto" w:fill="FFFFFF"/>
        <w:ind w:firstLine="709"/>
        <w:jc w:val="center"/>
        <w:textAlignment w:val="baseline"/>
        <w:rPr>
          <w:b/>
          <w:spacing w:val="2"/>
        </w:rPr>
      </w:pPr>
      <w:bookmarkStart w:id="9" w:name="_Hlk34208233"/>
      <w:bookmarkStart w:id="10" w:name="_Hlk34208195"/>
      <w:r w:rsidRPr="00DA3958">
        <w:rPr>
          <w:b/>
          <w:spacing w:val="2"/>
        </w:rPr>
        <w:t>Выдача заявителю результата предоставления муниципальной услуги</w:t>
      </w:r>
      <w:bookmarkEnd w:id="9"/>
    </w:p>
    <w:p w:rsidR="00DA3958" w:rsidRPr="00DA3958" w:rsidRDefault="00DA3958" w:rsidP="00DA3958">
      <w:pPr>
        <w:shd w:val="clear" w:color="auto" w:fill="FFFFFF"/>
        <w:ind w:firstLine="709"/>
        <w:jc w:val="center"/>
        <w:textAlignment w:val="baseline"/>
        <w:rPr>
          <w:spacing w:val="2"/>
        </w:rPr>
      </w:pPr>
    </w:p>
    <w:bookmarkEnd w:id="10"/>
    <w:p w:rsidR="00DA3958" w:rsidRPr="00DA3958" w:rsidRDefault="00DA3958" w:rsidP="00DA3958">
      <w:pPr>
        <w:shd w:val="clear" w:color="auto" w:fill="FFFFFF"/>
        <w:ind w:firstLine="708"/>
        <w:jc w:val="both"/>
        <w:textAlignment w:val="baseline"/>
        <w:rPr>
          <w:spacing w:val="2"/>
        </w:rPr>
      </w:pPr>
      <w:r w:rsidRPr="00DA3958">
        <w:rPr>
          <w:spacing w:val="2"/>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DA3958" w:rsidRPr="00DA3958" w:rsidRDefault="00DA3958" w:rsidP="00DA3958">
      <w:pPr>
        <w:shd w:val="clear" w:color="auto" w:fill="FFFFFF"/>
        <w:ind w:firstLine="708"/>
        <w:jc w:val="both"/>
        <w:textAlignment w:val="baseline"/>
        <w:rPr>
          <w:spacing w:val="2"/>
        </w:rPr>
      </w:pPr>
      <w:r w:rsidRPr="00DA3958">
        <w:rPr>
          <w:spacing w:val="2"/>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DA3958" w:rsidRPr="00DA3958" w:rsidRDefault="00DA3958" w:rsidP="00DA3958">
      <w:pPr>
        <w:shd w:val="clear" w:color="auto" w:fill="FFFFFF"/>
        <w:ind w:firstLine="708"/>
        <w:jc w:val="both"/>
        <w:textAlignment w:val="baseline"/>
        <w:rPr>
          <w:spacing w:val="2"/>
        </w:rPr>
      </w:pPr>
      <w:r w:rsidRPr="00DA3958">
        <w:rPr>
          <w:spacing w:val="2"/>
        </w:rPr>
        <w:t>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DA3958" w:rsidRPr="00DA3958" w:rsidRDefault="00DA3958" w:rsidP="00DA3958">
      <w:pPr>
        <w:shd w:val="clear" w:color="auto" w:fill="FFFFFF"/>
        <w:ind w:firstLine="708"/>
        <w:jc w:val="both"/>
        <w:textAlignment w:val="baseline"/>
        <w:rPr>
          <w:spacing w:val="2"/>
        </w:rPr>
      </w:pPr>
      <w:r w:rsidRPr="00DA3958">
        <w:rPr>
          <w:spacing w:val="2"/>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DA3958" w:rsidRPr="00DA3958" w:rsidRDefault="00DA3958" w:rsidP="00DA3958">
      <w:pPr>
        <w:shd w:val="clear" w:color="auto" w:fill="FFFFFF"/>
        <w:ind w:firstLine="709"/>
        <w:jc w:val="both"/>
        <w:textAlignment w:val="baseline"/>
        <w:rPr>
          <w:spacing w:val="2"/>
        </w:rPr>
      </w:pPr>
      <w:r w:rsidRPr="00DA3958">
        <w:rPr>
          <w:spacing w:val="2"/>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DA3958" w:rsidRPr="00DA3958" w:rsidRDefault="00DA3958" w:rsidP="00DA3958">
      <w:pPr>
        <w:shd w:val="clear" w:color="auto" w:fill="FFFFFF"/>
        <w:ind w:firstLine="709"/>
        <w:jc w:val="both"/>
        <w:textAlignment w:val="baseline"/>
        <w:rPr>
          <w:spacing w:val="2"/>
        </w:rPr>
      </w:pPr>
      <w:r w:rsidRPr="00DA3958">
        <w:rPr>
          <w:spacing w:val="2"/>
        </w:rPr>
        <w:t xml:space="preserve">3.36. Критерием принятия решения о выдачи результата предоставления муниципальной услуги является наличие зарегистрированного в установленном порядке </w:t>
      </w:r>
      <w:r w:rsidRPr="00DA3958">
        <w:rPr>
          <w:spacing w:val="2"/>
        </w:rPr>
        <w:lastRenderedPageBreak/>
        <w:t>делопроизводства Администрации решения (правового акта) о пригодности (непригодности) жилого помещения.</w:t>
      </w:r>
    </w:p>
    <w:p w:rsidR="00DA3958" w:rsidRPr="00DA3958" w:rsidRDefault="00DA3958" w:rsidP="00DA3958">
      <w:pPr>
        <w:shd w:val="clear" w:color="auto" w:fill="FFFFFF"/>
        <w:ind w:firstLine="709"/>
        <w:jc w:val="both"/>
        <w:textAlignment w:val="baseline"/>
        <w:rPr>
          <w:spacing w:val="2"/>
        </w:rPr>
      </w:pPr>
      <w:r w:rsidRPr="00DA3958">
        <w:rPr>
          <w:spacing w:val="2"/>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DA3958" w:rsidRPr="00DA3958" w:rsidRDefault="00DA3958" w:rsidP="00DA3958">
      <w:pPr>
        <w:shd w:val="clear" w:color="auto" w:fill="FFFFFF"/>
        <w:ind w:firstLine="709"/>
        <w:jc w:val="both"/>
        <w:textAlignment w:val="baseline"/>
        <w:rPr>
          <w:spacing w:val="2"/>
        </w:rPr>
      </w:pPr>
      <w:r w:rsidRPr="00DA3958">
        <w:rPr>
          <w:spacing w:val="2"/>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DA3958" w:rsidRPr="00DA3958" w:rsidRDefault="00DA3958" w:rsidP="00DA3958">
      <w:pPr>
        <w:shd w:val="clear" w:color="auto" w:fill="FFFFFF"/>
        <w:ind w:firstLine="709"/>
        <w:jc w:val="both"/>
        <w:textAlignment w:val="baseline"/>
        <w:rPr>
          <w:spacing w:val="2"/>
        </w:rPr>
      </w:pPr>
      <w:r w:rsidRPr="00DA3958">
        <w:rPr>
          <w:spacing w:val="2"/>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DA3958" w:rsidRPr="00DA3958" w:rsidRDefault="00DA3958" w:rsidP="00DA3958">
      <w:pPr>
        <w:shd w:val="clear" w:color="auto" w:fill="FFFFFF"/>
        <w:ind w:firstLine="709"/>
        <w:jc w:val="both"/>
        <w:textAlignment w:val="baseline"/>
        <w:rPr>
          <w:spacing w:val="2"/>
        </w:rPr>
      </w:pPr>
    </w:p>
    <w:p w:rsidR="00DA3958" w:rsidRPr="00DA3958" w:rsidRDefault="00DA3958" w:rsidP="00DA3958">
      <w:pPr>
        <w:widowControl w:val="0"/>
        <w:autoSpaceDE w:val="0"/>
        <w:autoSpaceDN w:val="0"/>
        <w:ind w:right="-1" w:firstLine="709"/>
        <w:jc w:val="center"/>
        <w:rPr>
          <w:b/>
          <w:color w:val="000000" w:themeColor="text1"/>
        </w:rPr>
      </w:pPr>
      <w:r w:rsidRPr="00DA3958">
        <w:rPr>
          <w:b/>
          <w:color w:val="000000" w:themeColor="text1"/>
        </w:rPr>
        <w:t>Особенности предоставления муниципальной услуги в МФЦ</w:t>
      </w:r>
    </w:p>
    <w:p w:rsidR="00DA3958" w:rsidRPr="00DA3958" w:rsidRDefault="00DA3958" w:rsidP="00DA3958">
      <w:pPr>
        <w:widowControl w:val="0"/>
        <w:autoSpaceDE w:val="0"/>
        <w:autoSpaceDN w:val="0"/>
        <w:ind w:right="-1" w:firstLine="709"/>
        <w:jc w:val="center"/>
        <w:rPr>
          <w:b/>
          <w:color w:val="000000" w:themeColor="text1"/>
        </w:rPr>
      </w:pP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Специалист МФЦ принимает от заявителя указанные документы, регистрирует их.</w:t>
      </w: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3.41. Срок выполнения данного административного действия не более 30 минут.</w:t>
      </w: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DA3958" w:rsidRPr="00DA3958" w:rsidRDefault="00DA3958" w:rsidP="00DA3958">
      <w:pPr>
        <w:widowControl w:val="0"/>
        <w:autoSpaceDE w:val="0"/>
        <w:autoSpaceDN w:val="0"/>
        <w:ind w:right="-1" w:firstLine="709"/>
        <w:jc w:val="both"/>
        <w:rPr>
          <w:color w:val="000000" w:themeColor="text1"/>
        </w:rPr>
      </w:pPr>
      <w:r w:rsidRPr="00DA3958">
        <w:rPr>
          <w:color w:val="000000" w:themeColor="text1"/>
        </w:rPr>
        <w:t xml:space="preserve">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w:t>
      </w:r>
      <w:r w:rsidRPr="00DA3958">
        <w:rPr>
          <w:color w:val="000000" w:themeColor="text1"/>
        </w:rPr>
        <w:lastRenderedPageBreak/>
        <w:t>под подпись с сопроводительным письмом.</w:t>
      </w:r>
    </w:p>
    <w:p w:rsidR="00DA3958" w:rsidRPr="00DA3958" w:rsidRDefault="00DA3958" w:rsidP="00DA3958">
      <w:pPr>
        <w:shd w:val="clear" w:color="auto" w:fill="FFFFFF"/>
        <w:jc w:val="both"/>
        <w:textAlignment w:val="baseline"/>
        <w:rPr>
          <w:color w:val="000000" w:themeColor="text1"/>
          <w:spacing w:val="2"/>
        </w:rPr>
      </w:pPr>
    </w:p>
    <w:p w:rsidR="00DA3958" w:rsidRPr="00DA3958" w:rsidRDefault="00DA3958" w:rsidP="00DA3958">
      <w:pPr>
        <w:ind w:firstLine="709"/>
        <w:jc w:val="center"/>
        <w:rPr>
          <w:rFonts w:eastAsia="Calibri"/>
          <w:b/>
          <w:color w:val="000000" w:themeColor="text1"/>
        </w:rPr>
      </w:pPr>
      <w:bookmarkStart w:id="11" w:name="_Hlk34208270"/>
      <w:r w:rsidRPr="00DA3958">
        <w:rPr>
          <w:rFonts w:eastAsia="Calibri"/>
          <w:b/>
          <w:color w:val="000000" w:themeColor="text1"/>
        </w:rPr>
        <w:t>Порядок исправления допущенных опечаток и ошибок в выданных в результате предоставления муниципальной услуги документах</w:t>
      </w:r>
    </w:p>
    <w:bookmarkEnd w:id="11"/>
    <w:p w:rsidR="00DA3958" w:rsidRPr="00DA3958" w:rsidRDefault="00DA3958" w:rsidP="00DA3958">
      <w:pPr>
        <w:ind w:firstLine="709"/>
        <w:jc w:val="center"/>
        <w:rPr>
          <w:rFonts w:eastAsia="Calibri"/>
          <w:b/>
          <w:color w:val="000000" w:themeColor="text1"/>
        </w:rPr>
      </w:pP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3.47.</w:t>
      </w:r>
      <w:r w:rsidRPr="00DA3958">
        <w:rPr>
          <w:rFonts w:eastAsia="Calibri"/>
          <w:color w:val="000000" w:themeColor="text1"/>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3.48.</w:t>
      </w:r>
      <w:r w:rsidRPr="00DA3958">
        <w:rPr>
          <w:rFonts w:eastAsia="Calibri"/>
          <w:color w:val="000000" w:themeColor="text1"/>
        </w:rPr>
        <w:tab/>
        <w:t xml:space="preserve"> При обращении об исправлении технической ошибки заявитель представляет:</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а)</w:t>
      </w:r>
      <w:r w:rsidRPr="00DA3958">
        <w:rPr>
          <w:rFonts w:eastAsia="Calibri"/>
          <w:color w:val="000000" w:themeColor="text1"/>
        </w:rPr>
        <w:tab/>
        <w:t xml:space="preserve"> заявление об исправлении технической ошибки;</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б)</w:t>
      </w:r>
      <w:r w:rsidRPr="00DA3958">
        <w:rPr>
          <w:rFonts w:eastAsia="Calibri"/>
          <w:color w:val="000000" w:themeColor="text1"/>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3.49.</w:t>
      </w:r>
      <w:r w:rsidRPr="00DA3958">
        <w:rPr>
          <w:rFonts w:eastAsia="Calibri"/>
          <w:color w:val="000000" w:themeColor="text1"/>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3.50.</w:t>
      </w:r>
      <w:r w:rsidRPr="00DA3958">
        <w:rPr>
          <w:rFonts w:eastAsia="Calibri"/>
          <w:color w:val="000000" w:themeColor="text1"/>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3.51.</w:t>
      </w:r>
      <w:r w:rsidRPr="00DA3958">
        <w:rPr>
          <w:rFonts w:eastAsia="Calibri"/>
          <w:color w:val="000000" w:themeColor="text1"/>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3.52.</w:t>
      </w:r>
      <w:r w:rsidRPr="00DA3958">
        <w:rPr>
          <w:rFonts w:eastAsia="Calibri"/>
          <w:color w:val="000000" w:themeColor="text1"/>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3.53.</w:t>
      </w:r>
      <w:r w:rsidRPr="00DA3958">
        <w:rPr>
          <w:rFonts w:eastAsia="Calibri"/>
          <w:color w:val="000000" w:themeColor="text1"/>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3.55.</w:t>
      </w:r>
      <w:r w:rsidRPr="00DA3958">
        <w:rPr>
          <w:rFonts w:eastAsia="Calibri"/>
          <w:color w:val="000000" w:themeColor="text1"/>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lastRenderedPageBreak/>
        <w:t>3.57.</w:t>
      </w:r>
      <w:r w:rsidRPr="00DA3958">
        <w:rPr>
          <w:rFonts w:eastAsia="Calibri"/>
          <w:color w:val="000000" w:themeColor="text1"/>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A3958" w:rsidRPr="00DA3958" w:rsidRDefault="00DA3958" w:rsidP="00DA3958">
      <w:pPr>
        <w:ind w:firstLine="709"/>
        <w:jc w:val="both"/>
        <w:rPr>
          <w:rFonts w:eastAsia="Calibri"/>
          <w:color w:val="000000" w:themeColor="text1"/>
        </w:rPr>
      </w:pPr>
      <w:r w:rsidRPr="00DA3958">
        <w:rPr>
          <w:rFonts w:eastAsia="Calibri"/>
          <w:color w:val="000000" w:themeColor="text1"/>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DA3958" w:rsidRPr="00DA3958" w:rsidRDefault="00DA3958" w:rsidP="00DA3958">
      <w:pPr>
        <w:widowControl w:val="0"/>
        <w:autoSpaceDE w:val="0"/>
        <w:autoSpaceDN w:val="0"/>
        <w:ind w:right="567"/>
        <w:outlineLvl w:val="1"/>
        <w:rPr>
          <w:color w:val="000000" w:themeColor="text1"/>
        </w:rPr>
      </w:pPr>
    </w:p>
    <w:p w:rsidR="00DA3958" w:rsidRPr="00DA3958" w:rsidRDefault="00DA3958" w:rsidP="00DA3958">
      <w:pPr>
        <w:widowControl w:val="0"/>
        <w:autoSpaceDE w:val="0"/>
        <w:autoSpaceDN w:val="0"/>
        <w:ind w:firstLine="709"/>
        <w:jc w:val="center"/>
        <w:outlineLvl w:val="1"/>
        <w:rPr>
          <w:b/>
          <w:bCs/>
          <w:color w:val="000000" w:themeColor="text1"/>
        </w:rPr>
      </w:pPr>
      <w:r w:rsidRPr="00DA3958">
        <w:rPr>
          <w:b/>
          <w:bCs/>
          <w:color w:val="000000" w:themeColor="text1"/>
          <w:lang w:val="en-US"/>
        </w:rPr>
        <w:t>IV</w:t>
      </w:r>
      <w:r w:rsidRPr="00DA3958">
        <w:rPr>
          <w:b/>
          <w:bCs/>
          <w:color w:val="000000" w:themeColor="text1"/>
        </w:rPr>
        <w:t>. Формы контроля за исполнением административного регламента</w:t>
      </w:r>
    </w:p>
    <w:p w:rsidR="00DA3958" w:rsidRPr="00DA3958" w:rsidRDefault="00DA3958" w:rsidP="00DA3958">
      <w:pPr>
        <w:widowControl w:val="0"/>
        <w:autoSpaceDE w:val="0"/>
        <w:autoSpaceDN w:val="0"/>
        <w:ind w:firstLine="709"/>
        <w:jc w:val="center"/>
        <w:outlineLvl w:val="1"/>
        <w:rPr>
          <w:b/>
          <w:bCs/>
          <w:color w:val="000000" w:themeColor="text1"/>
        </w:rPr>
      </w:pPr>
    </w:p>
    <w:p w:rsidR="00DA3958" w:rsidRPr="00DA3958" w:rsidRDefault="00DA3958" w:rsidP="00DA3958">
      <w:pPr>
        <w:widowControl w:val="0"/>
        <w:autoSpaceDE w:val="0"/>
        <w:autoSpaceDN w:val="0"/>
        <w:ind w:right="-1" w:firstLine="709"/>
        <w:jc w:val="both"/>
        <w:rPr>
          <w:color w:val="000000" w:themeColor="text1"/>
          <w:spacing w:val="2"/>
        </w:rPr>
      </w:pPr>
      <w:r w:rsidRPr="00DA3958">
        <w:rPr>
          <w:color w:val="000000" w:themeColor="text1"/>
        </w:rPr>
        <w:t xml:space="preserve">4.1. </w:t>
      </w:r>
      <w:r w:rsidRPr="00DA3958">
        <w:rPr>
          <w:color w:val="000000" w:themeColor="text1"/>
          <w:spacing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4.2. В Администрации проводятся плановые и внеплановые проверки полноты и качества исполнения муниципальной услуги.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Периодичность осуществления проверок определяется главой Администрации.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Плановые и внеплановые проверки проводятся на основании распоряжений Администрации.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4.5. Ответственные исполнители несут персональную ответственность за:</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4.5.1. Соответствие результатов рассмотрения документов требованиям законодательства Российской Федерации;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4.5.2. Соблюдение сроков выполнения административных процедур при предоставлении муниципальной услуги.</w:t>
      </w:r>
    </w:p>
    <w:p w:rsidR="00DA3958" w:rsidRPr="00DA3958" w:rsidRDefault="00DA3958" w:rsidP="00DA3958">
      <w:pPr>
        <w:shd w:val="clear" w:color="auto" w:fill="FFFFFF"/>
        <w:ind w:right="-1" w:firstLine="709"/>
        <w:jc w:val="both"/>
        <w:textAlignment w:val="baseline"/>
        <w:outlineLvl w:val="2"/>
        <w:rPr>
          <w:color w:val="000000" w:themeColor="text1"/>
          <w:spacing w:val="2"/>
        </w:rPr>
      </w:pPr>
      <w:r w:rsidRPr="00DA3958">
        <w:rPr>
          <w:color w:val="000000" w:themeColor="text1"/>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A3958" w:rsidRPr="00DA3958" w:rsidRDefault="00DA3958" w:rsidP="00DA3958">
      <w:pPr>
        <w:widowControl w:val="0"/>
        <w:autoSpaceDE w:val="0"/>
        <w:autoSpaceDN w:val="0"/>
        <w:ind w:firstLine="709"/>
        <w:jc w:val="both"/>
        <w:rPr>
          <w:color w:val="000000" w:themeColor="text1"/>
        </w:rPr>
      </w:pPr>
    </w:p>
    <w:p w:rsidR="00DA3958" w:rsidRPr="00DA3958" w:rsidRDefault="00DA3958" w:rsidP="00DA3958">
      <w:pPr>
        <w:widowControl w:val="0"/>
        <w:tabs>
          <w:tab w:val="left" w:pos="9355"/>
        </w:tabs>
        <w:autoSpaceDE w:val="0"/>
        <w:autoSpaceDN w:val="0"/>
        <w:ind w:firstLine="709"/>
        <w:jc w:val="center"/>
        <w:outlineLvl w:val="1"/>
        <w:rPr>
          <w:b/>
          <w:bCs/>
          <w:color w:val="000000" w:themeColor="text1"/>
        </w:rPr>
      </w:pPr>
      <w:r w:rsidRPr="00DA3958">
        <w:rPr>
          <w:b/>
          <w:bCs/>
          <w:color w:val="000000" w:themeColor="text1"/>
          <w:lang w:val="en-US"/>
        </w:rPr>
        <w:lastRenderedPageBreak/>
        <w:t>V</w:t>
      </w:r>
      <w:r w:rsidRPr="00DA3958">
        <w:rPr>
          <w:b/>
          <w:bCs/>
          <w:color w:val="000000" w:themeColor="text1"/>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DA3958" w:rsidRPr="00DA3958" w:rsidRDefault="00DA3958" w:rsidP="00DA3958">
      <w:pPr>
        <w:widowControl w:val="0"/>
        <w:tabs>
          <w:tab w:val="left" w:pos="9355"/>
        </w:tabs>
        <w:autoSpaceDE w:val="0"/>
        <w:autoSpaceDN w:val="0"/>
        <w:ind w:firstLine="709"/>
        <w:jc w:val="center"/>
        <w:outlineLvl w:val="1"/>
        <w:rPr>
          <w:b/>
          <w:bCs/>
          <w:color w:val="000000" w:themeColor="text1"/>
        </w:rPr>
      </w:pPr>
    </w:p>
    <w:p w:rsidR="00DA3958" w:rsidRPr="00DA3958" w:rsidRDefault="00DA3958" w:rsidP="00DA3958">
      <w:pPr>
        <w:widowControl w:val="0"/>
        <w:tabs>
          <w:tab w:val="left" w:pos="9355"/>
        </w:tabs>
        <w:autoSpaceDE w:val="0"/>
        <w:autoSpaceDN w:val="0"/>
        <w:ind w:firstLine="709"/>
        <w:jc w:val="center"/>
        <w:outlineLvl w:val="1"/>
        <w:rPr>
          <w:b/>
          <w:bCs/>
          <w:color w:val="000000" w:themeColor="text1"/>
        </w:rPr>
      </w:pPr>
      <w:r w:rsidRPr="00DA3958">
        <w:rPr>
          <w:b/>
          <w:bCs/>
          <w:color w:val="000000" w:themeColor="text1"/>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A3958" w:rsidRPr="00DA3958" w:rsidRDefault="00DA3958" w:rsidP="00DA3958">
      <w:pPr>
        <w:widowControl w:val="0"/>
        <w:autoSpaceDE w:val="0"/>
        <w:autoSpaceDN w:val="0"/>
        <w:ind w:firstLine="709"/>
        <w:jc w:val="right"/>
        <w:outlineLvl w:val="1"/>
        <w:rPr>
          <w:color w:val="000000" w:themeColor="text1"/>
        </w:rPr>
      </w:pPr>
    </w:p>
    <w:p w:rsidR="00DA3958" w:rsidRPr="00DA3958" w:rsidRDefault="00DA3958" w:rsidP="00DA3958">
      <w:pPr>
        <w:autoSpaceDE w:val="0"/>
        <w:autoSpaceDN w:val="0"/>
        <w:adjustRightInd w:val="0"/>
        <w:ind w:right="-1" w:firstLine="709"/>
        <w:jc w:val="both"/>
        <w:rPr>
          <w:color w:val="000000" w:themeColor="text1"/>
        </w:rPr>
      </w:pPr>
      <w:r w:rsidRPr="00DA3958">
        <w:rPr>
          <w:color w:val="000000" w:themeColor="text1"/>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DA3958" w:rsidRPr="00DA3958" w:rsidRDefault="00DA3958" w:rsidP="00DA3958">
      <w:pPr>
        <w:autoSpaceDE w:val="0"/>
        <w:autoSpaceDN w:val="0"/>
        <w:adjustRightInd w:val="0"/>
        <w:ind w:right="-1" w:firstLine="709"/>
        <w:jc w:val="both"/>
        <w:rPr>
          <w:color w:val="000000" w:themeColor="text1"/>
        </w:rPr>
      </w:pPr>
      <w:r w:rsidRPr="00DA3958">
        <w:rPr>
          <w:color w:val="000000" w:themeColor="text1"/>
        </w:rPr>
        <w:t>5.2. Заявитель имеет право на получение исчерпывающей информации и документов, необходимых для обоснования и рассмотрения жалобы.</w:t>
      </w:r>
    </w:p>
    <w:p w:rsidR="00DA3958" w:rsidRPr="00DA3958" w:rsidRDefault="00DA3958" w:rsidP="00DA3958">
      <w:pPr>
        <w:autoSpaceDE w:val="0"/>
        <w:autoSpaceDN w:val="0"/>
        <w:adjustRightInd w:val="0"/>
        <w:ind w:right="-1" w:firstLine="709"/>
        <w:jc w:val="both"/>
        <w:rPr>
          <w:color w:val="000000" w:themeColor="text1"/>
        </w:rPr>
      </w:pPr>
      <w:r w:rsidRPr="00DA3958">
        <w:rPr>
          <w:color w:val="000000" w:themeColor="text1"/>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A3958" w:rsidRPr="00DA3958" w:rsidRDefault="00DA3958" w:rsidP="00DA3958">
      <w:pPr>
        <w:ind w:right="-1" w:firstLine="709"/>
        <w:jc w:val="both"/>
        <w:rPr>
          <w:color w:val="000000" w:themeColor="text1"/>
        </w:rPr>
      </w:pPr>
      <w:r w:rsidRPr="00DA3958">
        <w:rPr>
          <w:color w:val="000000" w:themeColor="text1"/>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A3958" w:rsidRPr="00DA3958" w:rsidRDefault="00DA3958" w:rsidP="00DA3958">
      <w:pPr>
        <w:autoSpaceDE w:val="0"/>
        <w:autoSpaceDN w:val="0"/>
        <w:adjustRightInd w:val="0"/>
        <w:ind w:right="-1" w:firstLine="709"/>
        <w:jc w:val="both"/>
        <w:rPr>
          <w:color w:val="000000" w:themeColor="text1"/>
        </w:rPr>
      </w:pPr>
    </w:p>
    <w:p w:rsidR="00DA3958" w:rsidRPr="00DA3958" w:rsidRDefault="00DA3958" w:rsidP="00DA3958">
      <w:pPr>
        <w:widowControl w:val="0"/>
        <w:spacing w:line="331" w:lineRule="exact"/>
        <w:ind w:firstLine="709"/>
        <w:jc w:val="center"/>
        <w:rPr>
          <w:b/>
          <w:bCs/>
          <w:color w:val="000000" w:themeColor="text1"/>
          <w:shd w:val="clear" w:color="auto" w:fill="FFFFFF"/>
        </w:rPr>
      </w:pPr>
      <w:r w:rsidRPr="00DA3958">
        <w:rPr>
          <w:b/>
          <w:bCs/>
          <w:color w:val="000000" w:themeColor="text1"/>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A3958" w:rsidRPr="00DA3958" w:rsidRDefault="00DA3958" w:rsidP="00DA3958">
      <w:pPr>
        <w:widowControl w:val="0"/>
        <w:autoSpaceDE w:val="0"/>
        <w:autoSpaceDN w:val="0"/>
        <w:adjustRightInd w:val="0"/>
        <w:ind w:firstLine="709"/>
        <w:jc w:val="both"/>
        <w:rPr>
          <w:color w:val="000000" w:themeColor="text1"/>
        </w:rPr>
      </w:pPr>
    </w:p>
    <w:p w:rsidR="00DA3958" w:rsidRPr="00DA3958" w:rsidRDefault="00DA3958" w:rsidP="00DA3958">
      <w:pPr>
        <w:widowControl w:val="0"/>
        <w:autoSpaceDE w:val="0"/>
        <w:autoSpaceDN w:val="0"/>
        <w:adjustRightInd w:val="0"/>
        <w:ind w:firstLine="709"/>
        <w:jc w:val="both"/>
        <w:rPr>
          <w:color w:val="000000" w:themeColor="text1"/>
        </w:rPr>
      </w:pPr>
      <w:r w:rsidRPr="00DA3958">
        <w:rPr>
          <w:color w:val="000000" w:themeColor="text1"/>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DA3958" w:rsidRPr="00DA3958" w:rsidRDefault="00DA3958" w:rsidP="00DA3958">
      <w:pPr>
        <w:widowControl w:val="0"/>
        <w:autoSpaceDE w:val="0"/>
        <w:autoSpaceDN w:val="0"/>
        <w:adjustRightInd w:val="0"/>
        <w:ind w:firstLine="709"/>
        <w:jc w:val="both"/>
        <w:rPr>
          <w:color w:val="000000" w:themeColor="text1"/>
        </w:rPr>
      </w:pPr>
      <w:r w:rsidRPr="00DA3958">
        <w:rPr>
          <w:color w:val="000000" w:themeColor="text1"/>
        </w:rPr>
        <w:t>5.6. Жалоба на решения и действия (бездействие) должностных лиц, муниципальных служащих Администрации подается главе Администрации.</w:t>
      </w:r>
    </w:p>
    <w:p w:rsidR="00DA3958" w:rsidRPr="00DA3958" w:rsidRDefault="00DA3958" w:rsidP="00DA3958">
      <w:pPr>
        <w:widowControl w:val="0"/>
        <w:autoSpaceDE w:val="0"/>
        <w:autoSpaceDN w:val="0"/>
        <w:adjustRightInd w:val="0"/>
        <w:ind w:firstLine="709"/>
        <w:jc w:val="both"/>
        <w:rPr>
          <w:color w:val="000000" w:themeColor="text1"/>
        </w:rPr>
      </w:pPr>
      <w:r w:rsidRPr="00DA3958">
        <w:rPr>
          <w:color w:val="000000" w:themeColor="text1"/>
        </w:rPr>
        <w:t xml:space="preserve">5.7. Жалоба на решения и действия (бездействие) главы Администрации подается главе Администрации. </w:t>
      </w:r>
    </w:p>
    <w:p w:rsidR="00DA3958" w:rsidRPr="00DA3958" w:rsidRDefault="00DA3958" w:rsidP="00DA3958">
      <w:pPr>
        <w:widowControl w:val="0"/>
        <w:autoSpaceDE w:val="0"/>
        <w:autoSpaceDN w:val="0"/>
        <w:ind w:firstLine="709"/>
        <w:rPr>
          <w:b/>
          <w:color w:val="000000" w:themeColor="text1"/>
        </w:rPr>
      </w:pPr>
    </w:p>
    <w:p w:rsidR="00DA3958" w:rsidRPr="00DA3958" w:rsidRDefault="00DA3958" w:rsidP="00DA3958">
      <w:pPr>
        <w:widowControl w:val="0"/>
        <w:spacing w:line="331" w:lineRule="exact"/>
        <w:ind w:firstLine="709"/>
        <w:jc w:val="center"/>
        <w:rPr>
          <w:b/>
          <w:bCs/>
          <w:color w:val="000000" w:themeColor="text1"/>
          <w:shd w:val="clear" w:color="auto" w:fill="FFFFFF"/>
        </w:rPr>
      </w:pPr>
      <w:r w:rsidRPr="00DA3958">
        <w:rPr>
          <w:b/>
          <w:bCs/>
          <w:color w:val="000000" w:themeColor="text1"/>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A3958" w:rsidRPr="00DA3958" w:rsidRDefault="00DA3958" w:rsidP="00DA3958">
      <w:pPr>
        <w:widowControl w:val="0"/>
        <w:autoSpaceDE w:val="0"/>
        <w:autoSpaceDN w:val="0"/>
        <w:adjustRightInd w:val="0"/>
        <w:ind w:firstLine="709"/>
        <w:jc w:val="both"/>
        <w:rPr>
          <w:color w:val="000000" w:themeColor="text1"/>
        </w:rPr>
      </w:pPr>
    </w:p>
    <w:p w:rsidR="00DA3958" w:rsidRPr="00DA3958" w:rsidRDefault="00DA3958" w:rsidP="00DA3958">
      <w:pPr>
        <w:widowControl w:val="0"/>
        <w:autoSpaceDE w:val="0"/>
        <w:autoSpaceDN w:val="0"/>
        <w:adjustRightInd w:val="0"/>
        <w:ind w:firstLine="709"/>
        <w:jc w:val="both"/>
        <w:rPr>
          <w:color w:val="000000" w:themeColor="text1"/>
        </w:rPr>
      </w:pPr>
      <w:r w:rsidRPr="00DA3958">
        <w:rPr>
          <w:color w:val="000000" w:themeColor="text1"/>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DA3958" w:rsidRPr="00DA3958" w:rsidRDefault="00DA3958" w:rsidP="00DA3958">
      <w:pPr>
        <w:widowControl w:val="0"/>
        <w:spacing w:line="331" w:lineRule="exact"/>
        <w:ind w:firstLine="709"/>
        <w:jc w:val="center"/>
        <w:rPr>
          <w:b/>
          <w:bCs/>
          <w:color w:val="000000" w:themeColor="text1"/>
          <w:shd w:val="clear" w:color="auto" w:fill="FFFFFF"/>
        </w:rPr>
      </w:pPr>
      <w:r w:rsidRPr="00DA3958">
        <w:rPr>
          <w:b/>
          <w:bCs/>
          <w:color w:val="000000" w:themeColor="text1"/>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A3958" w:rsidRPr="00DA3958" w:rsidRDefault="00DA3958" w:rsidP="00DA3958">
      <w:pPr>
        <w:widowControl w:val="0"/>
        <w:autoSpaceDE w:val="0"/>
        <w:autoSpaceDN w:val="0"/>
        <w:adjustRightInd w:val="0"/>
        <w:ind w:firstLine="709"/>
        <w:jc w:val="both"/>
        <w:rPr>
          <w:color w:val="000000" w:themeColor="text1"/>
          <w:position w:val="-2"/>
        </w:rPr>
      </w:pPr>
    </w:p>
    <w:p w:rsidR="00DA3958" w:rsidRPr="00DA3958" w:rsidRDefault="00DA3958" w:rsidP="00DA3958">
      <w:pPr>
        <w:widowControl w:val="0"/>
        <w:autoSpaceDE w:val="0"/>
        <w:autoSpaceDN w:val="0"/>
        <w:adjustRightInd w:val="0"/>
        <w:ind w:firstLine="709"/>
        <w:jc w:val="both"/>
        <w:rPr>
          <w:color w:val="000000" w:themeColor="text1"/>
          <w:position w:val="-2"/>
        </w:rPr>
      </w:pPr>
      <w:r w:rsidRPr="00DA3958">
        <w:rPr>
          <w:color w:val="000000" w:themeColor="text1"/>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A3958" w:rsidRPr="00DA3958" w:rsidRDefault="00DA3958" w:rsidP="00DA3958">
      <w:pPr>
        <w:widowControl w:val="0"/>
        <w:ind w:firstLine="709"/>
        <w:jc w:val="both"/>
        <w:rPr>
          <w:color w:val="000000" w:themeColor="text1"/>
          <w:position w:val="-2"/>
        </w:rPr>
      </w:pPr>
      <w:r w:rsidRPr="00DA3958">
        <w:rPr>
          <w:color w:val="000000" w:themeColor="text1"/>
          <w:position w:val="-2"/>
        </w:rPr>
        <w:t>- ФЗ № 210-ФЗ;</w:t>
      </w:r>
    </w:p>
    <w:p w:rsidR="00DA3958" w:rsidRPr="00DA3958" w:rsidRDefault="00DA3958" w:rsidP="00DA3958">
      <w:pPr>
        <w:widowControl w:val="0"/>
        <w:ind w:firstLine="709"/>
        <w:jc w:val="both"/>
        <w:rPr>
          <w:color w:val="000000" w:themeColor="text1"/>
          <w:position w:val="-2"/>
        </w:rPr>
      </w:pPr>
      <w:r w:rsidRPr="00DA3958">
        <w:rPr>
          <w:color w:val="000000" w:themeColor="text1"/>
          <w:position w:val="-2"/>
        </w:rPr>
        <w:lastRenderedPageBreak/>
        <w:t>- постановление Правительства Российской Федерации от 20.11.2012</w:t>
      </w:r>
      <w:r w:rsidRPr="00DA3958">
        <w:rPr>
          <w:color w:val="000000" w:themeColor="text1"/>
          <w:position w:val="-2"/>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A3958" w:rsidRPr="00DA3958" w:rsidRDefault="00DA3958" w:rsidP="00DA3958">
      <w:pPr>
        <w:widowControl w:val="0"/>
        <w:ind w:firstLine="709"/>
        <w:jc w:val="both"/>
        <w:rPr>
          <w:color w:val="000000" w:themeColor="text1"/>
          <w:position w:val="-2"/>
        </w:rPr>
      </w:pPr>
      <w:r w:rsidRPr="00DA3958">
        <w:rPr>
          <w:color w:val="000000" w:themeColor="text1"/>
          <w:position w:val="-2"/>
        </w:rPr>
        <w:t xml:space="preserve">- постановление Администрации </w:t>
      </w:r>
      <w:r w:rsidRPr="00DA3958">
        <w:rPr>
          <w:color w:val="000000"/>
        </w:rPr>
        <w:t>от 04.10.2018 № 34</w:t>
      </w:r>
      <w:r w:rsidRPr="00DA3958">
        <w:rPr>
          <w:color w:val="000000" w:themeColor="text1"/>
          <w:position w:val="-2"/>
        </w:rPr>
        <w:t xml:space="preserve"> «Об утверждении Порядка подачи и рассмотрения жалоб на решения и действия (бездействие) администрации </w:t>
      </w:r>
      <w:proofErr w:type="spellStart"/>
      <w:r w:rsidRPr="00DA3958">
        <w:rPr>
          <w:color w:val="000000"/>
        </w:rPr>
        <w:t>Плещеевского</w:t>
      </w:r>
      <w:proofErr w:type="spellEnd"/>
      <w:r w:rsidRPr="00DA3958">
        <w:rPr>
          <w:color w:val="000000"/>
        </w:rPr>
        <w:t xml:space="preserve"> сельсовета </w:t>
      </w:r>
      <w:proofErr w:type="spellStart"/>
      <w:r w:rsidRPr="00DA3958">
        <w:rPr>
          <w:color w:val="000000"/>
        </w:rPr>
        <w:t>Колышлейского</w:t>
      </w:r>
      <w:proofErr w:type="spellEnd"/>
      <w:r w:rsidRPr="00DA3958">
        <w:rPr>
          <w:color w:val="000000"/>
        </w:rPr>
        <w:t xml:space="preserve"> района Пензенской области, должностных лиц, муниципальных служащих администрации </w:t>
      </w:r>
      <w:proofErr w:type="spellStart"/>
      <w:r w:rsidRPr="00DA3958">
        <w:rPr>
          <w:color w:val="000000"/>
        </w:rPr>
        <w:t>Плещеевского</w:t>
      </w:r>
      <w:proofErr w:type="spellEnd"/>
      <w:r w:rsidRPr="00DA3958">
        <w:rPr>
          <w:color w:val="000000"/>
        </w:rPr>
        <w:t xml:space="preserve"> сельсовета </w:t>
      </w:r>
      <w:proofErr w:type="spellStart"/>
      <w:r w:rsidRPr="00DA3958">
        <w:rPr>
          <w:color w:val="000000"/>
        </w:rPr>
        <w:t>Колышлейского</w:t>
      </w:r>
      <w:proofErr w:type="spellEnd"/>
      <w:r w:rsidRPr="00DA3958">
        <w:rPr>
          <w:color w:val="000000"/>
        </w:rPr>
        <w:t xml:space="preserve"> района Пензенской области</w:t>
      </w:r>
      <w:r w:rsidRPr="00DA3958">
        <w:rPr>
          <w:i/>
          <w:color w:val="000000" w:themeColor="text1"/>
          <w:position w:val="-2"/>
        </w:rPr>
        <w:t xml:space="preserve"> </w:t>
      </w:r>
      <w:r w:rsidRPr="00DA3958">
        <w:rPr>
          <w:color w:val="000000" w:themeColor="text1"/>
          <w:position w:val="-2"/>
        </w:rPr>
        <w:t>при предоставлении муниципальных услуг».</w:t>
      </w:r>
    </w:p>
    <w:p w:rsidR="00DA3958" w:rsidRPr="00DA3958" w:rsidRDefault="00DA3958" w:rsidP="00DA3958">
      <w:pPr>
        <w:widowControl w:val="0"/>
        <w:autoSpaceDE w:val="0"/>
        <w:autoSpaceDN w:val="0"/>
        <w:adjustRightInd w:val="0"/>
        <w:ind w:firstLine="709"/>
        <w:jc w:val="both"/>
        <w:rPr>
          <w:color w:val="000000" w:themeColor="text1"/>
          <w:position w:val="-2"/>
        </w:rPr>
      </w:pPr>
      <w:r w:rsidRPr="00DA3958">
        <w:rPr>
          <w:color w:val="000000" w:themeColor="text1"/>
          <w:position w:val="-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DA3958" w:rsidRPr="001A7BF2" w:rsidRDefault="00DA3958" w:rsidP="00DA3958">
      <w:pPr>
        <w:widowControl w:val="0"/>
        <w:autoSpaceDE w:val="0"/>
        <w:autoSpaceDN w:val="0"/>
        <w:adjustRightInd w:val="0"/>
        <w:ind w:firstLine="709"/>
        <w:jc w:val="both"/>
        <w:rPr>
          <w:color w:val="000000" w:themeColor="text1"/>
          <w:position w:val="-2"/>
          <w:sz w:val="26"/>
          <w:szCs w:val="26"/>
        </w:rPr>
      </w:pPr>
    </w:p>
    <w:p w:rsidR="00DA3958" w:rsidRPr="001A7BF2" w:rsidRDefault="00DA3958" w:rsidP="00DA3958">
      <w:pPr>
        <w:widowControl w:val="0"/>
        <w:autoSpaceDE w:val="0"/>
        <w:autoSpaceDN w:val="0"/>
        <w:adjustRightInd w:val="0"/>
        <w:ind w:firstLine="709"/>
        <w:jc w:val="both"/>
        <w:rPr>
          <w:color w:val="000000" w:themeColor="text1"/>
          <w:position w:val="-2"/>
          <w:sz w:val="26"/>
          <w:szCs w:val="26"/>
        </w:rPr>
      </w:pPr>
    </w:p>
    <w:p w:rsidR="00DA3958" w:rsidRPr="001A7BF2" w:rsidRDefault="00DA3958" w:rsidP="00DA3958">
      <w:pPr>
        <w:widowControl w:val="0"/>
        <w:autoSpaceDE w:val="0"/>
        <w:autoSpaceDN w:val="0"/>
        <w:ind w:right="567"/>
        <w:jc w:val="right"/>
        <w:outlineLvl w:val="1"/>
        <w:rPr>
          <w:color w:val="000000" w:themeColor="text1"/>
        </w:rPr>
      </w:pPr>
      <w:r w:rsidRPr="001A7BF2">
        <w:rPr>
          <w:color w:val="000000" w:themeColor="text1"/>
        </w:rPr>
        <w:t>Приложение</w:t>
      </w:r>
    </w:p>
    <w:p w:rsidR="00DA3958" w:rsidRPr="001A7BF2" w:rsidRDefault="00DA3958" w:rsidP="00DA3958">
      <w:pPr>
        <w:widowControl w:val="0"/>
        <w:autoSpaceDE w:val="0"/>
        <w:autoSpaceDN w:val="0"/>
        <w:ind w:right="567"/>
        <w:jc w:val="right"/>
        <w:outlineLvl w:val="1"/>
        <w:rPr>
          <w:color w:val="000000" w:themeColor="text1"/>
        </w:rPr>
      </w:pPr>
      <w:r w:rsidRPr="001A7BF2">
        <w:rPr>
          <w:color w:val="000000" w:themeColor="text1"/>
        </w:rPr>
        <w:t xml:space="preserve">                                          к административному регламенту предоставления    </w:t>
      </w:r>
    </w:p>
    <w:p w:rsidR="00DA3958" w:rsidRPr="001A7BF2" w:rsidRDefault="00DA3958" w:rsidP="00DA3958">
      <w:pPr>
        <w:widowControl w:val="0"/>
        <w:autoSpaceDE w:val="0"/>
        <w:autoSpaceDN w:val="0"/>
        <w:ind w:right="567"/>
        <w:jc w:val="right"/>
        <w:outlineLvl w:val="1"/>
        <w:rPr>
          <w:color w:val="000000" w:themeColor="text1"/>
        </w:rPr>
      </w:pPr>
      <w:r w:rsidRPr="001A7BF2">
        <w:rPr>
          <w:color w:val="000000" w:themeColor="text1"/>
        </w:rPr>
        <w:t xml:space="preserve">                                          муниципальной услуги «Признание частных жилых помещений пригодными (непригодными) для </w:t>
      </w:r>
    </w:p>
    <w:p w:rsidR="00DA3958" w:rsidRPr="001A7BF2" w:rsidRDefault="00DA3958" w:rsidP="00DA3958">
      <w:pPr>
        <w:widowControl w:val="0"/>
        <w:autoSpaceDE w:val="0"/>
        <w:autoSpaceDN w:val="0"/>
        <w:ind w:right="567"/>
        <w:jc w:val="right"/>
        <w:outlineLvl w:val="1"/>
        <w:rPr>
          <w:color w:val="000000" w:themeColor="text1"/>
        </w:rPr>
      </w:pPr>
      <w:r w:rsidRPr="001A7BF2">
        <w:rPr>
          <w:color w:val="000000" w:themeColor="text1"/>
        </w:rPr>
        <w:t xml:space="preserve">                                          проживания граждан»</w:t>
      </w:r>
    </w:p>
    <w:p w:rsidR="00DA3958" w:rsidRPr="001A7BF2" w:rsidRDefault="00DA3958" w:rsidP="00DA3958">
      <w:pPr>
        <w:widowControl w:val="0"/>
        <w:autoSpaceDE w:val="0"/>
        <w:autoSpaceDN w:val="0"/>
        <w:ind w:right="567"/>
        <w:jc w:val="right"/>
        <w:rPr>
          <w:color w:val="000000" w:themeColor="text1"/>
          <w:sz w:val="20"/>
          <w:szCs w:val="20"/>
        </w:rPr>
      </w:pPr>
    </w:p>
    <w:p w:rsidR="00DA3958" w:rsidRPr="001A7BF2" w:rsidRDefault="00DA3958" w:rsidP="00DA3958">
      <w:pPr>
        <w:widowControl w:val="0"/>
        <w:autoSpaceDE w:val="0"/>
        <w:autoSpaceDN w:val="0"/>
        <w:ind w:right="567"/>
        <w:jc w:val="right"/>
        <w:outlineLvl w:val="1"/>
        <w:rPr>
          <w:i/>
          <w:iCs/>
          <w:color w:val="000000" w:themeColor="text1"/>
          <w:sz w:val="20"/>
          <w:szCs w:val="20"/>
        </w:rPr>
      </w:pPr>
      <w:bookmarkStart w:id="12" w:name="P461"/>
      <w:bookmarkEnd w:id="12"/>
      <w:r w:rsidRPr="001A7BF2">
        <w:rPr>
          <w:i/>
          <w:iCs/>
          <w:color w:val="000000" w:themeColor="text1"/>
          <w:sz w:val="20"/>
          <w:szCs w:val="20"/>
        </w:rPr>
        <w:t>Образец (для городских и сельских поселений)</w:t>
      </w:r>
    </w:p>
    <w:p w:rsidR="00DA3958" w:rsidRPr="001A7BF2" w:rsidRDefault="00DA3958" w:rsidP="00DA3958">
      <w:pPr>
        <w:widowControl w:val="0"/>
        <w:autoSpaceDE w:val="0"/>
        <w:autoSpaceDN w:val="0"/>
        <w:rPr>
          <w:color w:val="000000" w:themeColor="text1"/>
          <w:sz w:val="26"/>
          <w:szCs w:val="26"/>
        </w:rPr>
      </w:pPr>
    </w:p>
    <w:p w:rsidR="00DA3958" w:rsidRPr="001A7BF2" w:rsidRDefault="00DA3958" w:rsidP="00DA3958">
      <w:pPr>
        <w:widowControl w:val="0"/>
        <w:autoSpaceDE w:val="0"/>
        <w:autoSpaceDN w:val="0"/>
        <w:ind w:left="4105"/>
        <w:jc w:val="right"/>
        <w:rPr>
          <w:color w:val="000000" w:themeColor="text1"/>
          <w:sz w:val="20"/>
          <w:szCs w:val="20"/>
        </w:rPr>
      </w:pPr>
      <w:r w:rsidRPr="001A7BF2">
        <w:rPr>
          <w:color w:val="000000" w:themeColor="text1"/>
          <w:sz w:val="20"/>
          <w:szCs w:val="20"/>
        </w:rPr>
        <w:t>В   ______________________________</w:t>
      </w:r>
    </w:p>
    <w:p w:rsidR="00DA3958" w:rsidRPr="001A7BF2" w:rsidRDefault="00DA3958" w:rsidP="00DA3958">
      <w:pPr>
        <w:widowControl w:val="0"/>
        <w:autoSpaceDE w:val="0"/>
        <w:autoSpaceDN w:val="0"/>
        <w:ind w:left="4105"/>
        <w:jc w:val="right"/>
        <w:rPr>
          <w:color w:val="000000" w:themeColor="text1"/>
          <w:sz w:val="20"/>
          <w:szCs w:val="20"/>
        </w:rPr>
      </w:pPr>
      <w:r w:rsidRPr="001A7BF2">
        <w:rPr>
          <w:color w:val="000000" w:themeColor="text1"/>
          <w:sz w:val="20"/>
          <w:szCs w:val="20"/>
        </w:rPr>
        <w:t xml:space="preserve">  (наименование межведомственной комиссии)</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Заявитель _______________________________</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(для физических лиц: Ф.И.О.</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_________________________________________</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(при наличии), паспортные данные;</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_________________________________________</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для юридических лиц: полное наименование,</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________________________________________</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ОГРН/ИНН)</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________________________________________</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(почтовый индекс и адрес</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________________________________________</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места регистрации, места нахождения)</w:t>
      </w: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Тел. ___________________________________</w:t>
      </w:r>
    </w:p>
    <w:p w:rsidR="00DA3958" w:rsidRPr="001A7BF2" w:rsidRDefault="00DA3958" w:rsidP="00DA3958">
      <w:pPr>
        <w:widowControl w:val="0"/>
        <w:autoSpaceDE w:val="0"/>
        <w:autoSpaceDN w:val="0"/>
        <w:jc w:val="right"/>
        <w:rPr>
          <w:color w:val="000000" w:themeColor="text1"/>
          <w:sz w:val="20"/>
          <w:szCs w:val="20"/>
        </w:rPr>
      </w:pPr>
    </w:p>
    <w:p w:rsidR="00DA3958" w:rsidRPr="001A7BF2" w:rsidRDefault="00DA3958" w:rsidP="00DA3958">
      <w:pPr>
        <w:widowControl w:val="0"/>
        <w:autoSpaceDE w:val="0"/>
        <w:autoSpaceDN w:val="0"/>
        <w:jc w:val="right"/>
        <w:rPr>
          <w:color w:val="000000" w:themeColor="text1"/>
          <w:sz w:val="20"/>
          <w:szCs w:val="20"/>
        </w:rPr>
      </w:pPr>
      <w:r w:rsidRPr="001A7BF2">
        <w:rPr>
          <w:color w:val="000000" w:themeColor="text1"/>
          <w:sz w:val="20"/>
          <w:szCs w:val="20"/>
        </w:rPr>
        <w:t xml:space="preserve">                                   </w:t>
      </w:r>
      <w:proofErr w:type="spellStart"/>
      <w:r w:rsidRPr="001A7BF2">
        <w:rPr>
          <w:color w:val="000000" w:themeColor="text1"/>
          <w:sz w:val="20"/>
          <w:szCs w:val="20"/>
        </w:rPr>
        <w:t>e-mail</w:t>
      </w:r>
      <w:proofErr w:type="spellEnd"/>
      <w:r w:rsidRPr="001A7BF2">
        <w:rPr>
          <w:color w:val="000000" w:themeColor="text1"/>
          <w:sz w:val="20"/>
          <w:szCs w:val="20"/>
        </w:rPr>
        <w:t xml:space="preserve"> _________________________________</w:t>
      </w:r>
    </w:p>
    <w:p w:rsidR="00DA3958" w:rsidRPr="001A7BF2" w:rsidRDefault="00DA3958" w:rsidP="00DA3958">
      <w:pPr>
        <w:widowControl w:val="0"/>
        <w:autoSpaceDE w:val="0"/>
        <w:autoSpaceDN w:val="0"/>
        <w:rPr>
          <w:color w:val="000000" w:themeColor="text1"/>
          <w:sz w:val="20"/>
          <w:szCs w:val="20"/>
        </w:rPr>
      </w:pPr>
    </w:p>
    <w:p w:rsidR="00DA3958" w:rsidRPr="001A7BF2" w:rsidRDefault="00DA3958" w:rsidP="00DA3958">
      <w:pPr>
        <w:widowControl w:val="0"/>
        <w:autoSpaceDE w:val="0"/>
        <w:autoSpaceDN w:val="0"/>
        <w:jc w:val="center"/>
        <w:rPr>
          <w:color w:val="000000" w:themeColor="text1"/>
          <w:sz w:val="20"/>
          <w:szCs w:val="20"/>
        </w:rPr>
      </w:pPr>
      <w:r w:rsidRPr="001A7BF2">
        <w:rPr>
          <w:color w:val="000000" w:themeColor="text1"/>
          <w:sz w:val="20"/>
          <w:szCs w:val="20"/>
        </w:rPr>
        <w:t>ЗАЯВЛЕНИЕ</w:t>
      </w:r>
    </w:p>
    <w:p w:rsidR="00DA3958" w:rsidRPr="00B361B7" w:rsidRDefault="00DA3958" w:rsidP="00DA3958">
      <w:pPr>
        <w:widowControl w:val="0"/>
        <w:autoSpaceDE w:val="0"/>
        <w:autoSpaceDN w:val="0"/>
        <w:rPr>
          <w:color w:val="000000" w:themeColor="text1"/>
          <w:sz w:val="22"/>
          <w:szCs w:val="22"/>
        </w:rPr>
      </w:pP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 xml:space="preserve">    Прошу Вас признать частное жилое помещение   пригодным (непригодным) для проживания граждан (ненужное зачеркнуть)</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 xml:space="preserve">    Месторасположение помещения:___________________________________________________________________</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 xml:space="preserve">    Кадастровый номер помещения _____________________________________________</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Ответ прошу направить:</w:t>
      </w:r>
    </w:p>
    <w:p w:rsidR="00DA3958" w:rsidRPr="00B361B7" w:rsidRDefault="00DA3958" w:rsidP="00DA3958">
      <w:pPr>
        <w:widowControl w:val="0"/>
        <w:autoSpaceDE w:val="0"/>
        <w:autoSpaceDN w:val="0"/>
        <w:jc w:val="both"/>
        <w:rPr>
          <w:color w:val="000000" w:themeColor="text1"/>
          <w:sz w:val="22"/>
          <w:szCs w:val="22"/>
        </w:rPr>
      </w:pP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 в виде электронного документа, предоставленного посредством Единого портала, Регионального портала;</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 в виде электронного документа, который направляется Администрацией заявителю посредством официальной электронной почты;</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 в виде бумажного документа, который заявитель получает непосредственно при личном обращении по местонахождению Администрации;</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 в виде бумажного документа, который направляется Администрацией заявителю посредством почтового отправления;</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 xml:space="preserve">- в виде бумажного документа, который заявитель получает непосредственно при личном обращении </w:t>
      </w:r>
      <w:r w:rsidRPr="00B361B7">
        <w:rPr>
          <w:color w:val="000000" w:themeColor="text1"/>
          <w:sz w:val="22"/>
          <w:szCs w:val="22"/>
        </w:rPr>
        <w:lastRenderedPageBreak/>
        <w:t>по местонахождению МФЦ.</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(ненужное зачеркнуть)</w:t>
      </w:r>
    </w:p>
    <w:p w:rsidR="00DA3958" w:rsidRPr="00B361B7" w:rsidRDefault="00DA3958" w:rsidP="00DA3958">
      <w:pPr>
        <w:widowControl w:val="0"/>
        <w:autoSpaceDE w:val="0"/>
        <w:autoSpaceDN w:val="0"/>
        <w:jc w:val="both"/>
        <w:rPr>
          <w:color w:val="000000" w:themeColor="text1"/>
          <w:sz w:val="22"/>
          <w:szCs w:val="22"/>
        </w:rPr>
      </w:pP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Приложение:</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1. _____________________________________________________________________________;</w:t>
      </w:r>
    </w:p>
    <w:p w:rsidR="00DA3958" w:rsidRPr="00B361B7" w:rsidRDefault="00DA3958" w:rsidP="00DA3958">
      <w:pPr>
        <w:widowControl w:val="0"/>
        <w:autoSpaceDE w:val="0"/>
        <w:autoSpaceDN w:val="0"/>
        <w:jc w:val="both"/>
        <w:rPr>
          <w:color w:val="000000" w:themeColor="text1"/>
          <w:sz w:val="22"/>
          <w:szCs w:val="22"/>
        </w:rPr>
      </w:pPr>
      <w:r w:rsidRPr="00B361B7">
        <w:rPr>
          <w:color w:val="000000" w:themeColor="text1"/>
          <w:sz w:val="22"/>
          <w:szCs w:val="22"/>
        </w:rPr>
        <w:t>2. _____________________________________________________________________________</w:t>
      </w:r>
    </w:p>
    <w:p w:rsidR="00DA3958" w:rsidRPr="00B361B7" w:rsidRDefault="00DA3958" w:rsidP="00DA3958">
      <w:pPr>
        <w:widowControl w:val="0"/>
        <w:autoSpaceDE w:val="0"/>
        <w:autoSpaceDN w:val="0"/>
        <w:rPr>
          <w:color w:val="000000" w:themeColor="text1"/>
          <w:sz w:val="22"/>
          <w:szCs w:val="22"/>
        </w:rPr>
      </w:pPr>
    </w:p>
    <w:p w:rsidR="00DA3958" w:rsidRPr="00B361B7" w:rsidRDefault="00DA3958" w:rsidP="00DA3958">
      <w:pPr>
        <w:widowControl w:val="0"/>
        <w:autoSpaceDE w:val="0"/>
        <w:autoSpaceDN w:val="0"/>
        <w:rPr>
          <w:color w:val="000000" w:themeColor="text1"/>
          <w:sz w:val="22"/>
          <w:szCs w:val="22"/>
        </w:rPr>
      </w:pPr>
      <w:r w:rsidRPr="00B361B7">
        <w:rPr>
          <w:color w:val="000000" w:themeColor="text1"/>
          <w:sz w:val="22"/>
          <w:szCs w:val="22"/>
        </w:rPr>
        <w:t>________________________________</w:t>
      </w:r>
    </w:p>
    <w:p w:rsidR="00DA3958" w:rsidRPr="00B361B7" w:rsidRDefault="00DA3958" w:rsidP="00DA3958">
      <w:pPr>
        <w:widowControl w:val="0"/>
        <w:autoSpaceDE w:val="0"/>
        <w:autoSpaceDN w:val="0"/>
        <w:rPr>
          <w:color w:val="000000" w:themeColor="text1"/>
          <w:sz w:val="22"/>
          <w:szCs w:val="22"/>
        </w:rPr>
      </w:pPr>
      <w:r w:rsidRPr="00B361B7">
        <w:rPr>
          <w:color w:val="000000" w:themeColor="text1"/>
          <w:sz w:val="22"/>
          <w:szCs w:val="22"/>
        </w:rPr>
        <w:t xml:space="preserve">       (Ф.И.О.)       (роспись)</w:t>
      </w:r>
    </w:p>
    <w:p w:rsidR="00DA3958" w:rsidRPr="00B361B7" w:rsidRDefault="00DA3958" w:rsidP="00DA3958">
      <w:pPr>
        <w:widowControl w:val="0"/>
        <w:autoSpaceDE w:val="0"/>
        <w:autoSpaceDN w:val="0"/>
        <w:rPr>
          <w:color w:val="000000" w:themeColor="text1"/>
          <w:sz w:val="22"/>
          <w:szCs w:val="22"/>
        </w:rPr>
      </w:pPr>
    </w:p>
    <w:p w:rsidR="00DA3958" w:rsidRPr="00B361B7" w:rsidRDefault="00DA3958" w:rsidP="00DA3958">
      <w:pPr>
        <w:widowControl w:val="0"/>
        <w:autoSpaceDE w:val="0"/>
        <w:autoSpaceDN w:val="0"/>
        <w:rPr>
          <w:sz w:val="22"/>
          <w:szCs w:val="22"/>
        </w:rPr>
      </w:pPr>
      <w:r w:rsidRPr="00B361B7">
        <w:rPr>
          <w:color w:val="000000" w:themeColor="text1"/>
          <w:sz w:val="22"/>
          <w:szCs w:val="22"/>
        </w:rPr>
        <w:t>"____" ______________ 20 __ г.</w:t>
      </w:r>
    </w:p>
    <w:p w:rsidR="00DA3958" w:rsidRDefault="00DA3958" w:rsidP="00DA3958">
      <w:pPr>
        <w:spacing w:line="240" w:lineRule="exact"/>
        <w:jc w:val="both"/>
      </w:pPr>
    </w:p>
    <w:p w:rsidR="00DA3958" w:rsidRDefault="00DA3958" w:rsidP="00DA3958">
      <w:pPr>
        <w:spacing w:line="240" w:lineRule="exact"/>
        <w:jc w:val="both"/>
      </w:pPr>
    </w:p>
    <w:p w:rsidR="00DA3958" w:rsidRDefault="00DA3958" w:rsidP="00DA3958">
      <w:pPr>
        <w:spacing w:line="240" w:lineRule="exact"/>
        <w:jc w:val="both"/>
      </w:pPr>
    </w:p>
    <w:p w:rsidR="00DA3958" w:rsidRPr="00962AD6" w:rsidRDefault="00DA3958" w:rsidP="00DA3958">
      <w:pPr>
        <w:jc w:val="center"/>
        <w:rPr>
          <w:b/>
          <w:sz w:val="36"/>
          <w:szCs w:val="36"/>
        </w:rPr>
      </w:pPr>
      <w:r w:rsidRPr="00962AD6">
        <w:rPr>
          <w:b/>
          <w:sz w:val="36"/>
          <w:szCs w:val="36"/>
        </w:rPr>
        <w:t>АДМИНИСТРАЦИЯ ПЛЕЩЕЕВСКОГО СЕЛЬСОВЕТА</w:t>
      </w:r>
    </w:p>
    <w:p w:rsidR="00DA3958" w:rsidRPr="00962AD6" w:rsidRDefault="00DA3958" w:rsidP="00DA3958">
      <w:pPr>
        <w:ind w:left="-284"/>
        <w:jc w:val="center"/>
        <w:rPr>
          <w:sz w:val="36"/>
          <w:szCs w:val="36"/>
        </w:rPr>
      </w:pPr>
      <w:r w:rsidRPr="00962AD6">
        <w:rPr>
          <w:b/>
          <w:sz w:val="36"/>
          <w:szCs w:val="36"/>
        </w:rPr>
        <w:t xml:space="preserve"> КОЛЫШЛЕЙСКОГО РАЙОНА ПЕНЗЕНСКОЙ ОБЛАСТИ</w:t>
      </w:r>
    </w:p>
    <w:p w:rsidR="00DA3958" w:rsidRPr="00B37E5C" w:rsidRDefault="00DA3958" w:rsidP="00DA3958">
      <w:pPr>
        <w:jc w:val="center"/>
        <w:rPr>
          <w:sz w:val="12"/>
          <w:szCs w:val="12"/>
        </w:rPr>
      </w:pPr>
    </w:p>
    <w:p w:rsidR="00DA3958" w:rsidRDefault="00DA3958" w:rsidP="00DA3958">
      <w:pPr>
        <w:jc w:val="center"/>
        <w:rPr>
          <w:sz w:val="28"/>
        </w:rPr>
      </w:pPr>
      <w:r>
        <w:rPr>
          <w:sz w:val="28"/>
        </w:rPr>
        <w:t xml:space="preserve"> </w:t>
      </w:r>
    </w:p>
    <w:p w:rsidR="00DA3958" w:rsidRPr="00226126" w:rsidRDefault="00DA3958" w:rsidP="00DA3958">
      <w:pPr>
        <w:jc w:val="center"/>
        <w:rPr>
          <w:b/>
        </w:rPr>
      </w:pPr>
      <w:r>
        <w:rPr>
          <w:b/>
          <w:sz w:val="28"/>
        </w:rPr>
        <w:t>ПОСТАНОВЛЕНИЕ</w:t>
      </w:r>
    </w:p>
    <w:p w:rsidR="00DA3958" w:rsidRPr="00226126" w:rsidRDefault="00DA3958" w:rsidP="00DA3958">
      <w:pPr>
        <w:rPr>
          <w:b/>
        </w:rPr>
      </w:pPr>
    </w:p>
    <w:tbl>
      <w:tblPr>
        <w:tblW w:w="0" w:type="auto"/>
        <w:tblInd w:w="2217" w:type="dxa"/>
        <w:tblLayout w:type="fixed"/>
        <w:tblCellMar>
          <w:left w:w="0" w:type="dxa"/>
          <w:right w:w="0" w:type="dxa"/>
        </w:tblCellMar>
        <w:tblLook w:val="0000"/>
      </w:tblPr>
      <w:tblGrid>
        <w:gridCol w:w="284"/>
        <w:gridCol w:w="2835"/>
        <w:gridCol w:w="397"/>
        <w:gridCol w:w="1134"/>
      </w:tblGrid>
      <w:tr w:rsidR="00DA3958" w:rsidTr="00843B2D">
        <w:tc>
          <w:tcPr>
            <w:tcW w:w="284" w:type="dxa"/>
            <w:vAlign w:val="bottom"/>
          </w:tcPr>
          <w:p w:rsidR="00DA3958" w:rsidRDefault="00DA3958" w:rsidP="00843B2D">
            <w:r>
              <w:t>от</w:t>
            </w:r>
          </w:p>
        </w:tc>
        <w:tc>
          <w:tcPr>
            <w:tcW w:w="2835" w:type="dxa"/>
            <w:tcBorders>
              <w:bottom w:val="single" w:sz="6" w:space="0" w:color="auto"/>
            </w:tcBorders>
          </w:tcPr>
          <w:p w:rsidR="00DA3958" w:rsidRDefault="00DA3958" w:rsidP="00843B2D">
            <w:pPr>
              <w:jc w:val="center"/>
            </w:pPr>
            <w:r>
              <w:t>21 марта 2022 года</w:t>
            </w:r>
          </w:p>
        </w:tc>
        <w:tc>
          <w:tcPr>
            <w:tcW w:w="397" w:type="dxa"/>
          </w:tcPr>
          <w:p w:rsidR="00DA3958" w:rsidRDefault="00DA3958" w:rsidP="00843B2D">
            <w:pPr>
              <w:jc w:val="center"/>
            </w:pPr>
            <w:r>
              <w:t>№</w:t>
            </w:r>
          </w:p>
        </w:tc>
        <w:tc>
          <w:tcPr>
            <w:tcW w:w="1134" w:type="dxa"/>
            <w:tcBorders>
              <w:bottom w:val="single" w:sz="6" w:space="0" w:color="auto"/>
            </w:tcBorders>
          </w:tcPr>
          <w:p w:rsidR="00DA3958" w:rsidRDefault="00DA3958" w:rsidP="00843B2D">
            <w:pPr>
              <w:jc w:val="center"/>
            </w:pPr>
            <w:r>
              <w:t>16</w:t>
            </w:r>
          </w:p>
        </w:tc>
      </w:tr>
      <w:tr w:rsidR="00DA3958" w:rsidTr="00843B2D">
        <w:tc>
          <w:tcPr>
            <w:tcW w:w="4650" w:type="dxa"/>
            <w:gridSpan w:val="4"/>
          </w:tcPr>
          <w:p w:rsidR="00DA3958" w:rsidRPr="00214DC0" w:rsidRDefault="00DA3958" w:rsidP="00843B2D">
            <w:pPr>
              <w:jc w:val="center"/>
              <w:rPr>
                <w:sz w:val="10"/>
              </w:rPr>
            </w:pPr>
            <w:r>
              <w:t xml:space="preserve"> д. </w:t>
            </w:r>
            <w:proofErr w:type="spellStart"/>
            <w:r>
              <w:t>Плещеевка</w:t>
            </w:r>
            <w:proofErr w:type="spellEnd"/>
          </w:p>
        </w:tc>
      </w:tr>
    </w:tbl>
    <w:p w:rsidR="00DA3958" w:rsidRDefault="00DA3958" w:rsidP="00DA3958">
      <w:pPr>
        <w:tabs>
          <w:tab w:val="left" w:pos="1480"/>
        </w:tabs>
        <w:rPr>
          <w:sz w:val="26"/>
          <w:szCs w:val="26"/>
        </w:rPr>
      </w:pPr>
    </w:p>
    <w:p w:rsidR="00DA3958" w:rsidRPr="00DA3958" w:rsidRDefault="00DA3958" w:rsidP="00DA3958">
      <w:pPr>
        <w:spacing w:before="120" w:line="300" w:lineRule="exact"/>
        <w:jc w:val="center"/>
        <w:rPr>
          <w:b/>
          <w:bCs/>
        </w:rPr>
      </w:pPr>
      <w:r w:rsidRPr="00DA3958">
        <w:rPr>
          <w:b/>
        </w:rPr>
        <w:t xml:space="preserve">О внесении изменений в постановление Администрации </w:t>
      </w:r>
      <w:proofErr w:type="spellStart"/>
      <w:r w:rsidRPr="00DA3958">
        <w:rPr>
          <w:b/>
        </w:rPr>
        <w:t>Плещеевского</w:t>
      </w:r>
      <w:proofErr w:type="spellEnd"/>
      <w:r w:rsidRPr="00DA3958">
        <w:rPr>
          <w:b/>
        </w:rPr>
        <w:t xml:space="preserve"> сельсовета </w:t>
      </w:r>
      <w:proofErr w:type="spellStart"/>
      <w:r w:rsidRPr="00DA3958">
        <w:rPr>
          <w:b/>
        </w:rPr>
        <w:t>Колышлейского</w:t>
      </w:r>
      <w:proofErr w:type="spellEnd"/>
      <w:r w:rsidRPr="00DA3958">
        <w:rPr>
          <w:b/>
        </w:rPr>
        <w:t xml:space="preserve"> района Пензенской области от 26.12.2011 № 25 «О порядке осуществления органами местного самоуправления </w:t>
      </w:r>
      <w:proofErr w:type="spellStart"/>
      <w:r w:rsidRPr="00DA3958">
        <w:rPr>
          <w:b/>
        </w:rPr>
        <w:t>Плещеевского</w:t>
      </w:r>
      <w:proofErr w:type="spellEnd"/>
      <w:r w:rsidRPr="00DA3958">
        <w:rPr>
          <w:b/>
        </w:rPr>
        <w:t xml:space="preserve"> сельсовета </w:t>
      </w:r>
      <w:proofErr w:type="spellStart"/>
      <w:r w:rsidRPr="00DA3958">
        <w:rPr>
          <w:b/>
        </w:rPr>
        <w:t>Колышлейского</w:t>
      </w:r>
      <w:proofErr w:type="spellEnd"/>
      <w:r w:rsidRPr="00DA3958">
        <w:rPr>
          <w:b/>
        </w:rPr>
        <w:t xml:space="preserve"> района Пензенской области бюджетных полномочий </w:t>
      </w:r>
      <w:r w:rsidRPr="00DA3958">
        <w:rPr>
          <w:b/>
          <w:bCs/>
        </w:rPr>
        <w:t xml:space="preserve">главных администраторов доходов </w:t>
      </w:r>
      <w:r w:rsidRPr="00DA3958">
        <w:rPr>
          <w:b/>
        </w:rPr>
        <w:t>бюджетов бюджетной системы Российской Федерации</w:t>
      </w:r>
      <w:r w:rsidRPr="00DA3958">
        <w:rPr>
          <w:b/>
          <w:bCs/>
        </w:rPr>
        <w:t>»</w:t>
      </w:r>
    </w:p>
    <w:p w:rsidR="00DA3958" w:rsidRPr="00DA3958" w:rsidRDefault="00DA3958" w:rsidP="00DA3958">
      <w:pPr>
        <w:spacing w:before="360"/>
        <w:ind w:firstLine="709"/>
        <w:jc w:val="both"/>
      </w:pPr>
      <w:r w:rsidRPr="00DA3958">
        <w:t xml:space="preserve">В целях приведения нормативного правового акта в соответствие с действующим законодательством, руководствуясь статьёй 160.1 Бюджетного кодекса Российской Федерации, Уставом </w:t>
      </w:r>
      <w:proofErr w:type="spellStart"/>
      <w:r w:rsidRPr="00DA3958">
        <w:t>Плещеевского</w:t>
      </w:r>
      <w:proofErr w:type="spellEnd"/>
      <w:r w:rsidRPr="00DA3958">
        <w:t xml:space="preserve"> сельсовета </w:t>
      </w:r>
      <w:proofErr w:type="spellStart"/>
      <w:r w:rsidRPr="00DA3958">
        <w:t>Колышлейского</w:t>
      </w:r>
      <w:proofErr w:type="spellEnd"/>
      <w:r w:rsidRPr="00DA3958">
        <w:t xml:space="preserve"> района Пензенской области,</w:t>
      </w:r>
    </w:p>
    <w:p w:rsidR="00DA3958" w:rsidRPr="00DA3958" w:rsidRDefault="00DA3958" w:rsidP="00DA3958">
      <w:pPr>
        <w:spacing w:before="120" w:after="120"/>
        <w:jc w:val="center"/>
        <w:rPr>
          <w:b/>
        </w:rPr>
      </w:pPr>
      <w:r w:rsidRPr="00DA3958">
        <w:rPr>
          <w:b/>
        </w:rPr>
        <w:t xml:space="preserve">Администрация </w:t>
      </w:r>
      <w:proofErr w:type="spellStart"/>
      <w:r w:rsidRPr="00DA3958">
        <w:rPr>
          <w:b/>
        </w:rPr>
        <w:t>Плещеевского</w:t>
      </w:r>
      <w:proofErr w:type="spellEnd"/>
      <w:r w:rsidRPr="00DA3958">
        <w:rPr>
          <w:b/>
        </w:rPr>
        <w:t xml:space="preserve"> сельсовета постановляет:</w:t>
      </w:r>
    </w:p>
    <w:p w:rsidR="00DA3958" w:rsidRPr="00DA3958" w:rsidRDefault="00DA3958" w:rsidP="00DA3958">
      <w:pPr>
        <w:ind w:firstLine="709"/>
        <w:jc w:val="both"/>
        <w:rPr>
          <w:spacing w:val="2"/>
        </w:rPr>
      </w:pPr>
      <w:r w:rsidRPr="00DA3958">
        <w:t xml:space="preserve">1. Внести в Постановление Администрации </w:t>
      </w:r>
      <w:proofErr w:type="spellStart"/>
      <w:r w:rsidRPr="00DA3958">
        <w:t>Плещеевского</w:t>
      </w:r>
      <w:proofErr w:type="spellEnd"/>
      <w:r w:rsidRPr="00DA3958">
        <w:t xml:space="preserve"> сельсовета </w:t>
      </w:r>
      <w:proofErr w:type="spellStart"/>
      <w:r w:rsidRPr="00DA3958">
        <w:t>Колышлейского</w:t>
      </w:r>
      <w:proofErr w:type="spellEnd"/>
      <w:r w:rsidRPr="00DA3958">
        <w:t xml:space="preserve"> района Пензенской области от 26.12.2011 № 25 «О п</w:t>
      </w:r>
      <w:r w:rsidRPr="00DA3958">
        <w:rPr>
          <w:spacing w:val="2"/>
        </w:rPr>
        <w:t xml:space="preserve">орядке осуществления органами местного самоуправления </w:t>
      </w:r>
      <w:proofErr w:type="spellStart"/>
      <w:r w:rsidRPr="00DA3958">
        <w:rPr>
          <w:spacing w:val="2"/>
        </w:rPr>
        <w:t>Плещеевского</w:t>
      </w:r>
      <w:proofErr w:type="spellEnd"/>
      <w:r w:rsidRPr="00DA3958">
        <w:rPr>
          <w:spacing w:val="2"/>
        </w:rPr>
        <w:t xml:space="preserve"> сельсовета </w:t>
      </w:r>
      <w:proofErr w:type="spellStart"/>
      <w:r w:rsidRPr="00DA3958">
        <w:rPr>
          <w:spacing w:val="2"/>
        </w:rPr>
        <w:t>Колышлейского</w:t>
      </w:r>
      <w:proofErr w:type="spellEnd"/>
      <w:r w:rsidRPr="00DA3958">
        <w:rPr>
          <w:spacing w:val="2"/>
        </w:rPr>
        <w:t xml:space="preserve"> района Пензенской области бюджетных полномочий главных администраторов доходов бюджетов бюджетной системы Российской Федерации» (далее – постановление) </w:t>
      </w:r>
      <w:r w:rsidRPr="00DA3958">
        <w:t>следующие изменения</w:t>
      </w:r>
      <w:r w:rsidRPr="00DA3958">
        <w:rPr>
          <w:spacing w:val="2"/>
        </w:rPr>
        <w:t xml:space="preserve">: </w:t>
      </w:r>
    </w:p>
    <w:p w:rsidR="00DA3958" w:rsidRPr="00DA3958" w:rsidRDefault="00DA3958" w:rsidP="00DA3958">
      <w:pPr>
        <w:ind w:firstLine="709"/>
        <w:jc w:val="both"/>
        <w:rPr>
          <w:spacing w:val="2"/>
        </w:rPr>
      </w:pPr>
      <w:r w:rsidRPr="00DA3958">
        <w:rPr>
          <w:spacing w:val="2"/>
        </w:rPr>
        <w:t>1.1. В наименовании постановления после слов «Пензенской области» дополнить словами «и (или) находящимися в их ведении казенными учреждениями».</w:t>
      </w:r>
    </w:p>
    <w:p w:rsidR="00DA3958" w:rsidRPr="00DA3958" w:rsidRDefault="00DA3958" w:rsidP="00DA3958">
      <w:pPr>
        <w:ind w:firstLine="709"/>
        <w:jc w:val="both"/>
        <w:rPr>
          <w:spacing w:val="2"/>
        </w:rPr>
      </w:pPr>
      <w:r w:rsidRPr="00DA3958">
        <w:rPr>
          <w:spacing w:val="2"/>
        </w:rPr>
        <w:t xml:space="preserve">1.2. Пункты 1, 2 постановления изложить в следующей редакции: </w:t>
      </w:r>
    </w:p>
    <w:p w:rsidR="00DA3958" w:rsidRPr="00DA3958" w:rsidRDefault="00DA3958" w:rsidP="00DA3958">
      <w:pPr>
        <w:ind w:firstLine="709"/>
        <w:jc w:val="both"/>
      </w:pPr>
      <w:r w:rsidRPr="00DA3958">
        <w:t>«1. Утвердить прилагаемый П</w:t>
      </w:r>
      <w:r w:rsidRPr="00DA3958">
        <w:rPr>
          <w:spacing w:val="2"/>
        </w:rPr>
        <w:t xml:space="preserve">орядок осуществления органами местного самоуправления </w:t>
      </w:r>
      <w:proofErr w:type="spellStart"/>
      <w:r w:rsidRPr="00DA3958">
        <w:rPr>
          <w:spacing w:val="2"/>
        </w:rPr>
        <w:t>Плещеевского</w:t>
      </w:r>
      <w:proofErr w:type="spellEnd"/>
      <w:r w:rsidRPr="00DA3958">
        <w:rPr>
          <w:spacing w:val="2"/>
        </w:rPr>
        <w:t xml:space="preserve"> сельсовета </w:t>
      </w:r>
      <w:proofErr w:type="spellStart"/>
      <w:r w:rsidRPr="00DA3958">
        <w:rPr>
          <w:spacing w:val="2"/>
        </w:rPr>
        <w:t>Колышлейского</w:t>
      </w:r>
      <w:proofErr w:type="spellEnd"/>
      <w:r w:rsidRPr="00DA3958">
        <w:rPr>
          <w:spacing w:val="2"/>
        </w:rPr>
        <w:t xml:space="preserve"> района Пензенской области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snapToGrid w:val="0"/>
        </w:rPr>
        <w:t xml:space="preserve">2. В случае изменения структуры исполнительных органов </w:t>
      </w:r>
      <w:r w:rsidRPr="00DA3958">
        <w:rPr>
          <w:rFonts w:ascii="Times New Roman" w:hAnsi="Times New Roman" w:cs="Times New Roman"/>
          <w:spacing w:val="2"/>
        </w:rPr>
        <w:t xml:space="preserve">местного самоуправления </w:t>
      </w:r>
      <w:proofErr w:type="spellStart"/>
      <w:r w:rsidRPr="00DA3958">
        <w:rPr>
          <w:rFonts w:ascii="Times New Roman" w:hAnsi="Times New Roman" w:cs="Times New Roman"/>
          <w:spacing w:val="2"/>
        </w:rPr>
        <w:t>Плещеевского</w:t>
      </w:r>
      <w:proofErr w:type="spellEnd"/>
      <w:r w:rsidRPr="00DA3958">
        <w:rPr>
          <w:rFonts w:ascii="Times New Roman" w:hAnsi="Times New Roman" w:cs="Times New Roman"/>
          <w:spacing w:val="2"/>
        </w:rPr>
        <w:t xml:space="preserve"> сельсовета </w:t>
      </w:r>
      <w:proofErr w:type="spellStart"/>
      <w:r w:rsidRPr="00DA3958">
        <w:rPr>
          <w:rFonts w:ascii="Times New Roman" w:hAnsi="Times New Roman" w:cs="Times New Roman"/>
          <w:snapToGrid w:val="0"/>
        </w:rPr>
        <w:t>Колышлейского</w:t>
      </w:r>
      <w:proofErr w:type="spellEnd"/>
      <w:r w:rsidRPr="00DA3958">
        <w:rPr>
          <w:rFonts w:ascii="Times New Roman" w:hAnsi="Times New Roman" w:cs="Times New Roman"/>
          <w:snapToGrid w:val="0"/>
        </w:rPr>
        <w:t xml:space="preserve"> района </w:t>
      </w:r>
      <w:r w:rsidRPr="00DA3958">
        <w:rPr>
          <w:rFonts w:ascii="Times New Roman" w:hAnsi="Times New Roman" w:cs="Times New Roman"/>
          <w:spacing w:val="2"/>
        </w:rPr>
        <w:t xml:space="preserve">Пензенской области </w:t>
      </w:r>
      <w:r w:rsidRPr="00DA3958">
        <w:rPr>
          <w:rFonts w:ascii="Times New Roman" w:hAnsi="Times New Roman" w:cs="Times New Roman"/>
          <w:snapToGrid w:val="0"/>
        </w:rPr>
        <w:t>и (или) выполняемых ими функций,</w:t>
      </w:r>
      <w:r w:rsidRPr="00DA3958">
        <w:rPr>
          <w:rFonts w:ascii="Times New Roman" w:hAnsi="Times New Roman" w:cs="Times New Roman"/>
        </w:rPr>
        <w:t xml:space="preserve"> а также бюджетной классификации Российской Федерации</w:t>
      </w:r>
      <w:r w:rsidRPr="00DA3958">
        <w:rPr>
          <w:rFonts w:ascii="Times New Roman" w:hAnsi="Times New Roman" w:cs="Times New Roman"/>
          <w:snapToGrid w:val="0"/>
        </w:rPr>
        <w:t xml:space="preserve"> исполнительные </w:t>
      </w:r>
      <w:r w:rsidRPr="00DA3958">
        <w:rPr>
          <w:rFonts w:ascii="Times New Roman" w:hAnsi="Times New Roman" w:cs="Times New Roman"/>
          <w:spacing w:val="2"/>
        </w:rPr>
        <w:t xml:space="preserve">органы местного самоуправления </w:t>
      </w:r>
      <w:proofErr w:type="spellStart"/>
      <w:r w:rsidRPr="00DA3958">
        <w:rPr>
          <w:rFonts w:ascii="Times New Roman" w:hAnsi="Times New Roman" w:cs="Times New Roman"/>
          <w:spacing w:val="2"/>
        </w:rPr>
        <w:t>Плещеевского</w:t>
      </w:r>
      <w:proofErr w:type="spellEnd"/>
      <w:r w:rsidRPr="00DA3958">
        <w:rPr>
          <w:rFonts w:ascii="Times New Roman" w:hAnsi="Times New Roman" w:cs="Times New Roman"/>
          <w:spacing w:val="2"/>
        </w:rPr>
        <w:t xml:space="preserve"> сельсовета </w:t>
      </w:r>
      <w:proofErr w:type="spellStart"/>
      <w:r w:rsidRPr="00DA3958">
        <w:rPr>
          <w:rFonts w:ascii="Times New Roman" w:hAnsi="Times New Roman" w:cs="Times New Roman"/>
          <w:spacing w:val="2"/>
        </w:rPr>
        <w:t>Колышлейского</w:t>
      </w:r>
      <w:proofErr w:type="spellEnd"/>
      <w:r w:rsidRPr="00DA3958">
        <w:rPr>
          <w:rFonts w:ascii="Times New Roman" w:hAnsi="Times New Roman" w:cs="Times New Roman"/>
          <w:spacing w:val="2"/>
        </w:rPr>
        <w:t xml:space="preserve"> района Пензенской области </w:t>
      </w:r>
      <w:r w:rsidRPr="00DA3958">
        <w:rPr>
          <w:rFonts w:ascii="Times New Roman" w:hAnsi="Times New Roman" w:cs="Times New Roman"/>
        </w:rPr>
        <w:t xml:space="preserve">вправе давать предложения по внесению соответствующих изменений в состав закрепленных за ними источников доходов </w:t>
      </w:r>
      <w:r w:rsidRPr="00DA3958">
        <w:rPr>
          <w:rFonts w:ascii="Times New Roman" w:hAnsi="Times New Roman" w:cs="Times New Roman"/>
          <w:snapToGrid w:val="0"/>
        </w:rPr>
        <w:t xml:space="preserve">бюджета </w:t>
      </w:r>
      <w:proofErr w:type="spellStart"/>
      <w:r w:rsidRPr="00DA3958">
        <w:rPr>
          <w:rFonts w:ascii="Times New Roman" w:hAnsi="Times New Roman" w:cs="Times New Roman"/>
          <w:snapToGrid w:val="0"/>
        </w:rPr>
        <w:t>Плещеевского</w:t>
      </w:r>
      <w:proofErr w:type="spellEnd"/>
      <w:r w:rsidRPr="00DA3958">
        <w:rPr>
          <w:rFonts w:ascii="Times New Roman" w:hAnsi="Times New Roman" w:cs="Times New Roman"/>
          <w:snapToGrid w:val="0"/>
        </w:rPr>
        <w:t xml:space="preserve"> сельсовета </w:t>
      </w:r>
      <w:proofErr w:type="spellStart"/>
      <w:r w:rsidRPr="00DA3958">
        <w:rPr>
          <w:rFonts w:ascii="Times New Roman" w:hAnsi="Times New Roman" w:cs="Times New Roman"/>
          <w:snapToGrid w:val="0"/>
        </w:rPr>
        <w:t>Колышлейского</w:t>
      </w:r>
      <w:proofErr w:type="spellEnd"/>
      <w:r w:rsidRPr="00DA3958">
        <w:rPr>
          <w:rFonts w:ascii="Times New Roman" w:hAnsi="Times New Roman" w:cs="Times New Roman"/>
          <w:snapToGrid w:val="0"/>
        </w:rPr>
        <w:t xml:space="preserve"> района </w:t>
      </w:r>
      <w:r w:rsidRPr="00DA3958">
        <w:rPr>
          <w:rFonts w:ascii="Times New Roman" w:hAnsi="Times New Roman" w:cs="Times New Roman"/>
          <w:spacing w:val="2"/>
        </w:rPr>
        <w:t xml:space="preserve">Пензенской области </w:t>
      </w:r>
      <w:r w:rsidRPr="00DA3958">
        <w:rPr>
          <w:rFonts w:ascii="Times New Roman" w:hAnsi="Times New Roman" w:cs="Times New Roman"/>
        </w:rPr>
        <w:t xml:space="preserve">в перечень главных администраторов доходов </w:t>
      </w:r>
      <w:r w:rsidRPr="00DA3958">
        <w:rPr>
          <w:rFonts w:ascii="Times New Roman" w:hAnsi="Times New Roman" w:cs="Times New Roman"/>
        </w:rPr>
        <w:lastRenderedPageBreak/>
        <w:t xml:space="preserve">бюджета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w:t>
      </w:r>
      <w:proofErr w:type="spellStart"/>
      <w:r w:rsidRPr="00DA3958">
        <w:rPr>
          <w:rFonts w:ascii="Times New Roman" w:hAnsi="Times New Roman" w:cs="Times New Roman"/>
        </w:rPr>
        <w:t>Колышлейского</w:t>
      </w:r>
      <w:proofErr w:type="spellEnd"/>
      <w:r w:rsidRPr="00DA3958">
        <w:rPr>
          <w:rFonts w:ascii="Times New Roman" w:hAnsi="Times New Roman" w:cs="Times New Roman"/>
        </w:rPr>
        <w:t xml:space="preserve"> района Пензенской области, утвержденный Администрацией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w:t>
      </w:r>
      <w:proofErr w:type="spellStart"/>
      <w:r w:rsidRPr="00DA3958">
        <w:rPr>
          <w:rFonts w:ascii="Times New Roman" w:hAnsi="Times New Roman" w:cs="Times New Roman"/>
        </w:rPr>
        <w:t>Колышлейского</w:t>
      </w:r>
      <w:proofErr w:type="spellEnd"/>
      <w:r w:rsidRPr="00DA3958">
        <w:rPr>
          <w:rFonts w:ascii="Times New Roman" w:hAnsi="Times New Roman" w:cs="Times New Roman"/>
        </w:rPr>
        <w:t xml:space="preserve"> района Пензенской области, и в настоящее постановление.».</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2. Внести в Порядок </w:t>
      </w:r>
      <w:r w:rsidRPr="00DA3958">
        <w:rPr>
          <w:rFonts w:ascii="Times New Roman" w:hAnsi="Times New Roman" w:cs="Times New Roman"/>
          <w:spacing w:val="2"/>
        </w:rPr>
        <w:t xml:space="preserve">осуществления органами местного самоуправления </w:t>
      </w:r>
      <w:proofErr w:type="spellStart"/>
      <w:r w:rsidRPr="00DA3958">
        <w:rPr>
          <w:rFonts w:ascii="Times New Roman" w:hAnsi="Times New Roman" w:cs="Times New Roman"/>
          <w:spacing w:val="2"/>
        </w:rPr>
        <w:t>Плещеевского</w:t>
      </w:r>
      <w:proofErr w:type="spellEnd"/>
      <w:r w:rsidRPr="00DA3958">
        <w:rPr>
          <w:rFonts w:ascii="Times New Roman" w:hAnsi="Times New Roman" w:cs="Times New Roman"/>
          <w:spacing w:val="2"/>
        </w:rPr>
        <w:t xml:space="preserve"> сельсовета </w:t>
      </w:r>
      <w:proofErr w:type="spellStart"/>
      <w:r w:rsidRPr="00DA3958">
        <w:rPr>
          <w:rFonts w:ascii="Times New Roman" w:hAnsi="Times New Roman" w:cs="Times New Roman"/>
          <w:spacing w:val="2"/>
        </w:rPr>
        <w:t>Колышлейского</w:t>
      </w:r>
      <w:proofErr w:type="spellEnd"/>
      <w:r w:rsidRPr="00DA3958">
        <w:rPr>
          <w:rFonts w:ascii="Times New Roman" w:hAnsi="Times New Roman" w:cs="Times New Roman"/>
          <w:spacing w:val="2"/>
        </w:rPr>
        <w:t xml:space="preserve"> района Пензенской области бюджетных полномочий главных администраторов доходов </w:t>
      </w:r>
      <w:r w:rsidRPr="00DA3958">
        <w:rPr>
          <w:rFonts w:ascii="Times New Roman" w:hAnsi="Times New Roman" w:cs="Times New Roman"/>
        </w:rPr>
        <w:t xml:space="preserve">бюджетов бюджетной системы Российской Федерации, утвержденный постановлением Администрации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w:t>
      </w:r>
      <w:proofErr w:type="spellStart"/>
      <w:r w:rsidRPr="00DA3958">
        <w:rPr>
          <w:rFonts w:ascii="Times New Roman" w:hAnsi="Times New Roman" w:cs="Times New Roman"/>
        </w:rPr>
        <w:t>Колышлейского</w:t>
      </w:r>
      <w:proofErr w:type="spellEnd"/>
      <w:r w:rsidRPr="00DA3958">
        <w:rPr>
          <w:rFonts w:ascii="Times New Roman" w:hAnsi="Times New Roman" w:cs="Times New Roman"/>
        </w:rPr>
        <w:t xml:space="preserve"> района</w:t>
      </w:r>
      <w:r w:rsidRPr="00DA3958">
        <w:rPr>
          <w:rFonts w:ascii="Times New Roman" w:hAnsi="Times New Roman" w:cs="Times New Roman"/>
          <w:color w:val="000000"/>
          <w:spacing w:val="2"/>
        </w:rPr>
        <w:t xml:space="preserve"> Пензенской области</w:t>
      </w:r>
      <w:r w:rsidRPr="00DA3958">
        <w:rPr>
          <w:rFonts w:ascii="Times New Roman" w:hAnsi="Times New Roman" w:cs="Times New Roman"/>
        </w:rPr>
        <w:t xml:space="preserve"> </w:t>
      </w:r>
      <w:r w:rsidRPr="00DA3958">
        <w:rPr>
          <w:rFonts w:ascii="Times New Roman" w:hAnsi="Times New Roman" w:cs="Times New Roman"/>
          <w:color w:val="000000"/>
          <w:spacing w:val="2"/>
        </w:rPr>
        <w:t xml:space="preserve">от 26.12.2011 № 25, </w:t>
      </w:r>
      <w:r w:rsidRPr="00DA3958">
        <w:rPr>
          <w:rFonts w:ascii="Times New Roman" w:hAnsi="Times New Roman" w:cs="Times New Roman"/>
        </w:rPr>
        <w:t>изменения, изложив его в следующей редакции:</w:t>
      </w:r>
    </w:p>
    <w:p w:rsidR="00DA3958" w:rsidRPr="00DA3958" w:rsidRDefault="00DA3958" w:rsidP="00DA3958">
      <w:pPr>
        <w:pStyle w:val="ConsPlusNormal"/>
        <w:spacing w:before="120"/>
        <w:ind w:firstLine="709"/>
        <w:jc w:val="center"/>
        <w:rPr>
          <w:rFonts w:ascii="Times New Roman" w:hAnsi="Times New Roman" w:cs="Times New Roman"/>
        </w:rPr>
      </w:pPr>
      <w:r w:rsidRPr="00DA3958">
        <w:rPr>
          <w:rFonts w:ascii="Times New Roman" w:hAnsi="Times New Roman" w:cs="Times New Roman"/>
        </w:rPr>
        <w:t>«</w:t>
      </w:r>
      <w:r w:rsidRPr="00DA3958">
        <w:rPr>
          <w:rFonts w:ascii="Times New Roman" w:hAnsi="Times New Roman" w:cs="Times New Roman"/>
          <w:b/>
        </w:rPr>
        <w:t xml:space="preserve">Порядок </w:t>
      </w:r>
      <w:r w:rsidRPr="00DA3958">
        <w:rPr>
          <w:rFonts w:ascii="Times New Roman" w:hAnsi="Times New Roman" w:cs="Times New Roman"/>
          <w:b/>
          <w:spacing w:val="2"/>
        </w:rPr>
        <w:t xml:space="preserve">осуществления органами местного самоуправления </w:t>
      </w:r>
      <w:proofErr w:type="spellStart"/>
      <w:r w:rsidRPr="00DA3958">
        <w:rPr>
          <w:rFonts w:ascii="Times New Roman" w:hAnsi="Times New Roman" w:cs="Times New Roman"/>
          <w:b/>
          <w:spacing w:val="2"/>
        </w:rPr>
        <w:t>Плещеевского</w:t>
      </w:r>
      <w:proofErr w:type="spellEnd"/>
      <w:r w:rsidRPr="00DA3958">
        <w:rPr>
          <w:rFonts w:ascii="Times New Roman" w:hAnsi="Times New Roman" w:cs="Times New Roman"/>
          <w:b/>
          <w:spacing w:val="2"/>
        </w:rPr>
        <w:t xml:space="preserve"> сельсовета </w:t>
      </w:r>
      <w:proofErr w:type="spellStart"/>
      <w:r w:rsidRPr="00DA3958">
        <w:rPr>
          <w:rFonts w:ascii="Times New Roman" w:hAnsi="Times New Roman" w:cs="Times New Roman"/>
          <w:b/>
          <w:spacing w:val="2"/>
        </w:rPr>
        <w:t>Колышлейского</w:t>
      </w:r>
      <w:proofErr w:type="spellEnd"/>
      <w:r w:rsidRPr="00DA3958">
        <w:rPr>
          <w:rFonts w:ascii="Times New Roman" w:hAnsi="Times New Roman" w:cs="Times New Roman"/>
          <w:b/>
          <w:spacing w:val="2"/>
        </w:rPr>
        <w:t xml:space="preserve"> района Пензенской области и (или) находящимися в их ведении казенными учреждениями бюджетных полномочий главных администраторов доходов </w:t>
      </w:r>
      <w:r w:rsidRPr="00DA3958">
        <w:rPr>
          <w:rFonts w:ascii="Times New Roman" w:hAnsi="Times New Roman" w:cs="Times New Roman"/>
          <w:b/>
        </w:rPr>
        <w:t>бюджетов бюджетной системы Российской Федерации</w:t>
      </w:r>
    </w:p>
    <w:p w:rsidR="00DA3958" w:rsidRPr="00DA3958" w:rsidRDefault="00DA3958" w:rsidP="00DA3958">
      <w:pPr>
        <w:pStyle w:val="ConsPlusNormal"/>
        <w:spacing w:before="240"/>
        <w:ind w:firstLine="709"/>
        <w:jc w:val="both"/>
        <w:rPr>
          <w:rFonts w:ascii="Times New Roman" w:hAnsi="Times New Roman" w:cs="Times New Roman"/>
        </w:rPr>
      </w:pPr>
      <w:r w:rsidRPr="00DA3958">
        <w:rPr>
          <w:rFonts w:ascii="Times New Roman" w:hAnsi="Times New Roman" w:cs="Times New Roman"/>
        </w:rPr>
        <w:t xml:space="preserve">1. Органы местного самоуправления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w:t>
      </w:r>
      <w:proofErr w:type="spellStart"/>
      <w:r w:rsidRPr="00DA3958">
        <w:rPr>
          <w:rFonts w:ascii="Times New Roman" w:hAnsi="Times New Roman" w:cs="Times New Roman"/>
        </w:rPr>
        <w:t>Колышлейского</w:t>
      </w:r>
      <w:proofErr w:type="spellEnd"/>
      <w:r w:rsidRPr="00DA3958">
        <w:rPr>
          <w:rFonts w:ascii="Times New Roman" w:hAnsi="Times New Roman" w:cs="Times New Roman"/>
        </w:rPr>
        <w:t xml:space="preserve"> района Пензенской области, (далее - главные администраторы доходов бюджетов) в качестве главных администраторов доходов бюджетов бюджетной системы Российской Федерации:</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а) формируют и утверждают перечни подведомственных им администраторов доходов бюджетов;</w:t>
      </w:r>
    </w:p>
    <w:p w:rsidR="00DA3958" w:rsidRPr="00DA3958" w:rsidRDefault="00DA3958" w:rsidP="00DA3958">
      <w:pPr>
        <w:pStyle w:val="ConsPlusNormal"/>
        <w:ind w:firstLine="709"/>
        <w:jc w:val="both"/>
        <w:rPr>
          <w:rFonts w:ascii="Times New Roman" w:hAnsi="Times New Roman" w:cs="Times New Roman"/>
        </w:rPr>
      </w:pPr>
      <w:bookmarkStart w:id="13" w:name="P73"/>
      <w:bookmarkEnd w:id="13"/>
      <w:r w:rsidRPr="00DA3958">
        <w:rPr>
          <w:rFonts w:ascii="Times New Roman" w:hAnsi="Times New Roman" w:cs="Times New Roman"/>
        </w:rPr>
        <w:t xml:space="preserve">б) формируют и представляют в Администрацию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w:t>
      </w:r>
      <w:proofErr w:type="spellStart"/>
      <w:r w:rsidRPr="00DA3958">
        <w:rPr>
          <w:rFonts w:ascii="Times New Roman" w:hAnsi="Times New Roman" w:cs="Times New Roman"/>
        </w:rPr>
        <w:t>Колышлейского</w:t>
      </w:r>
      <w:proofErr w:type="spellEnd"/>
      <w:r w:rsidRPr="00DA3958">
        <w:rPr>
          <w:rFonts w:ascii="Times New Roman" w:hAnsi="Times New Roman" w:cs="Times New Roman"/>
        </w:rPr>
        <w:t xml:space="preserve"> района Пензенской области (далее – администрация) в сроки и по формам, установленным нормативными правовыми актами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w:t>
      </w:r>
      <w:proofErr w:type="spellStart"/>
      <w:r w:rsidRPr="00DA3958">
        <w:rPr>
          <w:rFonts w:ascii="Times New Roman" w:hAnsi="Times New Roman" w:cs="Times New Roman"/>
        </w:rPr>
        <w:t>Колышлейского</w:t>
      </w:r>
      <w:proofErr w:type="spellEnd"/>
      <w:r w:rsidRPr="00DA3958">
        <w:rPr>
          <w:rFonts w:ascii="Times New Roman" w:hAnsi="Times New Roman" w:cs="Times New Roman"/>
        </w:rPr>
        <w:t xml:space="preserve"> района Пензенской области (далее – </w:t>
      </w:r>
      <w:proofErr w:type="spellStart"/>
      <w:r w:rsidRPr="00DA3958">
        <w:rPr>
          <w:rFonts w:ascii="Times New Roman" w:hAnsi="Times New Roman" w:cs="Times New Roman"/>
        </w:rPr>
        <w:t>Плещеевский</w:t>
      </w:r>
      <w:proofErr w:type="spellEnd"/>
      <w:r w:rsidRPr="00DA3958">
        <w:rPr>
          <w:rFonts w:ascii="Times New Roman" w:hAnsi="Times New Roman" w:cs="Times New Roman"/>
        </w:rPr>
        <w:t xml:space="preserve"> сельсовет) следующие документы:</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 прогноз поступления доходов и обоснования прогноза поступления доходов бюджета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а также иные сведения, необходимые для составления проекта бюджета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в части доходов;</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 аналитические материалы по исполнению бюджета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в части доходов;</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 сведения, необходимые для составления и ведения кассового плана исполнения бюджета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по доходам;</w:t>
      </w:r>
    </w:p>
    <w:p w:rsidR="00DA3958" w:rsidRPr="00DA3958" w:rsidRDefault="00DA3958" w:rsidP="00DA3958">
      <w:pPr>
        <w:pStyle w:val="ConsPlusNormal"/>
        <w:ind w:firstLine="709"/>
        <w:jc w:val="both"/>
        <w:rPr>
          <w:rFonts w:ascii="Times New Roman" w:hAnsi="Times New Roman" w:cs="Times New Roman"/>
        </w:rPr>
      </w:pPr>
      <w:bookmarkStart w:id="14" w:name="P83"/>
      <w:bookmarkEnd w:id="14"/>
      <w:r w:rsidRPr="00DA3958">
        <w:rPr>
          <w:rFonts w:ascii="Times New Roman" w:hAnsi="Times New Roman" w:cs="Times New Roman"/>
        </w:rPr>
        <w:t>в) формируют и представляют бюджетную отчетность главных администраторов доходов;</w:t>
      </w:r>
    </w:p>
    <w:p w:rsidR="00DA3958" w:rsidRPr="00DA3958" w:rsidRDefault="00DA3958" w:rsidP="00DA3958">
      <w:pPr>
        <w:pStyle w:val="ConsPlusNormal"/>
        <w:ind w:firstLine="709"/>
        <w:jc w:val="both"/>
        <w:rPr>
          <w:rFonts w:ascii="Times New Roman" w:hAnsi="Times New Roman" w:cs="Times New Roman"/>
        </w:rPr>
      </w:pPr>
      <w:bookmarkStart w:id="15" w:name="P85"/>
      <w:bookmarkEnd w:id="15"/>
      <w:r w:rsidRPr="00DA3958">
        <w:rPr>
          <w:rFonts w:ascii="Times New Roman" w:hAnsi="Times New Roman" w:cs="Times New Roman"/>
        </w:rPr>
        <w:t>г) исполняют полномочия администраторов доходов бюджетов в случае отсутствия подведомственных администраторов доходов бюджетов в соответствии с принятыми правовыми актами об осуществлении полномочий администраторов доходов бюджетов.</w:t>
      </w:r>
    </w:p>
    <w:p w:rsidR="00DA3958" w:rsidRPr="00DA3958" w:rsidRDefault="00DA3958" w:rsidP="00DA3958">
      <w:pPr>
        <w:pStyle w:val="ConsPlusNormal"/>
        <w:ind w:firstLine="709"/>
        <w:jc w:val="both"/>
        <w:rPr>
          <w:rFonts w:ascii="Times New Roman" w:hAnsi="Times New Roman" w:cs="Times New Roman"/>
        </w:rPr>
      </w:pPr>
      <w:bookmarkStart w:id="16" w:name="P87"/>
      <w:bookmarkEnd w:id="16"/>
      <w:proofErr w:type="spellStart"/>
      <w:r w:rsidRPr="00DA3958">
        <w:rPr>
          <w:rFonts w:ascii="Times New Roman" w:hAnsi="Times New Roman" w:cs="Times New Roman"/>
        </w:rPr>
        <w:t>д</w:t>
      </w:r>
      <w:proofErr w:type="spellEnd"/>
      <w:r w:rsidRPr="00DA3958">
        <w:rPr>
          <w:rFonts w:ascii="Times New Roman" w:hAnsi="Times New Roman" w:cs="Times New Roman"/>
        </w:rPr>
        <w:t xml:space="preserve">) представляют для включения в перечень источников доходов Российской Федерации и реестр источников доходов бюджета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сведения о закрепленных за ними источниках доходов;</w:t>
      </w:r>
    </w:p>
    <w:p w:rsidR="00DA3958" w:rsidRPr="00DA3958" w:rsidRDefault="00DA3958" w:rsidP="00DA3958">
      <w:pPr>
        <w:pStyle w:val="ConsPlusNormal"/>
        <w:ind w:firstLine="709"/>
        <w:jc w:val="both"/>
        <w:rPr>
          <w:rFonts w:ascii="Times New Roman" w:hAnsi="Times New Roman" w:cs="Times New Roman"/>
        </w:rPr>
      </w:pPr>
      <w:bookmarkStart w:id="17" w:name="P89"/>
      <w:bookmarkEnd w:id="17"/>
      <w:r w:rsidRPr="00DA3958">
        <w:rPr>
          <w:rFonts w:ascii="Times New Roman" w:hAnsi="Times New Roman" w:cs="Times New Roman"/>
        </w:rPr>
        <w:t xml:space="preserve">е) утверждают методику прогнозирования поступлений доходов в бюджет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включающую все доходы, в отношении которых они осуществляют полномочия главных администраторов доходов, полномочия главных администраторов которых осуществляют казенные учреждения, находящиеся в их ведении, в соответствии с общими требованиями к такой методике, установленными Правительством Российской Федерации;</w:t>
      </w:r>
    </w:p>
    <w:p w:rsidR="00DA3958" w:rsidRPr="00DA3958" w:rsidRDefault="00DA3958" w:rsidP="00DA3958">
      <w:pPr>
        <w:pStyle w:val="ConsPlusNormal"/>
        <w:ind w:firstLine="709"/>
        <w:jc w:val="both"/>
        <w:rPr>
          <w:rFonts w:ascii="Times New Roman" w:hAnsi="Times New Roman" w:cs="Times New Roman"/>
        </w:rPr>
      </w:pPr>
      <w:bookmarkStart w:id="18" w:name="P91"/>
      <w:bookmarkEnd w:id="18"/>
      <w:r w:rsidRPr="00DA3958">
        <w:rPr>
          <w:rFonts w:ascii="Times New Roman" w:hAnsi="Times New Roman" w:cs="Times New Roman"/>
        </w:rPr>
        <w:t xml:space="preserve">ж) принимают правовые акты о наделении казенных учреждений, находящихся в их ведении, полномочиями администраторов доходов бюджета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и доводят их до соответствующих администраторов доходов бюджета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не позднее 5 рабочих дней после их принятия;</w:t>
      </w:r>
    </w:p>
    <w:p w:rsidR="00DA3958" w:rsidRPr="00DA3958" w:rsidRDefault="00DA3958" w:rsidP="00DA3958">
      <w:pPr>
        <w:pStyle w:val="ConsPlusNormal"/>
        <w:ind w:firstLine="709"/>
        <w:jc w:val="both"/>
        <w:rPr>
          <w:rFonts w:ascii="Times New Roman" w:hAnsi="Times New Roman" w:cs="Times New Roman"/>
        </w:rPr>
      </w:pPr>
      <w:bookmarkStart w:id="19" w:name="P93"/>
      <w:bookmarkEnd w:id="19"/>
      <w:proofErr w:type="spellStart"/>
      <w:r w:rsidRPr="00DA3958">
        <w:rPr>
          <w:rFonts w:ascii="Times New Roman" w:hAnsi="Times New Roman" w:cs="Times New Roman"/>
        </w:rPr>
        <w:t>з</w:t>
      </w:r>
      <w:proofErr w:type="spellEnd"/>
      <w:r w:rsidRPr="00DA3958">
        <w:rPr>
          <w:rFonts w:ascii="Times New Roman" w:hAnsi="Times New Roman" w:cs="Times New Roman"/>
        </w:rPr>
        <w:t xml:space="preserve">) принимают правовые акты о наделении казенных учреждений, находящихся в их ведении, отдельными полномочиями главных администраторов доходов бюджета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и доводят их до соответствующих казенных учреждений не позднее 5 рабочих дней после их принятия;</w:t>
      </w:r>
    </w:p>
    <w:p w:rsidR="00DA3958" w:rsidRPr="00DA3958" w:rsidRDefault="00DA3958" w:rsidP="00DA3958">
      <w:pPr>
        <w:pStyle w:val="ConsPlusNormal"/>
        <w:ind w:firstLine="709"/>
        <w:jc w:val="both"/>
        <w:rPr>
          <w:rFonts w:ascii="Times New Roman" w:hAnsi="Times New Roman" w:cs="Times New Roman"/>
        </w:rPr>
      </w:pPr>
      <w:bookmarkStart w:id="20" w:name="P97"/>
      <w:bookmarkStart w:id="21" w:name="P99"/>
      <w:bookmarkEnd w:id="20"/>
      <w:bookmarkEnd w:id="21"/>
      <w:r w:rsidRPr="00DA3958">
        <w:rPr>
          <w:rFonts w:ascii="Times New Roman" w:hAnsi="Times New Roman" w:cs="Times New Roman"/>
        </w:rPr>
        <w:t xml:space="preserve">и) в случае осуществления полномочий главных администраторов (администраторов) доходов бюджетов бюджетной системы Российской Федерации органами местного самоуправления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при реализации переданных полномочий органов </w:t>
      </w:r>
      <w:r w:rsidRPr="00DA3958">
        <w:rPr>
          <w:rFonts w:ascii="Times New Roman" w:hAnsi="Times New Roman" w:cs="Times New Roman"/>
        </w:rPr>
        <w:lastRenderedPageBreak/>
        <w:t xml:space="preserve">местного самоуправления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принимают правовые акты, устанавливающие перечень указанных органов и закрепляющие за ними соответствующие источники доходов бюджетов бюджетной системы Российской Федерации, и доводят их до соответствующих органов местного самоуправления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до начала очередного финансового года;</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к) вносят соответствующие изменения в правовые акты, указанные в </w:t>
      </w:r>
      <w:hyperlink w:anchor="P85" w:history="1">
        <w:r w:rsidRPr="00DA3958">
          <w:rPr>
            <w:rFonts w:ascii="Times New Roman" w:hAnsi="Times New Roman" w:cs="Times New Roman"/>
          </w:rPr>
          <w:t>подпунктах "г"</w:t>
        </w:r>
      </w:hyperlink>
      <w:r w:rsidRPr="00DA3958">
        <w:rPr>
          <w:rFonts w:ascii="Times New Roman" w:hAnsi="Times New Roman" w:cs="Times New Roman"/>
        </w:rPr>
        <w:t xml:space="preserve">, </w:t>
      </w:r>
      <w:hyperlink w:anchor="P91" w:history="1">
        <w:r w:rsidRPr="00DA3958">
          <w:rPr>
            <w:rFonts w:ascii="Times New Roman" w:hAnsi="Times New Roman" w:cs="Times New Roman"/>
          </w:rPr>
          <w:t>"ж"</w:t>
        </w:r>
      </w:hyperlink>
      <w:r w:rsidRPr="00DA3958">
        <w:rPr>
          <w:rFonts w:ascii="Times New Roman" w:hAnsi="Times New Roman" w:cs="Times New Roman"/>
        </w:rPr>
        <w:t xml:space="preserve"> - </w:t>
      </w:r>
      <w:hyperlink w:anchor="P99" w:history="1">
        <w:r w:rsidRPr="00DA3958">
          <w:rPr>
            <w:rFonts w:ascii="Times New Roman" w:hAnsi="Times New Roman" w:cs="Times New Roman"/>
          </w:rPr>
          <w:t>"и" пункта 1</w:t>
        </w:r>
      </w:hyperlink>
      <w:r w:rsidRPr="00DA3958">
        <w:rPr>
          <w:rFonts w:ascii="Times New Roman" w:hAnsi="Times New Roman" w:cs="Times New Roman"/>
        </w:rPr>
        <w:t xml:space="preserve"> настоящего Порядка, в двухмесячный срок после вступления в силу изменений в бюджетное законодательство Российской Федерации и иные нормативные правовые акты, регулирующие бюджетные правоотношения.</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1.1. Правовые акты, указанные в </w:t>
      </w:r>
      <w:hyperlink w:anchor="P85" w:history="1">
        <w:r w:rsidRPr="00DA3958">
          <w:rPr>
            <w:rFonts w:ascii="Times New Roman" w:hAnsi="Times New Roman" w:cs="Times New Roman"/>
          </w:rPr>
          <w:t>подпунктах "г"</w:t>
        </w:r>
      </w:hyperlink>
      <w:r w:rsidRPr="00DA3958">
        <w:rPr>
          <w:rFonts w:ascii="Times New Roman" w:hAnsi="Times New Roman" w:cs="Times New Roman"/>
        </w:rPr>
        <w:t xml:space="preserve">, </w:t>
      </w:r>
      <w:hyperlink w:anchor="P91" w:history="1">
        <w:r w:rsidRPr="00DA3958">
          <w:rPr>
            <w:rFonts w:ascii="Times New Roman" w:hAnsi="Times New Roman" w:cs="Times New Roman"/>
          </w:rPr>
          <w:t>"ж"</w:t>
        </w:r>
      </w:hyperlink>
      <w:r w:rsidRPr="00DA3958">
        <w:rPr>
          <w:rFonts w:ascii="Times New Roman" w:hAnsi="Times New Roman" w:cs="Times New Roman"/>
        </w:rPr>
        <w:t xml:space="preserve"> - </w:t>
      </w:r>
      <w:hyperlink w:anchor="P99" w:history="1">
        <w:r w:rsidRPr="00DA3958">
          <w:rPr>
            <w:rFonts w:ascii="Times New Roman" w:hAnsi="Times New Roman" w:cs="Times New Roman"/>
          </w:rPr>
          <w:t>"и" пункта 1</w:t>
        </w:r>
      </w:hyperlink>
      <w:r w:rsidRPr="00DA3958">
        <w:rPr>
          <w:rFonts w:ascii="Times New Roman" w:hAnsi="Times New Roman" w:cs="Times New Roman"/>
        </w:rPr>
        <w:t xml:space="preserve"> настоящего Порядка, должны содержать перечень казенных учреждений, находящихся в ведении органов местного самоуправления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органов местного самоуправления, являющихся главными администраторами (администраторами) доходов бюджетов бюджетной системы Российской Федерации, и перечень источников доходов бюджетов бюджетной системы Российской Федерации.</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2. Правовые акты, указанные в </w:t>
      </w:r>
      <w:hyperlink w:anchor="P91" w:history="1">
        <w:r w:rsidRPr="00DA3958">
          <w:rPr>
            <w:rFonts w:ascii="Times New Roman" w:hAnsi="Times New Roman" w:cs="Times New Roman"/>
          </w:rPr>
          <w:t>подпункте "ж"</w:t>
        </w:r>
      </w:hyperlink>
      <w:r w:rsidRPr="00DA3958">
        <w:rPr>
          <w:rFonts w:ascii="Times New Roman" w:hAnsi="Times New Roman" w:cs="Times New Roman"/>
        </w:rPr>
        <w:t xml:space="preserve"> настоящего Порядка, должны содержать следующие положения:</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а) закрепление за подведомственными администраторами доходов бюджетов источников доходов бюджетов, полномочия по администрированию которых они осуществляют, с указанием нормативных правовых актов Российской Федерации, Пензенской области и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являющихся основанием для администрирования данных видов платежей;</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б) наделение администраторов доходов бюджетов в отношении закрепленных за ними доходов бюджетов бюджетной системы Российской Федерации следующими бюджетными полномочиями:</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начисление, учет и контроль за правильностью исчисления, полнотой и своевременностью осуществления платежей в бюджет, пеней и штрафов по ним;</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взыскание задолженности по платежам в бюджет, пеней и штрафов;</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принятие решений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представление в Управление Федерального казначейства по Пензенской области поручений для осуществления возврата в порядке, установленном Министерством финансов Российской Федерации;</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принятие решений о зачете (уточнении) платежей в бюджеты бюджетной системы Российской Федерации и представление уведомлений в Управление Федерального казначейства по Пензенской области;</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принятие решений о признании безнадежной к взысканию задолженности по платежам в бюджет;</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в) определение порядка заполнения (составления) и отражения в бюджетном учете первичных документов по </w:t>
      </w:r>
      <w:proofErr w:type="spellStart"/>
      <w:r w:rsidRPr="00DA3958">
        <w:rPr>
          <w:rFonts w:ascii="Times New Roman" w:hAnsi="Times New Roman" w:cs="Times New Roman"/>
        </w:rPr>
        <w:t>администрируемым</w:t>
      </w:r>
      <w:proofErr w:type="spellEnd"/>
      <w:r w:rsidRPr="00DA3958">
        <w:rPr>
          <w:rFonts w:ascii="Times New Roman" w:hAnsi="Times New Roman" w:cs="Times New Roman"/>
        </w:rPr>
        <w:t xml:space="preserve"> доходам бюджетов или указание нормативных правовых актов Российской Федерации, регулирующих данные вопросы;</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г) определение порядка и сроков сверки данных бюджетного учета </w:t>
      </w:r>
      <w:proofErr w:type="spellStart"/>
      <w:r w:rsidRPr="00DA3958">
        <w:rPr>
          <w:rFonts w:ascii="Times New Roman" w:hAnsi="Times New Roman" w:cs="Times New Roman"/>
        </w:rPr>
        <w:t>администрируемых</w:t>
      </w:r>
      <w:proofErr w:type="spellEnd"/>
      <w:r w:rsidRPr="00DA3958">
        <w:rPr>
          <w:rFonts w:ascii="Times New Roman" w:hAnsi="Times New Roman" w:cs="Times New Roman"/>
        </w:rPr>
        <w:t xml:space="preserve"> доходов бюджетов в соответствии с нормативными правовыми актами Российской Федерации;</w:t>
      </w:r>
    </w:p>
    <w:p w:rsidR="00DA3958" w:rsidRPr="00DA3958" w:rsidRDefault="00DA3958" w:rsidP="00DA3958">
      <w:pPr>
        <w:pStyle w:val="ConsPlusNormal"/>
        <w:ind w:firstLine="709"/>
        <w:jc w:val="both"/>
        <w:rPr>
          <w:rFonts w:ascii="Times New Roman" w:hAnsi="Times New Roman" w:cs="Times New Roman"/>
        </w:rPr>
      </w:pPr>
      <w:proofErr w:type="spellStart"/>
      <w:r w:rsidRPr="00DA3958">
        <w:rPr>
          <w:rFonts w:ascii="Times New Roman" w:hAnsi="Times New Roman" w:cs="Times New Roman"/>
        </w:rPr>
        <w:t>д</w:t>
      </w:r>
      <w:proofErr w:type="spellEnd"/>
      <w:r w:rsidRPr="00DA3958">
        <w:rPr>
          <w:rFonts w:ascii="Times New Roman" w:hAnsi="Times New Roman" w:cs="Times New Roman"/>
        </w:rPr>
        <w:t>) определение порядка действий администраторов доходов бюджетов при уточнении невыясненных поступлений в соответствии с нормативными правовыми актами Российской Федерации, в том числе нормативными правовыми актами Министерства финансов Российской Федерации;</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е) определение порядка действий администраторов доходов бюджетов при принудительном взыскании администраторами доходов бюджетов с плательщиков платежей в бюджет, пеней и штрафов по ним через судебные органы или через органы принудительного исполнения Российской Федерации в случаях, предусмотренных законодательством Российской Федерации (в том числе определение перечня необходимой для заполнения платежного документа информации, которую необходимо довести до суда </w:t>
      </w:r>
      <w:r w:rsidRPr="00DA3958">
        <w:rPr>
          <w:rFonts w:ascii="Times New Roman" w:hAnsi="Times New Roman" w:cs="Times New Roman"/>
        </w:rPr>
        <w:lastRenderedPageBreak/>
        <w:t>(мирового судьи) и (или) судебного пристава-исполнителя);</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ж) определение порядка, форм и сроков представления администратором доходов бюджетов главному администратору доходов бюджетов сведений и бюджетной отчетности, необходимых для осуществления полномочий главного администратора доходов бюджетов;</w:t>
      </w:r>
    </w:p>
    <w:p w:rsidR="00DA3958" w:rsidRPr="00DA3958" w:rsidRDefault="00DA3958" w:rsidP="00DA3958">
      <w:pPr>
        <w:pStyle w:val="ConsPlusNormal"/>
        <w:ind w:firstLine="709"/>
        <w:jc w:val="both"/>
        <w:rPr>
          <w:rFonts w:ascii="Times New Roman" w:hAnsi="Times New Roman" w:cs="Times New Roman"/>
        </w:rPr>
      </w:pPr>
      <w:proofErr w:type="spellStart"/>
      <w:r w:rsidRPr="00DA3958">
        <w:rPr>
          <w:rFonts w:ascii="Times New Roman" w:hAnsi="Times New Roman" w:cs="Times New Roman"/>
        </w:rPr>
        <w:t>з</w:t>
      </w:r>
      <w:proofErr w:type="spellEnd"/>
      <w:r w:rsidRPr="00DA3958">
        <w:rPr>
          <w:rFonts w:ascii="Times New Roman" w:hAnsi="Times New Roman" w:cs="Times New Roman"/>
        </w:rPr>
        <w:t xml:space="preserve">) определение порядка и сроков представления бюджетной отчетности в орган, организующий исполнение бюджета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по доходам;</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и) иные положения, необходимые для реализации полномочий администраторов доходов бюджетов.</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2.1. Казенные учреждения, находящиеся в ведении органов местного самоуправления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осуществляющие полномочия главных администраторов доходов местных бюджетов:</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а) осуществляют бюджетные полномочия, установленные </w:t>
      </w:r>
      <w:hyperlink w:anchor="P73" w:history="1">
        <w:r w:rsidRPr="00DA3958">
          <w:rPr>
            <w:rFonts w:ascii="Times New Roman" w:hAnsi="Times New Roman" w:cs="Times New Roman"/>
          </w:rPr>
          <w:t>подпунктами "б"</w:t>
        </w:r>
      </w:hyperlink>
      <w:r w:rsidRPr="00DA3958">
        <w:rPr>
          <w:rFonts w:ascii="Times New Roman" w:hAnsi="Times New Roman" w:cs="Times New Roman"/>
        </w:rPr>
        <w:t xml:space="preserve">, </w:t>
      </w:r>
      <w:hyperlink w:anchor="P83" w:history="1">
        <w:r w:rsidRPr="00DA3958">
          <w:rPr>
            <w:rFonts w:ascii="Times New Roman" w:hAnsi="Times New Roman" w:cs="Times New Roman"/>
          </w:rPr>
          <w:t>"в"</w:t>
        </w:r>
      </w:hyperlink>
      <w:r w:rsidRPr="00DA3958">
        <w:rPr>
          <w:rFonts w:ascii="Times New Roman" w:hAnsi="Times New Roman" w:cs="Times New Roman"/>
        </w:rPr>
        <w:t xml:space="preserve">, </w:t>
      </w:r>
      <w:hyperlink w:anchor="P87" w:history="1">
        <w:r w:rsidRPr="00DA3958">
          <w:rPr>
            <w:rFonts w:ascii="Times New Roman" w:hAnsi="Times New Roman" w:cs="Times New Roman"/>
          </w:rPr>
          <w:t>"</w:t>
        </w:r>
        <w:proofErr w:type="spellStart"/>
        <w:r w:rsidRPr="00DA3958">
          <w:rPr>
            <w:rFonts w:ascii="Times New Roman" w:hAnsi="Times New Roman" w:cs="Times New Roman"/>
          </w:rPr>
          <w:t>д</w:t>
        </w:r>
        <w:proofErr w:type="spellEnd"/>
        <w:r w:rsidRPr="00DA3958">
          <w:rPr>
            <w:rFonts w:ascii="Times New Roman" w:hAnsi="Times New Roman" w:cs="Times New Roman"/>
          </w:rPr>
          <w:t>"</w:t>
        </w:r>
      </w:hyperlink>
      <w:r w:rsidRPr="00DA3958">
        <w:rPr>
          <w:rFonts w:ascii="Times New Roman" w:hAnsi="Times New Roman" w:cs="Times New Roman"/>
        </w:rPr>
        <w:t xml:space="preserve">, </w:t>
      </w:r>
      <w:hyperlink w:anchor="P89" w:history="1">
        <w:r w:rsidRPr="00DA3958">
          <w:rPr>
            <w:rFonts w:ascii="Times New Roman" w:hAnsi="Times New Roman" w:cs="Times New Roman"/>
          </w:rPr>
          <w:t>"е" пункта 1</w:t>
        </w:r>
      </w:hyperlink>
      <w:r w:rsidRPr="00DA3958">
        <w:rPr>
          <w:rFonts w:ascii="Times New Roman" w:hAnsi="Times New Roman" w:cs="Times New Roman"/>
        </w:rPr>
        <w:t xml:space="preserve"> настоящего Порядка.</w:t>
      </w:r>
    </w:p>
    <w:p w:rsidR="00DA3958" w:rsidRPr="00DA3958" w:rsidRDefault="00DA3958" w:rsidP="00DA3958">
      <w:pPr>
        <w:pStyle w:val="ConsPlusNormal"/>
        <w:ind w:firstLine="709"/>
        <w:jc w:val="both"/>
        <w:rPr>
          <w:rFonts w:ascii="Times New Roman" w:hAnsi="Times New Roman" w:cs="Times New Roman"/>
        </w:rPr>
      </w:pPr>
      <w:bookmarkStart w:id="22" w:name="P127"/>
      <w:bookmarkEnd w:id="22"/>
      <w:r w:rsidRPr="00DA3958">
        <w:rPr>
          <w:rFonts w:ascii="Times New Roman" w:hAnsi="Times New Roman" w:cs="Times New Roman"/>
        </w:rPr>
        <w:t>3. Администраторы доходов бюджетов осуществляют взаимодействие с Управлением Федерального казначейства по Пензенской области в порядке, установленном Министерством финансов Российской Федерации и Федеральным казначейством.</w:t>
      </w:r>
    </w:p>
    <w:p w:rsidR="00DA3958" w:rsidRPr="00DA3958" w:rsidRDefault="00DA3958" w:rsidP="00DA3958">
      <w:pPr>
        <w:pStyle w:val="ConsPlusNormal"/>
        <w:ind w:firstLine="709"/>
        <w:jc w:val="both"/>
        <w:rPr>
          <w:rFonts w:ascii="Times New Roman" w:hAnsi="Times New Roman" w:cs="Times New Roman"/>
        </w:rPr>
      </w:pPr>
      <w:r w:rsidRPr="00DA3958">
        <w:rPr>
          <w:rFonts w:ascii="Times New Roman" w:hAnsi="Times New Roman" w:cs="Times New Roman"/>
        </w:rPr>
        <w:t xml:space="preserve">3.1. Орган местного самоуправления, реализующий переданные полномочия органов местного самоуправления </w:t>
      </w:r>
      <w:proofErr w:type="spellStart"/>
      <w:r w:rsidRPr="00DA3958">
        <w:rPr>
          <w:rFonts w:ascii="Times New Roman" w:hAnsi="Times New Roman" w:cs="Times New Roman"/>
        </w:rPr>
        <w:t>Плещеевского</w:t>
      </w:r>
      <w:proofErr w:type="spellEnd"/>
      <w:r w:rsidRPr="00DA3958">
        <w:rPr>
          <w:rFonts w:ascii="Times New Roman" w:hAnsi="Times New Roman" w:cs="Times New Roman"/>
        </w:rPr>
        <w:t xml:space="preserve"> сельсовета, в случае осуществления им полномочий администратора соответствующих доходов бюджетов бюджетной системы Российской Федерации, осуществляет администрирование доходов, зачисляемых в бюджеты бюджетной системы Российской Федерации, в соответствии с правовым актом, предусмотренным </w:t>
      </w:r>
      <w:hyperlink w:anchor="P99" w:history="1">
        <w:r w:rsidRPr="00DA3958">
          <w:rPr>
            <w:rFonts w:ascii="Times New Roman" w:hAnsi="Times New Roman" w:cs="Times New Roman"/>
          </w:rPr>
          <w:t>подпунктом "и" пункта 1</w:t>
        </w:r>
      </w:hyperlink>
      <w:r w:rsidRPr="00DA3958">
        <w:rPr>
          <w:rFonts w:ascii="Times New Roman" w:hAnsi="Times New Roman" w:cs="Times New Roman"/>
        </w:rPr>
        <w:t xml:space="preserve"> настоящего Порядка.».</w:t>
      </w:r>
    </w:p>
    <w:p w:rsidR="00DA3958" w:rsidRPr="00DA3958" w:rsidRDefault="00DA3958" w:rsidP="00DA3958">
      <w:pPr>
        <w:autoSpaceDE w:val="0"/>
        <w:autoSpaceDN w:val="0"/>
        <w:adjustRightInd w:val="0"/>
        <w:ind w:firstLine="709"/>
        <w:jc w:val="both"/>
      </w:pPr>
      <w:r w:rsidRPr="00DA3958">
        <w:t xml:space="preserve">3. Опубликовать настоящее постановление в информационном бюллетене «Информационный вестник </w:t>
      </w:r>
      <w:proofErr w:type="spellStart"/>
      <w:r w:rsidRPr="00DA3958">
        <w:t>Плещеевского</w:t>
      </w:r>
      <w:proofErr w:type="spellEnd"/>
      <w:r w:rsidRPr="00DA3958">
        <w:t xml:space="preserve"> сельсовета </w:t>
      </w:r>
      <w:proofErr w:type="spellStart"/>
      <w:r w:rsidRPr="00DA3958">
        <w:t>Колышлейского</w:t>
      </w:r>
      <w:proofErr w:type="spellEnd"/>
      <w:r w:rsidRPr="00DA3958">
        <w:t xml:space="preserve"> района».</w:t>
      </w:r>
    </w:p>
    <w:p w:rsidR="00DA3958" w:rsidRPr="00DA3958" w:rsidRDefault="00DA3958" w:rsidP="00DA3958">
      <w:pPr>
        <w:ind w:firstLine="709"/>
        <w:jc w:val="both"/>
      </w:pPr>
      <w:r w:rsidRPr="00DA3958">
        <w:t>4. Настоящее постановление вступает в силу на следующий день после дня его официального опубликования.</w:t>
      </w:r>
    </w:p>
    <w:p w:rsidR="00DA3958" w:rsidRPr="00DA3958" w:rsidRDefault="00DA3958" w:rsidP="00DA3958">
      <w:pPr>
        <w:ind w:firstLine="709"/>
        <w:jc w:val="both"/>
        <w:rPr>
          <w:color w:val="000000"/>
        </w:rPr>
      </w:pPr>
      <w:r w:rsidRPr="00DA3958">
        <w:t xml:space="preserve">5. Контроль за исполнением настоящего постановления возложить на Главу администрации </w:t>
      </w:r>
      <w:proofErr w:type="spellStart"/>
      <w:r w:rsidRPr="00DA3958">
        <w:t>Плещеевского</w:t>
      </w:r>
      <w:proofErr w:type="spellEnd"/>
      <w:r w:rsidRPr="00DA3958">
        <w:t xml:space="preserve"> сельсовета </w:t>
      </w:r>
      <w:proofErr w:type="spellStart"/>
      <w:r w:rsidRPr="00DA3958">
        <w:t>Колышлейского</w:t>
      </w:r>
      <w:proofErr w:type="spellEnd"/>
      <w:r w:rsidRPr="00DA3958">
        <w:t xml:space="preserve"> района Пензенской области</w:t>
      </w:r>
      <w:r w:rsidRPr="00DA3958">
        <w:rPr>
          <w:color w:val="000000"/>
        </w:rPr>
        <w:t>.</w:t>
      </w:r>
    </w:p>
    <w:p w:rsidR="00DA3958" w:rsidRPr="00DA3958" w:rsidRDefault="00DA3958" w:rsidP="00DA3958">
      <w:pPr>
        <w:ind w:firstLine="709"/>
        <w:jc w:val="both"/>
        <w:rPr>
          <w:color w:val="000000"/>
        </w:rPr>
      </w:pPr>
    </w:p>
    <w:p w:rsidR="00DA3958" w:rsidRPr="00DA3958" w:rsidRDefault="00DA3958" w:rsidP="00DA3958">
      <w:pPr>
        <w:ind w:firstLine="709"/>
        <w:jc w:val="both"/>
        <w:rPr>
          <w:color w:val="000000"/>
        </w:rPr>
      </w:pPr>
    </w:p>
    <w:p w:rsidR="00DA3958" w:rsidRPr="00DA3958" w:rsidRDefault="00DA3958" w:rsidP="00DA3958">
      <w:pPr>
        <w:ind w:firstLine="709"/>
        <w:jc w:val="both"/>
        <w:rPr>
          <w:color w:val="000000"/>
        </w:rPr>
      </w:pPr>
    </w:p>
    <w:tbl>
      <w:tblPr>
        <w:tblW w:w="9747" w:type="dxa"/>
        <w:tblLayout w:type="fixed"/>
        <w:tblLook w:val="0000"/>
      </w:tblPr>
      <w:tblGrid>
        <w:gridCol w:w="3794"/>
        <w:gridCol w:w="5953"/>
      </w:tblGrid>
      <w:tr w:rsidR="00DA3958" w:rsidRPr="00DA3958" w:rsidTr="00843B2D">
        <w:tblPrEx>
          <w:tblCellMar>
            <w:top w:w="0" w:type="dxa"/>
            <w:bottom w:w="0" w:type="dxa"/>
          </w:tblCellMar>
        </w:tblPrEx>
        <w:trPr>
          <w:trHeight w:val="80"/>
        </w:trPr>
        <w:tc>
          <w:tcPr>
            <w:tcW w:w="3794" w:type="dxa"/>
          </w:tcPr>
          <w:p w:rsidR="00DA3958" w:rsidRPr="00DA3958" w:rsidRDefault="00DA3958" w:rsidP="00843B2D">
            <w:pPr>
              <w:rPr>
                <w:b/>
              </w:rPr>
            </w:pPr>
            <w:r w:rsidRPr="00DA3958">
              <w:rPr>
                <w:b/>
              </w:rPr>
              <w:t>Глава администрации</w:t>
            </w:r>
          </w:p>
        </w:tc>
        <w:tc>
          <w:tcPr>
            <w:tcW w:w="5953" w:type="dxa"/>
          </w:tcPr>
          <w:p w:rsidR="00DA3958" w:rsidRPr="00DA3958" w:rsidRDefault="00DA3958" w:rsidP="00843B2D">
            <w:pPr>
              <w:jc w:val="right"/>
              <w:rPr>
                <w:b/>
              </w:rPr>
            </w:pPr>
            <w:r w:rsidRPr="00DA3958">
              <w:rPr>
                <w:b/>
              </w:rPr>
              <w:t>Е.А. Караваева</w:t>
            </w:r>
          </w:p>
        </w:tc>
      </w:tr>
    </w:tbl>
    <w:p w:rsidR="00DA3958" w:rsidRPr="00D94D2A" w:rsidRDefault="00DA3958" w:rsidP="00DA3958">
      <w:pPr>
        <w:autoSpaceDE w:val="0"/>
        <w:autoSpaceDN w:val="0"/>
        <w:ind w:left="851"/>
        <w:rPr>
          <w:sz w:val="26"/>
          <w:szCs w:val="26"/>
        </w:rPr>
      </w:pPr>
    </w:p>
    <w:p w:rsidR="00DA3958" w:rsidRDefault="00DA3958" w:rsidP="00DA3958">
      <w:pPr>
        <w:tabs>
          <w:tab w:val="left" w:pos="1480"/>
        </w:tabs>
        <w:rPr>
          <w:sz w:val="26"/>
          <w:szCs w:val="26"/>
        </w:rPr>
      </w:pPr>
    </w:p>
    <w:p w:rsidR="00DA3958" w:rsidRDefault="00DA3958" w:rsidP="00DA3958">
      <w:pPr>
        <w:tabs>
          <w:tab w:val="left" w:pos="1480"/>
        </w:tabs>
        <w:rPr>
          <w:b/>
          <w:sz w:val="28"/>
          <w:szCs w:val="28"/>
        </w:rPr>
      </w:pPr>
    </w:p>
    <w:p w:rsidR="00DA3958" w:rsidRDefault="00DA3958" w:rsidP="00DA3958">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DA3958" w:rsidTr="00843B2D">
        <w:trPr>
          <w:cantSplit/>
          <w:trHeight w:val="581"/>
        </w:trPr>
        <w:tc>
          <w:tcPr>
            <w:tcW w:w="3284" w:type="dxa"/>
            <w:tcBorders>
              <w:top w:val="nil"/>
              <w:left w:val="nil"/>
              <w:bottom w:val="nil"/>
              <w:right w:val="nil"/>
            </w:tcBorders>
            <w:hideMark/>
          </w:tcPr>
          <w:p w:rsidR="00DA3958" w:rsidRDefault="00DA3958" w:rsidP="00843B2D">
            <w:pPr>
              <w:spacing w:line="276" w:lineRule="auto"/>
              <w:rPr>
                <w:b/>
                <w:bCs/>
              </w:rPr>
            </w:pPr>
            <w:r>
              <w:rPr>
                <w:b/>
                <w:bCs/>
                <w:sz w:val="22"/>
              </w:rPr>
              <w:t xml:space="preserve">Главный редактор: </w:t>
            </w:r>
          </w:p>
          <w:p w:rsidR="00DA3958" w:rsidRDefault="00DA3958" w:rsidP="00843B2D">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DA3958" w:rsidRDefault="00DA3958" w:rsidP="00843B2D">
            <w:pPr>
              <w:spacing w:line="276" w:lineRule="auto"/>
              <w:jc w:val="both"/>
              <w:rPr>
                <w:b/>
                <w:bCs/>
              </w:rPr>
            </w:pPr>
            <w:r>
              <w:rPr>
                <w:b/>
                <w:bCs/>
                <w:sz w:val="22"/>
              </w:rPr>
              <w:t>Учредитель:</w:t>
            </w:r>
          </w:p>
          <w:p w:rsidR="00DA3958" w:rsidRDefault="00DA3958" w:rsidP="00843B2D">
            <w:pPr>
              <w:pStyle w:val="a4"/>
              <w:widowControl/>
              <w:tabs>
                <w:tab w:val="left" w:pos="708"/>
              </w:tabs>
              <w:spacing w:line="276" w:lineRule="auto"/>
              <w:rPr>
                <w:sz w:val="22"/>
              </w:rPr>
            </w:pPr>
            <w:r>
              <w:rPr>
                <w:sz w:val="22"/>
              </w:rPr>
              <w:t>Комитет местного</w:t>
            </w:r>
          </w:p>
          <w:p w:rsidR="00DA3958" w:rsidRDefault="00DA3958" w:rsidP="00843B2D">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DA3958" w:rsidRDefault="00DA3958" w:rsidP="00843B2D">
            <w:pPr>
              <w:spacing w:line="276" w:lineRule="auto"/>
              <w:jc w:val="both"/>
              <w:rPr>
                <w:b/>
                <w:bCs/>
              </w:rPr>
            </w:pPr>
            <w:r>
              <w:rPr>
                <w:b/>
                <w:bCs/>
                <w:sz w:val="22"/>
              </w:rPr>
              <w:t xml:space="preserve">Адрес редакции: </w:t>
            </w:r>
          </w:p>
          <w:p w:rsidR="00DA3958" w:rsidRDefault="00DA3958" w:rsidP="00843B2D">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DA3958" w:rsidRDefault="00DA3958" w:rsidP="00843B2D">
            <w:pPr>
              <w:pStyle w:val="a4"/>
              <w:widowControl/>
              <w:tabs>
                <w:tab w:val="left" w:pos="708"/>
              </w:tabs>
              <w:spacing w:line="276" w:lineRule="auto"/>
              <w:jc w:val="both"/>
              <w:rPr>
                <w:sz w:val="22"/>
              </w:rPr>
            </w:pPr>
            <w:r>
              <w:rPr>
                <w:sz w:val="22"/>
              </w:rPr>
              <w:t>район Пензенская область</w:t>
            </w:r>
          </w:p>
          <w:p w:rsidR="00DA3958" w:rsidRDefault="00DA3958" w:rsidP="00843B2D">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DA3958" w:rsidRDefault="00DA3958" w:rsidP="00843B2D">
            <w:pPr>
              <w:spacing w:line="276" w:lineRule="auto"/>
            </w:pPr>
            <w:r>
              <w:rPr>
                <w:sz w:val="22"/>
              </w:rPr>
              <w:t>ул. Центральная, д. № 13</w:t>
            </w:r>
          </w:p>
        </w:tc>
      </w:tr>
      <w:tr w:rsidR="00DA3958" w:rsidTr="00843B2D">
        <w:trPr>
          <w:cantSplit/>
          <w:trHeight w:val="421"/>
        </w:trPr>
        <w:tc>
          <w:tcPr>
            <w:tcW w:w="3284" w:type="dxa"/>
            <w:tcBorders>
              <w:top w:val="nil"/>
              <w:left w:val="nil"/>
              <w:bottom w:val="nil"/>
              <w:right w:val="nil"/>
            </w:tcBorders>
          </w:tcPr>
          <w:p w:rsidR="00DA3958" w:rsidRDefault="00DA3958" w:rsidP="00843B2D">
            <w:pPr>
              <w:spacing w:line="276" w:lineRule="auto"/>
            </w:pPr>
          </w:p>
          <w:p w:rsidR="00DA3958" w:rsidRDefault="00DA3958" w:rsidP="00843B2D">
            <w:pPr>
              <w:spacing w:line="276" w:lineRule="auto"/>
            </w:pPr>
            <w:r>
              <w:rPr>
                <w:sz w:val="22"/>
              </w:rPr>
              <w:t>«Бесплатно»</w:t>
            </w:r>
          </w:p>
        </w:tc>
        <w:tc>
          <w:tcPr>
            <w:tcW w:w="0" w:type="auto"/>
            <w:vMerge/>
            <w:tcBorders>
              <w:top w:val="nil"/>
              <w:left w:val="nil"/>
              <w:bottom w:val="nil"/>
              <w:right w:val="nil"/>
            </w:tcBorders>
            <w:vAlign w:val="center"/>
            <w:hideMark/>
          </w:tcPr>
          <w:p w:rsidR="00DA3958" w:rsidRDefault="00DA3958" w:rsidP="00843B2D">
            <w:pPr>
              <w:rPr>
                <w:szCs w:val="20"/>
              </w:rPr>
            </w:pPr>
          </w:p>
        </w:tc>
        <w:tc>
          <w:tcPr>
            <w:tcW w:w="0" w:type="auto"/>
            <w:vMerge/>
            <w:tcBorders>
              <w:top w:val="nil"/>
              <w:left w:val="nil"/>
              <w:bottom w:val="nil"/>
              <w:right w:val="nil"/>
            </w:tcBorders>
            <w:vAlign w:val="center"/>
            <w:hideMark/>
          </w:tcPr>
          <w:p w:rsidR="00DA3958" w:rsidRDefault="00DA3958" w:rsidP="00843B2D"/>
        </w:tc>
      </w:tr>
      <w:tr w:rsidR="00DA3958" w:rsidTr="00843B2D">
        <w:trPr>
          <w:cantSplit/>
          <w:trHeight w:val="334"/>
        </w:trPr>
        <w:tc>
          <w:tcPr>
            <w:tcW w:w="3284" w:type="dxa"/>
            <w:tcBorders>
              <w:top w:val="nil"/>
              <w:left w:val="nil"/>
              <w:bottom w:val="nil"/>
              <w:right w:val="nil"/>
            </w:tcBorders>
          </w:tcPr>
          <w:p w:rsidR="00DA3958" w:rsidRDefault="00DA3958" w:rsidP="00843B2D">
            <w:pPr>
              <w:spacing w:line="276" w:lineRule="auto"/>
              <w:rPr>
                <w:bCs/>
              </w:rPr>
            </w:pPr>
            <w:r>
              <w:rPr>
                <w:bCs/>
                <w:sz w:val="22"/>
              </w:rPr>
              <w:t>Тираж  100  экз.</w:t>
            </w:r>
          </w:p>
          <w:p w:rsidR="00DA3958" w:rsidRDefault="00DA3958" w:rsidP="00843B2D">
            <w:pPr>
              <w:spacing w:line="276" w:lineRule="auto"/>
            </w:pPr>
          </w:p>
        </w:tc>
        <w:tc>
          <w:tcPr>
            <w:tcW w:w="3142" w:type="dxa"/>
            <w:vMerge w:val="restart"/>
            <w:tcBorders>
              <w:top w:val="nil"/>
              <w:left w:val="nil"/>
              <w:bottom w:val="nil"/>
              <w:right w:val="nil"/>
            </w:tcBorders>
            <w:hideMark/>
          </w:tcPr>
          <w:p w:rsidR="00DA3958" w:rsidRDefault="00DA3958" w:rsidP="00843B2D">
            <w:pPr>
              <w:spacing w:before="240" w:line="276" w:lineRule="auto"/>
              <w:rPr>
                <w:b/>
                <w:bCs/>
              </w:rPr>
            </w:pPr>
            <w:r>
              <w:rPr>
                <w:b/>
                <w:bCs/>
                <w:sz w:val="22"/>
              </w:rPr>
              <w:t xml:space="preserve">Отпечатано: </w:t>
            </w:r>
          </w:p>
          <w:p w:rsidR="00DA3958" w:rsidRDefault="00DA3958" w:rsidP="00843B2D">
            <w:pPr>
              <w:pStyle w:val="2"/>
              <w:spacing w:line="276" w:lineRule="auto"/>
              <w:rPr>
                <w:sz w:val="22"/>
              </w:rPr>
            </w:pPr>
            <w:r>
              <w:rPr>
                <w:sz w:val="22"/>
              </w:rPr>
              <w:t>Комитет местного</w:t>
            </w:r>
          </w:p>
          <w:p w:rsidR="00DA3958" w:rsidRDefault="00DA3958" w:rsidP="00843B2D">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DA3958" w:rsidRDefault="00DA3958" w:rsidP="00843B2D">
            <w:pPr>
              <w:spacing w:line="276" w:lineRule="auto"/>
            </w:pPr>
            <w:r>
              <w:rPr>
                <w:sz w:val="22"/>
              </w:rPr>
              <w:t>района Пензенской области</w:t>
            </w:r>
          </w:p>
        </w:tc>
        <w:tc>
          <w:tcPr>
            <w:tcW w:w="3432" w:type="dxa"/>
            <w:vMerge w:val="restart"/>
            <w:tcBorders>
              <w:top w:val="nil"/>
              <w:left w:val="nil"/>
              <w:bottom w:val="nil"/>
              <w:right w:val="nil"/>
            </w:tcBorders>
          </w:tcPr>
          <w:p w:rsidR="00DA3958" w:rsidRDefault="00DA3958" w:rsidP="00843B2D">
            <w:pPr>
              <w:spacing w:line="276" w:lineRule="auto"/>
            </w:pPr>
          </w:p>
          <w:p w:rsidR="00DA3958" w:rsidRDefault="00DA3958" w:rsidP="00843B2D">
            <w:pPr>
              <w:spacing w:line="276" w:lineRule="auto"/>
              <w:rPr>
                <w:b/>
                <w:bCs/>
              </w:rPr>
            </w:pPr>
            <w:r>
              <w:rPr>
                <w:b/>
                <w:bCs/>
                <w:sz w:val="22"/>
              </w:rPr>
              <w:t xml:space="preserve">Адрес издателя: </w:t>
            </w:r>
          </w:p>
          <w:p w:rsidR="00DA3958" w:rsidRDefault="00DA3958" w:rsidP="00843B2D">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DA3958" w:rsidRDefault="00DA3958" w:rsidP="00843B2D">
            <w:pPr>
              <w:pStyle w:val="a4"/>
              <w:widowControl/>
              <w:tabs>
                <w:tab w:val="left" w:pos="708"/>
              </w:tabs>
              <w:spacing w:line="276" w:lineRule="auto"/>
              <w:jc w:val="both"/>
              <w:rPr>
                <w:sz w:val="22"/>
              </w:rPr>
            </w:pPr>
            <w:r>
              <w:rPr>
                <w:sz w:val="22"/>
              </w:rPr>
              <w:t>район Пензенская область</w:t>
            </w:r>
          </w:p>
          <w:p w:rsidR="00DA3958" w:rsidRDefault="00DA3958" w:rsidP="00843B2D">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DA3958" w:rsidRDefault="00DA3958" w:rsidP="00843B2D">
            <w:pPr>
              <w:spacing w:line="276" w:lineRule="auto"/>
              <w:jc w:val="both"/>
            </w:pPr>
            <w:r>
              <w:rPr>
                <w:sz w:val="22"/>
              </w:rPr>
              <w:t>ул. Центральная, д. № 13</w:t>
            </w:r>
          </w:p>
        </w:tc>
      </w:tr>
    </w:tbl>
    <w:p w:rsidR="00DA3958" w:rsidRDefault="00DA3958" w:rsidP="00DA3958"/>
    <w:p w:rsidR="008532AF" w:rsidRDefault="008532AF"/>
    <w:sectPr w:rsidR="008532AF" w:rsidSect="00DA3958">
      <w:pgSz w:w="11906" w:h="16838"/>
      <w:pgMar w:top="1134" w:right="850"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B33D8"/>
    <w:multiLevelType w:val="hybridMultilevel"/>
    <w:tmpl w:val="2F345E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DA3958"/>
    <w:rsid w:val="0008545F"/>
    <w:rsid w:val="006469D0"/>
    <w:rsid w:val="00665764"/>
    <w:rsid w:val="008532AF"/>
    <w:rsid w:val="00911594"/>
    <w:rsid w:val="00D27054"/>
    <w:rsid w:val="00DA3958"/>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958"/>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DA3958"/>
    <w:pPr>
      <w:keepNext/>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DA3958"/>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DA3958"/>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DA3958"/>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DA3958"/>
    <w:rPr>
      <w:rFonts w:ascii="Times New Roman" w:eastAsia="Times New Roman" w:hAnsi="Times New Roman" w:cs="Times New Roman"/>
      <w:sz w:val="24"/>
      <w:szCs w:val="24"/>
      <w:lang w:eastAsia="ru-RU"/>
    </w:rPr>
  </w:style>
  <w:style w:type="paragraph" w:styleId="a5">
    <w:name w:val="List Paragraph"/>
    <w:basedOn w:val="a"/>
    <w:uiPriority w:val="34"/>
    <w:qFormat/>
    <w:rsid w:val="00DA3958"/>
    <w:pPr>
      <w:ind w:left="720"/>
      <w:contextualSpacing/>
    </w:pPr>
    <w:rPr>
      <w:rFonts w:eastAsia="Calibri"/>
    </w:rPr>
  </w:style>
  <w:style w:type="paragraph" w:customStyle="1" w:styleId="ConsPlusNormal">
    <w:name w:val="ConsPlusNormal"/>
    <w:link w:val="ConsPlusNormal0"/>
    <w:rsid w:val="00DA3958"/>
    <w:pPr>
      <w:widowControl w:val="0"/>
      <w:autoSpaceDE w:val="0"/>
      <w:autoSpaceDN w:val="0"/>
      <w:adjustRightInd w:val="0"/>
      <w:spacing w:after="0" w:line="240" w:lineRule="auto"/>
      <w:ind w:firstLine="720"/>
    </w:pPr>
    <w:rPr>
      <w:rFonts w:ascii="Arial" w:eastAsia="Calibri" w:hAnsi="Arial" w:cs="Arial"/>
      <w:sz w:val="24"/>
      <w:szCs w:val="24"/>
      <w:lang w:eastAsia="ru-RU"/>
    </w:rPr>
  </w:style>
  <w:style w:type="paragraph" w:customStyle="1" w:styleId="10">
    <w:name w:val="Без интервала1"/>
    <w:basedOn w:val="a"/>
    <w:link w:val="NoSpacing"/>
    <w:rsid w:val="00DA3958"/>
    <w:pPr>
      <w:spacing w:after="200" w:line="276" w:lineRule="auto"/>
    </w:pPr>
    <w:rPr>
      <w:rFonts w:ascii="Calibri" w:eastAsia="Calibri" w:hAnsi="Calibri"/>
      <w:sz w:val="22"/>
      <w:szCs w:val="22"/>
      <w:lang w:eastAsia="en-US"/>
    </w:rPr>
  </w:style>
  <w:style w:type="character" w:customStyle="1" w:styleId="NoSpacing">
    <w:name w:val="No Spacing Знак"/>
    <w:basedOn w:val="a0"/>
    <w:link w:val="10"/>
    <w:locked/>
    <w:rsid w:val="00DA3958"/>
    <w:rPr>
      <w:rFonts w:ascii="Calibri" w:eastAsia="Calibri" w:hAnsi="Calibri" w:cs="Times New Roman"/>
    </w:rPr>
  </w:style>
  <w:style w:type="paragraph" w:styleId="a6">
    <w:name w:val="Body Text"/>
    <w:basedOn w:val="a"/>
    <w:link w:val="a7"/>
    <w:rsid w:val="00DA3958"/>
    <w:pPr>
      <w:widowControl w:val="0"/>
      <w:jc w:val="both"/>
    </w:pPr>
    <w:rPr>
      <w:sz w:val="28"/>
      <w:szCs w:val="16"/>
    </w:rPr>
  </w:style>
  <w:style w:type="character" w:customStyle="1" w:styleId="a7">
    <w:name w:val="Основной текст Знак"/>
    <w:basedOn w:val="a0"/>
    <w:link w:val="a6"/>
    <w:rsid w:val="00DA3958"/>
    <w:rPr>
      <w:rFonts w:ascii="Times New Roman" w:eastAsia="Times New Roman" w:hAnsi="Times New Roman" w:cs="Times New Roman"/>
      <w:sz w:val="28"/>
      <w:szCs w:val="16"/>
      <w:lang w:eastAsia="ru-RU"/>
    </w:rPr>
  </w:style>
  <w:style w:type="character" w:styleId="a8">
    <w:name w:val="Hyperlink"/>
    <w:uiPriority w:val="99"/>
    <w:rsid w:val="00DA3958"/>
    <w:rPr>
      <w:rFonts w:cs="Times New Roman"/>
      <w:color w:val="0000FF"/>
      <w:u w:val="single"/>
    </w:rPr>
  </w:style>
  <w:style w:type="character" w:customStyle="1" w:styleId="ConsPlusNormal0">
    <w:name w:val="ConsPlusNormal Знак"/>
    <w:link w:val="ConsPlusNormal"/>
    <w:locked/>
    <w:rsid w:val="00DA3958"/>
    <w:rPr>
      <w:rFonts w:ascii="Arial" w:eastAsia="Calibri" w:hAnsi="Arial" w:cs="Arial"/>
      <w:sz w:val="24"/>
      <w:szCs w:val="24"/>
      <w:lang w:eastAsia="ru-RU"/>
    </w:rPr>
  </w:style>
  <w:style w:type="paragraph" w:customStyle="1" w:styleId="ConsPlusTitle">
    <w:name w:val="ConsPlusTitle"/>
    <w:rsid w:val="00DA3958"/>
    <w:pPr>
      <w:widowControl w:val="0"/>
      <w:suppressAutoHyphens/>
      <w:spacing w:after="0" w:line="240" w:lineRule="auto"/>
    </w:pPr>
    <w:rPr>
      <w:rFonts w:ascii="Calibri" w:eastAsia="Times New Roman" w:hAnsi="Calibri" w:cs="Calibri"/>
      <w:b/>
      <w:color w:val="00000A"/>
      <w:szCs w:val="20"/>
      <w:lang w:eastAsia="ar-SA"/>
    </w:rPr>
  </w:style>
  <w:style w:type="character" w:customStyle="1" w:styleId="a9">
    <w:name w:val="Цветовое выделение"/>
    <w:rsid w:val="00DA3958"/>
    <w:rPr>
      <w:b/>
      <w:bCs w:val="0"/>
      <w:color w:val="000080"/>
    </w:rPr>
  </w:style>
  <w:style w:type="paragraph" w:customStyle="1" w:styleId="ConsNormal">
    <w:name w:val="ConsNormal"/>
    <w:rsid w:val="00DA3958"/>
    <w:pPr>
      <w:widowControl w:val="0"/>
      <w:suppressAutoHyphens/>
      <w:autoSpaceDE w:val="0"/>
      <w:spacing w:after="0" w:line="240" w:lineRule="auto"/>
      <w:ind w:firstLine="720"/>
    </w:pPr>
    <w:rPr>
      <w:rFonts w:ascii="Arial" w:eastAsia="Arial" w:hAnsi="Arial" w:cs="Arial"/>
      <w:sz w:val="20"/>
      <w:szCs w:val="20"/>
      <w:lang w:eastAsia="ar-SA"/>
    </w:rPr>
  </w:style>
  <w:style w:type="character" w:styleId="aa">
    <w:name w:val="Strong"/>
    <w:basedOn w:val="a0"/>
    <w:qFormat/>
    <w:rsid w:val="00DA395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4B74BAB028AAA889053EEBAFD1A20FD5DE36B731C3E8F71D52D1DC86F17F9DFACA9234A22E4B11BBFBBD33D5FA48C1A8D64F5722F9B44D909EC5582hDY3L" TargetMode="External"/><Relationship Id="rId4" Type="http://schemas.openxmlformats.org/officeDocument/2006/relationships/settings" Target="settings.xml"/><Relationship Id="rId9" Type="http://schemas.openxmlformats.org/officeDocument/2006/relationships/hyperlink" Target="consultantplus://offline/ref=1518DFACA24838346477FE228B27007F75AB58A5C6FEE0891C701B9D5E05C1682C2070BC5A762779DB050D0BA178EE46F504AC44B95CEFE1A221D972O6g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3A391-EE15-43C5-82E9-A4B717F11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12505</Words>
  <Characters>71280</Characters>
  <Application>Microsoft Office Word</Application>
  <DocSecurity>0</DocSecurity>
  <Lines>594</Lines>
  <Paragraphs>167</Paragraphs>
  <ScaleCrop>false</ScaleCrop>
  <Company>Reanimator Extreme Edition</Company>
  <LinksUpToDate>false</LinksUpToDate>
  <CharactersWithSpaces>83618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2022-03-28T08:35:00Z</dcterms:created>
  <dcterms:modified xsi:type="dcterms:W3CDTF">2022-03-28T08:44:00Z</dcterms:modified>
</cp:coreProperties>
</file>