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11" w:rsidRDefault="00634611" w:rsidP="00634611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634611" w:rsidTr="00A26489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11" w:rsidRDefault="00634611" w:rsidP="00A2648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9а</w:t>
            </w:r>
          </w:p>
          <w:p w:rsidR="00634611" w:rsidRDefault="00634611" w:rsidP="00A2648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30  марта </w:t>
            </w:r>
          </w:p>
          <w:p w:rsidR="00634611" w:rsidRDefault="00634611" w:rsidP="00A26489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634611" w:rsidRDefault="00634611" w:rsidP="0063461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634611" w:rsidRDefault="00634611" w:rsidP="0063461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634611" w:rsidRDefault="00634611" w:rsidP="0063461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634611" w:rsidRDefault="00634611" w:rsidP="00634611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634611" w:rsidRDefault="00634611" w:rsidP="0063461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634611" w:rsidRDefault="00634611" w:rsidP="0063461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634611" w:rsidRDefault="00634611" w:rsidP="00634611">
      <w:pPr>
        <w:jc w:val="center"/>
        <w:rPr>
          <w:rFonts w:ascii="Arial" w:hAnsi="Arial" w:cs="Arial"/>
          <w:sz w:val="32"/>
          <w:szCs w:val="32"/>
        </w:rPr>
      </w:pPr>
    </w:p>
    <w:p w:rsidR="00634611" w:rsidRPr="00E83E2E" w:rsidRDefault="00634611" w:rsidP="00634611">
      <w:pPr>
        <w:jc w:val="center"/>
        <w:rPr>
          <w:sz w:val="28"/>
          <w:szCs w:val="28"/>
        </w:rPr>
      </w:pPr>
      <w:r w:rsidRPr="005936CF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634611" w:rsidRPr="00E83E2E" w:rsidRDefault="00634611" w:rsidP="0063461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634611" w:rsidRPr="00E83E2E" w:rsidRDefault="00634611" w:rsidP="0063461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634611" w:rsidRPr="00E83E2E" w:rsidRDefault="00634611" w:rsidP="00634611">
      <w:pPr>
        <w:rPr>
          <w:b/>
        </w:rPr>
      </w:pPr>
      <w:r w:rsidRPr="005936CF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634611" w:rsidRDefault="00634611" w:rsidP="00634611">
      <w:pPr>
        <w:tabs>
          <w:tab w:val="left" w:pos="1480"/>
        </w:tabs>
        <w:rPr>
          <w:b/>
        </w:rPr>
      </w:pPr>
    </w:p>
    <w:p w:rsidR="00634611" w:rsidRPr="00634611" w:rsidRDefault="00634611" w:rsidP="00634611">
      <w:pPr>
        <w:ind w:firstLine="709"/>
        <w:jc w:val="center"/>
        <w:rPr>
          <w:b/>
          <w:sz w:val="28"/>
          <w:szCs w:val="28"/>
        </w:rPr>
      </w:pPr>
      <w:r w:rsidRPr="00634611">
        <w:rPr>
          <w:b/>
          <w:sz w:val="28"/>
          <w:szCs w:val="28"/>
        </w:rPr>
        <w:t xml:space="preserve">Прокуратура разъясняет: Меры господдержки физических лиц </w:t>
      </w:r>
      <w:r>
        <w:rPr>
          <w:b/>
          <w:sz w:val="28"/>
          <w:szCs w:val="28"/>
        </w:rPr>
        <w:t xml:space="preserve">                  </w:t>
      </w:r>
      <w:r w:rsidRPr="00634611">
        <w:rPr>
          <w:b/>
          <w:sz w:val="28"/>
          <w:szCs w:val="28"/>
        </w:rPr>
        <w:t>в сфере занятости</w:t>
      </w:r>
    </w:p>
    <w:p w:rsidR="00634611" w:rsidRDefault="00634611" w:rsidP="00634611">
      <w:pPr>
        <w:ind w:firstLine="709"/>
        <w:jc w:val="both"/>
        <w:rPr>
          <w:bCs/>
          <w:sz w:val="28"/>
          <w:szCs w:val="28"/>
        </w:rPr>
      </w:pPr>
    </w:p>
    <w:p w:rsidR="00634611" w:rsidRPr="00634611" w:rsidRDefault="00634611" w:rsidP="00634611">
      <w:pPr>
        <w:ind w:firstLine="709"/>
        <w:jc w:val="both"/>
        <w:rPr>
          <w:bCs/>
          <w:sz w:val="28"/>
          <w:szCs w:val="28"/>
        </w:rPr>
      </w:pPr>
      <w:r w:rsidRPr="00634611">
        <w:rPr>
          <w:bCs/>
          <w:sz w:val="28"/>
          <w:szCs w:val="28"/>
        </w:rPr>
        <w:t>В 2022 г. в службах занятости оказывается дополнительное содействие гражданам, зарегистрированным для поиска работы. Помимо помощи гражданам, испытывающим трудности в поиске работы, оказывается содействие гражданам:</w:t>
      </w:r>
    </w:p>
    <w:p w:rsidR="00634611" w:rsidRPr="00634611" w:rsidRDefault="00634611" w:rsidP="00634611">
      <w:pPr>
        <w:ind w:firstLine="709"/>
        <w:jc w:val="both"/>
        <w:rPr>
          <w:bCs/>
          <w:sz w:val="28"/>
          <w:szCs w:val="28"/>
        </w:rPr>
      </w:pPr>
      <w:r w:rsidRPr="00634611">
        <w:rPr>
          <w:bCs/>
          <w:sz w:val="28"/>
          <w:szCs w:val="28"/>
        </w:rPr>
        <w:t>- под риском увольнения (в связи с предстоящими ликвидацией организации, прекращением деятельности ИП, сокращением численности или штата работников);</w:t>
      </w:r>
    </w:p>
    <w:p w:rsidR="00634611" w:rsidRPr="00634611" w:rsidRDefault="00634611" w:rsidP="00634611">
      <w:pPr>
        <w:ind w:firstLine="709"/>
        <w:jc w:val="both"/>
        <w:rPr>
          <w:bCs/>
          <w:sz w:val="28"/>
          <w:szCs w:val="28"/>
        </w:rPr>
      </w:pPr>
      <w:r w:rsidRPr="00634611">
        <w:rPr>
          <w:bCs/>
          <w:sz w:val="28"/>
          <w:szCs w:val="28"/>
        </w:rPr>
        <w:t>- переведенным на неполный рабочий день (смену, рабочую неделю) по инициативе работодателя;</w:t>
      </w:r>
    </w:p>
    <w:p w:rsidR="00634611" w:rsidRPr="00634611" w:rsidRDefault="00634611" w:rsidP="00634611">
      <w:pPr>
        <w:ind w:firstLine="709"/>
        <w:jc w:val="both"/>
        <w:rPr>
          <w:bCs/>
          <w:sz w:val="28"/>
          <w:szCs w:val="28"/>
        </w:rPr>
      </w:pPr>
      <w:r w:rsidRPr="00634611">
        <w:rPr>
          <w:bCs/>
          <w:sz w:val="28"/>
          <w:szCs w:val="28"/>
        </w:rPr>
        <w:t>- в отпуске без сохранения зарплаты;</w:t>
      </w:r>
    </w:p>
    <w:p w:rsidR="00634611" w:rsidRPr="00634611" w:rsidRDefault="00634611" w:rsidP="00634611">
      <w:pPr>
        <w:ind w:firstLine="709"/>
        <w:jc w:val="both"/>
        <w:rPr>
          <w:bCs/>
          <w:sz w:val="28"/>
          <w:szCs w:val="28"/>
        </w:rPr>
      </w:pPr>
      <w:r w:rsidRPr="00634611">
        <w:rPr>
          <w:bCs/>
          <w:sz w:val="28"/>
          <w:szCs w:val="28"/>
        </w:rPr>
        <w:t>- работодатель которых принял решение о простое;</w:t>
      </w:r>
    </w:p>
    <w:p w:rsidR="00634611" w:rsidRPr="00634611" w:rsidRDefault="00634611" w:rsidP="00634611">
      <w:pPr>
        <w:ind w:firstLine="709"/>
        <w:jc w:val="both"/>
        <w:rPr>
          <w:bCs/>
          <w:sz w:val="28"/>
          <w:szCs w:val="28"/>
        </w:rPr>
      </w:pPr>
      <w:r w:rsidRPr="00634611">
        <w:rPr>
          <w:bCs/>
          <w:sz w:val="28"/>
          <w:szCs w:val="28"/>
        </w:rPr>
        <w:t>- к работодателю которых применена процедура, применяемая в деле о банкротстве.</w:t>
      </w:r>
    </w:p>
    <w:p w:rsidR="00634611" w:rsidRPr="00634611" w:rsidRDefault="00634611" w:rsidP="00634611">
      <w:pPr>
        <w:ind w:firstLine="709"/>
        <w:jc w:val="both"/>
        <w:rPr>
          <w:bCs/>
          <w:sz w:val="28"/>
          <w:szCs w:val="28"/>
        </w:rPr>
      </w:pPr>
      <w:r w:rsidRPr="00634611">
        <w:rPr>
          <w:bCs/>
          <w:sz w:val="28"/>
          <w:szCs w:val="28"/>
        </w:rPr>
        <w:t xml:space="preserve">Службы занятости оказывают помощь не только с временным трудоустройством и </w:t>
      </w:r>
      <w:proofErr w:type="spellStart"/>
      <w:r w:rsidRPr="00634611">
        <w:rPr>
          <w:bCs/>
          <w:sz w:val="28"/>
          <w:szCs w:val="28"/>
        </w:rPr>
        <w:t>профобучением</w:t>
      </w:r>
      <w:proofErr w:type="spellEnd"/>
      <w:r w:rsidRPr="00634611">
        <w:rPr>
          <w:bCs/>
          <w:sz w:val="28"/>
          <w:szCs w:val="28"/>
        </w:rPr>
        <w:t xml:space="preserve">, но и в том числе с открытием собственного дела (включая единовременную финансовую помощь при регистрации </w:t>
      </w:r>
      <w:proofErr w:type="spellStart"/>
      <w:r w:rsidRPr="00634611">
        <w:rPr>
          <w:bCs/>
          <w:sz w:val="28"/>
          <w:szCs w:val="28"/>
        </w:rPr>
        <w:t>юрлица</w:t>
      </w:r>
      <w:proofErr w:type="spellEnd"/>
      <w:r w:rsidRPr="00634611">
        <w:rPr>
          <w:bCs/>
          <w:sz w:val="28"/>
          <w:szCs w:val="28"/>
        </w:rPr>
        <w:t>, КФХ, регистрации в качестве ИП и постановке на учет как плательщика налога на профессиональный доход).</w:t>
      </w:r>
    </w:p>
    <w:p w:rsidR="00634611" w:rsidRPr="00634611" w:rsidRDefault="00634611" w:rsidP="00634611">
      <w:pPr>
        <w:ind w:firstLine="709"/>
        <w:jc w:val="both"/>
        <w:rPr>
          <w:bCs/>
          <w:sz w:val="28"/>
          <w:szCs w:val="28"/>
        </w:rPr>
      </w:pPr>
      <w:r w:rsidRPr="00634611">
        <w:rPr>
          <w:bCs/>
          <w:sz w:val="28"/>
          <w:szCs w:val="28"/>
        </w:rPr>
        <w:t xml:space="preserve">Руководителям регионов поручено проводить оперативный мониторинг ситуации на рынке труда и реализовывать меры </w:t>
      </w:r>
      <w:proofErr w:type="spellStart"/>
      <w:r w:rsidRPr="00634611">
        <w:rPr>
          <w:bCs/>
          <w:sz w:val="28"/>
          <w:szCs w:val="28"/>
        </w:rPr>
        <w:t>проактивной</w:t>
      </w:r>
      <w:proofErr w:type="spellEnd"/>
      <w:r w:rsidRPr="00634611">
        <w:rPr>
          <w:bCs/>
          <w:sz w:val="28"/>
          <w:szCs w:val="28"/>
        </w:rPr>
        <w:t xml:space="preserve"> поддержки занятости населения.</w:t>
      </w:r>
    </w:p>
    <w:p w:rsidR="00634611" w:rsidRPr="00634611" w:rsidRDefault="00634611" w:rsidP="00634611">
      <w:pPr>
        <w:ind w:firstLine="709"/>
        <w:jc w:val="both"/>
        <w:rPr>
          <w:sz w:val="28"/>
          <w:szCs w:val="28"/>
        </w:rPr>
      </w:pPr>
      <w:r w:rsidRPr="00634611">
        <w:rPr>
          <w:bCs/>
          <w:sz w:val="28"/>
          <w:szCs w:val="28"/>
        </w:rPr>
        <w:t xml:space="preserve">Организации и ИП могут получить господдержку при трудоустройстве некоторых категорий граждан в возрасте до 30 лет. Субсидии предоставляются для частичной компенсации затрат на выплату им зарплаты. </w:t>
      </w:r>
    </w:p>
    <w:p w:rsidR="00634611" w:rsidRPr="00634611" w:rsidRDefault="00634611" w:rsidP="00634611">
      <w:pPr>
        <w:spacing w:line="240" w:lineRule="exact"/>
        <w:ind w:right="-2" w:firstLine="708"/>
        <w:jc w:val="both"/>
        <w:rPr>
          <w:sz w:val="28"/>
          <w:szCs w:val="28"/>
        </w:rPr>
      </w:pPr>
      <w:bookmarkStart w:id="0" w:name="_GoBack"/>
    </w:p>
    <w:p w:rsidR="00634611" w:rsidRPr="00634611" w:rsidRDefault="00634611" w:rsidP="00634611">
      <w:pPr>
        <w:spacing w:line="240" w:lineRule="exact"/>
        <w:ind w:right="-2"/>
        <w:jc w:val="both"/>
        <w:rPr>
          <w:sz w:val="28"/>
          <w:szCs w:val="28"/>
        </w:rPr>
      </w:pPr>
      <w:r w:rsidRPr="00634611">
        <w:rPr>
          <w:sz w:val="28"/>
          <w:szCs w:val="28"/>
        </w:rPr>
        <w:t>И.о. прокурора района</w:t>
      </w:r>
    </w:p>
    <w:p w:rsidR="00634611" w:rsidRPr="00634611" w:rsidRDefault="00634611" w:rsidP="00634611">
      <w:pPr>
        <w:tabs>
          <w:tab w:val="left" w:pos="7740"/>
        </w:tabs>
        <w:spacing w:line="240" w:lineRule="exact"/>
        <w:ind w:right="-2"/>
        <w:jc w:val="both"/>
        <w:rPr>
          <w:sz w:val="28"/>
          <w:szCs w:val="28"/>
        </w:rPr>
      </w:pPr>
      <w:r w:rsidRPr="00634611">
        <w:rPr>
          <w:sz w:val="28"/>
          <w:szCs w:val="28"/>
        </w:rPr>
        <w:t xml:space="preserve">советник юстиции                                                            В.А. </w:t>
      </w:r>
      <w:proofErr w:type="spellStart"/>
      <w:r w:rsidRPr="00634611">
        <w:rPr>
          <w:sz w:val="28"/>
          <w:szCs w:val="28"/>
        </w:rPr>
        <w:t>Ариткин</w:t>
      </w:r>
      <w:bookmarkEnd w:id="0"/>
      <w:proofErr w:type="spellEnd"/>
    </w:p>
    <w:p w:rsidR="00634611" w:rsidRPr="00634611" w:rsidRDefault="00634611" w:rsidP="00634611">
      <w:pPr>
        <w:tabs>
          <w:tab w:val="left" w:pos="1480"/>
        </w:tabs>
        <w:rPr>
          <w:b/>
          <w:sz w:val="28"/>
          <w:szCs w:val="28"/>
        </w:rPr>
      </w:pPr>
    </w:p>
    <w:p w:rsidR="00634611" w:rsidRDefault="00634611" w:rsidP="00634611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634611" w:rsidTr="00A2648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4611" w:rsidRDefault="00634611" w:rsidP="00A2648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634611" w:rsidRDefault="00634611" w:rsidP="00A2648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34611" w:rsidRDefault="00634611" w:rsidP="00A2648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634611" w:rsidRDefault="00634611" w:rsidP="00A2648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634611" w:rsidRDefault="00634611" w:rsidP="00A2648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34611" w:rsidRDefault="00634611" w:rsidP="00A2648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634611" w:rsidRDefault="00634611" w:rsidP="00A2648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634611" w:rsidRDefault="00634611" w:rsidP="00A2648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634611" w:rsidRDefault="00634611" w:rsidP="00A2648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634611" w:rsidRDefault="00634611" w:rsidP="00A26489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634611" w:rsidTr="00A2648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34611" w:rsidRDefault="00634611" w:rsidP="00A26489">
            <w:pPr>
              <w:spacing w:line="276" w:lineRule="auto"/>
            </w:pPr>
          </w:p>
          <w:p w:rsidR="00634611" w:rsidRDefault="00634611" w:rsidP="00A2648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4611" w:rsidRDefault="00634611" w:rsidP="00A2648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4611" w:rsidRDefault="00634611" w:rsidP="00A26489"/>
        </w:tc>
      </w:tr>
      <w:tr w:rsidR="00634611" w:rsidTr="00A2648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34611" w:rsidRDefault="00634611" w:rsidP="00A2648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634611" w:rsidRDefault="00634611" w:rsidP="00A2648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34611" w:rsidRDefault="00634611" w:rsidP="00A2648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634611" w:rsidRDefault="00634611" w:rsidP="00A2648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634611" w:rsidRDefault="00634611" w:rsidP="00A26489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634611" w:rsidRDefault="00634611" w:rsidP="00A2648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4611" w:rsidRDefault="00634611" w:rsidP="00A26489">
            <w:pPr>
              <w:spacing w:line="276" w:lineRule="auto"/>
            </w:pPr>
          </w:p>
          <w:p w:rsidR="00634611" w:rsidRDefault="00634611" w:rsidP="00A2648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634611" w:rsidRDefault="00634611" w:rsidP="00A2648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634611" w:rsidRDefault="00634611" w:rsidP="00A2648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634611" w:rsidRDefault="00634611" w:rsidP="00A2648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634611" w:rsidRDefault="00634611" w:rsidP="00A2648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634611" w:rsidRDefault="00634611" w:rsidP="00634611"/>
    <w:p w:rsidR="008532AF" w:rsidRPr="00634611" w:rsidRDefault="008532AF"/>
    <w:sectPr w:rsidR="008532AF" w:rsidRPr="00634611" w:rsidSect="0063461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634611"/>
    <w:rsid w:val="0008545F"/>
    <w:rsid w:val="00634611"/>
    <w:rsid w:val="006469D0"/>
    <w:rsid w:val="00717E30"/>
    <w:rsid w:val="008532AF"/>
    <w:rsid w:val="00911594"/>
    <w:rsid w:val="00D27054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4611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634611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6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6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63461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461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6346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63461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6346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3461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350</Words>
  <Characters>1998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2022-04-26T04:24:00Z</dcterms:created>
  <dcterms:modified xsi:type="dcterms:W3CDTF">2022-04-26T04:31:00Z</dcterms:modified>
</cp:coreProperties>
</file>