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78" w:rsidRPr="00F36478" w:rsidRDefault="00F36478" w:rsidP="00F36478">
      <w:pPr>
        <w:shd w:val="clear" w:color="auto" w:fill="F9F9FA"/>
        <w:spacing w:after="450" w:line="240" w:lineRule="auto"/>
        <w:outlineLvl w:val="0"/>
        <w:rPr>
          <w:rFonts w:ascii="Helvetica" w:eastAsia="Times New Roman" w:hAnsi="Helvetica" w:cs="Helvetica"/>
          <w:b/>
          <w:bCs/>
          <w:color w:val="25282B"/>
          <w:spacing w:val="2"/>
          <w:kern w:val="36"/>
          <w:sz w:val="60"/>
          <w:szCs w:val="60"/>
          <w:lang w:eastAsia="ru-RU"/>
        </w:rPr>
      </w:pPr>
      <w:r w:rsidRPr="00F36478">
        <w:rPr>
          <w:rFonts w:ascii="Helvetica" w:eastAsia="Times New Roman" w:hAnsi="Helvetica" w:cs="Helvetica"/>
          <w:b/>
          <w:bCs/>
          <w:color w:val="25282B"/>
          <w:spacing w:val="2"/>
          <w:kern w:val="36"/>
          <w:sz w:val="60"/>
          <w:szCs w:val="60"/>
          <w:lang w:eastAsia="ru-RU"/>
        </w:rPr>
        <w:t>Инструкция по подаче заявления на содействие в поиске работы</w:t>
      </w:r>
    </w:p>
    <w:p w:rsidR="00F36478" w:rsidRPr="00F36478" w:rsidRDefault="00F36478" w:rsidP="00F3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Default="00F36478" w:rsidP="00E05531">
      <w:p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drawing>
          <wp:inline distT="0" distB="0" distL="0" distR="0">
            <wp:extent cx="6811107" cy="1828800"/>
            <wp:effectExtent l="0" t="0" r="8890" b="0"/>
            <wp:docPr id="1" name="Рисунок 1" descr="https://trudvsem.ru/information/resources/upload/information-pages/service-temporary-employment/scree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trudvsem.ru/information/resources/upload/information-pages/service-temporary-employment/screen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107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31" w:rsidRPr="00F36478" w:rsidRDefault="00E05531" w:rsidP="00E05531">
      <w:p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1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На странице каталога услуг в разделе «Содействие гражданам в поиске подходящей работы» нажмите на кнопку </w:t>
      </w:r>
      <w:r w:rsidRPr="00F36478">
        <w:rPr>
          <w:rFonts w:ascii="Helvetica" w:eastAsia="Times New Roman" w:hAnsi="Helvetica" w:cs="Helvetica"/>
          <w:b/>
          <w:bCs/>
          <w:color w:val="25282B"/>
          <w:sz w:val="24"/>
          <w:szCs w:val="24"/>
          <w:lang w:eastAsia="ru-RU"/>
        </w:rPr>
        <w:t>Подать заявление</w:t>
      </w: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;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lastRenderedPageBreak/>
        <w:drawing>
          <wp:inline distT="0" distB="0" distL="0" distR="0">
            <wp:extent cx="5897134" cy="2278669"/>
            <wp:effectExtent l="0" t="0" r="8890" b="7620"/>
            <wp:docPr id="2" name="Рисунок 2" descr="https://trudvsem.ru/information/resources/upload/information-pages/service-temporary-employment/czn%20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trudvsem.ru/information/resources/upload/information-pages/service-temporary-employment/czn%20(39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134" cy="227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31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E05531" w:rsidRPr="00F36478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1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На открывшейся странице отобразится форма подачи заявления. Для удобства перехода между блоками информации используйте блок навигации, расположенный справа в форме подачи заявления.</w:t>
      </w:r>
    </w:p>
    <w:p w:rsidR="00E05531" w:rsidRDefault="00F36478" w:rsidP="00E0553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lastRenderedPageBreak/>
        <w:drawing>
          <wp:inline distT="0" distB="0" distL="0" distR="0">
            <wp:extent cx="3870960" cy="4391425"/>
            <wp:effectExtent l="0" t="0" r="0" b="9525"/>
            <wp:docPr id="3" name="Рисунок 3" descr="https://trudvsem.ru/information/resources/upload/information-pages/service-temporary-employment/czn%20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trudvsem.ru/information/resources/upload/information-pages/service-temporary-employment/czn%20(37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474" cy="439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78" w:rsidRPr="00F36478" w:rsidRDefault="00F36478" w:rsidP="00E0553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Особенности заполнения страницы подачи заявления</w:t>
      </w: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Гражданину необходимо указать в заявлении, претендует ли он на признание безработным:</w:t>
      </w:r>
    </w:p>
    <w:p w:rsidR="00F36478" w:rsidRPr="00F36478" w:rsidRDefault="00F36478" w:rsidP="00F364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Я ищу работу и не претендую на признание безработным — гражданину может быть оказано </w:t>
      </w:r>
      <w:hyperlink r:id="rId8" w:history="1">
        <w:r w:rsidRPr="00F36478">
          <w:rPr>
            <w:rFonts w:ascii="Helvetica" w:eastAsia="Times New Roman" w:hAnsi="Helvetica" w:cs="Helvetica"/>
            <w:color w:val="014898"/>
            <w:sz w:val="24"/>
            <w:szCs w:val="24"/>
            <w:bdr w:val="none" w:sz="0" w:space="0" w:color="auto" w:frame="1"/>
            <w:lang w:eastAsia="ru-RU"/>
          </w:rPr>
          <w:t>содействие в поиске работы в любом регионе без выплаты пособия</w:t>
        </w:r>
      </w:hyperlink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;</w:t>
      </w:r>
    </w:p>
    <w:p w:rsidR="00F36478" w:rsidRPr="00F36478" w:rsidRDefault="00F36478" w:rsidP="00F36478">
      <w:pPr>
        <w:shd w:val="clear" w:color="auto" w:fill="FFFFFF"/>
        <w:spacing w:after="45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Я претендую на признание безработным — гражданину может быть оказано </w:t>
      </w:r>
      <w:hyperlink r:id="rId9" w:history="1">
        <w:r w:rsidRPr="00F36478">
          <w:rPr>
            <w:rFonts w:ascii="Helvetica" w:eastAsia="Times New Roman" w:hAnsi="Helvetica" w:cs="Helvetica"/>
            <w:color w:val="014898"/>
            <w:sz w:val="24"/>
            <w:szCs w:val="24"/>
            <w:bdr w:val="none" w:sz="0" w:space="0" w:color="auto" w:frame="1"/>
            <w:lang w:eastAsia="ru-RU"/>
          </w:rPr>
          <w:t>содействие в поиске подходящей работы по месту постоянной регистрации с выплатой пособия</w:t>
        </w:r>
      </w:hyperlink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.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lastRenderedPageBreak/>
        <w:drawing>
          <wp:inline distT="0" distB="0" distL="0" distR="0">
            <wp:extent cx="6751256" cy="1554480"/>
            <wp:effectExtent l="0" t="0" r="0" b="7620"/>
            <wp:docPr id="4" name="Рисунок 4" descr="https://trudvsem.ru/information/resources/upload/information-pages/service-temporary-employment/czn%20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trudvsem.ru/information/resources/upload/information-pages/service-temporary-employment/czn%20(38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256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31" w:rsidRPr="00F36478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 xml:space="preserve">В форме заявления в блоке «Личные данные» проверьте сведения, переданные из вашей учетной записи </w:t>
      </w:r>
      <w:proofErr w:type="spellStart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Госуслуги</w:t>
      </w:r>
      <w:proofErr w:type="spellEnd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 xml:space="preserve"> на портал «Работа России».</w:t>
      </w:r>
    </w:p>
    <w:p w:rsidR="00F36478" w:rsidRPr="00F36478" w:rsidRDefault="00F36478" w:rsidP="00F36478">
      <w:pPr>
        <w:shd w:val="clear" w:color="auto" w:fill="FFFFFF"/>
        <w:spacing w:after="45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b/>
          <w:bCs/>
          <w:color w:val="25282B"/>
          <w:sz w:val="24"/>
          <w:szCs w:val="24"/>
          <w:lang w:eastAsia="ru-RU"/>
        </w:rPr>
        <w:t>Важно</w:t>
      </w: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: если обнаружите некорректную информацию, исправьте сведения на портале «</w:t>
      </w:r>
      <w:proofErr w:type="spellStart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Госуслуги</w:t>
      </w:r>
      <w:proofErr w:type="spellEnd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» в вашем Личном кабинете. Убедитесь, что сведения на портале «</w:t>
      </w:r>
      <w:proofErr w:type="spellStart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Госуслуги</w:t>
      </w:r>
      <w:proofErr w:type="spellEnd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» представлены правильно, и начните заново заполнять форму заявления на портале «Работа России»;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lastRenderedPageBreak/>
        <w:drawing>
          <wp:inline distT="0" distB="0" distL="0" distR="0">
            <wp:extent cx="4321118" cy="3954780"/>
            <wp:effectExtent l="0" t="0" r="3810" b="7620"/>
            <wp:docPr id="5" name="Рисунок 5" descr="https://trudvsem.ru/information/resources/upload/information-pages/service-temporary-employment/screen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trudvsem.ru/information/resources/upload/information-pages/service-temporary-employment/screen-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862" cy="39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31" w:rsidRPr="00F36478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E05531" w:rsidRDefault="00F36478" w:rsidP="00F3647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 xml:space="preserve">При заполнении заявления необходимо прикрепить резюме. На основании него центр занятости населения будет подбирать работу. Если у вас нет резюме на портале, вы можете создать его. </w:t>
      </w:r>
      <w:proofErr w:type="spellStart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Модерация</w:t>
      </w:r>
      <w:proofErr w:type="spellEnd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 xml:space="preserve"> резюме занимает не более 1 рабочего дня. После успешной </w:t>
      </w:r>
      <w:proofErr w:type="spellStart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модерации</w:t>
      </w:r>
      <w:proofErr w:type="spellEnd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 xml:space="preserve"> резюме автоматически публикуется на портале, а ваше заявление будет зарегистрировано. В случае неуспешного прохождения </w:t>
      </w:r>
      <w:proofErr w:type="spellStart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модерации</w:t>
      </w:r>
      <w:proofErr w:type="spellEnd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 xml:space="preserve"> резюме, оно будет отправлено на доработку.</w:t>
      </w: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Если у вас возникают сложности при составлении резюме, вы можете получить консультацию в центре занятости населения. Также можно получить консультацию, как улучшить резюме, сделать его привлекательным для потенциальных работодателей</w:t>
      </w:r>
    </w:p>
    <w:p w:rsidR="00F36478" w:rsidRPr="00F36478" w:rsidRDefault="00F36478" w:rsidP="00F36478">
      <w:pPr>
        <w:shd w:val="clear" w:color="auto" w:fill="FFFFFF"/>
        <w:spacing w:after="45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В резюме не должно содержаться призывов к насилию, нецензурных выражений и подобных вещей, которые не могут быть опубликованы в общественных источниках.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bookmarkStart w:id="0" w:name="_GoBack"/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lastRenderedPageBreak/>
        <w:drawing>
          <wp:inline distT="0" distB="0" distL="0" distR="0">
            <wp:extent cx="7018020" cy="2663872"/>
            <wp:effectExtent l="0" t="0" r="0" b="3175"/>
            <wp:docPr id="6" name="Рисунок 6" descr="https://trudvsem.ru/information/resources/upload/information-pages/service-temporary-employment/czn%20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trudvsem.ru/information/resources/upload/information-pages/service-temporary-employment/czn%20(8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341" cy="267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5531" w:rsidRPr="00F36478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Если гражданин претендует на признание безработным, то подача заявления возможна только по месту постоянной регистрации.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lastRenderedPageBreak/>
        <w:drawing>
          <wp:inline distT="0" distB="0" distL="0" distR="0">
            <wp:extent cx="6393180" cy="4480102"/>
            <wp:effectExtent l="0" t="0" r="7620" b="0"/>
            <wp:docPr id="7" name="Рисунок 7" descr="https://trudvsem.ru/information/resources/upload/information-pages/service-temporary-employment/czn%20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trudvsem.ru/information/resources/upload/information-pages/service-temporary-employment/czn%20(30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978" cy="448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31" w:rsidRPr="00F36478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При наличии опыта работы необходимо заполнить сведения о работе. Сведения об увольнении указаны в трудовой книжке гражданина.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lastRenderedPageBreak/>
        <w:drawing>
          <wp:inline distT="0" distB="0" distL="0" distR="0">
            <wp:extent cx="5882640" cy="4614391"/>
            <wp:effectExtent l="0" t="0" r="3810" b="0"/>
            <wp:docPr id="8" name="Рисунок 8" descr="https://trudvsem.ru/information/resources/upload/information-pages/service-temporary-employment/czn%20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trudvsem.ru/information/resources/upload/information-pages/service-temporary-employment/czn%20(3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881" cy="461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31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E05531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E05531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E05531" w:rsidRPr="00F36478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lastRenderedPageBreak/>
        <w:t>Уведомления будут приходить в личный кабинет и дублироваться на электронную почту гражданину, независимо от выбранного способа связи.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drawing>
          <wp:inline distT="0" distB="0" distL="0" distR="0">
            <wp:extent cx="6225540" cy="4158349"/>
            <wp:effectExtent l="0" t="0" r="3810" b="0"/>
            <wp:docPr id="9" name="Рисунок 9" descr="https://trudvsem.ru/information/resources/upload/information-pages/service-temporary-employment/czn%20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trudvsem.ru/information/resources/upload/information-pages/service-temporary-employment/czn%20(40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415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31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E05531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E05531" w:rsidRPr="00F36478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lastRenderedPageBreak/>
        <w:t>Если гражданин претендует на признание безработным, то регион обращения в центр занятости населения возможен только по адресу постоянной регистрации.</w:t>
      </w:r>
    </w:p>
    <w:p w:rsidR="00E05531" w:rsidRDefault="00F36478" w:rsidP="00E05531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drawing>
          <wp:inline distT="0" distB="0" distL="0" distR="0">
            <wp:extent cx="7917180" cy="3009900"/>
            <wp:effectExtent l="0" t="0" r="7620" b="0"/>
            <wp:docPr id="10" name="Рисунок 10" descr="https://trudvsem.ru/information/resources/upload/information-pages/service-temporary-employment/czn%20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trudvsem.ru/information/resources/upload/information-pages/service-temporary-employment/czn%20(4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18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78" w:rsidRPr="00F36478" w:rsidRDefault="00F36478" w:rsidP="00E05531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В данном разделе указываются дополнительные регионы поиска. По умолчанию поиск осуществляется в регионе обращения в центр занятости населения.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lastRenderedPageBreak/>
        <w:drawing>
          <wp:inline distT="0" distB="0" distL="0" distR="0">
            <wp:extent cx="7917180" cy="2034540"/>
            <wp:effectExtent l="0" t="0" r="7620" b="3810"/>
            <wp:docPr id="11" name="Рисунок 11" descr="https://trudvsem.ru/information/resources/upload/information-pages/service-temporary-employment/czn%20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trudvsem.ru/information/resources/upload/information-pages/service-temporary-employment/czn%20(3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18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31" w:rsidRPr="00F36478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Социальный статус гражданина влияет на размер пособия, если гражданин претендует на пособие, а так же на выбор предлагаемых вакансий.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lastRenderedPageBreak/>
        <w:drawing>
          <wp:inline distT="0" distB="0" distL="0" distR="0">
            <wp:extent cx="3657600" cy="6417779"/>
            <wp:effectExtent l="0" t="0" r="0" b="2540"/>
            <wp:docPr id="12" name="Рисунок 12" descr="https://trudvsem.ru/information/resources/upload/information-pages/service-temporary-employment/czn%20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trudvsem.ru/information/resources/upload/information-pages/service-temporary-employment/czn%20(33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217" cy="64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lastRenderedPageBreak/>
        <w:t>Если гражданин претендует на признание безработным, то он не должен относиться к занятым гражданам.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drawing>
          <wp:inline distT="0" distB="0" distL="0" distR="0">
            <wp:extent cx="5394960" cy="4564167"/>
            <wp:effectExtent l="0" t="0" r="0" b="8255"/>
            <wp:docPr id="13" name="Рисунок 13" descr="https://trudvsem.ru/information/resources/upload/information-pages/service-temporary-employment/czn%20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trudvsem.ru/information/resources/upload/information-pages/service-temporary-employment/czn%20(34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56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31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E05531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E05531" w:rsidRPr="00F36478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lastRenderedPageBreak/>
        <w:t>Для успешной подачи заявления необходимо ознакомиться с представленной информацией и подтвердить данные.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drawing>
          <wp:inline distT="0" distB="0" distL="0" distR="0">
            <wp:extent cx="5533256" cy="5288280"/>
            <wp:effectExtent l="0" t="0" r="0" b="7620"/>
            <wp:docPr id="14" name="Рисунок 14" descr="https://trudvsem.ru/information/resources/upload/information-pages/service-temporary-employment/czn%20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trudvsem.ru/information/resources/upload/information-pages/service-temporary-employment/czn%20(35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56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31" w:rsidRPr="00F36478" w:rsidRDefault="00E05531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lastRenderedPageBreak/>
        <w:t>Нажмите на кнопку </w:t>
      </w:r>
      <w:r w:rsidRPr="00F36478">
        <w:rPr>
          <w:rFonts w:ascii="Helvetica" w:eastAsia="Times New Roman" w:hAnsi="Helvetica" w:cs="Helvetica"/>
          <w:b/>
          <w:bCs/>
          <w:color w:val="25282B"/>
          <w:sz w:val="24"/>
          <w:szCs w:val="24"/>
          <w:lang w:eastAsia="ru-RU"/>
        </w:rPr>
        <w:t>Отправить заявление</w:t>
      </w: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.</w:t>
      </w:r>
    </w:p>
    <w:p w:rsidR="00F36478" w:rsidRPr="00F36478" w:rsidRDefault="00F36478" w:rsidP="00F3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Отслеживание заявления</w:t>
      </w:r>
    </w:p>
    <w:p w:rsidR="00F36478" w:rsidRPr="00F36478" w:rsidRDefault="00F36478" w:rsidP="00F364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 xml:space="preserve">Войдите на портал «Работа России» с использованием подтвержденной учетной записи </w:t>
      </w:r>
      <w:proofErr w:type="spellStart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Госуслуги</w:t>
      </w:r>
      <w:proofErr w:type="spellEnd"/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 xml:space="preserve"> (ЕСИА);</w:t>
      </w:r>
    </w:p>
    <w:p w:rsidR="00F36478" w:rsidRPr="00F36478" w:rsidRDefault="00F36478" w:rsidP="00F36478">
      <w:pPr>
        <w:numPr>
          <w:ilvl w:val="0"/>
          <w:numId w:val="3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В «Моём кабинете» выберите пункт меню «Все сервисы» и нажмите в разделе «Каталог услуг» на пункт </w:t>
      </w:r>
      <w:r w:rsidRPr="00F36478">
        <w:rPr>
          <w:rFonts w:ascii="Helvetica" w:eastAsia="Times New Roman" w:hAnsi="Helvetica" w:cs="Helvetica"/>
          <w:b/>
          <w:bCs/>
          <w:color w:val="25282B"/>
          <w:sz w:val="24"/>
          <w:szCs w:val="24"/>
          <w:lang w:eastAsia="ru-RU"/>
        </w:rPr>
        <w:t>Заявления</w:t>
      </w: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;</w:t>
      </w:r>
    </w:p>
    <w:p w:rsidR="00F36478" w:rsidRDefault="00F36478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drawing>
          <wp:inline distT="0" distB="0" distL="0" distR="0">
            <wp:extent cx="8854440" cy="2377440"/>
            <wp:effectExtent l="0" t="0" r="3810" b="3810"/>
            <wp:docPr id="15" name="Рисунок 15" descr="https://trudvsem.ru/information/resources/upload/information-pages/service-temporary-employment/c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trudvsem.ru/information/resources/upload/information-pages/service-temporary-employment/czn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F4B" w:rsidRDefault="00F37F4B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7F4B" w:rsidRPr="00F36478" w:rsidRDefault="00F37F4B" w:rsidP="00F36478">
      <w:pPr>
        <w:shd w:val="clear" w:color="auto" w:fill="FFFFFF"/>
        <w:spacing w:beforeAutospacing="1"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F36478" w:rsidRPr="00F36478" w:rsidRDefault="00F36478" w:rsidP="00F36478">
      <w:pPr>
        <w:numPr>
          <w:ilvl w:val="0"/>
          <w:numId w:val="3"/>
        </w:numPr>
        <w:shd w:val="clear" w:color="auto" w:fill="FFFFFF"/>
        <w:spacing w:after="450" w:line="240" w:lineRule="auto"/>
        <w:ind w:left="0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  <w:t>На странице заявлений вы сможете ознакомиться с текущим статусом вашего заявления.</w:t>
      </w:r>
    </w:p>
    <w:p w:rsidR="00F36478" w:rsidRPr="00F36478" w:rsidRDefault="00F36478" w:rsidP="00F36478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  <w:r w:rsidRPr="00F36478">
        <w:rPr>
          <w:rFonts w:ascii="Helvetica" w:eastAsia="Times New Roman" w:hAnsi="Helvetica" w:cs="Helvetica"/>
          <w:noProof/>
          <w:color w:val="25282B"/>
          <w:sz w:val="24"/>
          <w:szCs w:val="24"/>
          <w:lang w:eastAsia="ru-RU"/>
        </w:rPr>
        <w:lastRenderedPageBreak/>
        <w:drawing>
          <wp:inline distT="0" distB="0" distL="0" distR="0">
            <wp:extent cx="7185660" cy="4784053"/>
            <wp:effectExtent l="0" t="0" r="0" b="0"/>
            <wp:docPr id="16" name="Рисунок 16" descr="https://trudvsem.ru/information/resources/upload/information-pages/service-temporary-employment/czn%20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trudvsem.ru/information/resources/upload/information-pages/service-temporary-employment/czn%20(36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478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CEE" w:rsidRDefault="00C97CEE"/>
    <w:sectPr w:rsidR="00C97CEE" w:rsidSect="00F36478">
      <w:pgSz w:w="16840" w:h="11907" w:orient="landscape" w:code="9"/>
      <w:pgMar w:top="1418" w:right="1134" w:bottom="851" w:left="1134" w:header="397" w:footer="397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07DD"/>
    <w:multiLevelType w:val="multilevel"/>
    <w:tmpl w:val="B70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F27A1C"/>
    <w:multiLevelType w:val="multilevel"/>
    <w:tmpl w:val="B210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F506CA"/>
    <w:multiLevelType w:val="multilevel"/>
    <w:tmpl w:val="39A8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F36478"/>
    <w:rsid w:val="00062C7E"/>
    <w:rsid w:val="001C6B59"/>
    <w:rsid w:val="001F656E"/>
    <w:rsid w:val="00244DB9"/>
    <w:rsid w:val="002733F1"/>
    <w:rsid w:val="00337D48"/>
    <w:rsid w:val="00614F58"/>
    <w:rsid w:val="006944FD"/>
    <w:rsid w:val="00C203E4"/>
    <w:rsid w:val="00C97CEE"/>
    <w:rsid w:val="00E05531"/>
    <w:rsid w:val="00EB2A9F"/>
    <w:rsid w:val="00F36478"/>
    <w:rsid w:val="00F37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4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4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1484">
          <w:marLeft w:val="0"/>
          <w:marRight w:val="0"/>
          <w:marTop w:val="0"/>
          <w:marBottom w:val="450"/>
          <w:divBdr>
            <w:top w:val="single" w:sz="6" w:space="23" w:color="E8E8E8"/>
            <w:left w:val="single" w:sz="6" w:space="23" w:color="E8E8E8"/>
            <w:bottom w:val="single" w:sz="6" w:space="23" w:color="E8E8E8"/>
            <w:right w:val="single" w:sz="6" w:space="23" w:color="E8E8E8"/>
          </w:divBdr>
          <w:divsChild>
            <w:div w:id="2001157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15918">
          <w:marLeft w:val="0"/>
          <w:marRight w:val="0"/>
          <w:marTop w:val="0"/>
          <w:marBottom w:val="750"/>
          <w:divBdr>
            <w:top w:val="single" w:sz="6" w:space="31" w:color="E8E8E8"/>
            <w:left w:val="single" w:sz="6" w:space="31" w:color="E8E8E8"/>
            <w:bottom w:val="single" w:sz="6" w:space="31" w:color="E8E8E8"/>
            <w:right w:val="single" w:sz="6" w:space="31" w:color="E8E8E8"/>
          </w:divBdr>
          <w:divsChild>
            <w:div w:id="3792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information-pages/info_job_search_without_payments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s://trudvsem.ru/information-pages/info_job_search_with_payments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Инструкция по подаче заявления на содействие в поиске работы</vt:lpstr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Vasilieva</dc:creator>
  <cp:lastModifiedBy>Admin</cp:lastModifiedBy>
  <cp:revision>6</cp:revision>
  <dcterms:created xsi:type="dcterms:W3CDTF">2021-12-23T12:45:00Z</dcterms:created>
  <dcterms:modified xsi:type="dcterms:W3CDTF">2021-12-24T07:05:00Z</dcterms:modified>
</cp:coreProperties>
</file>