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223"/>
        <w:tblW w:w="0" w:type="auto"/>
        <w:tblLayout w:type="fixed"/>
        <w:tblCellMar>
          <w:left w:w="0" w:type="dxa"/>
          <w:right w:w="0" w:type="dxa"/>
        </w:tblCellMar>
        <w:tblLook w:val="0000"/>
      </w:tblPr>
      <w:tblGrid>
        <w:gridCol w:w="284"/>
        <w:gridCol w:w="2835"/>
        <w:gridCol w:w="397"/>
        <w:gridCol w:w="1134"/>
      </w:tblGrid>
      <w:tr w:rsidR="006D4442" w:rsidRPr="00587390" w:rsidTr="006D4442">
        <w:tc>
          <w:tcPr>
            <w:tcW w:w="284" w:type="dxa"/>
            <w:vAlign w:val="bottom"/>
          </w:tcPr>
          <w:p w:rsidR="006D4442" w:rsidRDefault="006D4442" w:rsidP="006D4442">
            <w:pPr>
              <w:widowControl/>
              <w:rPr>
                <w:sz w:val="24"/>
              </w:rPr>
            </w:pPr>
            <w:r>
              <w:rPr>
                <w:sz w:val="24"/>
              </w:rPr>
              <w:t>от</w:t>
            </w:r>
          </w:p>
        </w:tc>
        <w:tc>
          <w:tcPr>
            <w:tcW w:w="2835" w:type="dxa"/>
            <w:tcBorders>
              <w:bottom w:val="single" w:sz="6" w:space="0" w:color="auto"/>
            </w:tcBorders>
          </w:tcPr>
          <w:p w:rsidR="006D4442" w:rsidRPr="00587390" w:rsidRDefault="006D4442" w:rsidP="004C7B73">
            <w:pPr>
              <w:widowControl/>
              <w:tabs>
                <w:tab w:val="left" w:pos="503"/>
              </w:tabs>
              <w:jc w:val="center"/>
              <w:rPr>
                <w:sz w:val="24"/>
              </w:rPr>
            </w:pPr>
          </w:p>
        </w:tc>
        <w:tc>
          <w:tcPr>
            <w:tcW w:w="397" w:type="dxa"/>
          </w:tcPr>
          <w:p w:rsidR="006D4442" w:rsidRDefault="006D4442" w:rsidP="006D4442">
            <w:pPr>
              <w:widowControl/>
              <w:jc w:val="center"/>
              <w:rPr>
                <w:sz w:val="24"/>
              </w:rPr>
            </w:pPr>
            <w:r>
              <w:rPr>
                <w:sz w:val="24"/>
              </w:rPr>
              <w:t>№</w:t>
            </w:r>
          </w:p>
        </w:tc>
        <w:tc>
          <w:tcPr>
            <w:tcW w:w="1134" w:type="dxa"/>
            <w:tcBorders>
              <w:bottom w:val="single" w:sz="6" w:space="0" w:color="auto"/>
            </w:tcBorders>
          </w:tcPr>
          <w:p w:rsidR="006D4442" w:rsidRPr="00795B92" w:rsidRDefault="006D4442" w:rsidP="00F02E52">
            <w:pPr>
              <w:widowControl/>
              <w:jc w:val="center"/>
              <w:rPr>
                <w:sz w:val="24"/>
                <w:szCs w:val="24"/>
              </w:rPr>
            </w:pPr>
          </w:p>
        </w:tc>
      </w:tr>
      <w:tr w:rsidR="006D4442" w:rsidTr="006D4442">
        <w:tc>
          <w:tcPr>
            <w:tcW w:w="4650" w:type="dxa"/>
            <w:gridSpan w:val="4"/>
          </w:tcPr>
          <w:p w:rsidR="006D4442" w:rsidRDefault="006D4442" w:rsidP="006D4442">
            <w:pPr>
              <w:widowControl/>
              <w:jc w:val="center"/>
              <w:rPr>
                <w:sz w:val="10"/>
              </w:rPr>
            </w:pPr>
            <w:r>
              <w:rPr>
                <w:sz w:val="24"/>
              </w:rPr>
              <w:t xml:space="preserve"> </w:t>
            </w:r>
          </w:p>
          <w:p w:rsidR="006D4442" w:rsidRDefault="006D4442" w:rsidP="006D4442">
            <w:pPr>
              <w:widowControl/>
              <w:jc w:val="center"/>
              <w:rPr>
                <w:sz w:val="24"/>
              </w:rPr>
            </w:pPr>
            <w:proofErr w:type="spellStart"/>
            <w:r>
              <w:rPr>
                <w:sz w:val="24"/>
              </w:rPr>
              <w:t>р.п</w:t>
            </w:r>
            <w:proofErr w:type="gramStart"/>
            <w:r>
              <w:rPr>
                <w:sz w:val="24"/>
              </w:rPr>
              <w:t>.К</w:t>
            </w:r>
            <w:proofErr w:type="gramEnd"/>
            <w:r>
              <w:rPr>
                <w:sz w:val="24"/>
              </w:rPr>
              <w:t>олышлей</w:t>
            </w:r>
            <w:proofErr w:type="spellEnd"/>
          </w:p>
        </w:tc>
      </w:tr>
    </w:tbl>
    <w:p w:rsidR="00531B63" w:rsidRPr="00697F9E" w:rsidRDefault="003D1C03" w:rsidP="0024141D">
      <w:pPr>
        <w:jc w:val="right"/>
        <w:rPr>
          <w:b/>
          <w:sz w:val="22"/>
          <w:szCs w:val="22"/>
        </w:rPr>
      </w:pPr>
      <w:r>
        <w:rPr>
          <w:b/>
          <w:noProof/>
          <w:sz w:val="24"/>
          <w:szCs w:val="24"/>
        </w:rPr>
        <w:drawing>
          <wp:anchor distT="0" distB="0" distL="114300" distR="114300" simplePos="0" relativeHeight="251657728" behindDoc="0" locked="0" layoutInCell="1" allowOverlap="1">
            <wp:simplePos x="0" y="0"/>
            <wp:positionH relativeFrom="column">
              <wp:posOffset>2693670</wp:posOffset>
            </wp:positionH>
            <wp:positionV relativeFrom="paragraph">
              <wp:posOffset>0</wp:posOffset>
            </wp:positionV>
            <wp:extent cx="733425" cy="90614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района (цвет)"/>
                    <pic:cNvPicPr>
                      <a:picLocks noChangeAspect="1" noChangeArrowheads="1"/>
                    </pic:cNvPicPr>
                  </pic:nvPicPr>
                  <pic:blipFill>
                    <a:blip r:embed="rId8"/>
                    <a:srcRect/>
                    <a:stretch>
                      <a:fillRect/>
                    </a:stretch>
                  </pic:blipFill>
                  <pic:spPr bwMode="auto">
                    <a:xfrm>
                      <a:off x="0" y="0"/>
                      <a:ext cx="733425" cy="906145"/>
                    </a:xfrm>
                    <a:prstGeom prst="rect">
                      <a:avLst/>
                    </a:prstGeom>
                    <a:noFill/>
                    <a:ln w="9525">
                      <a:noFill/>
                      <a:miter lim="800000"/>
                      <a:headEnd/>
                      <a:tailEnd/>
                    </a:ln>
                  </pic:spPr>
                </pic:pic>
              </a:graphicData>
            </a:graphic>
          </wp:anchor>
        </w:drawing>
      </w:r>
      <w:r w:rsidR="003F4FCD">
        <w:rPr>
          <w:b/>
          <w:sz w:val="22"/>
          <w:szCs w:val="22"/>
        </w:rPr>
        <w:t>ПРОЕКТ</w:t>
      </w:r>
    </w:p>
    <w:tbl>
      <w:tblPr>
        <w:tblW w:w="9995" w:type="dxa"/>
        <w:tblLayout w:type="fixed"/>
        <w:tblCellMar>
          <w:left w:w="0" w:type="dxa"/>
          <w:right w:w="0" w:type="dxa"/>
        </w:tblCellMar>
        <w:tblLook w:val="01E0"/>
      </w:tblPr>
      <w:tblGrid>
        <w:gridCol w:w="9995"/>
      </w:tblGrid>
      <w:tr w:rsidR="00531B63">
        <w:trPr>
          <w:trHeight w:hRule="exact" w:val="397"/>
        </w:trPr>
        <w:tc>
          <w:tcPr>
            <w:tcW w:w="9995" w:type="dxa"/>
          </w:tcPr>
          <w:p w:rsidR="00531B63" w:rsidRDefault="00531B63" w:rsidP="00531B63">
            <w:pPr>
              <w:framePr w:wrap="around" w:vAnchor="page" w:hAnchor="page" w:x="1338" w:y="2598"/>
              <w:widowControl/>
              <w:jc w:val="center"/>
              <w:rPr>
                <w:b/>
                <w:sz w:val="28"/>
              </w:rPr>
            </w:pPr>
          </w:p>
        </w:tc>
      </w:tr>
      <w:tr w:rsidR="00531B63">
        <w:tc>
          <w:tcPr>
            <w:tcW w:w="9995" w:type="dxa"/>
          </w:tcPr>
          <w:p w:rsidR="00531B63" w:rsidRPr="00EB47EB" w:rsidRDefault="00531B63" w:rsidP="00531B63">
            <w:pPr>
              <w:framePr w:wrap="around" w:vAnchor="page" w:hAnchor="page" w:x="1338" w:y="2598"/>
              <w:widowControl/>
              <w:jc w:val="center"/>
              <w:rPr>
                <w:b/>
                <w:sz w:val="36"/>
                <w:szCs w:val="36"/>
              </w:rPr>
            </w:pPr>
            <w:r w:rsidRPr="00EB47EB">
              <w:rPr>
                <w:b/>
                <w:sz w:val="36"/>
                <w:szCs w:val="36"/>
              </w:rPr>
              <w:t xml:space="preserve">СОБРАНИЕ ПРЕДСТАВИТЕЛЕЙ </w:t>
            </w:r>
          </w:p>
          <w:p w:rsidR="00531B63" w:rsidRDefault="00531B63" w:rsidP="00531B63">
            <w:pPr>
              <w:framePr w:wrap="around" w:vAnchor="page" w:hAnchor="page" w:x="1338" w:y="2598"/>
              <w:widowControl/>
              <w:jc w:val="center"/>
              <w:rPr>
                <w:b/>
                <w:sz w:val="36"/>
                <w:szCs w:val="36"/>
              </w:rPr>
            </w:pPr>
            <w:r>
              <w:rPr>
                <w:b/>
                <w:sz w:val="36"/>
                <w:szCs w:val="36"/>
              </w:rPr>
              <w:t>КОЛЫШЛЕЙ</w:t>
            </w:r>
            <w:r w:rsidRPr="00EB47EB">
              <w:rPr>
                <w:b/>
                <w:sz w:val="36"/>
                <w:szCs w:val="36"/>
              </w:rPr>
              <w:t>СКОГО РАЙОНА ПЕНЗЕНСКОЙ ОБЛАСТИ</w:t>
            </w:r>
          </w:p>
          <w:p w:rsidR="006D4442" w:rsidRDefault="00F23467" w:rsidP="00531B63">
            <w:pPr>
              <w:framePr w:wrap="around" w:vAnchor="page" w:hAnchor="page" w:x="1338" w:y="2598"/>
              <w:widowControl/>
              <w:jc w:val="center"/>
              <w:rPr>
                <w:b/>
                <w:sz w:val="36"/>
              </w:rPr>
            </w:pPr>
            <w:r>
              <w:rPr>
                <w:b/>
                <w:sz w:val="36"/>
                <w:szCs w:val="36"/>
              </w:rPr>
              <w:t>ПЯТОГО</w:t>
            </w:r>
            <w:r w:rsidR="006D4442">
              <w:rPr>
                <w:b/>
                <w:sz w:val="36"/>
                <w:szCs w:val="36"/>
              </w:rPr>
              <w:t xml:space="preserve"> СОЗЫВА</w:t>
            </w:r>
          </w:p>
        </w:tc>
      </w:tr>
      <w:tr w:rsidR="00531B63">
        <w:trPr>
          <w:trHeight w:hRule="exact" w:val="397"/>
        </w:trPr>
        <w:tc>
          <w:tcPr>
            <w:tcW w:w="9995" w:type="dxa"/>
          </w:tcPr>
          <w:p w:rsidR="00531B63" w:rsidRDefault="00531B63" w:rsidP="00531B63">
            <w:pPr>
              <w:framePr w:wrap="around" w:vAnchor="page" w:hAnchor="page" w:x="1338" w:y="2598"/>
              <w:widowControl/>
              <w:jc w:val="both"/>
              <w:rPr>
                <w:sz w:val="24"/>
              </w:rPr>
            </w:pPr>
          </w:p>
        </w:tc>
      </w:tr>
      <w:tr w:rsidR="00531B63">
        <w:tc>
          <w:tcPr>
            <w:tcW w:w="9995" w:type="dxa"/>
          </w:tcPr>
          <w:p w:rsidR="00531B63" w:rsidRDefault="00531B63" w:rsidP="00531B63">
            <w:pPr>
              <w:pStyle w:val="30"/>
              <w:framePr w:wrap="around" w:vAnchor="page" w:hAnchor="page" w:x="1338" w:y="2598"/>
            </w:pPr>
            <w:proofErr w:type="gramStart"/>
            <w:r>
              <w:rPr>
                <w:sz w:val="28"/>
              </w:rPr>
              <w:t>Р</w:t>
            </w:r>
            <w:proofErr w:type="gramEnd"/>
            <w:r>
              <w:rPr>
                <w:sz w:val="28"/>
              </w:rPr>
              <w:t xml:space="preserve"> Е Ш Е Н И Е</w:t>
            </w:r>
            <w:r w:rsidR="00D06FEA">
              <w:rPr>
                <w:sz w:val="28"/>
              </w:rPr>
              <w:t xml:space="preserve"> </w:t>
            </w:r>
          </w:p>
        </w:tc>
      </w:tr>
      <w:tr w:rsidR="00531B63">
        <w:trPr>
          <w:trHeight w:hRule="exact" w:val="340"/>
        </w:trPr>
        <w:tc>
          <w:tcPr>
            <w:tcW w:w="9995" w:type="dxa"/>
            <w:vAlign w:val="center"/>
          </w:tcPr>
          <w:p w:rsidR="00531B63" w:rsidRDefault="00531B63" w:rsidP="00531B63">
            <w:pPr>
              <w:pStyle w:val="30"/>
              <w:framePr w:wrap="around" w:vAnchor="page" w:hAnchor="page" w:x="1338" w:y="2598"/>
            </w:pPr>
          </w:p>
        </w:tc>
      </w:tr>
    </w:tbl>
    <w:p w:rsidR="00665C96" w:rsidRPr="00ED7929" w:rsidRDefault="00665C96" w:rsidP="00077107">
      <w:pPr>
        <w:pStyle w:val="1"/>
        <w:spacing w:before="360"/>
        <w:ind w:left="567" w:firstLine="34"/>
        <w:jc w:val="center"/>
        <w:rPr>
          <w:rFonts w:ascii="Times New Roman" w:hAnsi="Times New Roman"/>
          <w:color w:val="auto"/>
          <w:sz w:val="26"/>
          <w:szCs w:val="26"/>
        </w:rPr>
      </w:pPr>
      <w:r w:rsidRPr="00ED7929">
        <w:rPr>
          <w:rFonts w:ascii="Times New Roman" w:hAnsi="Times New Roman"/>
          <w:color w:val="auto"/>
          <w:sz w:val="26"/>
          <w:szCs w:val="26"/>
        </w:rPr>
        <w:t>О внесении изменений в</w:t>
      </w:r>
      <w:r w:rsidRPr="00ED7929">
        <w:rPr>
          <w:rFonts w:ascii="Times New Roman" w:hAnsi="Times New Roman"/>
          <w:b w:val="0"/>
          <w:color w:val="auto"/>
          <w:sz w:val="26"/>
          <w:szCs w:val="26"/>
        </w:rPr>
        <w:t xml:space="preserve"> </w:t>
      </w:r>
      <w:r w:rsidRPr="00ED7929">
        <w:rPr>
          <w:rFonts w:ascii="Times New Roman" w:hAnsi="Times New Roman"/>
          <w:color w:val="auto"/>
          <w:sz w:val="26"/>
          <w:szCs w:val="26"/>
        </w:rPr>
        <w:t xml:space="preserve">Решение Собрания представителей Колышлейского района Пензенской области </w:t>
      </w:r>
      <w:r w:rsidRPr="00ED7929">
        <w:rPr>
          <w:rFonts w:ascii="Times New Roman" w:hAnsi="Times New Roman"/>
          <w:bCs w:val="0"/>
          <w:color w:val="auto"/>
          <w:sz w:val="26"/>
          <w:szCs w:val="26"/>
        </w:rPr>
        <w:t>от 2</w:t>
      </w:r>
      <w:r w:rsidR="009C3E4F">
        <w:rPr>
          <w:rFonts w:ascii="Times New Roman" w:hAnsi="Times New Roman"/>
          <w:bCs w:val="0"/>
          <w:color w:val="auto"/>
          <w:sz w:val="26"/>
          <w:szCs w:val="26"/>
        </w:rPr>
        <w:t>5</w:t>
      </w:r>
      <w:r w:rsidRPr="00ED7929">
        <w:rPr>
          <w:rFonts w:ascii="Times New Roman" w:hAnsi="Times New Roman"/>
          <w:bCs w:val="0"/>
          <w:color w:val="auto"/>
          <w:sz w:val="26"/>
          <w:szCs w:val="26"/>
        </w:rPr>
        <w:t>.12.20</w:t>
      </w:r>
      <w:r w:rsidR="0012235B">
        <w:rPr>
          <w:rFonts w:ascii="Times New Roman" w:hAnsi="Times New Roman"/>
          <w:bCs w:val="0"/>
          <w:color w:val="auto"/>
          <w:sz w:val="26"/>
          <w:szCs w:val="26"/>
        </w:rPr>
        <w:t>2</w:t>
      </w:r>
      <w:r w:rsidR="005B0B6B">
        <w:rPr>
          <w:rFonts w:ascii="Times New Roman" w:hAnsi="Times New Roman"/>
          <w:bCs w:val="0"/>
          <w:color w:val="auto"/>
          <w:sz w:val="26"/>
          <w:szCs w:val="26"/>
        </w:rPr>
        <w:t>4</w:t>
      </w:r>
      <w:r w:rsidRPr="00ED7929">
        <w:rPr>
          <w:rFonts w:ascii="Times New Roman" w:hAnsi="Times New Roman"/>
          <w:bCs w:val="0"/>
          <w:color w:val="auto"/>
          <w:sz w:val="26"/>
          <w:szCs w:val="26"/>
        </w:rPr>
        <w:t xml:space="preserve"> № </w:t>
      </w:r>
      <w:r w:rsidR="005B0B6B">
        <w:rPr>
          <w:rFonts w:ascii="Times New Roman" w:hAnsi="Times New Roman"/>
          <w:bCs w:val="0"/>
          <w:color w:val="auto"/>
          <w:sz w:val="26"/>
          <w:szCs w:val="26"/>
        </w:rPr>
        <w:t>31</w:t>
      </w:r>
      <w:r w:rsidR="009C3E4F">
        <w:rPr>
          <w:rFonts w:ascii="Times New Roman" w:hAnsi="Times New Roman"/>
          <w:bCs w:val="0"/>
          <w:color w:val="auto"/>
          <w:sz w:val="26"/>
          <w:szCs w:val="26"/>
        </w:rPr>
        <w:t>1</w:t>
      </w:r>
      <w:r w:rsidRPr="00ED7929">
        <w:rPr>
          <w:rFonts w:ascii="Times New Roman" w:hAnsi="Times New Roman"/>
          <w:bCs w:val="0"/>
          <w:color w:val="auto"/>
          <w:sz w:val="26"/>
          <w:szCs w:val="26"/>
        </w:rPr>
        <w:t>-</w:t>
      </w:r>
      <w:r w:rsidR="005B0B6B">
        <w:rPr>
          <w:rFonts w:ascii="Times New Roman" w:hAnsi="Times New Roman"/>
          <w:bCs w:val="0"/>
          <w:color w:val="auto"/>
          <w:sz w:val="26"/>
          <w:szCs w:val="26"/>
        </w:rPr>
        <w:t>45</w:t>
      </w:r>
      <w:r w:rsidRPr="00ED7929">
        <w:rPr>
          <w:rFonts w:ascii="Times New Roman" w:hAnsi="Times New Roman"/>
          <w:bCs w:val="0"/>
          <w:color w:val="auto"/>
          <w:sz w:val="26"/>
          <w:szCs w:val="26"/>
        </w:rPr>
        <w:t>/</w:t>
      </w:r>
      <w:r w:rsidR="00F23467">
        <w:rPr>
          <w:rFonts w:ascii="Times New Roman" w:hAnsi="Times New Roman"/>
          <w:bCs w:val="0"/>
          <w:color w:val="auto"/>
          <w:sz w:val="26"/>
          <w:szCs w:val="26"/>
        </w:rPr>
        <w:t>5</w:t>
      </w:r>
      <w:r w:rsidRPr="00ED7929">
        <w:rPr>
          <w:rFonts w:ascii="Times New Roman" w:hAnsi="Times New Roman"/>
          <w:bCs w:val="0"/>
          <w:color w:val="auto"/>
          <w:sz w:val="26"/>
          <w:szCs w:val="26"/>
        </w:rPr>
        <w:t xml:space="preserve"> </w:t>
      </w:r>
      <w:r w:rsidRPr="00ED7929">
        <w:rPr>
          <w:rFonts w:ascii="Times New Roman" w:hAnsi="Times New Roman"/>
          <w:color w:val="auto"/>
          <w:sz w:val="26"/>
          <w:szCs w:val="26"/>
        </w:rPr>
        <w:t>«О бюджете Колышлейского р</w:t>
      </w:r>
      <w:r w:rsidR="00BC2D65">
        <w:rPr>
          <w:rFonts w:ascii="Times New Roman" w:hAnsi="Times New Roman"/>
          <w:color w:val="auto"/>
          <w:sz w:val="26"/>
          <w:szCs w:val="26"/>
        </w:rPr>
        <w:t>айона Пензенской области на 20</w:t>
      </w:r>
      <w:r w:rsidR="00152BB7">
        <w:rPr>
          <w:rFonts w:ascii="Times New Roman" w:hAnsi="Times New Roman"/>
          <w:color w:val="auto"/>
          <w:sz w:val="26"/>
          <w:szCs w:val="26"/>
        </w:rPr>
        <w:t>2</w:t>
      </w:r>
      <w:r w:rsidR="005B0B6B">
        <w:rPr>
          <w:rFonts w:ascii="Times New Roman" w:hAnsi="Times New Roman"/>
          <w:color w:val="auto"/>
          <w:sz w:val="26"/>
          <w:szCs w:val="26"/>
        </w:rPr>
        <w:t>5</w:t>
      </w:r>
      <w:r w:rsidR="002817F4">
        <w:rPr>
          <w:rFonts w:ascii="Times New Roman" w:hAnsi="Times New Roman"/>
          <w:color w:val="auto"/>
          <w:sz w:val="26"/>
          <w:szCs w:val="26"/>
        </w:rPr>
        <w:t xml:space="preserve"> год и на плановый период 202</w:t>
      </w:r>
      <w:r w:rsidR="005B0B6B">
        <w:rPr>
          <w:rFonts w:ascii="Times New Roman" w:hAnsi="Times New Roman"/>
          <w:color w:val="auto"/>
          <w:sz w:val="26"/>
          <w:szCs w:val="26"/>
        </w:rPr>
        <w:t>6</w:t>
      </w:r>
      <w:r w:rsidRPr="00ED7929">
        <w:rPr>
          <w:rFonts w:ascii="Times New Roman" w:hAnsi="Times New Roman"/>
          <w:color w:val="auto"/>
          <w:sz w:val="26"/>
          <w:szCs w:val="26"/>
        </w:rPr>
        <w:t xml:space="preserve"> и 20</w:t>
      </w:r>
      <w:r w:rsidR="00BC2D65">
        <w:rPr>
          <w:rFonts w:ascii="Times New Roman" w:hAnsi="Times New Roman"/>
          <w:color w:val="auto"/>
          <w:sz w:val="26"/>
          <w:szCs w:val="26"/>
        </w:rPr>
        <w:t>2</w:t>
      </w:r>
      <w:r w:rsidR="005B0B6B">
        <w:rPr>
          <w:rFonts w:ascii="Times New Roman" w:hAnsi="Times New Roman"/>
          <w:color w:val="auto"/>
          <w:sz w:val="26"/>
          <w:szCs w:val="26"/>
        </w:rPr>
        <w:t>7</w:t>
      </w:r>
      <w:r w:rsidRPr="00ED7929">
        <w:rPr>
          <w:rFonts w:ascii="Times New Roman" w:hAnsi="Times New Roman"/>
          <w:color w:val="auto"/>
          <w:sz w:val="26"/>
          <w:szCs w:val="26"/>
        </w:rPr>
        <w:t xml:space="preserve"> годов»</w:t>
      </w:r>
    </w:p>
    <w:p w:rsidR="00665C96" w:rsidRPr="002D0279" w:rsidRDefault="00665C96" w:rsidP="00CA1E80">
      <w:pPr>
        <w:pStyle w:val="4"/>
        <w:spacing w:before="480"/>
        <w:ind w:left="0" w:firstLine="709"/>
        <w:jc w:val="both"/>
        <w:rPr>
          <w:bCs/>
          <w:sz w:val="26"/>
          <w:szCs w:val="26"/>
        </w:rPr>
      </w:pPr>
      <w:r w:rsidRPr="002D0279">
        <w:rPr>
          <w:b w:val="0"/>
          <w:bCs/>
          <w:sz w:val="26"/>
          <w:szCs w:val="26"/>
        </w:rPr>
        <w:t xml:space="preserve">На основании статьи 39 Устава </w:t>
      </w:r>
      <w:r w:rsidR="005B0B6B">
        <w:rPr>
          <w:b w:val="0"/>
          <w:bCs/>
          <w:sz w:val="26"/>
          <w:szCs w:val="26"/>
        </w:rPr>
        <w:t xml:space="preserve">муниципального района </w:t>
      </w:r>
      <w:proofErr w:type="spellStart"/>
      <w:r w:rsidRPr="002D0279">
        <w:rPr>
          <w:b w:val="0"/>
          <w:bCs/>
          <w:sz w:val="26"/>
          <w:szCs w:val="26"/>
        </w:rPr>
        <w:t>Колышлейск</w:t>
      </w:r>
      <w:r w:rsidR="005B0B6B">
        <w:rPr>
          <w:b w:val="0"/>
          <w:bCs/>
          <w:sz w:val="26"/>
          <w:szCs w:val="26"/>
        </w:rPr>
        <w:t>ий</w:t>
      </w:r>
      <w:proofErr w:type="spellEnd"/>
      <w:r w:rsidRPr="002D0279">
        <w:rPr>
          <w:b w:val="0"/>
          <w:bCs/>
          <w:sz w:val="26"/>
          <w:szCs w:val="26"/>
        </w:rPr>
        <w:t xml:space="preserve"> район Пензенской области Собрание представителей Колышлейского района</w:t>
      </w:r>
      <w:r w:rsidRPr="002D0279">
        <w:rPr>
          <w:bCs/>
          <w:sz w:val="26"/>
          <w:szCs w:val="26"/>
        </w:rPr>
        <w:t xml:space="preserve"> </w:t>
      </w:r>
      <w:r w:rsidRPr="002D0279">
        <w:rPr>
          <w:b w:val="0"/>
          <w:bCs/>
          <w:sz w:val="26"/>
          <w:szCs w:val="26"/>
        </w:rPr>
        <w:t>Пензенской области</w:t>
      </w:r>
      <w:r w:rsidRPr="002D0279">
        <w:rPr>
          <w:bCs/>
          <w:sz w:val="26"/>
          <w:szCs w:val="26"/>
        </w:rPr>
        <w:t xml:space="preserve"> </w:t>
      </w:r>
      <w:proofErr w:type="spellStart"/>
      <w:proofErr w:type="gramStart"/>
      <w:r w:rsidRPr="002D0279">
        <w:rPr>
          <w:bCs/>
          <w:sz w:val="26"/>
          <w:szCs w:val="26"/>
        </w:rPr>
        <w:t>р</w:t>
      </w:r>
      <w:proofErr w:type="spellEnd"/>
      <w:proofErr w:type="gramEnd"/>
      <w:r w:rsidRPr="002D0279">
        <w:rPr>
          <w:bCs/>
          <w:sz w:val="26"/>
          <w:szCs w:val="26"/>
        </w:rPr>
        <w:t xml:space="preserve"> е </w:t>
      </w:r>
      <w:proofErr w:type="spellStart"/>
      <w:r w:rsidRPr="002D0279">
        <w:rPr>
          <w:bCs/>
          <w:sz w:val="26"/>
          <w:szCs w:val="26"/>
        </w:rPr>
        <w:t>ш</w:t>
      </w:r>
      <w:proofErr w:type="spellEnd"/>
      <w:r w:rsidRPr="002D0279">
        <w:rPr>
          <w:bCs/>
          <w:sz w:val="26"/>
          <w:szCs w:val="26"/>
        </w:rPr>
        <w:t xml:space="preserve"> и л о:</w:t>
      </w:r>
    </w:p>
    <w:p w:rsidR="00665C96" w:rsidRPr="002D0279" w:rsidRDefault="00665C96" w:rsidP="00B43E27">
      <w:pPr>
        <w:pStyle w:val="4"/>
        <w:spacing w:before="60"/>
        <w:ind w:left="0" w:firstLine="567"/>
        <w:jc w:val="both"/>
        <w:rPr>
          <w:b w:val="0"/>
          <w:bCs/>
          <w:sz w:val="26"/>
          <w:szCs w:val="26"/>
        </w:rPr>
      </w:pPr>
      <w:r w:rsidRPr="002D0279">
        <w:rPr>
          <w:b w:val="0"/>
          <w:bCs/>
          <w:sz w:val="26"/>
          <w:szCs w:val="26"/>
        </w:rPr>
        <w:t>1. Внести в Решение Собрания представителей Колышлейского района Пензенской области от 2</w:t>
      </w:r>
      <w:r w:rsidR="00215B03">
        <w:rPr>
          <w:b w:val="0"/>
          <w:bCs/>
          <w:sz w:val="26"/>
          <w:szCs w:val="26"/>
        </w:rPr>
        <w:t>5</w:t>
      </w:r>
      <w:r w:rsidRPr="002D0279">
        <w:rPr>
          <w:b w:val="0"/>
          <w:bCs/>
          <w:sz w:val="26"/>
          <w:szCs w:val="26"/>
        </w:rPr>
        <w:t>.12.20</w:t>
      </w:r>
      <w:r w:rsidR="000A372D">
        <w:rPr>
          <w:b w:val="0"/>
          <w:bCs/>
          <w:sz w:val="26"/>
          <w:szCs w:val="26"/>
        </w:rPr>
        <w:t>2</w:t>
      </w:r>
      <w:r w:rsidR="005B0B6B">
        <w:rPr>
          <w:b w:val="0"/>
          <w:bCs/>
          <w:sz w:val="26"/>
          <w:szCs w:val="26"/>
        </w:rPr>
        <w:t>4</w:t>
      </w:r>
      <w:r w:rsidRPr="002D0279">
        <w:rPr>
          <w:b w:val="0"/>
          <w:bCs/>
          <w:sz w:val="26"/>
          <w:szCs w:val="26"/>
        </w:rPr>
        <w:t xml:space="preserve"> № </w:t>
      </w:r>
      <w:r w:rsidR="005B0B6B">
        <w:rPr>
          <w:b w:val="0"/>
          <w:bCs/>
          <w:sz w:val="26"/>
          <w:szCs w:val="26"/>
        </w:rPr>
        <w:t>311</w:t>
      </w:r>
      <w:r w:rsidRPr="002D0279">
        <w:rPr>
          <w:b w:val="0"/>
          <w:bCs/>
          <w:sz w:val="26"/>
          <w:szCs w:val="26"/>
        </w:rPr>
        <w:t>-</w:t>
      </w:r>
      <w:r w:rsidR="005B0B6B">
        <w:rPr>
          <w:b w:val="0"/>
          <w:bCs/>
          <w:sz w:val="26"/>
          <w:szCs w:val="26"/>
        </w:rPr>
        <w:t>45</w:t>
      </w:r>
      <w:r w:rsidRPr="002D0279">
        <w:rPr>
          <w:b w:val="0"/>
          <w:bCs/>
          <w:sz w:val="26"/>
          <w:szCs w:val="26"/>
        </w:rPr>
        <w:t>/</w:t>
      </w:r>
      <w:r w:rsidR="00F23467">
        <w:rPr>
          <w:b w:val="0"/>
          <w:bCs/>
          <w:sz w:val="26"/>
          <w:szCs w:val="26"/>
        </w:rPr>
        <w:t>5</w:t>
      </w:r>
      <w:r w:rsidRPr="002D0279">
        <w:rPr>
          <w:b w:val="0"/>
          <w:bCs/>
          <w:sz w:val="26"/>
          <w:szCs w:val="26"/>
        </w:rPr>
        <w:t xml:space="preserve"> «О бюджете Колышлейского района Пензенской области на 20</w:t>
      </w:r>
      <w:r w:rsidR="006F005E">
        <w:rPr>
          <w:b w:val="0"/>
          <w:bCs/>
          <w:sz w:val="26"/>
          <w:szCs w:val="26"/>
        </w:rPr>
        <w:t>2</w:t>
      </w:r>
      <w:r w:rsidR="005B0B6B">
        <w:rPr>
          <w:b w:val="0"/>
          <w:bCs/>
          <w:sz w:val="26"/>
          <w:szCs w:val="26"/>
        </w:rPr>
        <w:t>5</w:t>
      </w:r>
      <w:r w:rsidRPr="002D0279">
        <w:rPr>
          <w:b w:val="0"/>
          <w:bCs/>
          <w:sz w:val="26"/>
          <w:szCs w:val="26"/>
        </w:rPr>
        <w:t xml:space="preserve"> год и на плановый период 20</w:t>
      </w:r>
      <w:r w:rsidR="002817F4">
        <w:rPr>
          <w:b w:val="0"/>
          <w:bCs/>
          <w:sz w:val="26"/>
          <w:szCs w:val="26"/>
        </w:rPr>
        <w:t>2</w:t>
      </w:r>
      <w:r w:rsidR="005B0B6B">
        <w:rPr>
          <w:b w:val="0"/>
          <w:bCs/>
          <w:sz w:val="26"/>
          <w:szCs w:val="26"/>
        </w:rPr>
        <w:t>6</w:t>
      </w:r>
      <w:r w:rsidRPr="002D0279">
        <w:rPr>
          <w:b w:val="0"/>
          <w:bCs/>
          <w:sz w:val="26"/>
          <w:szCs w:val="26"/>
        </w:rPr>
        <w:t xml:space="preserve"> и 20</w:t>
      </w:r>
      <w:r w:rsidR="00BC2D65" w:rsidRPr="002D0279">
        <w:rPr>
          <w:b w:val="0"/>
          <w:bCs/>
          <w:sz w:val="26"/>
          <w:szCs w:val="26"/>
        </w:rPr>
        <w:t>2</w:t>
      </w:r>
      <w:r w:rsidR="005B0B6B">
        <w:rPr>
          <w:b w:val="0"/>
          <w:bCs/>
          <w:sz w:val="26"/>
          <w:szCs w:val="26"/>
        </w:rPr>
        <w:t>7</w:t>
      </w:r>
      <w:r w:rsidRPr="002D0279">
        <w:rPr>
          <w:b w:val="0"/>
          <w:bCs/>
          <w:sz w:val="26"/>
          <w:szCs w:val="26"/>
        </w:rPr>
        <w:t xml:space="preserve"> годов» следующие изменения:</w:t>
      </w:r>
    </w:p>
    <w:p w:rsidR="005B0B6B" w:rsidRDefault="005B0B6B" w:rsidP="005B0B6B">
      <w:pPr>
        <w:pStyle w:val="4"/>
        <w:spacing w:before="0"/>
        <w:ind w:left="0" w:firstLine="680"/>
        <w:jc w:val="both"/>
        <w:rPr>
          <w:b w:val="0"/>
          <w:sz w:val="26"/>
          <w:szCs w:val="26"/>
        </w:rPr>
      </w:pPr>
      <w:r w:rsidRPr="00D62B7D">
        <w:rPr>
          <w:b w:val="0"/>
          <w:sz w:val="26"/>
          <w:szCs w:val="26"/>
        </w:rPr>
        <w:t xml:space="preserve">1) </w:t>
      </w:r>
      <w:r>
        <w:rPr>
          <w:b w:val="0"/>
          <w:sz w:val="26"/>
          <w:szCs w:val="26"/>
        </w:rPr>
        <w:t>в статье 1:</w:t>
      </w:r>
    </w:p>
    <w:p w:rsidR="005B0B6B" w:rsidRPr="00D62B7D" w:rsidRDefault="005B0B6B" w:rsidP="005B0B6B">
      <w:pPr>
        <w:pStyle w:val="4"/>
        <w:spacing w:before="0"/>
        <w:ind w:left="0" w:firstLine="720"/>
        <w:jc w:val="both"/>
        <w:rPr>
          <w:b w:val="0"/>
          <w:sz w:val="26"/>
          <w:szCs w:val="26"/>
        </w:rPr>
      </w:pPr>
      <w:r>
        <w:rPr>
          <w:b w:val="0"/>
          <w:sz w:val="26"/>
          <w:szCs w:val="26"/>
        </w:rPr>
        <w:t xml:space="preserve">а) </w:t>
      </w:r>
      <w:r w:rsidRPr="00D62B7D">
        <w:rPr>
          <w:b w:val="0"/>
          <w:sz w:val="26"/>
          <w:szCs w:val="26"/>
        </w:rPr>
        <w:t xml:space="preserve">пункты </w:t>
      </w:r>
      <w:r>
        <w:rPr>
          <w:b w:val="0"/>
          <w:sz w:val="26"/>
          <w:szCs w:val="26"/>
        </w:rPr>
        <w:t xml:space="preserve">1, </w:t>
      </w:r>
      <w:r w:rsidRPr="00D62B7D">
        <w:rPr>
          <w:b w:val="0"/>
          <w:sz w:val="26"/>
          <w:szCs w:val="26"/>
        </w:rPr>
        <w:t>2 части 1</w:t>
      </w:r>
      <w:r>
        <w:rPr>
          <w:b w:val="0"/>
          <w:sz w:val="26"/>
          <w:szCs w:val="26"/>
        </w:rPr>
        <w:t xml:space="preserve"> </w:t>
      </w:r>
      <w:r w:rsidRPr="00D62B7D">
        <w:rPr>
          <w:b w:val="0"/>
          <w:sz w:val="26"/>
          <w:szCs w:val="26"/>
        </w:rPr>
        <w:t>изложить в следующей редакции:</w:t>
      </w:r>
    </w:p>
    <w:p w:rsidR="00B344D2" w:rsidRPr="00DD4FFB" w:rsidRDefault="00B344D2" w:rsidP="005B0B6B">
      <w:pPr>
        <w:pStyle w:val="12"/>
        <w:widowControl w:val="0"/>
        <w:tabs>
          <w:tab w:val="clear" w:pos="927"/>
        </w:tabs>
        <w:spacing w:before="60"/>
        <w:ind w:firstLine="709"/>
        <w:rPr>
          <w:sz w:val="26"/>
          <w:szCs w:val="26"/>
        </w:rPr>
      </w:pPr>
      <w:r>
        <w:rPr>
          <w:sz w:val="26"/>
          <w:szCs w:val="26"/>
        </w:rPr>
        <w:t>«</w:t>
      </w:r>
      <w:r w:rsidR="005B0B6B">
        <w:rPr>
          <w:sz w:val="26"/>
          <w:szCs w:val="26"/>
        </w:rPr>
        <w:t xml:space="preserve">1) </w:t>
      </w:r>
      <w:r w:rsidRPr="00DD4FFB">
        <w:rPr>
          <w:sz w:val="26"/>
          <w:szCs w:val="26"/>
        </w:rPr>
        <w:t xml:space="preserve">прогнозируемый общий объём доходов бюджета Колышлейского района в сумме </w:t>
      </w:r>
      <w:r w:rsidR="00612368">
        <w:rPr>
          <w:sz w:val="26"/>
          <w:szCs w:val="26"/>
        </w:rPr>
        <w:t>836 523,503</w:t>
      </w:r>
      <w:r>
        <w:rPr>
          <w:sz w:val="26"/>
          <w:szCs w:val="26"/>
        </w:rPr>
        <w:t xml:space="preserve"> </w:t>
      </w:r>
      <w:r w:rsidRPr="00DD4FFB">
        <w:rPr>
          <w:sz w:val="26"/>
          <w:szCs w:val="26"/>
        </w:rPr>
        <w:t>тыс. рублей;</w:t>
      </w:r>
    </w:p>
    <w:p w:rsidR="00B344D2" w:rsidRPr="00DD4FFB" w:rsidRDefault="00B344D2" w:rsidP="00A40277">
      <w:pPr>
        <w:pStyle w:val="91"/>
        <w:widowControl w:val="0"/>
        <w:numPr>
          <w:ilvl w:val="6"/>
          <w:numId w:val="0"/>
        </w:numPr>
        <w:ind w:firstLine="851"/>
        <w:jc w:val="both"/>
        <w:rPr>
          <w:sz w:val="26"/>
          <w:szCs w:val="26"/>
        </w:rPr>
      </w:pPr>
      <w:r>
        <w:rPr>
          <w:sz w:val="26"/>
          <w:szCs w:val="26"/>
        </w:rPr>
        <w:t>2)</w:t>
      </w:r>
      <w:r w:rsidRPr="00DD4FFB">
        <w:rPr>
          <w:sz w:val="26"/>
          <w:szCs w:val="26"/>
        </w:rPr>
        <w:t xml:space="preserve"> общий объём расходов бюджета Колышлейского района в </w:t>
      </w:r>
      <w:r w:rsidRPr="009A2855">
        <w:rPr>
          <w:sz w:val="26"/>
          <w:szCs w:val="26"/>
        </w:rPr>
        <w:t xml:space="preserve">сумме </w:t>
      </w:r>
      <w:r w:rsidR="00612368">
        <w:rPr>
          <w:sz w:val="26"/>
          <w:szCs w:val="26"/>
        </w:rPr>
        <w:t>838 410,398</w:t>
      </w:r>
      <w:r>
        <w:rPr>
          <w:sz w:val="26"/>
          <w:szCs w:val="26"/>
        </w:rPr>
        <w:t xml:space="preserve"> </w:t>
      </w:r>
      <w:r w:rsidRPr="00DD4FFB">
        <w:rPr>
          <w:sz w:val="26"/>
          <w:szCs w:val="26"/>
        </w:rPr>
        <w:t>тыс. рублей</w:t>
      </w:r>
      <w:proofErr w:type="gramStart"/>
      <w:r w:rsidRPr="00DD4FFB">
        <w:rPr>
          <w:sz w:val="26"/>
          <w:szCs w:val="26"/>
        </w:rPr>
        <w:t>;</w:t>
      </w:r>
      <w:r w:rsidR="005B0B6B">
        <w:rPr>
          <w:sz w:val="26"/>
          <w:szCs w:val="26"/>
        </w:rPr>
        <w:t>»</w:t>
      </w:r>
      <w:proofErr w:type="gramEnd"/>
      <w:r w:rsidR="005B0B6B">
        <w:rPr>
          <w:sz w:val="26"/>
          <w:szCs w:val="26"/>
        </w:rPr>
        <w:t>;</w:t>
      </w:r>
    </w:p>
    <w:p w:rsidR="005B0B6B" w:rsidRPr="0021235C" w:rsidRDefault="005B0B6B" w:rsidP="005B0B6B">
      <w:pPr>
        <w:pStyle w:val="91"/>
        <w:widowControl w:val="0"/>
        <w:numPr>
          <w:ilvl w:val="6"/>
          <w:numId w:val="0"/>
        </w:numPr>
        <w:ind w:firstLine="720"/>
        <w:jc w:val="both"/>
        <w:rPr>
          <w:sz w:val="26"/>
          <w:szCs w:val="26"/>
        </w:rPr>
      </w:pPr>
      <w:r>
        <w:rPr>
          <w:sz w:val="26"/>
          <w:szCs w:val="26"/>
        </w:rPr>
        <w:t xml:space="preserve">б) </w:t>
      </w:r>
      <w:r w:rsidR="003F4FCD">
        <w:rPr>
          <w:sz w:val="26"/>
          <w:szCs w:val="26"/>
        </w:rPr>
        <w:t xml:space="preserve">в </w:t>
      </w:r>
      <w:r w:rsidRPr="0021235C">
        <w:rPr>
          <w:sz w:val="26"/>
          <w:szCs w:val="26"/>
        </w:rPr>
        <w:t>пункт</w:t>
      </w:r>
      <w:r w:rsidR="003F4FCD">
        <w:rPr>
          <w:sz w:val="26"/>
          <w:szCs w:val="26"/>
        </w:rPr>
        <w:t>е</w:t>
      </w:r>
      <w:r w:rsidRPr="0021235C">
        <w:rPr>
          <w:sz w:val="26"/>
          <w:szCs w:val="26"/>
        </w:rPr>
        <w:t xml:space="preserve"> 2 части </w:t>
      </w:r>
      <w:r>
        <w:rPr>
          <w:sz w:val="26"/>
          <w:szCs w:val="26"/>
        </w:rPr>
        <w:t>2</w:t>
      </w:r>
      <w:r w:rsidRPr="0021235C">
        <w:rPr>
          <w:sz w:val="26"/>
          <w:szCs w:val="26"/>
        </w:rPr>
        <w:t xml:space="preserve"> </w:t>
      </w:r>
      <w:r w:rsidR="003F4FCD">
        <w:rPr>
          <w:sz w:val="26"/>
          <w:szCs w:val="26"/>
        </w:rPr>
        <w:t>цифры «11 031,000» заменить цифрами «12 400,000»;</w:t>
      </w:r>
    </w:p>
    <w:p w:rsidR="000775D9" w:rsidRDefault="000775D9" w:rsidP="003F4FCD">
      <w:pPr>
        <w:pStyle w:val="21"/>
        <w:widowControl w:val="0"/>
        <w:tabs>
          <w:tab w:val="left" w:pos="708"/>
        </w:tabs>
        <w:ind w:left="0" w:firstLine="720"/>
        <w:rPr>
          <w:sz w:val="26"/>
          <w:szCs w:val="26"/>
        </w:rPr>
      </w:pPr>
      <w:r w:rsidRPr="00F727F7">
        <w:rPr>
          <w:sz w:val="26"/>
          <w:szCs w:val="26"/>
        </w:rPr>
        <w:t xml:space="preserve">2) в статье </w:t>
      </w:r>
      <w:r w:rsidR="00A31C17" w:rsidRPr="00F727F7">
        <w:rPr>
          <w:sz w:val="26"/>
          <w:szCs w:val="26"/>
        </w:rPr>
        <w:t>4</w:t>
      </w:r>
      <w:r w:rsidRPr="00F727F7">
        <w:rPr>
          <w:sz w:val="26"/>
          <w:szCs w:val="26"/>
        </w:rPr>
        <w:t xml:space="preserve"> цифры «</w:t>
      </w:r>
      <w:r w:rsidR="003F4FCD" w:rsidRPr="00F727F7">
        <w:rPr>
          <w:sz w:val="26"/>
          <w:szCs w:val="26"/>
        </w:rPr>
        <w:t>705 978,483</w:t>
      </w:r>
      <w:r w:rsidRPr="00F727F7">
        <w:rPr>
          <w:sz w:val="26"/>
          <w:szCs w:val="26"/>
        </w:rPr>
        <w:t xml:space="preserve">» заменить </w:t>
      </w:r>
      <w:r w:rsidRPr="00612368">
        <w:rPr>
          <w:sz w:val="26"/>
          <w:szCs w:val="26"/>
        </w:rPr>
        <w:t>цифрами «</w:t>
      </w:r>
      <w:r w:rsidR="00612368" w:rsidRPr="00612368">
        <w:rPr>
          <w:sz w:val="26"/>
          <w:szCs w:val="26"/>
        </w:rPr>
        <w:t>745 620,903</w:t>
      </w:r>
      <w:r w:rsidRPr="00612368">
        <w:rPr>
          <w:sz w:val="26"/>
          <w:szCs w:val="26"/>
        </w:rPr>
        <w:t>»;</w:t>
      </w:r>
    </w:p>
    <w:p w:rsidR="00D450C2" w:rsidRDefault="00D450C2" w:rsidP="000775D9">
      <w:pPr>
        <w:pStyle w:val="a1"/>
        <w:spacing w:after="0"/>
        <w:ind w:firstLine="709"/>
        <w:jc w:val="both"/>
        <w:rPr>
          <w:sz w:val="26"/>
          <w:szCs w:val="26"/>
        </w:rPr>
      </w:pPr>
      <w:r>
        <w:rPr>
          <w:sz w:val="26"/>
          <w:szCs w:val="26"/>
        </w:rPr>
        <w:t>3) в статье 9 цифры «</w:t>
      </w:r>
      <w:r w:rsidR="003F4FCD">
        <w:rPr>
          <w:sz w:val="26"/>
          <w:szCs w:val="26"/>
        </w:rPr>
        <w:t>73 619,367</w:t>
      </w:r>
      <w:r>
        <w:rPr>
          <w:sz w:val="26"/>
          <w:szCs w:val="26"/>
        </w:rPr>
        <w:t>» заменить цифрами «7</w:t>
      </w:r>
      <w:r w:rsidR="002D42A9">
        <w:rPr>
          <w:sz w:val="26"/>
          <w:szCs w:val="26"/>
        </w:rPr>
        <w:t>5</w:t>
      </w:r>
      <w:r>
        <w:rPr>
          <w:sz w:val="26"/>
          <w:szCs w:val="26"/>
        </w:rPr>
        <w:t> </w:t>
      </w:r>
      <w:r w:rsidR="002D42A9">
        <w:rPr>
          <w:sz w:val="26"/>
          <w:szCs w:val="26"/>
        </w:rPr>
        <w:t>493</w:t>
      </w:r>
      <w:r>
        <w:rPr>
          <w:sz w:val="26"/>
          <w:szCs w:val="26"/>
        </w:rPr>
        <w:t>,</w:t>
      </w:r>
      <w:r w:rsidR="003F4FCD">
        <w:rPr>
          <w:sz w:val="26"/>
          <w:szCs w:val="26"/>
        </w:rPr>
        <w:t>187»;</w:t>
      </w:r>
    </w:p>
    <w:p w:rsidR="0076276B" w:rsidRDefault="0076276B" w:rsidP="000775D9">
      <w:pPr>
        <w:pStyle w:val="a1"/>
        <w:spacing w:after="0"/>
        <w:ind w:firstLine="709"/>
        <w:jc w:val="both"/>
        <w:rPr>
          <w:sz w:val="26"/>
          <w:szCs w:val="26"/>
        </w:rPr>
      </w:pPr>
      <w:r>
        <w:rPr>
          <w:sz w:val="26"/>
          <w:szCs w:val="26"/>
        </w:rPr>
        <w:t xml:space="preserve">4) в части 3 статьи 11 цифры «4 673,186» заменить цифрами «988,260»; </w:t>
      </w:r>
    </w:p>
    <w:p w:rsidR="00607EC5" w:rsidRDefault="0076276B" w:rsidP="000775D9">
      <w:pPr>
        <w:pStyle w:val="a1"/>
        <w:spacing w:after="0"/>
        <w:ind w:firstLine="709"/>
        <w:jc w:val="both"/>
        <w:rPr>
          <w:sz w:val="26"/>
          <w:szCs w:val="26"/>
        </w:rPr>
      </w:pPr>
      <w:r>
        <w:rPr>
          <w:sz w:val="26"/>
          <w:szCs w:val="26"/>
        </w:rPr>
        <w:t>5</w:t>
      </w:r>
      <w:r w:rsidR="00607EC5">
        <w:rPr>
          <w:sz w:val="26"/>
          <w:szCs w:val="26"/>
        </w:rPr>
        <w:t xml:space="preserve">) в </w:t>
      </w:r>
      <w:r w:rsidR="003F4FCD">
        <w:rPr>
          <w:sz w:val="26"/>
          <w:szCs w:val="26"/>
        </w:rPr>
        <w:t>части</w:t>
      </w:r>
      <w:r w:rsidR="00607EC5">
        <w:rPr>
          <w:sz w:val="26"/>
          <w:szCs w:val="26"/>
        </w:rPr>
        <w:t xml:space="preserve"> 3 статьи 12 цифры «</w:t>
      </w:r>
      <w:r w:rsidR="003F4FCD">
        <w:rPr>
          <w:sz w:val="26"/>
          <w:szCs w:val="26"/>
        </w:rPr>
        <w:t>6 243,555</w:t>
      </w:r>
      <w:r w:rsidR="00607EC5">
        <w:rPr>
          <w:sz w:val="26"/>
          <w:szCs w:val="26"/>
        </w:rPr>
        <w:t>» заменить цифрами «</w:t>
      </w:r>
      <w:r w:rsidR="007C6F5F">
        <w:rPr>
          <w:sz w:val="26"/>
          <w:szCs w:val="26"/>
        </w:rPr>
        <w:t>0,000</w:t>
      </w:r>
      <w:r w:rsidR="00607EC5">
        <w:rPr>
          <w:sz w:val="26"/>
          <w:szCs w:val="26"/>
        </w:rPr>
        <w:t>»</w:t>
      </w:r>
      <w:r w:rsidR="007C6F5F">
        <w:rPr>
          <w:sz w:val="26"/>
          <w:szCs w:val="26"/>
        </w:rPr>
        <w:t>,</w:t>
      </w:r>
      <w:r w:rsidR="007C6F5F" w:rsidRPr="007C6F5F">
        <w:rPr>
          <w:sz w:val="26"/>
          <w:szCs w:val="26"/>
        </w:rPr>
        <w:t xml:space="preserve"> </w:t>
      </w:r>
      <w:r w:rsidR="007C6F5F">
        <w:rPr>
          <w:sz w:val="26"/>
          <w:szCs w:val="26"/>
        </w:rPr>
        <w:t>цифры «3 638,123» заменить цифрами «</w:t>
      </w:r>
      <w:r w:rsidR="0006708D">
        <w:rPr>
          <w:sz w:val="26"/>
          <w:szCs w:val="26"/>
        </w:rPr>
        <w:t>0,000</w:t>
      </w:r>
      <w:r w:rsidR="007C6F5F">
        <w:rPr>
          <w:sz w:val="26"/>
          <w:szCs w:val="26"/>
        </w:rPr>
        <w:t>»,</w:t>
      </w:r>
      <w:r w:rsidR="007C6F5F" w:rsidRPr="007C6F5F">
        <w:rPr>
          <w:sz w:val="26"/>
          <w:szCs w:val="26"/>
        </w:rPr>
        <w:t xml:space="preserve"> </w:t>
      </w:r>
      <w:r w:rsidR="007C6F5F">
        <w:rPr>
          <w:sz w:val="26"/>
          <w:szCs w:val="26"/>
        </w:rPr>
        <w:t>цифры «3 783,612» заменить цифрами «</w:t>
      </w:r>
      <w:r w:rsidR="0006708D">
        <w:rPr>
          <w:sz w:val="26"/>
          <w:szCs w:val="26"/>
        </w:rPr>
        <w:t>0,000</w:t>
      </w:r>
      <w:r w:rsidR="007C6F5F">
        <w:rPr>
          <w:sz w:val="26"/>
          <w:szCs w:val="26"/>
        </w:rPr>
        <w:t>»;</w:t>
      </w:r>
    </w:p>
    <w:p w:rsidR="003F4FCD" w:rsidRPr="00CA1E80" w:rsidRDefault="0076276B" w:rsidP="003F4FCD">
      <w:pPr>
        <w:pStyle w:val="a1"/>
        <w:ind w:firstLine="709"/>
        <w:jc w:val="both"/>
        <w:rPr>
          <w:sz w:val="26"/>
          <w:szCs w:val="26"/>
        </w:rPr>
      </w:pPr>
      <w:r>
        <w:rPr>
          <w:sz w:val="26"/>
          <w:szCs w:val="26"/>
        </w:rPr>
        <w:t>6</w:t>
      </w:r>
      <w:r w:rsidR="00B344D2" w:rsidRPr="00267D34">
        <w:rPr>
          <w:sz w:val="26"/>
          <w:szCs w:val="26"/>
        </w:rPr>
        <w:t>)</w:t>
      </w:r>
      <w:r w:rsidR="00B344D2" w:rsidRPr="00D62B7D">
        <w:rPr>
          <w:sz w:val="26"/>
          <w:szCs w:val="26"/>
        </w:rPr>
        <w:t xml:space="preserve"> </w:t>
      </w:r>
      <w:r w:rsidR="003F4FCD" w:rsidRPr="0059539D">
        <w:rPr>
          <w:sz w:val="26"/>
          <w:szCs w:val="26"/>
        </w:rPr>
        <w:t xml:space="preserve">в приложении </w:t>
      </w:r>
      <w:r w:rsidR="003F4FCD" w:rsidRPr="00CA1E80">
        <w:rPr>
          <w:sz w:val="26"/>
          <w:szCs w:val="26"/>
        </w:rPr>
        <w:t>1</w:t>
      </w:r>
      <w:r w:rsidR="003F4FCD">
        <w:rPr>
          <w:sz w:val="26"/>
          <w:szCs w:val="26"/>
        </w:rPr>
        <w:t xml:space="preserve"> </w:t>
      </w:r>
      <w:r w:rsidR="003F4FCD" w:rsidRPr="00CA1E80">
        <w:rPr>
          <w:sz w:val="26"/>
          <w:szCs w:val="26"/>
        </w:rPr>
        <w:t>строки:</w:t>
      </w:r>
    </w:p>
    <w:tbl>
      <w:tblPr>
        <w:tblW w:w="1016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240"/>
        <w:gridCol w:w="2410"/>
        <w:gridCol w:w="2967"/>
        <w:gridCol w:w="1427"/>
        <w:gridCol w:w="1422"/>
        <w:gridCol w:w="1400"/>
        <w:gridCol w:w="300"/>
      </w:tblGrid>
      <w:tr w:rsidR="003F4FCD" w:rsidRPr="0019229E" w:rsidTr="00221DB1">
        <w:trPr>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3F4FCD" w:rsidRPr="00136495" w:rsidRDefault="003F4FCD" w:rsidP="003F4FCD">
            <w:pPr>
              <w:rPr>
                <w:sz w:val="26"/>
                <w:szCs w:val="26"/>
              </w:rPr>
            </w:pPr>
            <w:r w:rsidRPr="00136495">
              <w:rPr>
                <w:sz w:val="26"/>
                <w:szCs w:val="26"/>
              </w:rPr>
              <w:t>«</w:t>
            </w: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A00128" w:rsidRDefault="003F4FCD" w:rsidP="003F4FCD">
            <w:pPr>
              <w:rPr>
                <w:sz w:val="24"/>
                <w:szCs w:val="24"/>
              </w:rPr>
            </w:pPr>
            <w:r w:rsidRPr="00A00128">
              <w:rPr>
                <w:sz w:val="24"/>
                <w:szCs w:val="24"/>
              </w:rPr>
              <w:t xml:space="preserve">Увеличение прочих остатков денежных средств бюджетов </w:t>
            </w:r>
            <w:r w:rsidRPr="00A00128">
              <w:rPr>
                <w:sz w:val="24"/>
                <w:szCs w:val="24"/>
              </w:rPr>
              <w:lastRenderedPageBreak/>
              <w:t>муниципальных районов</w:t>
            </w:r>
          </w:p>
        </w:tc>
        <w:tc>
          <w:tcPr>
            <w:tcW w:w="2967"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A00128" w:rsidRDefault="003F4FCD" w:rsidP="003F4FCD">
            <w:pPr>
              <w:jc w:val="center"/>
              <w:rPr>
                <w:sz w:val="24"/>
                <w:szCs w:val="24"/>
              </w:rPr>
            </w:pPr>
            <w:r w:rsidRPr="00A00128">
              <w:rPr>
                <w:sz w:val="24"/>
                <w:szCs w:val="24"/>
              </w:rPr>
              <w:lastRenderedPageBreak/>
              <w:t>992 01 05 02 01 05 0000 510</w:t>
            </w:r>
          </w:p>
        </w:tc>
        <w:tc>
          <w:tcPr>
            <w:tcW w:w="1427"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510742" w:rsidRDefault="003F4FCD" w:rsidP="003F4FCD">
            <w:pPr>
              <w:jc w:val="right"/>
              <w:rPr>
                <w:sz w:val="24"/>
                <w:szCs w:val="24"/>
              </w:rPr>
            </w:pPr>
            <w:r w:rsidRPr="00510742">
              <w:rPr>
                <w:sz w:val="24"/>
                <w:szCs w:val="24"/>
              </w:rPr>
              <w:t>-</w:t>
            </w:r>
            <w:r>
              <w:rPr>
                <w:sz w:val="24"/>
                <w:szCs w:val="24"/>
              </w:rPr>
              <w:t>855 182,483</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510742" w:rsidRDefault="003F4FCD" w:rsidP="003F4FCD">
            <w:pPr>
              <w:jc w:val="right"/>
              <w:rPr>
                <w:sz w:val="24"/>
                <w:szCs w:val="24"/>
              </w:rPr>
            </w:pPr>
            <w:r w:rsidRPr="00510742">
              <w:rPr>
                <w:sz w:val="24"/>
                <w:szCs w:val="24"/>
              </w:rPr>
              <w:t>-</w:t>
            </w:r>
            <w:r>
              <w:rPr>
                <w:sz w:val="24"/>
                <w:szCs w:val="24"/>
              </w:rPr>
              <w:t>976 653,687</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510742" w:rsidRDefault="003F4FCD" w:rsidP="003F4FCD">
            <w:pPr>
              <w:jc w:val="right"/>
              <w:rPr>
                <w:sz w:val="24"/>
                <w:szCs w:val="24"/>
              </w:rPr>
            </w:pPr>
            <w:r w:rsidRPr="00510742">
              <w:rPr>
                <w:sz w:val="24"/>
                <w:szCs w:val="24"/>
              </w:rPr>
              <w:t>-848 210,678</w:t>
            </w:r>
          </w:p>
        </w:tc>
        <w:tc>
          <w:tcPr>
            <w:tcW w:w="300" w:type="dxa"/>
            <w:tcBorders>
              <w:top w:val="single" w:sz="4" w:space="0" w:color="FFFFFF"/>
              <w:left w:val="single" w:sz="4" w:space="0" w:color="auto"/>
              <w:bottom w:val="single" w:sz="4" w:space="0" w:color="FFFFFF"/>
              <w:right w:val="single" w:sz="4" w:space="0" w:color="FFFFFF"/>
            </w:tcBorders>
            <w:tcMar>
              <w:left w:w="28" w:type="dxa"/>
              <w:right w:w="28" w:type="dxa"/>
            </w:tcMar>
          </w:tcPr>
          <w:p w:rsidR="003F4FCD" w:rsidRPr="0019229E" w:rsidRDefault="003F4FCD" w:rsidP="003F4FCD">
            <w:pPr>
              <w:ind w:left="-108" w:right="92"/>
              <w:jc w:val="right"/>
              <w:rPr>
                <w:sz w:val="24"/>
                <w:szCs w:val="24"/>
              </w:rPr>
            </w:pPr>
          </w:p>
        </w:tc>
      </w:tr>
      <w:tr w:rsidR="003F4FCD" w:rsidRPr="0019229E" w:rsidTr="00221DB1">
        <w:trPr>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3F4FCD" w:rsidRPr="0019229E" w:rsidRDefault="003F4FCD" w:rsidP="003F4FCD">
            <w:pPr>
              <w:rPr>
                <w:sz w:val="24"/>
                <w:szCs w:val="24"/>
              </w:rPr>
            </w:pP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A00128" w:rsidRDefault="003F4FCD" w:rsidP="003F4FCD">
            <w:pPr>
              <w:rPr>
                <w:sz w:val="24"/>
                <w:szCs w:val="24"/>
              </w:rPr>
            </w:pPr>
            <w:r w:rsidRPr="00A00128">
              <w:rPr>
                <w:sz w:val="24"/>
                <w:szCs w:val="24"/>
              </w:rPr>
              <w:t>Уменьшение прочих остатков денежных средств бюджетов муниципальных районов</w:t>
            </w:r>
          </w:p>
        </w:tc>
        <w:tc>
          <w:tcPr>
            <w:tcW w:w="2967"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A00128" w:rsidRDefault="003F4FCD" w:rsidP="003F4FCD">
            <w:pPr>
              <w:jc w:val="center"/>
              <w:rPr>
                <w:sz w:val="24"/>
                <w:szCs w:val="24"/>
              </w:rPr>
            </w:pPr>
            <w:r w:rsidRPr="00A00128">
              <w:rPr>
                <w:sz w:val="24"/>
                <w:szCs w:val="24"/>
              </w:rPr>
              <w:t>992 01 05 02 01 05 0000 610</w:t>
            </w:r>
          </w:p>
        </w:tc>
        <w:tc>
          <w:tcPr>
            <w:tcW w:w="1427"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510742" w:rsidRDefault="003F4FCD" w:rsidP="003F4FCD">
            <w:pPr>
              <w:jc w:val="right"/>
              <w:rPr>
                <w:sz w:val="24"/>
                <w:szCs w:val="24"/>
              </w:rPr>
            </w:pPr>
            <w:r>
              <w:rPr>
                <w:sz w:val="24"/>
                <w:szCs w:val="24"/>
              </w:rPr>
              <w:t>858 558,778</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510742" w:rsidRDefault="003F4FCD" w:rsidP="003F4FCD">
            <w:pPr>
              <w:jc w:val="right"/>
              <w:rPr>
                <w:sz w:val="24"/>
                <w:szCs w:val="24"/>
              </w:rPr>
            </w:pPr>
            <w:r>
              <w:rPr>
                <w:sz w:val="24"/>
                <w:szCs w:val="24"/>
              </w:rPr>
              <w:t>976 653,687</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510742" w:rsidRDefault="003F4FCD" w:rsidP="003F4FCD">
            <w:pPr>
              <w:jc w:val="right"/>
              <w:rPr>
                <w:sz w:val="24"/>
                <w:szCs w:val="24"/>
              </w:rPr>
            </w:pPr>
            <w:r w:rsidRPr="00510742">
              <w:rPr>
                <w:sz w:val="24"/>
                <w:szCs w:val="24"/>
              </w:rPr>
              <w:t>848 210,678</w:t>
            </w:r>
          </w:p>
        </w:tc>
        <w:tc>
          <w:tcPr>
            <w:tcW w:w="300" w:type="dxa"/>
            <w:tcBorders>
              <w:top w:val="single" w:sz="4" w:space="0" w:color="FFFFFF"/>
              <w:left w:val="single" w:sz="4" w:space="0" w:color="auto"/>
              <w:bottom w:val="single" w:sz="4" w:space="0" w:color="FFFFFF"/>
              <w:right w:val="single" w:sz="4" w:space="0" w:color="FFFFFF"/>
            </w:tcBorders>
            <w:tcMar>
              <w:left w:w="28" w:type="dxa"/>
              <w:right w:w="28" w:type="dxa"/>
            </w:tcMar>
            <w:vAlign w:val="bottom"/>
          </w:tcPr>
          <w:p w:rsidR="003F4FCD" w:rsidRPr="00136495" w:rsidRDefault="003F4FCD" w:rsidP="003F4FCD">
            <w:pPr>
              <w:tabs>
                <w:tab w:val="center" w:pos="580"/>
                <w:tab w:val="right" w:pos="1269"/>
              </w:tabs>
              <w:ind w:right="92"/>
              <w:rPr>
                <w:sz w:val="26"/>
                <w:szCs w:val="26"/>
              </w:rPr>
            </w:pPr>
            <w:r w:rsidRPr="00136495">
              <w:rPr>
                <w:sz w:val="26"/>
                <w:szCs w:val="26"/>
              </w:rPr>
              <w:t>»</w:t>
            </w:r>
          </w:p>
        </w:tc>
      </w:tr>
    </w:tbl>
    <w:p w:rsidR="003F4FCD" w:rsidRPr="00404CD3" w:rsidRDefault="003F4FCD" w:rsidP="003F4FCD">
      <w:pPr>
        <w:pStyle w:val="21"/>
        <w:spacing w:before="20" w:after="20"/>
        <w:ind w:left="0" w:firstLine="709"/>
        <w:rPr>
          <w:sz w:val="26"/>
          <w:szCs w:val="26"/>
        </w:rPr>
      </w:pPr>
      <w:r w:rsidRPr="00404CD3">
        <w:rPr>
          <w:sz w:val="26"/>
          <w:szCs w:val="26"/>
        </w:rPr>
        <w:t>изложить в следующей редакции:</w:t>
      </w:r>
    </w:p>
    <w:tbl>
      <w:tblPr>
        <w:tblW w:w="1032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240"/>
        <w:gridCol w:w="2400"/>
        <w:gridCol w:w="2977"/>
        <w:gridCol w:w="1423"/>
        <w:gridCol w:w="1422"/>
        <w:gridCol w:w="1400"/>
        <w:gridCol w:w="465"/>
      </w:tblGrid>
      <w:tr w:rsidR="00645B4F" w:rsidRPr="0019229E" w:rsidTr="003F4FCD">
        <w:trPr>
          <w:cantSplit/>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645B4F" w:rsidRPr="001051EF" w:rsidRDefault="00645B4F" w:rsidP="003F4FCD">
            <w:pPr>
              <w:rPr>
                <w:sz w:val="26"/>
                <w:szCs w:val="26"/>
              </w:rPr>
            </w:pPr>
            <w:r w:rsidRPr="001051EF">
              <w:rPr>
                <w:sz w:val="26"/>
                <w:szCs w:val="26"/>
              </w:rPr>
              <w:t>«</w:t>
            </w:r>
          </w:p>
        </w:tc>
        <w:tc>
          <w:tcPr>
            <w:tcW w:w="2400" w:type="dxa"/>
            <w:tcBorders>
              <w:top w:val="single" w:sz="4" w:space="0" w:color="auto"/>
              <w:left w:val="single" w:sz="4" w:space="0" w:color="auto"/>
              <w:bottom w:val="single" w:sz="4" w:space="0" w:color="auto"/>
              <w:right w:val="single" w:sz="4" w:space="0" w:color="auto"/>
            </w:tcBorders>
            <w:tcMar>
              <w:left w:w="28" w:type="dxa"/>
              <w:right w:w="28" w:type="dxa"/>
            </w:tcMar>
          </w:tcPr>
          <w:p w:rsidR="00645B4F" w:rsidRPr="00B32194" w:rsidRDefault="00645B4F" w:rsidP="003F4FCD">
            <w:pPr>
              <w:rPr>
                <w:sz w:val="24"/>
                <w:szCs w:val="24"/>
              </w:rPr>
            </w:pPr>
            <w:r w:rsidRPr="00B32194">
              <w:rPr>
                <w:sz w:val="24"/>
                <w:szCs w:val="24"/>
              </w:rPr>
              <w:t>Увеличение прочих остатков денежных средств бюджетов муниципальных районов</w:t>
            </w: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rsidR="00645B4F" w:rsidRPr="00B32194" w:rsidRDefault="00645B4F" w:rsidP="003F4FCD">
            <w:pPr>
              <w:jc w:val="center"/>
              <w:rPr>
                <w:sz w:val="24"/>
                <w:szCs w:val="24"/>
              </w:rPr>
            </w:pPr>
            <w:r w:rsidRPr="00B32194">
              <w:rPr>
                <w:sz w:val="24"/>
                <w:szCs w:val="24"/>
              </w:rPr>
              <w:t>992 01 05 02 01 05 0000 510</w:t>
            </w:r>
          </w:p>
        </w:tc>
        <w:tc>
          <w:tcPr>
            <w:tcW w:w="14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645B4F" w:rsidRPr="00221DB1" w:rsidRDefault="00645B4F">
            <w:pPr>
              <w:jc w:val="right"/>
              <w:rPr>
                <w:sz w:val="24"/>
                <w:szCs w:val="24"/>
              </w:rPr>
            </w:pPr>
            <w:r w:rsidRPr="00221DB1">
              <w:rPr>
                <w:sz w:val="24"/>
                <w:szCs w:val="24"/>
              </w:rPr>
              <w:t>-863 746,503</w:t>
            </w:r>
          </w:p>
        </w:tc>
        <w:tc>
          <w:tcPr>
            <w:tcW w:w="1422" w:type="dxa"/>
            <w:tcBorders>
              <w:top w:val="single" w:sz="4" w:space="0" w:color="auto"/>
              <w:left w:val="single" w:sz="4" w:space="0" w:color="auto"/>
              <w:bottom w:val="single" w:sz="4" w:space="0" w:color="auto"/>
              <w:right w:val="single" w:sz="4" w:space="0" w:color="auto"/>
            </w:tcBorders>
            <w:tcMar>
              <w:left w:w="6" w:type="dxa"/>
              <w:right w:w="28" w:type="dxa"/>
            </w:tcMar>
          </w:tcPr>
          <w:p w:rsidR="00645B4F" w:rsidRPr="00645B4F" w:rsidRDefault="00645B4F">
            <w:pPr>
              <w:jc w:val="right"/>
              <w:rPr>
                <w:sz w:val="24"/>
                <w:szCs w:val="24"/>
              </w:rPr>
            </w:pPr>
            <w:r w:rsidRPr="00645B4F">
              <w:rPr>
                <w:sz w:val="24"/>
                <w:szCs w:val="24"/>
              </w:rPr>
              <w:t>-976 653,688</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645B4F" w:rsidRPr="00645B4F" w:rsidRDefault="00645B4F">
            <w:pPr>
              <w:jc w:val="right"/>
              <w:rPr>
                <w:sz w:val="24"/>
                <w:szCs w:val="24"/>
              </w:rPr>
            </w:pPr>
            <w:r w:rsidRPr="00645B4F">
              <w:rPr>
                <w:sz w:val="24"/>
                <w:szCs w:val="24"/>
              </w:rPr>
              <w:t>-848 210,678</w:t>
            </w:r>
          </w:p>
        </w:tc>
        <w:tc>
          <w:tcPr>
            <w:tcW w:w="465" w:type="dxa"/>
            <w:tcBorders>
              <w:top w:val="single" w:sz="4" w:space="0" w:color="FFFFFF"/>
              <w:left w:val="single" w:sz="4" w:space="0" w:color="auto"/>
              <w:bottom w:val="single" w:sz="4" w:space="0" w:color="FFFFFF"/>
              <w:right w:val="single" w:sz="4" w:space="0" w:color="FFFFFF"/>
            </w:tcBorders>
            <w:tcMar>
              <w:left w:w="28" w:type="dxa"/>
              <w:right w:w="28" w:type="dxa"/>
            </w:tcMar>
          </w:tcPr>
          <w:p w:rsidR="00645B4F" w:rsidRPr="0019229E" w:rsidRDefault="00645B4F" w:rsidP="003F4FCD">
            <w:pPr>
              <w:ind w:left="-108" w:right="92"/>
              <w:jc w:val="right"/>
              <w:rPr>
                <w:sz w:val="24"/>
                <w:szCs w:val="24"/>
              </w:rPr>
            </w:pPr>
          </w:p>
        </w:tc>
      </w:tr>
      <w:tr w:rsidR="00645B4F" w:rsidRPr="0019229E" w:rsidTr="003F4FCD">
        <w:trPr>
          <w:cantSplit/>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645B4F" w:rsidRPr="0019229E" w:rsidRDefault="00645B4F" w:rsidP="003F4FCD">
            <w:pPr>
              <w:rPr>
                <w:sz w:val="24"/>
                <w:szCs w:val="24"/>
              </w:rPr>
            </w:pPr>
          </w:p>
        </w:tc>
        <w:tc>
          <w:tcPr>
            <w:tcW w:w="2400" w:type="dxa"/>
            <w:tcBorders>
              <w:top w:val="single" w:sz="4" w:space="0" w:color="auto"/>
              <w:left w:val="single" w:sz="4" w:space="0" w:color="auto"/>
              <w:bottom w:val="single" w:sz="4" w:space="0" w:color="auto"/>
              <w:right w:val="single" w:sz="4" w:space="0" w:color="auto"/>
            </w:tcBorders>
            <w:tcMar>
              <w:left w:w="28" w:type="dxa"/>
              <w:right w:w="28" w:type="dxa"/>
            </w:tcMar>
          </w:tcPr>
          <w:p w:rsidR="00645B4F" w:rsidRPr="00B32194" w:rsidRDefault="00645B4F" w:rsidP="003F4FCD">
            <w:pPr>
              <w:rPr>
                <w:sz w:val="24"/>
                <w:szCs w:val="24"/>
              </w:rPr>
            </w:pPr>
            <w:r w:rsidRPr="00B32194">
              <w:rPr>
                <w:sz w:val="24"/>
                <w:szCs w:val="24"/>
              </w:rPr>
              <w:t>Уменьшение прочих остатков денежных средств бюджетов муниципальных районов</w:t>
            </w: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rsidR="00645B4F" w:rsidRPr="00B32194" w:rsidRDefault="00645B4F" w:rsidP="003F4FCD">
            <w:pPr>
              <w:jc w:val="center"/>
              <w:rPr>
                <w:sz w:val="24"/>
                <w:szCs w:val="24"/>
              </w:rPr>
            </w:pPr>
            <w:r w:rsidRPr="00B32194">
              <w:rPr>
                <w:sz w:val="24"/>
                <w:szCs w:val="24"/>
              </w:rPr>
              <w:t>992 01 05 02 01 05 0000 610</w:t>
            </w:r>
          </w:p>
        </w:tc>
        <w:tc>
          <w:tcPr>
            <w:tcW w:w="14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645B4F" w:rsidRPr="00221DB1" w:rsidRDefault="00645B4F">
            <w:pPr>
              <w:jc w:val="right"/>
              <w:rPr>
                <w:sz w:val="24"/>
                <w:szCs w:val="24"/>
              </w:rPr>
            </w:pPr>
            <w:r w:rsidRPr="00221DB1">
              <w:rPr>
                <w:sz w:val="24"/>
                <w:szCs w:val="24"/>
              </w:rPr>
              <w:t>867 122,798</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645B4F" w:rsidRPr="00645B4F" w:rsidRDefault="00645B4F">
            <w:pPr>
              <w:jc w:val="right"/>
              <w:rPr>
                <w:sz w:val="24"/>
                <w:szCs w:val="24"/>
              </w:rPr>
            </w:pPr>
            <w:r w:rsidRPr="00645B4F">
              <w:rPr>
                <w:sz w:val="24"/>
                <w:szCs w:val="24"/>
              </w:rPr>
              <w:t>976 653,688</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645B4F" w:rsidRPr="00645B4F" w:rsidRDefault="00645B4F">
            <w:pPr>
              <w:jc w:val="right"/>
              <w:rPr>
                <w:sz w:val="24"/>
                <w:szCs w:val="24"/>
              </w:rPr>
            </w:pPr>
            <w:r w:rsidRPr="00645B4F">
              <w:rPr>
                <w:sz w:val="24"/>
                <w:szCs w:val="24"/>
              </w:rPr>
              <w:t>848 210,678</w:t>
            </w:r>
          </w:p>
        </w:tc>
        <w:tc>
          <w:tcPr>
            <w:tcW w:w="465" w:type="dxa"/>
            <w:tcBorders>
              <w:top w:val="single" w:sz="4" w:space="0" w:color="FFFFFF"/>
              <w:left w:val="single" w:sz="4" w:space="0" w:color="auto"/>
              <w:bottom w:val="single" w:sz="4" w:space="0" w:color="FFFFFF"/>
              <w:right w:val="single" w:sz="4" w:space="0" w:color="FFFFFF"/>
            </w:tcBorders>
            <w:tcMar>
              <w:left w:w="28" w:type="dxa"/>
              <w:right w:w="28" w:type="dxa"/>
            </w:tcMar>
            <w:vAlign w:val="bottom"/>
          </w:tcPr>
          <w:p w:rsidR="00645B4F" w:rsidRPr="001051EF" w:rsidRDefault="00645B4F" w:rsidP="003F4FCD">
            <w:pPr>
              <w:tabs>
                <w:tab w:val="center" w:pos="580"/>
                <w:tab w:val="right" w:pos="1269"/>
              </w:tabs>
              <w:ind w:right="92"/>
              <w:rPr>
                <w:sz w:val="26"/>
                <w:szCs w:val="26"/>
              </w:rPr>
            </w:pPr>
            <w:r w:rsidRPr="001051EF">
              <w:rPr>
                <w:sz w:val="26"/>
                <w:szCs w:val="26"/>
              </w:rPr>
              <w:t>»;</w:t>
            </w:r>
          </w:p>
        </w:tc>
      </w:tr>
    </w:tbl>
    <w:p w:rsidR="00006D2B" w:rsidRPr="00D435C5" w:rsidRDefault="00006D2B" w:rsidP="00BB2D69">
      <w:pPr>
        <w:spacing w:before="120"/>
        <w:ind w:left="142"/>
        <w:rPr>
          <w:sz w:val="26"/>
          <w:szCs w:val="26"/>
        </w:rPr>
        <w:sectPr w:rsidR="00006D2B" w:rsidRPr="00D435C5" w:rsidSect="00170484">
          <w:headerReference w:type="even" r:id="rId9"/>
          <w:headerReference w:type="default" r:id="rId10"/>
          <w:footerReference w:type="even" r:id="rId11"/>
          <w:footerReference w:type="default" r:id="rId12"/>
          <w:pgSz w:w="11906" w:h="16838"/>
          <w:pgMar w:top="1134" w:right="851" w:bottom="1134" w:left="1418" w:header="709" w:footer="794" w:gutter="0"/>
          <w:cols w:space="708"/>
          <w:titlePg/>
          <w:docGrid w:linePitch="360"/>
        </w:sectPr>
      </w:pPr>
    </w:p>
    <w:p w:rsidR="000314C6" w:rsidRPr="00A54850" w:rsidRDefault="0076276B" w:rsidP="000314C6">
      <w:pPr>
        <w:pStyle w:val="a1"/>
        <w:spacing w:after="0"/>
        <w:ind w:firstLine="680"/>
        <w:jc w:val="both"/>
        <w:rPr>
          <w:sz w:val="26"/>
          <w:szCs w:val="26"/>
        </w:rPr>
      </w:pPr>
      <w:r>
        <w:rPr>
          <w:sz w:val="26"/>
          <w:szCs w:val="26"/>
        </w:rPr>
        <w:lastRenderedPageBreak/>
        <w:t>7</w:t>
      </w:r>
      <w:r w:rsidR="000314C6" w:rsidRPr="00A54850">
        <w:rPr>
          <w:sz w:val="26"/>
          <w:szCs w:val="26"/>
        </w:rPr>
        <w:t>) приложение 3 изложить в следующей редакции:</w:t>
      </w:r>
    </w:p>
    <w:p w:rsidR="000314C6" w:rsidRPr="00A54850" w:rsidRDefault="00A875D1" w:rsidP="000314C6">
      <w:pPr>
        <w:pStyle w:val="a1"/>
        <w:spacing w:after="0"/>
        <w:jc w:val="right"/>
        <w:rPr>
          <w:sz w:val="26"/>
          <w:szCs w:val="26"/>
        </w:rPr>
      </w:pPr>
      <w:r>
        <w:rPr>
          <w:sz w:val="26"/>
          <w:szCs w:val="26"/>
        </w:rPr>
        <w:t>«</w:t>
      </w:r>
      <w:r w:rsidR="000314C6" w:rsidRPr="00A54850">
        <w:rPr>
          <w:sz w:val="26"/>
          <w:szCs w:val="26"/>
        </w:rPr>
        <w:t>Приложение 3</w:t>
      </w:r>
    </w:p>
    <w:p w:rsidR="000314C6" w:rsidRPr="00A54850" w:rsidRDefault="000314C6" w:rsidP="000314C6">
      <w:pPr>
        <w:pStyle w:val="8"/>
        <w:spacing w:before="0"/>
        <w:jc w:val="right"/>
        <w:rPr>
          <w:rFonts w:ascii="Times New Roman" w:hAnsi="Times New Roman"/>
          <w:color w:val="auto"/>
          <w:sz w:val="26"/>
          <w:szCs w:val="26"/>
        </w:rPr>
      </w:pPr>
      <w:r w:rsidRPr="00A54850">
        <w:rPr>
          <w:rFonts w:ascii="Times New Roman" w:hAnsi="Times New Roman"/>
          <w:color w:val="auto"/>
          <w:sz w:val="26"/>
          <w:szCs w:val="26"/>
        </w:rPr>
        <w:t>к Решению Собрания представителей</w:t>
      </w:r>
    </w:p>
    <w:p w:rsidR="000314C6" w:rsidRPr="00A54850" w:rsidRDefault="000314C6" w:rsidP="000314C6">
      <w:pPr>
        <w:pStyle w:val="8"/>
        <w:spacing w:before="0"/>
        <w:jc w:val="right"/>
        <w:rPr>
          <w:rFonts w:ascii="Times New Roman" w:hAnsi="Times New Roman"/>
          <w:color w:val="auto"/>
          <w:sz w:val="26"/>
          <w:szCs w:val="26"/>
        </w:rPr>
      </w:pPr>
      <w:r w:rsidRPr="00A54850">
        <w:rPr>
          <w:rFonts w:ascii="Times New Roman" w:hAnsi="Times New Roman"/>
          <w:color w:val="auto"/>
          <w:sz w:val="26"/>
          <w:szCs w:val="26"/>
        </w:rPr>
        <w:t>Колышлейского района Пензенской области</w:t>
      </w:r>
    </w:p>
    <w:p w:rsidR="000314C6" w:rsidRPr="00A54850" w:rsidRDefault="000314C6" w:rsidP="000314C6">
      <w:pPr>
        <w:jc w:val="right"/>
        <w:rPr>
          <w:sz w:val="26"/>
          <w:szCs w:val="26"/>
        </w:rPr>
      </w:pPr>
      <w:r w:rsidRPr="00A54850">
        <w:rPr>
          <w:sz w:val="26"/>
          <w:szCs w:val="26"/>
        </w:rPr>
        <w:t>«О бюджете Колышлейского района Пензенской области на 202</w:t>
      </w:r>
      <w:r w:rsidR="00E53F48">
        <w:rPr>
          <w:sz w:val="26"/>
          <w:szCs w:val="26"/>
        </w:rPr>
        <w:t>5</w:t>
      </w:r>
      <w:r w:rsidRPr="00A54850">
        <w:rPr>
          <w:sz w:val="26"/>
          <w:szCs w:val="26"/>
        </w:rPr>
        <w:t xml:space="preserve"> год</w:t>
      </w:r>
    </w:p>
    <w:p w:rsidR="000314C6" w:rsidRPr="00A54850" w:rsidRDefault="000314C6" w:rsidP="000314C6">
      <w:pPr>
        <w:pStyle w:val="a1"/>
        <w:spacing w:after="0"/>
        <w:jc w:val="right"/>
        <w:rPr>
          <w:sz w:val="26"/>
          <w:szCs w:val="26"/>
        </w:rPr>
      </w:pPr>
      <w:r w:rsidRPr="00A54850">
        <w:rPr>
          <w:sz w:val="26"/>
          <w:szCs w:val="26"/>
        </w:rPr>
        <w:t>и на плановый период 202</w:t>
      </w:r>
      <w:r w:rsidR="00E53F48">
        <w:rPr>
          <w:sz w:val="26"/>
          <w:szCs w:val="26"/>
        </w:rPr>
        <w:t>6</w:t>
      </w:r>
      <w:r w:rsidR="00C174EB">
        <w:rPr>
          <w:sz w:val="26"/>
          <w:szCs w:val="26"/>
        </w:rPr>
        <w:t xml:space="preserve"> и 202</w:t>
      </w:r>
      <w:r w:rsidR="00E53F48">
        <w:rPr>
          <w:sz w:val="26"/>
          <w:szCs w:val="26"/>
        </w:rPr>
        <w:t>7</w:t>
      </w:r>
      <w:r w:rsidRPr="00A54850">
        <w:rPr>
          <w:sz w:val="26"/>
          <w:szCs w:val="26"/>
        </w:rPr>
        <w:t xml:space="preserve"> годов»</w:t>
      </w:r>
    </w:p>
    <w:p w:rsidR="000314C6" w:rsidRPr="00A54850" w:rsidRDefault="000314C6" w:rsidP="000314C6">
      <w:pPr>
        <w:rPr>
          <w:sz w:val="2"/>
          <w:szCs w:val="2"/>
        </w:rPr>
      </w:pPr>
    </w:p>
    <w:p w:rsidR="000314C6" w:rsidRPr="00A54850" w:rsidRDefault="000314C6" w:rsidP="000314C6">
      <w:pPr>
        <w:spacing w:before="240"/>
        <w:jc w:val="center"/>
        <w:rPr>
          <w:b/>
          <w:bCs/>
          <w:sz w:val="26"/>
          <w:szCs w:val="26"/>
        </w:rPr>
      </w:pPr>
      <w:r w:rsidRPr="00A54850">
        <w:rPr>
          <w:b/>
          <w:sz w:val="26"/>
          <w:szCs w:val="26"/>
        </w:rPr>
        <w:t xml:space="preserve">Объем безвозмездных поступлений в бюджет Колышлейского района </w:t>
      </w:r>
      <w:r w:rsidRPr="00A54850">
        <w:rPr>
          <w:b/>
          <w:bCs/>
          <w:sz w:val="26"/>
          <w:szCs w:val="26"/>
        </w:rPr>
        <w:t>на 202</w:t>
      </w:r>
      <w:r w:rsidR="00BB2D69">
        <w:rPr>
          <w:b/>
          <w:bCs/>
          <w:sz w:val="26"/>
          <w:szCs w:val="26"/>
        </w:rPr>
        <w:t>5</w:t>
      </w:r>
      <w:r w:rsidRPr="00A54850">
        <w:rPr>
          <w:b/>
          <w:bCs/>
          <w:sz w:val="26"/>
          <w:szCs w:val="26"/>
        </w:rPr>
        <w:t xml:space="preserve"> год и на плановый период 202</w:t>
      </w:r>
      <w:r w:rsidR="00BB2D69">
        <w:rPr>
          <w:b/>
          <w:bCs/>
          <w:sz w:val="26"/>
          <w:szCs w:val="26"/>
        </w:rPr>
        <w:t>6</w:t>
      </w:r>
      <w:r w:rsidRPr="00A54850">
        <w:rPr>
          <w:b/>
          <w:bCs/>
          <w:sz w:val="26"/>
          <w:szCs w:val="26"/>
        </w:rPr>
        <w:t xml:space="preserve"> и 202</w:t>
      </w:r>
      <w:r w:rsidR="00BB2D69">
        <w:rPr>
          <w:b/>
          <w:bCs/>
          <w:sz w:val="26"/>
          <w:szCs w:val="26"/>
        </w:rPr>
        <w:t>7</w:t>
      </w:r>
      <w:r w:rsidRPr="00A54850">
        <w:rPr>
          <w:b/>
          <w:bCs/>
          <w:sz w:val="26"/>
          <w:szCs w:val="26"/>
        </w:rPr>
        <w:t xml:space="preserve"> годов</w:t>
      </w:r>
    </w:p>
    <w:p w:rsidR="000314C6" w:rsidRPr="0000738A" w:rsidRDefault="000314C6" w:rsidP="000314C6">
      <w:pPr>
        <w:pStyle w:val="a1"/>
        <w:spacing w:before="60"/>
        <w:jc w:val="right"/>
        <w:rPr>
          <w:sz w:val="26"/>
          <w:szCs w:val="26"/>
        </w:rPr>
      </w:pPr>
      <w:r w:rsidRPr="00CF737F">
        <w:rPr>
          <w:szCs w:val="24"/>
        </w:rPr>
        <w:t xml:space="preserve"> </w:t>
      </w:r>
      <w:r w:rsidRPr="0000738A">
        <w:rPr>
          <w:sz w:val="26"/>
          <w:szCs w:val="26"/>
        </w:rPr>
        <w:t>(тыс.</w:t>
      </w:r>
      <w:r w:rsidR="00A94CF7">
        <w:rPr>
          <w:sz w:val="26"/>
          <w:szCs w:val="26"/>
        </w:rPr>
        <w:t xml:space="preserve"> </w:t>
      </w:r>
      <w:r w:rsidRPr="0000738A">
        <w:rPr>
          <w:sz w:val="26"/>
          <w:szCs w:val="26"/>
        </w:rPr>
        <w:t>рублей)</w:t>
      </w:r>
    </w:p>
    <w:tbl>
      <w:tblPr>
        <w:tblW w:w="14809" w:type="dxa"/>
        <w:jc w:val="right"/>
        <w:tblInd w:w="-114" w:type="dxa"/>
        <w:tblLook w:val="04A0"/>
      </w:tblPr>
      <w:tblGrid>
        <w:gridCol w:w="3042"/>
        <w:gridCol w:w="7952"/>
        <w:gridCol w:w="1264"/>
        <w:gridCol w:w="1276"/>
        <w:gridCol w:w="1275"/>
      </w:tblGrid>
      <w:tr w:rsidR="000314C6" w:rsidRPr="00F727F7" w:rsidTr="009D2A68">
        <w:trPr>
          <w:trHeight w:val="130"/>
          <w:tblHeader/>
          <w:jc w:val="right"/>
        </w:trPr>
        <w:tc>
          <w:tcPr>
            <w:tcW w:w="3042" w:type="dxa"/>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vAlign w:val="bottom"/>
          </w:tcPr>
          <w:p w:rsidR="000314C6" w:rsidRPr="00F727F7" w:rsidRDefault="000314C6" w:rsidP="002A7403">
            <w:pPr>
              <w:spacing w:line="238" w:lineRule="auto"/>
              <w:jc w:val="center"/>
              <w:rPr>
                <w:b/>
                <w:bCs/>
                <w:sz w:val="24"/>
                <w:szCs w:val="24"/>
              </w:rPr>
            </w:pPr>
            <w:r w:rsidRPr="00F727F7">
              <w:rPr>
                <w:b/>
                <w:bCs/>
                <w:sz w:val="24"/>
                <w:szCs w:val="24"/>
              </w:rPr>
              <w:t>Код</w:t>
            </w:r>
          </w:p>
        </w:tc>
        <w:tc>
          <w:tcPr>
            <w:tcW w:w="7952" w:type="dxa"/>
            <w:tcBorders>
              <w:top w:val="single" w:sz="8" w:space="0" w:color="auto"/>
              <w:left w:val="nil"/>
              <w:bottom w:val="single" w:sz="8" w:space="0" w:color="auto"/>
              <w:right w:val="single" w:sz="8" w:space="0" w:color="auto"/>
            </w:tcBorders>
            <w:shd w:val="clear" w:color="auto" w:fill="auto"/>
            <w:noWrap/>
            <w:tcMar>
              <w:left w:w="28" w:type="dxa"/>
              <w:right w:w="28" w:type="dxa"/>
            </w:tcMar>
            <w:vAlign w:val="bottom"/>
          </w:tcPr>
          <w:p w:rsidR="000314C6" w:rsidRPr="00F727F7" w:rsidRDefault="000314C6" w:rsidP="002A7403">
            <w:pPr>
              <w:spacing w:line="238" w:lineRule="auto"/>
              <w:jc w:val="center"/>
              <w:rPr>
                <w:b/>
                <w:bCs/>
                <w:sz w:val="24"/>
                <w:szCs w:val="24"/>
              </w:rPr>
            </w:pPr>
            <w:r w:rsidRPr="00F727F7">
              <w:rPr>
                <w:b/>
                <w:bCs/>
                <w:sz w:val="24"/>
                <w:szCs w:val="24"/>
              </w:rPr>
              <w:t>Виды доходов</w:t>
            </w:r>
          </w:p>
        </w:tc>
        <w:tc>
          <w:tcPr>
            <w:tcW w:w="1264"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F727F7" w:rsidRDefault="00C174EB" w:rsidP="00BB2D69">
            <w:pPr>
              <w:spacing w:line="238" w:lineRule="auto"/>
              <w:jc w:val="center"/>
              <w:rPr>
                <w:b/>
                <w:bCs/>
                <w:sz w:val="24"/>
                <w:szCs w:val="24"/>
              </w:rPr>
            </w:pPr>
            <w:r w:rsidRPr="00F727F7">
              <w:rPr>
                <w:b/>
                <w:bCs/>
                <w:sz w:val="24"/>
                <w:szCs w:val="24"/>
              </w:rPr>
              <w:t>202</w:t>
            </w:r>
            <w:r w:rsidR="00BB2D69" w:rsidRPr="00F727F7">
              <w:rPr>
                <w:b/>
                <w:bCs/>
                <w:sz w:val="24"/>
                <w:szCs w:val="24"/>
              </w:rPr>
              <w:t>5</w:t>
            </w:r>
            <w:r w:rsidR="000314C6" w:rsidRPr="00F727F7">
              <w:rPr>
                <w:b/>
                <w:bCs/>
                <w:sz w:val="24"/>
                <w:szCs w:val="24"/>
              </w:rPr>
              <w:t xml:space="preserve"> год</w:t>
            </w:r>
          </w:p>
        </w:tc>
        <w:tc>
          <w:tcPr>
            <w:tcW w:w="1276"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F727F7" w:rsidRDefault="000314C6" w:rsidP="00BB2D69">
            <w:pPr>
              <w:spacing w:line="238" w:lineRule="auto"/>
              <w:jc w:val="center"/>
              <w:rPr>
                <w:b/>
                <w:bCs/>
                <w:sz w:val="24"/>
                <w:szCs w:val="24"/>
              </w:rPr>
            </w:pPr>
            <w:r w:rsidRPr="00F727F7">
              <w:rPr>
                <w:b/>
                <w:bCs/>
                <w:sz w:val="24"/>
                <w:szCs w:val="24"/>
              </w:rPr>
              <w:t>202</w:t>
            </w:r>
            <w:r w:rsidR="00BB2D69" w:rsidRPr="00F727F7">
              <w:rPr>
                <w:b/>
                <w:bCs/>
                <w:sz w:val="24"/>
                <w:szCs w:val="24"/>
              </w:rPr>
              <w:t>6</w:t>
            </w:r>
            <w:r w:rsidRPr="00F727F7">
              <w:rPr>
                <w:b/>
                <w:bCs/>
                <w:sz w:val="24"/>
                <w:szCs w:val="24"/>
              </w:rPr>
              <w:t xml:space="preserve"> год</w:t>
            </w:r>
          </w:p>
        </w:tc>
        <w:tc>
          <w:tcPr>
            <w:tcW w:w="1275"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F727F7" w:rsidRDefault="000314C6" w:rsidP="00BB2D69">
            <w:pPr>
              <w:spacing w:line="238" w:lineRule="auto"/>
              <w:jc w:val="center"/>
              <w:rPr>
                <w:b/>
                <w:bCs/>
                <w:sz w:val="24"/>
                <w:szCs w:val="24"/>
              </w:rPr>
            </w:pPr>
            <w:r w:rsidRPr="00F727F7">
              <w:rPr>
                <w:b/>
                <w:bCs/>
                <w:sz w:val="24"/>
                <w:szCs w:val="24"/>
              </w:rPr>
              <w:t>202</w:t>
            </w:r>
            <w:r w:rsidR="00BB2D69" w:rsidRPr="00F727F7">
              <w:rPr>
                <w:b/>
                <w:bCs/>
                <w:sz w:val="24"/>
                <w:szCs w:val="24"/>
              </w:rPr>
              <w:t>7</w:t>
            </w:r>
            <w:r w:rsidRPr="00F727F7">
              <w:rPr>
                <w:b/>
                <w:bCs/>
                <w:sz w:val="24"/>
                <w:szCs w:val="24"/>
              </w:rPr>
              <w:t xml:space="preserve"> год</w:t>
            </w:r>
          </w:p>
        </w:tc>
      </w:tr>
      <w:tr w:rsidR="00645B4F" w:rsidRPr="00F727F7" w:rsidTr="009D2A68">
        <w:trPr>
          <w:trHeight w:val="131"/>
          <w:jc w:val="right"/>
        </w:trPr>
        <w:tc>
          <w:tcPr>
            <w:tcW w:w="3042" w:type="dxa"/>
            <w:tcBorders>
              <w:top w:val="nil"/>
              <w:left w:val="single" w:sz="8" w:space="0" w:color="auto"/>
              <w:bottom w:val="nil"/>
              <w:right w:val="single" w:sz="8" w:space="0" w:color="auto"/>
            </w:tcBorders>
            <w:shd w:val="clear" w:color="auto" w:fill="auto"/>
            <w:noWrap/>
            <w:tcMar>
              <w:left w:w="28" w:type="dxa"/>
              <w:right w:w="28" w:type="dxa"/>
            </w:tcMar>
          </w:tcPr>
          <w:p w:rsidR="00645B4F" w:rsidRPr="00645B4F" w:rsidRDefault="00645B4F">
            <w:pPr>
              <w:jc w:val="center"/>
              <w:rPr>
                <w:b/>
                <w:bCs/>
                <w:sz w:val="24"/>
                <w:szCs w:val="24"/>
              </w:rPr>
            </w:pPr>
            <w:r w:rsidRPr="00645B4F">
              <w:rPr>
                <w:b/>
                <w:bCs/>
                <w:sz w:val="24"/>
                <w:szCs w:val="24"/>
              </w:rPr>
              <w:t>000 2 00 00000 00 0000 000</w:t>
            </w:r>
          </w:p>
        </w:tc>
        <w:tc>
          <w:tcPr>
            <w:tcW w:w="7952" w:type="dxa"/>
            <w:tcBorders>
              <w:top w:val="nil"/>
              <w:left w:val="nil"/>
              <w:bottom w:val="nil"/>
              <w:right w:val="single" w:sz="8" w:space="0" w:color="auto"/>
            </w:tcBorders>
            <w:shd w:val="clear" w:color="auto" w:fill="auto"/>
            <w:tcMar>
              <w:left w:w="28" w:type="dxa"/>
              <w:right w:w="28" w:type="dxa"/>
            </w:tcMar>
          </w:tcPr>
          <w:p w:rsidR="00645B4F" w:rsidRPr="00645B4F" w:rsidRDefault="00645B4F">
            <w:pPr>
              <w:rPr>
                <w:b/>
                <w:bCs/>
                <w:sz w:val="24"/>
                <w:szCs w:val="24"/>
              </w:rPr>
            </w:pPr>
            <w:r w:rsidRPr="00645B4F">
              <w:rPr>
                <w:b/>
                <w:bCs/>
                <w:sz w:val="24"/>
                <w:szCs w:val="24"/>
              </w:rPr>
              <w:t>Безвозмездные поступления</w:t>
            </w:r>
          </w:p>
        </w:tc>
        <w:tc>
          <w:tcPr>
            <w:tcW w:w="1264" w:type="dxa"/>
            <w:tcBorders>
              <w:top w:val="nil"/>
              <w:left w:val="nil"/>
              <w:bottom w:val="nil"/>
              <w:right w:val="single" w:sz="8" w:space="0" w:color="auto"/>
            </w:tcBorders>
            <w:shd w:val="clear" w:color="auto" w:fill="auto"/>
            <w:noWrap/>
            <w:tcMar>
              <w:left w:w="28" w:type="dxa"/>
              <w:right w:w="28" w:type="dxa"/>
            </w:tcMar>
          </w:tcPr>
          <w:p w:rsidR="00645B4F" w:rsidRPr="00645B4F" w:rsidRDefault="00645B4F">
            <w:pPr>
              <w:jc w:val="right"/>
              <w:rPr>
                <w:b/>
                <w:bCs/>
                <w:sz w:val="24"/>
                <w:szCs w:val="24"/>
              </w:rPr>
            </w:pPr>
            <w:r w:rsidRPr="00645B4F">
              <w:rPr>
                <w:b/>
                <w:bCs/>
                <w:sz w:val="24"/>
                <w:szCs w:val="24"/>
              </w:rPr>
              <w:t>745 620,903</w:t>
            </w:r>
          </w:p>
        </w:tc>
        <w:tc>
          <w:tcPr>
            <w:tcW w:w="1276" w:type="dxa"/>
            <w:tcBorders>
              <w:top w:val="nil"/>
              <w:left w:val="nil"/>
              <w:bottom w:val="nil"/>
              <w:right w:val="single" w:sz="8" w:space="0" w:color="auto"/>
            </w:tcBorders>
            <w:shd w:val="clear" w:color="auto" w:fill="auto"/>
            <w:noWrap/>
            <w:tcMar>
              <w:left w:w="28" w:type="dxa"/>
              <w:right w:w="28" w:type="dxa"/>
            </w:tcMar>
          </w:tcPr>
          <w:p w:rsidR="00645B4F" w:rsidRPr="00645B4F" w:rsidRDefault="00645B4F">
            <w:pPr>
              <w:jc w:val="right"/>
              <w:rPr>
                <w:b/>
                <w:bCs/>
                <w:sz w:val="24"/>
                <w:szCs w:val="24"/>
              </w:rPr>
            </w:pPr>
            <w:r w:rsidRPr="00645B4F">
              <w:rPr>
                <w:b/>
                <w:bCs/>
                <w:sz w:val="24"/>
                <w:szCs w:val="24"/>
              </w:rPr>
              <w:t>853 188,700</w:t>
            </w:r>
          </w:p>
        </w:tc>
        <w:tc>
          <w:tcPr>
            <w:tcW w:w="1275" w:type="dxa"/>
            <w:tcBorders>
              <w:top w:val="nil"/>
              <w:left w:val="nil"/>
              <w:bottom w:val="nil"/>
              <w:right w:val="single" w:sz="8" w:space="0" w:color="auto"/>
            </w:tcBorders>
            <w:shd w:val="clear" w:color="auto" w:fill="auto"/>
            <w:noWrap/>
            <w:tcMar>
              <w:left w:w="28" w:type="dxa"/>
              <w:right w:w="28" w:type="dxa"/>
            </w:tcMar>
          </w:tcPr>
          <w:p w:rsidR="00645B4F" w:rsidRPr="00645B4F" w:rsidRDefault="00645B4F">
            <w:pPr>
              <w:jc w:val="right"/>
              <w:rPr>
                <w:b/>
                <w:bCs/>
                <w:sz w:val="24"/>
                <w:szCs w:val="24"/>
              </w:rPr>
            </w:pPr>
            <w:r w:rsidRPr="00645B4F">
              <w:rPr>
                <w:b/>
                <w:bCs/>
                <w:sz w:val="24"/>
                <w:szCs w:val="24"/>
              </w:rPr>
              <w:t>719 631,478</w:t>
            </w:r>
          </w:p>
        </w:tc>
      </w:tr>
      <w:tr w:rsidR="00645B4F" w:rsidRPr="00F727F7" w:rsidTr="009D2A68">
        <w:trPr>
          <w:trHeight w:val="415"/>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000 2 02 00000 00 0000 000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Безвозмездные поступления от других бюджетов бюджетной системы Российской Федерации</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708 814,683</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842 839,550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719 631,478</w:t>
            </w:r>
          </w:p>
        </w:tc>
      </w:tr>
      <w:tr w:rsidR="00645B4F" w:rsidRPr="00F727F7" w:rsidTr="009D2A68">
        <w:trPr>
          <w:trHeight w:val="12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b/>
                <w:bCs/>
                <w:i/>
                <w:iCs/>
                <w:sz w:val="24"/>
                <w:szCs w:val="24"/>
              </w:rPr>
            </w:pPr>
            <w:r w:rsidRPr="00645B4F">
              <w:rPr>
                <w:b/>
                <w:bCs/>
                <w:i/>
                <w:iCs/>
                <w:sz w:val="24"/>
                <w:szCs w:val="24"/>
              </w:rPr>
              <w:t>000 2 02 10000 00 0000 150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b/>
                <w:bCs/>
                <w:i/>
                <w:iCs/>
                <w:sz w:val="24"/>
                <w:szCs w:val="24"/>
              </w:rPr>
            </w:pPr>
            <w:r w:rsidRPr="00645B4F">
              <w:rPr>
                <w:b/>
                <w:bCs/>
                <w:i/>
                <w:iCs/>
                <w:sz w:val="24"/>
                <w:szCs w:val="24"/>
              </w:rPr>
              <w:t>Дотации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149 149,108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133 922,800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139 036,500</w:t>
            </w:r>
          </w:p>
        </w:tc>
      </w:tr>
      <w:tr w:rsidR="00645B4F" w:rsidRPr="00F727F7" w:rsidTr="009D2A68">
        <w:trPr>
          <w:trHeight w:val="27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000 2 02 15001 00 0000 150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Дотации на выравнивание бюджетной обеспеченности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134 369,800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119 137,200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124 250,900</w:t>
            </w:r>
          </w:p>
        </w:tc>
      </w:tr>
      <w:tr w:rsidR="00645B4F" w:rsidRPr="00F727F7"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000 2 02 15001 05 0000 150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134 369,800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119 137,200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124 250,900</w:t>
            </w:r>
          </w:p>
        </w:tc>
      </w:tr>
      <w:tr w:rsidR="00645B4F" w:rsidRPr="00F727F7"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000 2 02 15002 00 0000 150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Дотации бюджетам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14 779,308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14 785,600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14 785,600</w:t>
            </w:r>
          </w:p>
        </w:tc>
      </w:tr>
      <w:tr w:rsidR="00645B4F" w:rsidRPr="00F727F7"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000 2 02 15002 05 0000 150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Дотации бюджетам муниципальных районов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14 779,308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14 785,600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14 785,600</w:t>
            </w:r>
          </w:p>
        </w:tc>
      </w:tr>
      <w:tr w:rsidR="00645B4F" w:rsidRPr="00F727F7" w:rsidTr="00BE3FF2">
        <w:trPr>
          <w:trHeight w:val="12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b/>
                <w:bCs/>
                <w:i/>
                <w:iCs/>
                <w:sz w:val="24"/>
                <w:szCs w:val="24"/>
              </w:rPr>
            </w:pPr>
            <w:r w:rsidRPr="00645B4F">
              <w:rPr>
                <w:b/>
                <w:bCs/>
                <w:i/>
                <w:iCs/>
                <w:sz w:val="24"/>
                <w:szCs w:val="24"/>
              </w:rPr>
              <w:t>000 2 02 20000 00 0000 150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b/>
                <w:bCs/>
                <w:i/>
                <w:iCs/>
                <w:sz w:val="24"/>
                <w:szCs w:val="24"/>
              </w:rPr>
            </w:pPr>
            <w:r w:rsidRPr="00645B4F">
              <w:rPr>
                <w:b/>
                <w:bCs/>
                <w:i/>
                <w:iCs/>
                <w:sz w:val="24"/>
                <w:szCs w:val="24"/>
              </w:rPr>
              <w:t>Субсидии бюджетам бюджетной системы Российской Федерации (межбюджетные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207 355,933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288 335,908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148 646,136</w:t>
            </w:r>
          </w:p>
        </w:tc>
      </w:tr>
      <w:tr w:rsidR="00645B4F" w:rsidRPr="00F727F7" w:rsidTr="00BE3FF2">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000 2 02 25179 00 0000 150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2 349,445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2 385,092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2 416,034</w:t>
            </w:r>
          </w:p>
        </w:tc>
      </w:tr>
      <w:tr w:rsidR="00645B4F" w:rsidRPr="00F727F7"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000 2 02 25179 05 0000 150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2 349,445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2 385,092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2 416,034</w:t>
            </w:r>
          </w:p>
        </w:tc>
      </w:tr>
      <w:tr w:rsidR="00645B4F" w:rsidRPr="00F727F7"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000 2 02 25179 05 9221 150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645B4F">
              <w:rPr>
                <w:sz w:val="24"/>
                <w:szCs w:val="24"/>
              </w:rPr>
              <w:lastRenderedPageBreak/>
              <w:t>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lastRenderedPageBreak/>
              <w:t>11,806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11,985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24,404</w:t>
            </w:r>
          </w:p>
        </w:tc>
      </w:tr>
      <w:tr w:rsidR="00645B4F" w:rsidRPr="00F727F7" w:rsidTr="00BE3FF2">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000 2 02 25179 05 9558 150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муниципальных общеобразовательных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2 337,639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2 373,107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2 391,630</w:t>
            </w:r>
          </w:p>
        </w:tc>
      </w:tr>
      <w:tr w:rsidR="00645B4F" w:rsidRPr="00F727F7"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 xml:space="preserve"> 000 2 02 25304 00 0000 150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color w:val="000000"/>
                <w:sz w:val="24"/>
                <w:szCs w:val="24"/>
              </w:rPr>
            </w:pPr>
            <w:proofErr w:type="gramStart"/>
            <w:r w:rsidRPr="00645B4F">
              <w:rPr>
                <w:i/>
                <w:iCs/>
                <w:color w:val="000000"/>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6 646,124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5 275,727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5 253,421</w:t>
            </w:r>
          </w:p>
        </w:tc>
      </w:tr>
      <w:tr w:rsidR="00645B4F" w:rsidRPr="00F727F7" w:rsidTr="004972F2">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 xml:space="preserve"> 000 2 02 25304 05 0000 150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6 646,124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5 275,727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5 253,421</w:t>
            </w:r>
          </w:p>
        </w:tc>
      </w:tr>
      <w:tr w:rsidR="00645B4F" w:rsidRPr="00F727F7" w:rsidTr="004972F2">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 xml:space="preserve"> 000 2 02 25304 05 9272 150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209,878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166,602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221,197</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 xml:space="preserve"> 000 2 02 25304 05 9538 150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6 436,246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5 109,125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5 032,224</w:t>
            </w:r>
          </w:p>
        </w:tc>
      </w:tr>
      <w:tr w:rsidR="00645B4F" w:rsidRPr="00F727F7" w:rsidTr="009D2A68">
        <w:trPr>
          <w:trHeight w:val="11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000 2 02 25497 00 0000 150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Субсидии бюджетам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1 909,001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2 893,272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2 433,029</w:t>
            </w:r>
          </w:p>
        </w:tc>
      </w:tr>
      <w:tr w:rsidR="00645B4F" w:rsidRPr="00F727F7" w:rsidTr="00E3483C">
        <w:trPr>
          <w:trHeight w:val="1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000 2 02 25497 05 0000 150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Субсидии бюджетам муниципальных районов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1 909,001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2 893,272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2 433,029</w:t>
            </w:r>
          </w:p>
        </w:tc>
      </w:tr>
      <w:tr w:rsidR="00645B4F" w:rsidRPr="00F727F7"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000 2 02 25497 05 9261 150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реализацию мероприятий по обеспечению жильем молодых семей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768,031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1 451,062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1 225,692</w:t>
            </w:r>
          </w:p>
        </w:tc>
      </w:tr>
      <w:tr w:rsidR="00645B4F" w:rsidRPr="00F727F7" w:rsidTr="00B657E4">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000 2 02 25497 05 9511 150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645B4F" w:rsidRPr="00645B4F" w:rsidRDefault="00645B4F">
            <w:pPr>
              <w:rPr>
                <w:color w:val="000000"/>
                <w:sz w:val="24"/>
                <w:szCs w:val="24"/>
              </w:rPr>
            </w:pPr>
            <w:r w:rsidRPr="00645B4F">
              <w:rPr>
                <w:color w:val="000000"/>
                <w:sz w:val="24"/>
                <w:szCs w:val="24"/>
              </w:rPr>
              <w:t xml:space="preserve">Субсидии бюджетам муниципальных районов на реализацию мероприятий по обеспечению жильем молодых семей (за счет средств федерального </w:t>
            </w:r>
            <w:r w:rsidRPr="00645B4F">
              <w:rPr>
                <w:color w:val="000000"/>
                <w:sz w:val="24"/>
                <w:szCs w:val="24"/>
              </w:rPr>
              <w:lastRenderedPageBreak/>
              <w:t>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lastRenderedPageBreak/>
              <w:t>1 140,970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1 442,210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1 207,337</w:t>
            </w:r>
          </w:p>
        </w:tc>
      </w:tr>
      <w:tr w:rsidR="00645B4F" w:rsidRPr="00F727F7" w:rsidTr="00B657E4">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lastRenderedPageBreak/>
              <w:t>000 2 02 25519 00 0000 150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color w:val="000000"/>
                <w:sz w:val="24"/>
                <w:szCs w:val="24"/>
              </w:rPr>
            </w:pPr>
            <w:r w:rsidRPr="00645B4F">
              <w:rPr>
                <w:i/>
                <w:iCs/>
                <w:color w:val="000000"/>
                <w:sz w:val="24"/>
                <w:szCs w:val="24"/>
              </w:rPr>
              <w:t>Субсидии бюджетам на поддержку отрасли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90,258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92,309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94,360</w:t>
            </w:r>
          </w:p>
        </w:tc>
      </w:tr>
      <w:tr w:rsidR="00645B4F" w:rsidRPr="00F727F7"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000 2 02 25519 05 0000 150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поддержку отрасли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90,258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92,309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94,360</w:t>
            </w:r>
          </w:p>
        </w:tc>
      </w:tr>
      <w:tr w:rsidR="00645B4F" w:rsidRPr="00F727F7" w:rsidTr="004C220E">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000 2 02 25519 05 9204 150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7,221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7,385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8,492</w:t>
            </w:r>
          </w:p>
        </w:tc>
      </w:tr>
      <w:tr w:rsidR="00645B4F" w:rsidRPr="00F727F7" w:rsidTr="00CA1E80">
        <w:trPr>
          <w:trHeight w:val="11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000 2 02 25519 05 9552 150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83,037</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84,924</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85,868</w:t>
            </w:r>
          </w:p>
        </w:tc>
      </w:tr>
      <w:tr w:rsidR="00645B4F" w:rsidRPr="00F727F7" w:rsidTr="00CC68CC">
        <w:trPr>
          <w:trHeight w:val="26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000 2 02 25576 00 0000 150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color w:val="000000"/>
                <w:sz w:val="24"/>
                <w:szCs w:val="24"/>
              </w:rPr>
            </w:pPr>
            <w:r w:rsidRPr="00645B4F">
              <w:rPr>
                <w:i/>
                <w:iCs/>
                <w:color w:val="000000"/>
                <w:sz w:val="24"/>
                <w:szCs w:val="24"/>
              </w:rPr>
              <w:t>Субсидии бюджетам на обеспечение комплексного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1 392,583</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1 394,272</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000 2 02 25576 05 0000 150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обеспечение комплексного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1 392,583</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1 394,272</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000 2 02 25576 05 9230 150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обеспечение комплексного развития сельских территорий (предоставление гражданам, проживающих на сельских территориях, социальных выплат на строительство (приобретение) жилья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1 135,922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1 135,922</w:t>
            </w:r>
          </w:p>
        </w:tc>
      </w:tr>
      <w:tr w:rsidR="00645B4F" w:rsidRPr="00F727F7"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000 2 02 25576 05 9503 150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обеспечение комплексного развития сельских территорий (предоставление гражданам, проживающих на сельских территориях, социальных выплат на строительство (приобретение) жилья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256,660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258,350</w:t>
            </w:r>
          </w:p>
        </w:tc>
      </w:tr>
      <w:tr w:rsidR="00645B4F" w:rsidRPr="00F727F7"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000 2 02 25750 00 0000 150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color w:val="000000"/>
                <w:sz w:val="24"/>
                <w:szCs w:val="24"/>
              </w:rPr>
            </w:pPr>
            <w:r w:rsidRPr="00645B4F">
              <w:rPr>
                <w:i/>
                <w:iCs/>
                <w:color w:val="000000"/>
                <w:sz w:val="24"/>
                <w:szCs w:val="24"/>
              </w:rPr>
              <w:t>Субсидии бюджетам на реализацию мероприятий по модернизации школьных систем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42 978,103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36 558,788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52 864,577</w:t>
            </w:r>
          </w:p>
        </w:tc>
      </w:tr>
      <w:tr w:rsidR="00645B4F" w:rsidRPr="00F727F7" w:rsidTr="00E3483C">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000 2 02 25750 05 0000 150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реализацию мероприятий по модернизации школьных систем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42 978,103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36 558,788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52 864,577</w:t>
            </w:r>
          </w:p>
        </w:tc>
      </w:tr>
      <w:tr w:rsidR="00645B4F" w:rsidRPr="00F727F7" w:rsidTr="004C220E">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000 2 02 25750 05 9209 150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реализацию мероприятий по модернизации школьных систем образования</w:t>
            </w:r>
            <w:r w:rsidR="008A53E1">
              <w:rPr>
                <w:color w:val="000000"/>
                <w:sz w:val="24"/>
                <w:szCs w:val="24"/>
              </w:rPr>
              <w:t xml:space="preserve"> </w:t>
            </w:r>
            <w:r w:rsidRPr="00645B4F">
              <w:rPr>
                <w:color w:val="000000"/>
                <w:sz w:val="24"/>
                <w:szCs w:val="24"/>
              </w:rPr>
              <w:t>(в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1 357,203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1 154,488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2 225,877</w:t>
            </w:r>
          </w:p>
        </w:tc>
      </w:tr>
      <w:tr w:rsidR="00645B4F" w:rsidRPr="00F727F7" w:rsidTr="00E3483C">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000 2 02 25750 05 9505 150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41 620,900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35 404,300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50 638,700</w:t>
            </w:r>
          </w:p>
        </w:tc>
      </w:tr>
      <w:tr w:rsidR="00645B4F" w:rsidRPr="00F727F7" w:rsidTr="00CC68CC">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000 2 02 29999 00 0000 150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Прочие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153 383,002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239 738,137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84 190,443</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Прочие субсидии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153 383,002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239 738,137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84 190,443</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000 2 02 29999 05 9205 150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Прочие субсидии бюджетам муниципальных районов (на повышение </w:t>
            </w:r>
            <w:proofErr w:type="gramStart"/>
            <w:r w:rsidRPr="00645B4F">
              <w:rPr>
                <w:sz w:val="24"/>
                <w:szCs w:val="24"/>
              </w:rPr>
              <w:t>оплаты труда педагогических работников муниципальных организаций дополнительного образования детей</w:t>
            </w:r>
            <w:proofErr w:type="gramEnd"/>
            <w:r w:rsidRPr="00645B4F">
              <w:rPr>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9 696,300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11 307,700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12 020,100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000 2 02 29999 05 9210 150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Прочие субсидии бюджетам муниципальных районов (на повышение </w:t>
            </w:r>
            <w:proofErr w:type="gramStart"/>
            <w:r w:rsidRPr="00645B4F">
              <w:rPr>
                <w:sz w:val="24"/>
                <w:szCs w:val="24"/>
              </w:rPr>
              <w:t>оплаты труда работников муниципальных учреждений культуры</w:t>
            </w:r>
            <w:proofErr w:type="gramEnd"/>
            <w:r w:rsidRPr="00645B4F">
              <w:rPr>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19 712,200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22 988,000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24 436,200</w:t>
            </w:r>
          </w:p>
        </w:tc>
      </w:tr>
      <w:tr w:rsidR="00645B4F"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000 2 02 29999 05 9224 150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Прочие субсидии бюджетам муниципальных районов (на повышение оплаты труда работников бюджетной сферы в связи с увеличением минимального </w:t>
            </w:r>
            <w:proofErr w:type="gramStart"/>
            <w:r w:rsidRPr="00645B4F">
              <w:rPr>
                <w:sz w:val="24"/>
                <w:szCs w:val="24"/>
              </w:rPr>
              <w:t>размера оплаты труда</w:t>
            </w:r>
            <w:proofErr w:type="gramEnd"/>
            <w:r w:rsidRPr="00645B4F">
              <w:rPr>
                <w:sz w:val="24"/>
                <w:szCs w:val="24"/>
              </w:rPr>
              <w:t>)</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41 965,600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45 780,700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45 780,700</w:t>
            </w:r>
          </w:p>
        </w:tc>
      </w:tr>
      <w:tr w:rsidR="00645B4F"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000 2 02 29999 05 9248 150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Прочие 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2 471,309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1 961,737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1 953,443</w:t>
            </w:r>
          </w:p>
        </w:tc>
      </w:tr>
      <w:tr w:rsidR="00645B4F"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000 2 02 29999 05 9287 150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proofErr w:type="gramStart"/>
            <w:r w:rsidRPr="00645B4F">
              <w:rPr>
                <w:color w:val="000000"/>
                <w:sz w:val="24"/>
                <w:szCs w:val="24"/>
              </w:rPr>
              <w:t>Прочие субсидии бюджетам муниципальных районов (на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w:t>
            </w:r>
            <w:proofErr w:type="gramEnd"/>
            <w:r w:rsidRPr="00645B4F">
              <w:rPr>
                <w:color w:val="000000"/>
                <w:sz w:val="24"/>
                <w:szCs w:val="24"/>
              </w:rPr>
              <w:t>, а также к объектам производства и переработки продукции)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27 793,700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157 700,000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0,000</w:t>
            </w:r>
          </w:p>
        </w:tc>
      </w:tr>
      <w:tr w:rsidR="00645B4F"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000 2 02 29999 05 9290 150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Прочие субсидии бюджетам муниципальных районов (на софинансирование строительства (реконструкции), капитального ремонта, ремонта и </w:t>
            </w:r>
            <w:proofErr w:type="gramStart"/>
            <w:r w:rsidRPr="00645B4F">
              <w:rPr>
                <w:sz w:val="24"/>
                <w:szCs w:val="24"/>
              </w:rPr>
              <w:t>содержания</w:t>
            </w:r>
            <w:proofErr w:type="gramEnd"/>
            <w:r w:rsidRPr="00645B4F">
              <w:rPr>
                <w:sz w:val="24"/>
                <w:szCs w:val="24"/>
              </w:rPr>
              <w:t xml:space="preserve"> автомобильных дорог общего пользования местного значения)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37 389,400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0,000</w:t>
            </w:r>
          </w:p>
        </w:tc>
      </w:tr>
      <w:tr w:rsidR="00645B4F"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000 2 02 29999 05 9565 150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Прочие субсидии бюджетам муниципальных районов (на разработку проектной документации по ликвидации объекта накопленного вреда окружающей среде)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14 354,493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0,000</w:t>
            </w:r>
          </w:p>
        </w:tc>
      </w:tr>
      <w:tr w:rsidR="00645B4F"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b/>
                <w:bCs/>
                <w:i/>
                <w:iCs/>
                <w:sz w:val="24"/>
                <w:szCs w:val="24"/>
              </w:rPr>
            </w:pPr>
            <w:r w:rsidRPr="00645B4F">
              <w:rPr>
                <w:b/>
                <w:bCs/>
                <w:i/>
                <w:iCs/>
                <w:sz w:val="24"/>
                <w:szCs w:val="24"/>
              </w:rPr>
              <w:t>000 2 02 30000 00 0000 150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b/>
                <w:bCs/>
                <w:i/>
                <w:iCs/>
                <w:sz w:val="24"/>
                <w:szCs w:val="24"/>
              </w:rPr>
            </w:pPr>
            <w:r w:rsidRPr="00645B4F">
              <w:rPr>
                <w:b/>
                <w:bCs/>
                <w:i/>
                <w:iCs/>
                <w:sz w:val="24"/>
                <w:szCs w:val="24"/>
              </w:rPr>
              <w:t>Субвенции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319 562,100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389 299,000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401 292,000</w:t>
            </w:r>
          </w:p>
        </w:tc>
      </w:tr>
      <w:tr w:rsidR="00645B4F" w:rsidRPr="00F727F7"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000 2 02 30022 00 0000 150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5 378,200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8 393,200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8 726,700</w:t>
            </w:r>
          </w:p>
        </w:tc>
      </w:tr>
      <w:tr w:rsidR="00645B4F" w:rsidRPr="00F727F7" w:rsidTr="009D2A68">
        <w:trPr>
          <w:trHeight w:val="12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000 2 02 30022 05 0000 150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5 378,200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8 393,200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8 726,700</w:t>
            </w:r>
          </w:p>
        </w:tc>
      </w:tr>
      <w:tr w:rsidR="00645B4F" w:rsidRPr="00F727F7" w:rsidTr="009D2A68">
        <w:trPr>
          <w:trHeight w:val="12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000 2 02 30022 05 9390 150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5 378,200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8 393,200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8 726,700</w:t>
            </w:r>
          </w:p>
        </w:tc>
      </w:tr>
      <w:tr w:rsidR="00645B4F" w:rsidRPr="00F727F7" w:rsidTr="009D2A68">
        <w:trPr>
          <w:trHeight w:val="27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000 2 02 30024 00 0000 150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Субвенции местным бюджетам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297 903,700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356 378,800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367 094,500</w:t>
            </w:r>
          </w:p>
        </w:tc>
      </w:tr>
      <w:tr w:rsidR="00645B4F" w:rsidRPr="00F727F7" w:rsidTr="009D2A68">
        <w:trPr>
          <w:trHeight w:val="27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297 903,700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356 378,800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367 094,500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000 2 02 30024 05 9301 150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w:t>
            </w:r>
            <w:proofErr w:type="gramEnd"/>
            <w:r w:rsidRPr="00645B4F">
              <w:rPr>
                <w:sz w:val="24"/>
                <w:szCs w:val="24"/>
              </w:rPr>
              <w:t xml:space="preserve"> также лиц, потерявших в период обучения обоих родителей или единственного родителя,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2,600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000 2 02 30024 05 9302 150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190,200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293,800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294,800</w:t>
            </w:r>
          </w:p>
        </w:tc>
      </w:tr>
      <w:tr w:rsidR="00645B4F" w:rsidRPr="00F727F7" w:rsidTr="009D2A68">
        <w:trPr>
          <w:trHeight w:val="13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000 2 02 30024 05 9303 150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 xml:space="preserve">Субвенции бюджетам муниципальных районов на выполнение </w:t>
            </w:r>
            <w:r w:rsidRPr="00645B4F">
              <w:rPr>
                <w:sz w:val="24"/>
                <w:szCs w:val="24"/>
              </w:rPr>
              <w:lastRenderedPageBreak/>
              <w:t>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lastRenderedPageBreak/>
              <w:t>2 805,900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4 208,900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4 208,900</w:t>
            </w:r>
          </w:p>
        </w:tc>
      </w:tr>
      <w:tr w:rsidR="00645B4F" w:rsidRPr="00F727F7" w:rsidTr="009D2A68">
        <w:trPr>
          <w:trHeight w:val="27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000 2 02 30024 05 9304 150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36,900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36,900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541,600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564,000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585,300</w:t>
            </w:r>
          </w:p>
        </w:tc>
      </w:tr>
      <w:tr w:rsidR="00645B4F" w:rsidRPr="00F727F7" w:rsidTr="009D2A68">
        <w:trPr>
          <w:trHeight w:val="35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000 2 02 30024 05 9308 150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27,500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27,500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27,500</w:t>
            </w:r>
          </w:p>
        </w:tc>
      </w:tr>
      <w:tr w:rsidR="00645B4F" w:rsidRPr="00F727F7"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000 2 02 30024 05 9309 150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w:t>
            </w:r>
            <w:r w:rsidR="008A53E1">
              <w:rPr>
                <w:sz w:val="24"/>
                <w:szCs w:val="24"/>
              </w:rPr>
              <w:t xml:space="preserve"> </w:t>
            </w:r>
            <w:r w:rsidRPr="00645B4F">
              <w:rPr>
                <w:sz w:val="24"/>
                <w:szCs w:val="24"/>
              </w:rPr>
              <w:t>бюджетам муниципальных районов на 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2 098,100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3 147,200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3 147,200</w:t>
            </w:r>
          </w:p>
        </w:tc>
      </w:tr>
      <w:tr w:rsidR="00645B4F"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000 2 02 30024 05 9310 150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8 119,600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7 023,500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7 116,700</w:t>
            </w:r>
          </w:p>
        </w:tc>
      </w:tr>
      <w:tr w:rsidR="00645B4F" w:rsidRPr="00F727F7" w:rsidTr="009D2A68">
        <w:trPr>
          <w:trHeight w:val="2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000 2 02 30024 05 9311 150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Субвенции бюджетам муниципальных районов на выполнение передаваемых полномочий субъектов Российской Федерации (на </w:t>
            </w:r>
            <w:r w:rsidRPr="00645B4F">
              <w:rPr>
                <w:sz w:val="24"/>
                <w:szCs w:val="24"/>
              </w:rPr>
              <w:lastRenderedPageBreak/>
              <w:t>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lastRenderedPageBreak/>
              <w:t>4,800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4,800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000 2 02 30024 05 9312 150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5 598,300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5 598,300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5 598,300</w:t>
            </w:r>
          </w:p>
        </w:tc>
      </w:tr>
      <w:tr w:rsidR="00645B4F" w:rsidRPr="00F727F7" w:rsidTr="009D2A68">
        <w:trPr>
          <w:trHeight w:val="54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000 2 02 30024 05 9316 150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81,100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84,500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87,700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000 2 02 30024 05 9330 150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161 218,800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188 639,300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194 493,500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000 2 02 30024 05 9332 150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32,800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37,700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39,700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000 2 02 30024 05 9334 150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690,200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1 035,300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1 035,300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000 2 02 30024 05 9337 150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w:t>
            </w:r>
            <w:proofErr w:type="gramEnd"/>
            <w:r w:rsidRPr="00645B4F">
              <w:rPr>
                <w:sz w:val="24"/>
                <w:szCs w:val="24"/>
              </w:rPr>
              <w:t xml:space="preserve"> в период обучения обоих родителей или единственного родителя, проживающих на территории Пензенской </w:t>
            </w:r>
            <w:r w:rsidRPr="00645B4F">
              <w:rPr>
                <w:sz w:val="24"/>
                <w:szCs w:val="24"/>
              </w:rPr>
              <w:lastRenderedPageBreak/>
              <w:t>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lastRenderedPageBreak/>
              <w:t>10 745,900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16 755,100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16 415,700</w:t>
            </w:r>
          </w:p>
        </w:tc>
      </w:tr>
      <w:tr w:rsidR="00645B4F" w:rsidRPr="00F727F7" w:rsidTr="009D2A68">
        <w:trPr>
          <w:trHeight w:val="85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000 2 02 30024 05 9340 150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73,100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73,100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73,100</w:t>
            </w:r>
          </w:p>
        </w:tc>
      </w:tr>
      <w:tr w:rsidR="00645B4F" w:rsidRPr="00F727F7" w:rsidTr="009D2A68">
        <w:trPr>
          <w:trHeight w:val="20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000 2 02 30024 05 9346 150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12,600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12,300</w:t>
            </w:r>
          </w:p>
        </w:tc>
      </w:tr>
      <w:tr w:rsidR="00645B4F" w:rsidRPr="00F727F7" w:rsidTr="009D2A68">
        <w:trPr>
          <w:trHeight w:val="40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000 2 02 30024 05 9363 150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w:t>
            </w:r>
            <w:r w:rsidR="008A53E1">
              <w:rPr>
                <w:sz w:val="24"/>
                <w:szCs w:val="24"/>
              </w:rPr>
              <w:t xml:space="preserve"> </w:t>
            </w:r>
            <w:r w:rsidRPr="00645B4F">
              <w:rPr>
                <w:sz w:val="24"/>
                <w:szCs w:val="24"/>
              </w:rPr>
              <w:t>«О мерах социальной поддержки многодетных семей,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94,900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142,400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142,400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000 2 02 30024 05 9366 150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314,200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314,200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314,200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000 2 02 30024 05 9368 150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w:t>
            </w:r>
            <w:proofErr w:type="gramEnd"/>
            <w:r w:rsidRPr="00645B4F">
              <w:rPr>
                <w:sz w:val="24"/>
                <w:szCs w:val="24"/>
              </w:rPr>
              <w:t xml:space="preserve"> </w:t>
            </w:r>
            <w:proofErr w:type="gramStart"/>
            <w:r w:rsidRPr="00645B4F">
              <w:rPr>
                <w:sz w:val="24"/>
                <w:szCs w:val="24"/>
              </w:rPr>
              <w:t xml:space="preserve">ранее достижения </w:t>
            </w:r>
            <w:r w:rsidRPr="00645B4F">
              <w:rPr>
                <w:sz w:val="24"/>
                <w:szCs w:val="24"/>
              </w:rPr>
              <w:lastRenderedPageBreak/>
              <w:t>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w:t>
            </w:r>
            <w:proofErr w:type="gramEnd"/>
            <w:r w:rsidRPr="00645B4F">
              <w:rPr>
                <w:sz w:val="24"/>
                <w:szCs w:val="24"/>
              </w:rPr>
              <w:t>, рабочих поселках (поселках городского типа) составляет не менее десяти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lastRenderedPageBreak/>
              <w:t>9 692,400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15 350,200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16 069,800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000 2 02 30024 05 9369 150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(на реализацию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156,400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156,400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156,400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000 2 02 30024 05 9370 150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704,000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733,000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760,700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000 2 02 30024 05 9372 150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809,800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843,400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875,500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000 2 02 30024 05 9377 150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8 845,700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13 343,400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13 420,200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000 2 02 30024 05 9379 150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w:t>
            </w:r>
            <w:r w:rsidRPr="00645B4F">
              <w:rPr>
                <w:sz w:val="24"/>
                <w:szCs w:val="24"/>
              </w:rPr>
              <w:lastRenderedPageBreak/>
              <w:t>признанным пострадавшими от политических репрессий)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lastRenderedPageBreak/>
              <w:t>61,200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62,600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48,000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000 2 02 30024 05 9380 150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64,800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65,600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66,400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000 2 02 30024 05 9382 150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 442-ФЗ «Об основах социального обслуживания граждан в Российской Федерации»)</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17 593,000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20 278,300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21 392,700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000 2 02 30024 05 9383 150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339,000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399,500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405,700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000 2 02 30024 05 9384 150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созданию и организации комиссий по делам несовершеннолетних и защите их прав)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804,600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838,000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869,800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000 2 02 30024 05 9385 150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9,300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9,300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000 2 02 30024 05 9386 150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Субвенции бюджетам муниципальных районов на выполнение передаваемых полномочий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за счет </w:t>
            </w:r>
            <w:r w:rsidRPr="00645B4F">
              <w:rPr>
                <w:sz w:val="24"/>
                <w:szCs w:val="24"/>
              </w:rPr>
              <w:lastRenderedPageBreak/>
              <w:t>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lastRenderedPageBreak/>
              <w:t>147,000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156,800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163,400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000 2 02 30024 05 9387 150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8 400,500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8 751,200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9 086,400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000 2 02 30024 05 9389 150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161,300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161,300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161,300</w:t>
            </w:r>
          </w:p>
        </w:tc>
      </w:tr>
      <w:tr w:rsidR="00645B4F" w:rsidRPr="00F727F7" w:rsidTr="009D2A68">
        <w:trPr>
          <w:trHeight w:val="26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000 2 02 30024 05 9393 150 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1 641,000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328,200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328,200</w:t>
            </w:r>
          </w:p>
        </w:tc>
      </w:tr>
      <w:tr w:rsidR="00645B4F" w:rsidRPr="00F727F7" w:rsidTr="009D2A68">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000 2 02 30024 05 9394 150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500,200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500,200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000 2 02 30024 05 9396 150 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w:t>
            </w:r>
            <w:r w:rsidR="008A53E1">
              <w:rPr>
                <w:sz w:val="24"/>
                <w:szCs w:val="24"/>
              </w:rPr>
              <w:t xml:space="preserve"> </w:t>
            </w:r>
            <w:r w:rsidRPr="00645B4F">
              <w:rPr>
                <w:sz w:val="24"/>
                <w:szCs w:val="24"/>
              </w:rPr>
              <w:t>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462,300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462,300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462,300</w:t>
            </w:r>
          </w:p>
        </w:tc>
      </w:tr>
      <w:tr w:rsidR="00645B4F" w:rsidRPr="00F727F7" w:rsidTr="009D2A68">
        <w:trPr>
          <w:trHeight w:val="206"/>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000 2 02 30024 05 9397 150 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w:t>
            </w:r>
            <w:proofErr w:type="gramStart"/>
            <w:r w:rsidRPr="00645B4F">
              <w:rPr>
                <w:sz w:val="24"/>
                <w:szCs w:val="24"/>
              </w:rPr>
              <w:t>контролю за</w:t>
            </w:r>
            <w:proofErr w:type="gramEnd"/>
            <w:r w:rsidRPr="00645B4F">
              <w:rPr>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40,000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000 2 02 30024 05 9398 150 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42 260,600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49 093,700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51 750,200</w:t>
            </w:r>
          </w:p>
        </w:tc>
      </w:tr>
      <w:tr w:rsidR="00645B4F" w:rsidRPr="00F727F7" w:rsidTr="009D2A68">
        <w:trPr>
          <w:trHeight w:val="19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000 2 02 30024 05 9616 150 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дополнительного образования детей в муниципальных общеобразовательных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1 689,200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1 804,800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1 929,300</w:t>
            </w:r>
          </w:p>
        </w:tc>
      </w:tr>
      <w:tr w:rsidR="00645B4F" w:rsidRPr="00F727F7" w:rsidTr="009D2A68">
        <w:trPr>
          <w:trHeight w:val="4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000 2 02 30024 05 9619 150 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w:t>
            </w:r>
            <w:proofErr w:type="gramEnd"/>
            <w:r w:rsidRPr="00645B4F">
              <w:rPr>
                <w:sz w:val="24"/>
                <w:szCs w:val="24"/>
              </w:rPr>
              <w:t xml:space="preserve"> </w:t>
            </w:r>
            <w:proofErr w:type="gramStart"/>
            <w:r w:rsidRPr="00645B4F">
              <w:rPr>
                <w:sz w:val="24"/>
                <w:szCs w:val="24"/>
              </w:rPr>
              <w:t>специальной военной операции, супруги (супруга), несовершеннолетних детей) граждан, принимающих (принимавших) участие в специальной военной операции)</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1 441,000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2 161,500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2 161,500</w:t>
            </w:r>
          </w:p>
        </w:tc>
      </w:tr>
      <w:tr w:rsidR="00645B4F" w:rsidRPr="00F727F7" w:rsidTr="009D2A68">
        <w:trPr>
          <w:trHeight w:val="23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000 2 02 30024 05 9620 150 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1 315,500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1 973,200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1 973,200</w:t>
            </w:r>
          </w:p>
        </w:tc>
      </w:tr>
      <w:tr w:rsidR="00645B4F" w:rsidRPr="00F727F7" w:rsidTr="00E3483C">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000 2 02 30024 05 9621 150 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4 000,000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4 000,000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4 000,000</w:t>
            </w:r>
          </w:p>
        </w:tc>
      </w:tr>
      <w:tr w:rsidR="00645B4F" w:rsidRPr="00F727F7" w:rsidTr="00E3483C">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000 2 02 30024 05 9622 150 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 xml:space="preserve">Субвенции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w:t>
            </w:r>
            <w:r w:rsidRPr="00645B4F">
              <w:rPr>
                <w:sz w:val="24"/>
                <w:szCs w:val="24"/>
              </w:rPr>
              <w:lastRenderedPageBreak/>
              <w:t>Пензенской области» (ежегодная денежная выплата на детей в возрасте от 6 лет до окончания обучения в общеобразовательной организации в размере 5 000</w:t>
            </w:r>
            <w:proofErr w:type="gramEnd"/>
            <w:r w:rsidRPr="00645B4F">
              <w:rPr>
                <w:sz w:val="24"/>
                <w:szCs w:val="24"/>
              </w:rPr>
              <w:t xml:space="preserve"> (</w:t>
            </w:r>
            <w:proofErr w:type="gramStart"/>
            <w:r w:rsidRPr="00645B4F">
              <w:rPr>
                <w:sz w:val="24"/>
                <w:szCs w:val="24"/>
              </w:rPr>
              <w:t>пяти тысяч) рублей на одного ребенка)</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lastRenderedPageBreak/>
              <w:t>2 233,000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3 349,500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3 349,500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000 2 02 30024 05 9623 150 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Субвенции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2 343,000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3 514,500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3 514,500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000 2 02 35084 00 0000 150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2 600,800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0,000</w:t>
            </w:r>
          </w:p>
        </w:tc>
      </w:tr>
      <w:tr w:rsidR="00645B4F" w:rsidRPr="00F727F7" w:rsidTr="00E3483C">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000 2 02 35084 05 0000 150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2 600,800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r>
      <w:tr w:rsidR="00645B4F" w:rsidRPr="00F727F7" w:rsidTr="00E3483C">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000 2 02 35084 05 9335 150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208,100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r>
      <w:tr w:rsidR="00645B4F" w:rsidRPr="00F727F7" w:rsidTr="004C220E">
        <w:trPr>
          <w:trHeight w:val="45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000 2 02 35084 05 9604 150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645B4F" w:rsidRPr="00645B4F" w:rsidRDefault="00645B4F">
            <w:pPr>
              <w:rPr>
                <w:color w:val="000000"/>
                <w:sz w:val="24"/>
                <w:szCs w:val="24"/>
              </w:rPr>
            </w:pPr>
            <w:r w:rsidRPr="00645B4F">
              <w:rPr>
                <w:color w:val="000000"/>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2 392,700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r>
      <w:tr w:rsidR="00645B4F" w:rsidRPr="00F727F7" w:rsidTr="004972F2">
        <w:trPr>
          <w:trHeight w:val="208"/>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000 2 02 35118 00 0000 150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1 705,100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1 860,600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1 925,800</w:t>
            </w:r>
          </w:p>
        </w:tc>
      </w:tr>
      <w:tr w:rsidR="00645B4F" w:rsidRPr="00F727F7" w:rsidTr="00E3483C">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000 2 02 35118 05 0000 150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1 705,100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1 860,600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1 925,800</w:t>
            </w:r>
          </w:p>
        </w:tc>
      </w:tr>
      <w:tr w:rsidR="00645B4F" w:rsidRPr="00F727F7" w:rsidTr="00E3483C">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000 2 02 35120 00 0000 150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color w:val="000000"/>
                <w:sz w:val="24"/>
                <w:szCs w:val="24"/>
              </w:rPr>
            </w:pPr>
            <w:r w:rsidRPr="00645B4F">
              <w:rPr>
                <w:i/>
                <w:iCs/>
                <w:color w:val="000000"/>
                <w:sz w:val="24"/>
                <w:szCs w:val="24"/>
              </w:rPr>
              <w:t xml:space="preserve">Субвенции бюджетам на осуществление полномочий по составлению </w:t>
            </w:r>
            <w:r w:rsidRPr="00645B4F">
              <w:rPr>
                <w:i/>
                <w:iCs/>
                <w:color w:val="000000"/>
                <w:sz w:val="24"/>
                <w:szCs w:val="24"/>
              </w:rPr>
              <w:lastRenderedPageBreak/>
              <w:t>(изменению)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lastRenderedPageBreak/>
              <w:t>0,600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0,800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0,600</w:t>
            </w:r>
          </w:p>
        </w:tc>
      </w:tr>
      <w:tr w:rsidR="00645B4F" w:rsidRPr="00F727F7" w:rsidTr="004C220E">
        <w:trPr>
          <w:trHeight w:val="23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000 2 02 35120 05 0000 150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0,600</w:t>
            </w:r>
          </w:p>
        </w:tc>
      </w:tr>
      <w:tr w:rsidR="00645B4F" w:rsidRPr="00F727F7" w:rsidTr="00CC68CC">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 xml:space="preserve"> 000 2 02 35404 00 0000 150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11 893,400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13 236,100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14 111,500</w:t>
            </w:r>
          </w:p>
        </w:tc>
      </w:tr>
      <w:tr w:rsidR="00645B4F" w:rsidRPr="00F727F7"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 xml:space="preserve"> 000 2 02 35404 05 0000 150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11 893,400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13 236,100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14 111,500</w:t>
            </w:r>
          </w:p>
        </w:tc>
      </w:tr>
      <w:tr w:rsidR="00645B4F" w:rsidRPr="00F727F7"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 xml:space="preserve"> 000 2 02 35404 05 9317 150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937,400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1 043,200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1 251,300</w:t>
            </w:r>
          </w:p>
        </w:tc>
      </w:tr>
      <w:tr w:rsidR="00645B4F" w:rsidRPr="00F727F7" w:rsidTr="004972F2">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992 2 02 35404 05 9323 150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175,800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195,600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208,500</w:t>
            </w:r>
          </w:p>
        </w:tc>
      </w:tr>
      <w:tr w:rsidR="00645B4F" w:rsidRPr="00F727F7" w:rsidTr="004972F2">
        <w:trPr>
          <w:trHeight w:val="41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 xml:space="preserve"> 000 2 02 35404 05 9613 150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10 780,200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11 997,300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12 651,700</w:t>
            </w:r>
          </w:p>
        </w:tc>
      </w:tr>
      <w:tr w:rsidR="00645B4F" w:rsidRPr="00F727F7" w:rsidTr="00E3483C">
        <w:trPr>
          <w:trHeight w:val="121"/>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000 2 02 35462 00 0000 150</w:t>
            </w:r>
          </w:p>
        </w:tc>
        <w:tc>
          <w:tcPr>
            <w:tcW w:w="7952" w:type="dxa"/>
            <w:tcBorders>
              <w:top w:val="single" w:sz="4" w:space="0" w:color="auto"/>
              <w:left w:val="nil"/>
              <w:bottom w:val="single" w:sz="4" w:space="0" w:color="auto"/>
              <w:right w:val="nil"/>
            </w:tcBorders>
            <w:shd w:val="clear" w:color="auto" w:fill="auto"/>
            <w:tcMar>
              <w:left w:w="28" w:type="dxa"/>
              <w:right w:w="28" w:type="dxa"/>
            </w:tcMar>
          </w:tcPr>
          <w:p w:rsidR="00645B4F" w:rsidRPr="00645B4F" w:rsidRDefault="00645B4F">
            <w:pPr>
              <w:rPr>
                <w:i/>
                <w:iCs/>
                <w:color w:val="000000"/>
                <w:sz w:val="24"/>
                <w:szCs w:val="24"/>
              </w:rPr>
            </w:pPr>
            <w:r w:rsidRPr="00645B4F">
              <w:rPr>
                <w:i/>
                <w:iCs/>
                <w:color w:val="000000"/>
                <w:sz w:val="24"/>
                <w:szCs w:val="24"/>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39,700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42,700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46,100</w:t>
            </w:r>
          </w:p>
        </w:tc>
      </w:tr>
      <w:tr w:rsidR="00645B4F" w:rsidRPr="00F727F7" w:rsidTr="00E3483C">
        <w:trPr>
          <w:trHeight w:val="271"/>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000 2 02 35462 05 0000 150</w:t>
            </w:r>
          </w:p>
        </w:tc>
        <w:tc>
          <w:tcPr>
            <w:tcW w:w="7952" w:type="dxa"/>
            <w:tcBorders>
              <w:top w:val="single" w:sz="4" w:space="0" w:color="auto"/>
              <w:left w:val="nil"/>
              <w:bottom w:val="nil"/>
              <w:right w:val="nil"/>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39,700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42,700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46,100</w:t>
            </w:r>
          </w:p>
        </w:tc>
      </w:tr>
      <w:tr w:rsidR="00645B4F" w:rsidRPr="00F727F7" w:rsidTr="009D2A68">
        <w:trPr>
          <w:trHeight w:val="70"/>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000 2 02 35462 05 9331 150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софинансирование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3,200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3,400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4,100</w:t>
            </w:r>
          </w:p>
        </w:tc>
      </w:tr>
      <w:tr w:rsidR="00645B4F" w:rsidRPr="00F727F7" w:rsidTr="009D2A68">
        <w:trPr>
          <w:trHeight w:val="70"/>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000 2 02 35462 05 9605 150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 xml:space="preserve">Субвенции бюджетам муниципальных районов на компенсацию отдельным </w:t>
            </w:r>
            <w:r w:rsidRPr="00645B4F">
              <w:rPr>
                <w:color w:val="000000"/>
                <w:sz w:val="24"/>
                <w:szCs w:val="24"/>
              </w:rPr>
              <w:lastRenderedPageBreak/>
              <w:t>категориям граждан оплаты взноса на капитальный ремонт общего имущества в многоквартирном доме (за счет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lastRenderedPageBreak/>
              <w:t>36,500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39,300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42,000</w:t>
            </w:r>
          </w:p>
        </w:tc>
      </w:tr>
      <w:tr w:rsidR="00645B4F" w:rsidRPr="00F727F7"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lastRenderedPageBreak/>
              <w:t>000 2 02 39999 00 0000 150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Прочие субвенции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9 386,800</w:t>
            </w:r>
          </w:p>
        </w:tc>
      </w:tr>
      <w:tr w:rsidR="00645B4F" w:rsidRPr="00F727F7" w:rsidTr="00B657E4">
        <w:trPr>
          <w:trHeight w:val="1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Прочие субвенции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9 386,800</w:t>
            </w:r>
          </w:p>
        </w:tc>
      </w:tr>
      <w:tr w:rsidR="00645B4F" w:rsidRPr="00F727F7" w:rsidTr="004972F2">
        <w:trPr>
          <w:trHeight w:val="44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000 2 02 39999 05 9338 150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Прочие субвенции бюджетам муниципальных районов (на исполнение государственных полномочий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w:t>
            </w:r>
            <w:proofErr w:type="gramEnd"/>
            <w:r w:rsidRPr="00645B4F">
              <w:rPr>
                <w:sz w:val="24"/>
                <w:szCs w:val="24"/>
              </w:rPr>
              <w:t xml:space="preserve"> специализированных жилых помещений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9 386,800</w:t>
            </w:r>
          </w:p>
        </w:tc>
      </w:tr>
      <w:tr w:rsidR="00645B4F" w:rsidRPr="00F727F7" w:rsidTr="00CA1E80">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b/>
                <w:bCs/>
                <w:i/>
                <w:iCs/>
                <w:sz w:val="24"/>
                <w:szCs w:val="24"/>
              </w:rPr>
            </w:pPr>
            <w:r w:rsidRPr="00645B4F">
              <w:rPr>
                <w:b/>
                <w:bCs/>
                <w:i/>
                <w:iCs/>
                <w:sz w:val="24"/>
                <w:szCs w:val="24"/>
              </w:rPr>
              <w:t>000 2 02 40000 00 0000 150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b/>
                <w:bCs/>
                <w:i/>
                <w:iCs/>
                <w:sz w:val="24"/>
                <w:szCs w:val="24"/>
              </w:rPr>
            </w:pPr>
            <w:r w:rsidRPr="00645B4F">
              <w:rPr>
                <w:b/>
                <w:bCs/>
                <w:i/>
                <w:iCs/>
                <w:sz w:val="24"/>
                <w:szCs w:val="24"/>
              </w:rPr>
              <w:t>Иные межбюджетные трансферты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32 747,542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31 281,842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30 656,842</w:t>
            </w:r>
          </w:p>
        </w:tc>
      </w:tr>
      <w:tr w:rsidR="00645B4F" w:rsidRPr="00F727F7" w:rsidTr="009D2A68">
        <w:trPr>
          <w:trHeight w:val="102"/>
          <w:jc w:val="right"/>
        </w:trPr>
        <w:tc>
          <w:tcPr>
            <w:tcW w:w="3042" w:type="dxa"/>
            <w:tcBorders>
              <w:top w:val="nil"/>
              <w:left w:val="single" w:sz="8" w:space="0" w:color="auto"/>
              <w:bottom w:val="single" w:sz="4" w:space="0" w:color="auto"/>
              <w:right w:val="nil"/>
            </w:tcBorders>
            <w:shd w:val="clear" w:color="000000" w:fill="FFFFFF"/>
            <w:noWrap/>
            <w:tcMar>
              <w:left w:w="28" w:type="dxa"/>
              <w:right w:w="28" w:type="dxa"/>
            </w:tcMar>
          </w:tcPr>
          <w:p w:rsidR="00645B4F" w:rsidRPr="00645B4F" w:rsidRDefault="00645B4F">
            <w:pPr>
              <w:jc w:val="center"/>
              <w:rPr>
                <w:i/>
                <w:iCs/>
                <w:sz w:val="24"/>
                <w:szCs w:val="24"/>
              </w:rPr>
            </w:pPr>
            <w:r w:rsidRPr="00645B4F">
              <w:rPr>
                <w:i/>
                <w:iCs/>
                <w:sz w:val="24"/>
                <w:szCs w:val="24"/>
              </w:rPr>
              <w:t>000 2 02 40014 00 0000 150</w:t>
            </w:r>
          </w:p>
        </w:tc>
        <w:tc>
          <w:tcPr>
            <w:tcW w:w="795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rPr>
                <w:i/>
                <w:iCs/>
                <w:sz w:val="24"/>
                <w:szCs w:val="24"/>
              </w:rPr>
            </w:pPr>
            <w:r w:rsidRPr="00645B4F">
              <w:rPr>
                <w:i/>
                <w:i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8 392,682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8 392,682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8 392,682</w:t>
            </w:r>
          </w:p>
        </w:tc>
      </w:tr>
      <w:tr w:rsidR="00645B4F" w:rsidRPr="00F727F7"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000 2 02 40014 05 0000 150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8 392,682</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8 392,682</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8 392,682</w:t>
            </w:r>
          </w:p>
        </w:tc>
      </w:tr>
      <w:tr w:rsidR="00645B4F" w:rsidRPr="00F727F7" w:rsidTr="009D2A68">
        <w:trPr>
          <w:trHeight w:val="31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000 2 02 40014 05 4100 150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решению вопросов местного значения по формированию, исполнению бюджета поселения и </w:t>
            </w:r>
            <w:proofErr w:type="gramStart"/>
            <w:r w:rsidRPr="00645B4F">
              <w:rPr>
                <w:sz w:val="24"/>
                <w:szCs w:val="24"/>
              </w:rPr>
              <w:t>контролю за</w:t>
            </w:r>
            <w:proofErr w:type="gramEnd"/>
            <w:r w:rsidRPr="00645B4F">
              <w:rPr>
                <w:sz w:val="24"/>
                <w:szCs w:val="24"/>
              </w:rPr>
              <w:t xml:space="preserve"> исполнением данного бюджета)</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20,513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20,513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20,513</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000 2 02 40014 05 4500 150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решению вопросов местного значения по организации и осуществлению мероприятий по </w:t>
            </w:r>
            <w:r w:rsidRPr="00645B4F">
              <w:rPr>
                <w:sz w:val="24"/>
                <w:szCs w:val="24"/>
              </w:rPr>
              <w:lastRenderedPageBreak/>
              <w:t>гражданской обороне, защите населения и территории поселения от чрезвычайных ситуаций природного и техногенного характера)</w:t>
            </w:r>
            <w:proofErr w:type="gramEnd"/>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lastRenderedPageBreak/>
              <w:t>4,360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4,360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4,360</w:t>
            </w:r>
          </w:p>
        </w:tc>
      </w:tr>
      <w:tr w:rsidR="00645B4F" w:rsidRPr="00F727F7" w:rsidTr="009D2A68">
        <w:trPr>
          <w:trHeight w:val="56"/>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lastRenderedPageBreak/>
              <w:t>000 2 02 40014 05 5200 150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по оплате труда работников библиотек)</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324,737</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324,737</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324,737</w:t>
            </w:r>
          </w:p>
        </w:tc>
      </w:tr>
      <w:tr w:rsidR="00645B4F" w:rsidRPr="00F727F7" w:rsidTr="009D2A68">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000 2 02 40014 05 5400 150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по оплате труда работников сельских домов культуры)</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6 946,213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6 946,213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6 946,213</w:t>
            </w:r>
          </w:p>
        </w:tc>
      </w:tr>
      <w:tr w:rsidR="00645B4F" w:rsidRPr="00F727F7" w:rsidTr="009D2A68">
        <w:trPr>
          <w:trHeight w:val="208"/>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000 2 02 40014 05 5800 150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поселений по осуществлению внутреннего финансового контроля)</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17,693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17,693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17,693</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000 2 02 40014 05 5900 150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в области поддержки граждан и их объединений, участвующих в охране общественного порядка)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5,899</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5,899</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5,899</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000 2 02 40014 05 6000 150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организации в границах поселений водоснабжения)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923,342</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923,342</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923,342</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000 2 02 40014 05 6001 150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организации в границах поселений теплоснабжения)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149,925</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149,925</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149,925</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color w:val="000000"/>
                <w:sz w:val="24"/>
                <w:szCs w:val="24"/>
              </w:rPr>
            </w:pPr>
            <w:r w:rsidRPr="00645B4F">
              <w:rPr>
                <w:i/>
                <w:iCs/>
                <w:color w:val="000000"/>
                <w:sz w:val="24"/>
                <w:szCs w:val="24"/>
              </w:rPr>
              <w:lastRenderedPageBreak/>
              <w:t>000 2 02 45050 00 0000 150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color w:val="000000"/>
                <w:sz w:val="24"/>
                <w:szCs w:val="24"/>
              </w:rPr>
            </w:pPr>
            <w:r w:rsidRPr="00645B4F">
              <w:rPr>
                <w:i/>
                <w:iCs/>
                <w:color w:val="000000"/>
                <w:sz w:val="24"/>
                <w:szCs w:val="24"/>
              </w:rPr>
              <w:t xml:space="preserve"> </w:t>
            </w:r>
            <w:proofErr w:type="gramStart"/>
            <w:r w:rsidRPr="00645B4F">
              <w:rPr>
                <w:i/>
                <w:iCs/>
                <w:color w:val="000000"/>
                <w:sz w:val="24"/>
                <w:szCs w:val="24"/>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1 015,560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1 015,560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1 015,560</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000 2 02 45050 05 0000 150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proofErr w:type="gramStart"/>
            <w:r w:rsidRPr="00645B4F">
              <w:rPr>
                <w:color w:val="000000"/>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1 015,560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1 015,560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1 015,560</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color w:val="000000"/>
                <w:sz w:val="24"/>
                <w:szCs w:val="24"/>
              </w:rPr>
            </w:pPr>
            <w:r w:rsidRPr="00645B4F">
              <w:rPr>
                <w:i/>
                <w:iCs/>
                <w:color w:val="000000"/>
                <w:sz w:val="24"/>
                <w:szCs w:val="24"/>
              </w:rPr>
              <w:t>000 2 02 45303 00 0000 150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color w:val="000000"/>
                <w:sz w:val="24"/>
                <w:szCs w:val="24"/>
              </w:rPr>
            </w:pPr>
            <w:r w:rsidRPr="00645B4F">
              <w:rPr>
                <w:i/>
                <w:iCs/>
                <w:color w:val="000000"/>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22 186,100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21 873,600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21 248,600</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000 2 02 45303 05 0000 150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22 186,100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21 873,600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21 248,600</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000 2 02 49999 00 0000 150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Прочие межбюджетные трансферты, передаваемые бюджетам</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1 153,200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0,000</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000 2 02 49999 05 0000 150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Прочие межбюджетные трансферты, передаваемые бюджетам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1 153,200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000 2 02 49999 05 9465 150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Прочие межбюджетные трансферты, передаваемые бюджетам </w:t>
            </w:r>
            <w:r w:rsidRPr="00645B4F">
              <w:rPr>
                <w:sz w:val="24"/>
                <w:szCs w:val="24"/>
              </w:rPr>
              <w:lastRenderedPageBreak/>
              <w:t>муниципальных районов (из резервного фонда Правительства Пензенской области)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lastRenderedPageBreak/>
              <w:t>1 153,200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b/>
                <w:bCs/>
                <w:i/>
                <w:iCs/>
                <w:color w:val="000000"/>
                <w:sz w:val="24"/>
                <w:szCs w:val="24"/>
              </w:rPr>
            </w:pPr>
            <w:r w:rsidRPr="00645B4F">
              <w:rPr>
                <w:b/>
                <w:bCs/>
                <w:i/>
                <w:iCs/>
                <w:color w:val="000000"/>
                <w:sz w:val="24"/>
                <w:szCs w:val="24"/>
              </w:rPr>
              <w:lastRenderedPageBreak/>
              <w:t>000 2 07 00000 00 0000 000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b/>
                <w:bCs/>
                <w:i/>
                <w:iCs/>
                <w:color w:val="000000"/>
                <w:sz w:val="24"/>
                <w:szCs w:val="24"/>
              </w:rPr>
            </w:pPr>
            <w:r w:rsidRPr="00645B4F">
              <w:rPr>
                <w:b/>
                <w:bCs/>
                <w:i/>
                <w:iCs/>
                <w:color w:val="000000"/>
                <w:sz w:val="24"/>
                <w:szCs w:val="24"/>
              </w:rPr>
              <w:t>Прочие безвозмездные поступления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b/>
                <w:bCs/>
                <w:i/>
                <w:iCs/>
                <w:sz w:val="24"/>
                <w:szCs w:val="24"/>
              </w:rPr>
            </w:pPr>
            <w:r w:rsidRPr="00645B4F">
              <w:rPr>
                <w:b/>
                <w:bCs/>
                <w:i/>
                <w:iCs/>
                <w:sz w:val="24"/>
                <w:szCs w:val="24"/>
              </w:rPr>
              <w:t>36 806,220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b/>
                <w:bCs/>
                <w:i/>
                <w:iCs/>
                <w:sz w:val="24"/>
                <w:szCs w:val="24"/>
              </w:rPr>
            </w:pPr>
            <w:r w:rsidRPr="00645B4F">
              <w:rPr>
                <w:b/>
                <w:bCs/>
                <w:i/>
                <w:iCs/>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b/>
                <w:bCs/>
                <w:i/>
                <w:iCs/>
                <w:sz w:val="24"/>
                <w:szCs w:val="24"/>
              </w:rPr>
            </w:pPr>
            <w:r w:rsidRPr="00645B4F">
              <w:rPr>
                <w:b/>
                <w:bCs/>
                <w:i/>
                <w:iCs/>
                <w:sz w:val="24"/>
                <w:szCs w:val="24"/>
              </w:rPr>
              <w:t>0,000</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color w:val="000000"/>
                <w:sz w:val="24"/>
                <w:szCs w:val="24"/>
              </w:rPr>
            </w:pPr>
            <w:r w:rsidRPr="00645B4F">
              <w:rPr>
                <w:i/>
                <w:iCs/>
                <w:color w:val="000000"/>
                <w:sz w:val="24"/>
                <w:szCs w:val="24"/>
              </w:rPr>
              <w:t>000 2 07 05000 05 0000 150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color w:val="000000"/>
                <w:sz w:val="24"/>
                <w:szCs w:val="24"/>
              </w:rPr>
            </w:pPr>
            <w:r w:rsidRPr="00645B4F">
              <w:rPr>
                <w:i/>
                <w:iCs/>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36 806,220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0,000</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000 2 07 05030 05 0000 150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36 806,220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r>
    </w:tbl>
    <w:p w:rsidR="00A875D1" w:rsidRPr="005406A1" w:rsidRDefault="00A875D1" w:rsidP="00A875D1">
      <w:pPr>
        <w:tabs>
          <w:tab w:val="left" w:pos="5543"/>
        </w:tabs>
        <w:jc w:val="right"/>
        <w:rPr>
          <w:sz w:val="26"/>
          <w:szCs w:val="26"/>
        </w:rPr>
      </w:pPr>
      <w:r w:rsidRPr="005406A1">
        <w:rPr>
          <w:sz w:val="26"/>
          <w:szCs w:val="26"/>
        </w:rPr>
        <w:t>»;</w:t>
      </w:r>
    </w:p>
    <w:p w:rsidR="00C45D4D" w:rsidRPr="00C07925" w:rsidRDefault="0076276B" w:rsidP="000314C6">
      <w:pPr>
        <w:tabs>
          <w:tab w:val="left" w:pos="954"/>
          <w:tab w:val="left" w:pos="7110"/>
        </w:tabs>
        <w:spacing w:before="120"/>
        <w:ind w:firstLine="953"/>
        <w:rPr>
          <w:sz w:val="26"/>
          <w:szCs w:val="26"/>
        </w:rPr>
      </w:pPr>
      <w:r>
        <w:rPr>
          <w:sz w:val="26"/>
          <w:szCs w:val="26"/>
        </w:rPr>
        <w:t>8</w:t>
      </w:r>
      <w:r w:rsidR="00C45D4D" w:rsidRPr="00C07925">
        <w:rPr>
          <w:sz w:val="26"/>
          <w:szCs w:val="26"/>
        </w:rPr>
        <w:t xml:space="preserve">) приложение </w:t>
      </w:r>
      <w:r w:rsidR="00C72A39">
        <w:rPr>
          <w:sz w:val="26"/>
          <w:szCs w:val="26"/>
        </w:rPr>
        <w:t>4</w:t>
      </w:r>
      <w:r w:rsidR="00C45D4D" w:rsidRPr="00C07925">
        <w:rPr>
          <w:sz w:val="26"/>
          <w:szCs w:val="26"/>
        </w:rPr>
        <w:t xml:space="preserve"> изложить в с</w:t>
      </w:r>
      <w:r w:rsidR="00270FC4">
        <w:rPr>
          <w:sz w:val="26"/>
          <w:szCs w:val="26"/>
        </w:rPr>
        <w:t>ледующей редакции:</w:t>
      </w:r>
    </w:p>
    <w:p w:rsidR="00C45D4D" w:rsidRPr="003D6CF8" w:rsidRDefault="00710F13" w:rsidP="00584C4C">
      <w:pPr>
        <w:tabs>
          <w:tab w:val="left" w:pos="954"/>
        </w:tabs>
        <w:jc w:val="right"/>
        <w:rPr>
          <w:sz w:val="24"/>
          <w:szCs w:val="24"/>
        </w:rPr>
      </w:pPr>
      <w:r>
        <w:rPr>
          <w:sz w:val="24"/>
          <w:szCs w:val="24"/>
        </w:rPr>
        <w:t xml:space="preserve">«Приложение </w:t>
      </w:r>
      <w:r w:rsidR="00C72A39">
        <w:rPr>
          <w:sz w:val="24"/>
          <w:szCs w:val="24"/>
        </w:rPr>
        <w:t>4</w:t>
      </w:r>
    </w:p>
    <w:p w:rsidR="00C45D4D" w:rsidRPr="003D6CF8" w:rsidRDefault="00C45D4D" w:rsidP="00584C4C">
      <w:pPr>
        <w:pStyle w:val="a1"/>
        <w:spacing w:after="0"/>
        <w:jc w:val="right"/>
        <w:rPr>
          <w:sz w:val="24"/>
          <w:szCs w:val="24"/>
        </w:rPr>
      </w:pPr>
      <w:r w:rsidRPr="003D6CF8">
        <w:rPr>
          <w:sz w:val="24"/>
          <w:szCs w:val="24"/>
        </w:rPr>
        <w:t>к Решению Собрания представителей</w:t>
      </w:r>
    </w:p>
    <w:p w:rsidR="00C45D4D" w:rsidRPr="003D6CF8" w:rsidRDefault="00C45D4D" w:rsidP="00584C4C">
      <w:pPr>
        <w:pStyle w:val="a1"/>
        <w:spacing w:after="0"/>
        <w:jc w:val="right"/>
        <w:rPr>
          <w:sz w:val="24"/>
          <w:szCs w:val="24"/>
        </w:rPr>
      </w:pPr>
      <w:r w:rsidRPr="003D6CF8">
        <w:rPr>
          <w:sz w:val="24"/>
          <w:szCs w:val="24"/>
        </w:rPr>
        <w:t xml:space="preserve"> Колышлейского района Пензенской области</w:t>
      </w:r>
    </w:p>
    <w:p w:rsidR="00C45D4D" w:rsidRPr="003D6CF8" w:rsidRDefault="00C45D4D" w:rsidP="00584C4C">
      <w:pPr>
        <w:pStyle w:val="a1"/>
        <w:spacing w:after="0"/>
        <w:jc w:val="right"/>
        <w:rPr>
          <w:sz w:val="24"/>
          <w:szCs w:val="24"/>
        </w:rPr>
      </w:pPr>
      <w:r w:rsidRPr="003D6CF8">
        <w:rPr>
          <w:sz w:val="24"/>
          <w:szCs w:val="24"/>
        </w:rPr>
        <w:t>«О бюджете Колышлейского района Пензенской области на 20</w:t>
      </w:r>
      <w:r w:rsidR="007F659F">
        <w:rPr>
          <w:sz w:val="24"/>
          <w:szCs w:val="24"/>
        </w:rPr>
        <w:t>2</w:t>
      </w:r>
      <w:r w:rsidR="006726F4">
        <w:rPr>
          <w:sz w:val="24"/>
          <w:szCs w:val="24"/>
        </w:rPr>
        <w:t>5</w:t>
      </w:r>
      <w:r w:rsidRPr="003D6CF8">
        <w:rPr>
          <w:sz w:val="24"/>
          <w:szCs w:val="24"/>
        </w:rPr>
        <w:t xml:space="preserve"> год</w:t>
      </w:r>
    </w:p>
    <w:p w:rsidR="00C45D4D" w:rsidRDefault="00C45D4D" w:rsidP="00584C4C">
      <w:pPr>
        <w:pStyle w:val="a1"/>
        <w:spacing w:after="0"/>
        <w:jc w:val="right"/>
        <w:rPr>
          <w:sz w:val="24"/>
          <w:szCs w:val="24"/>
        </w:rPr>
      </w:pPr>
      <w:r w:rsidRPr="003D6CF8">
        <w:rPr>
          <w:sz w:val="24"/>
          <w:szCs w:val="24"/>
        </w:rPr>
        <w:t>и на плановый период 20</w:t>
      </w:r>
      <w:r w:rsidR="00640AEE">
        <w:rPr>
          <w:sz w:val="24"/>
          <w:szCs w:val="24"/>
        </w:rPr>
        <w:t>2</w:t>
      </w:r>
      <w:r w:rsidR="006726F4">
        <w:rPr>
          <w:sz w:val="24"/>
          <w:szCs w:val="24"/>
        </w:rPr>
        <w:t>6</w:t>
      </w:r>
      <w:r w:rsidRPr="003D6CF8">
        <w:rPr>
          <w:sz w:val="24"/>
          <w:szCs w:val="24"/>
        </w:rPr>
        <w:t xml:space="preserve"> и 20</w:t>
      </w:r>
      <w:r w:rsidR="00710F13">
        <w:rPr>
          <w:sz w:val="24"/>
          <w:szCs w:val="24"/>
        </w:rPr>
        <w:t>2</w:t>
      </w:r>
      <w:r w:rsidR="006726F4">
        <w:rPr>
          <w:sz w:val="24"/>
          <w:szCs w:val="24"/>
        </w:rPr>
        <w:t>7</w:t>
      </w:r>
      <w:r w:rsidRPr="003D6CF8">
        <w:rPr>
          <w:sz w:val="24"/>
          <w:szCs w:val="24"/>
        </w:rPr>
        <w:t xml:space="preserve"> годов»</w:t>
      </w:r>
    </w:p>
    <w:p w:rsidR="003534E2" w:rsidRDefault="003534E2" w:rsidP="003534E2">
      <w:pPr>
        <w:spacing w:before="120"/>
        <w:jc w:val="center"/>
        <w:rPr>
          <w:b/>
          <w:sz w:val="26"/>
          <w:szCs w:val="26"/>
        </w:rPr>
      </w:pPr>
      <w:r w:rsidRPr="00CD7FE9">
        <w:rPr>
          <w:b/>
          <w:sz w:val="26"/>
          <w:szCs w:val="26"/>
        </w:rPr>
        <w:t>Распределение бюджетных ассигнований на 20</w:t>
      </w:r>
      <w:r>
        <w:rPr>
          <w:b/>
          <w:sz w:val="26"/>
          <w:szCs w:val="26"/>
        </w:rPr>
        <w:t>2</w:t>
      </w:r>
      <w:r w:rsidR="006726F4">
        <w:rPr>
          <w:b/>
          <w:sz w:val="26"/>
          <w:szCs w:val="26"/>
        </w:rPr>
        <w:t>5</w:t>
      </w:r>
      <w:r w:rsidRPr="00CD7FE9">
        <w:rPr>
          <w:b/>
          <w:sz w:val="26"/>
          <w:szCs w:val="26"/>
        </w:rPr>
        <w:t xml:space="preserve"> год и на плановый период 20</w:t>
      </w:r>
      <w:r>
        <w:rPr>
          <w:b/>
          <w:sz w:val="26"/>
          <w:szCs w:val="26"/>
        </w:rPr>
        <w:t>2</w:t>
      </w:r>
      <w:r w:rsidR="006726F4">
        <w:rPr>
          <w:b/>
          <w:sz w:val="26"/>
          <w:szCs w:val="26"/>
        </w:rPr>
        <w:t>6</w:t>
      </w:r>
      <w:r w:rsidRPr="00CD7FE9">
        <w:rPr>
          <w:b/>
          <w:sz w:val="26"/>
          <w:szCs w:val="26"/>
        </w:rPr>
        <w:t xml:space="preserve"> и 202</w:t>
      </w:r>
      <w:r w:rsidR="006726F4">
        <w:rPr>
          <w:b/>
          <w:sz w:val="26"/>
          <w:szCs w:val="26"/>
        </w:rPr>
        <w:t>7</w:t>
      </w:r>
      <w:r w:rsidRPr="00CD7FE9">
        <w:rPr>
          <w:b/>
          <w:sz w:val="26"/>
          <w:szCs w:val="26"/>
        </w:rPr>
        <w:t xml:space="preserve"> годов по разделам, подразделам, целевым статьям (муниципальным программам Колышлейского района и </w:t>
      </w:r>
      <w:proofErr w:type="spellStart"/>
      <w:r w:rsidRPr="00CD7FE9">
        <w:rPr>
          <w:b/>
          <w:sz w:val="26"/>
          <w:szCs w:val="26"/>
        </w:rPr>
        <w:t>непрограммным</w:t>
      </w:r>
      <w:proofErr w:type="spellEnd"/>
      <w:r w:rsidRPr="00CD7FE9">
        <w:rPr>
          <w:b/>
          <w:sz w:val="26"/>
          <w:szCs w:val="26"/>
        </w:rPr>
        <w:t xml:space="preserve"> направлениям деятельности), группам и подгруппам </w:t>
      </w:r>
      <w:proofErr w:type="gramStart"/>
      <w:r w:rsidRPr="00CD7FE9">
        <w:rPr>
          <w:b/>
          <w:sz w:val="26"/>
          <w:szCs w:val="26"/>
        </w:rPr>
        <w:t>видов расходов классификации расходов бюджета</w:t>
      </w:r>
      <w:proofErr w:type="gramEnd"/>
      <w:r w:rsidRPr="00CD7FE9">
        <w:rPr>
          <w:b/>
          <w:sz w:val="26"/>
          <w:szCs w:val="26"/>
        </w:rPr>
        <w:t xml:space="preserve"> Колышлейского района</w:t>
      </w:r>
    </w:p>
    <w:p w:rsidR="0088677F" w:rsidRDefault="0088677F" w:rsidP="0088677F">
      <w:pPr>
        <w:pStyle w:val="a1"/>
        <w:spacing w:before="120" w:after="0"/>
        <w:jc w:val="right"/>
        <w:rPr>
          <w:sz w:val="24"/>
          <w:szCs w:val="24"/>
        </w:rPr>
      </w:pPr>
      <w:r w:rsidRPr="003534E2">
        <w:rPr>
          <w:sz w:val="24"/>
          <w:szCs w:val="24"/>
        </w:rPr>
        <w:t>(тыс. рублей)</w:t>
      </w:r>
    </w:p>
    <w:tbl>
      <w:tblPr>
        <w:tblW w:w="150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7"/>
        <w:gridCol w:w="567"/>
        <w:gridCol w:w="567"/>
        <w:gridCol w:w="1842"/>
        <w:gridCol w:w="709"/>
        <w:gridCol w:w="1559"/>
        <w:gridCol w:w="1560"/>
        <w:gridCol w:w="1559"/>
      </w:tblGrid>
      <w:tr w:rsidR="008A53E1" w:rsidRPr="008A53E1" w:rsidTr="006C2AA7">
        <w:trPr>
          <w:trHeight w:val="255"/>
          <w:tblHeader/>
        </w:trPr>
        <w:tc>
          <w:tcPr>
            <w:tcW w:w="667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Наименование</w:t>
            </w:r>
          </w:p>
        </w:tc>
        <w:tc>
          <w:tcPr>
            <w:tcW w:w="567" w:type="dxa"/>
            <w:shd w:val="clear" w:color="auto" w:fill="auto"/>
            <w:vAlign w:val="bottom"/>
            <w:hideMark/>
          </w:tcPr>
          <w:p w:rsidR="008A53E1" w:rsidRPr="008A53E1" w:rsidRDefault="008A53E1" w:rsidP="008A53E1">
            <w:pPr>
              <w:widowControl/>
              <w:jc w:val="center"/>
              <w:rPr>
                <w:b/>
                <w:bCs/>
                <w:sz w:val="24"/>
                <w:szCs w:val="24"/>
              </w:rPr>
            </w:pPr>
            <w:proofErr w:type="spellStart"/>
            <w:r w:rsidRPr="008A53E1">
              <w:rPr>
                <w:b/>
                <w:bCs/>
                <w:sz w:val="24"/>
                <w:szCs w:val="24"/>
              </w:rPr>
              <w:t>Рз</w:t>
            </w:r>
            <w:proofErr w:type="spellEnd"/>
          </w:p>
        </w:tc>
        <w:tc>
          <w:tcPr>
            <w:tcW w:w="567" w:type="dxa"/>
            <w:shd w:val="clear" w:color="auto" w:fill="auto"/>
            <w:vAlign w:val="bottom"/>
            <w:hideMark/>
          </w:tcPr>
          <w:p w:rsidR="008A53E1" w:rsidRPr="008A53E1" w:rsidRDefault="008A53E1" w:rsidP="008A53E1">
            <w:pPr>
              <w:widowControl/>
              <w:jc w:val="center"/>
              <w:rPr>
                <w:b/>
                <w:bCs/>
                <w:sz w:val="24"/>
                <w:szCs w:val="24"/>
              </w:rPr>
            </w:pPr>
            <w:proofErr w:type="gramStart"/>
            <w:r w:rsidRPr="008A53E1">
              <w:rPr>
                <w:b/>
                <w:bCs/>
                <w:sz w:val="24"/>
                <w:szCs w:val="24"/>
              </w:rPr>
              <w:t>ПР</w:t>
            </w:r>
            <w:proofErr w:type="gramEnd"/>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ЦСР</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ВР</w:t>
            </w:r>
          </w:p>
        </w:tc>
        <w:tc>
          <w:tcPr>
            <w:tcW w:w="155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 Сумма на 2025 год </w:t>
            </w:r>
          </w:p>
        </w:tc>
        <w:tc>
          <w:tcPr>
            <w:tcW w:w="156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 Сумма на 2026 год </w:t>
            </w:r>
          </w:p>
        </w:tc>
        <w:tc>
          <w:tcPr>
            <w:tcW w:w="155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 Сумма на 2027 год </w:t>
            </w:r>
          </w:p>
        </w:tc>
      </w:tr>
      <w:tr w:rsidR="008A53E1" w:rsidRPr="008A53E1" w:rsidTr="006C2AA7">
        <w:trPr>
          <w:trHeight w:val="31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ВСЕГО</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838 410,398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941 726,288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807 798,278</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Общегосударственные вопросы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151 651,911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129 741,692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129 740,346</w:t>
            </w:r>
            <w:r>
              <w:rPr>
                <w:b/>
                <w:bCs/>
                <w:sz w:val="24"/>
                <w:szCs w:val="24"/>
              </w:rPr>
              <w:t xml:space="preserve"> </w:t>
            </w:r>
          </w:p>
        </w:tc>
      </w:tr>
      <w:tr w:rsidR="008A53E1" w:rsidRPr="008A53E1" w:rsidTr="006C2AA7">
        <w:trPr>
          <w:trHeight w:val="54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6C2AA7">
        <w:trPr>
          <w:trHeight w:val="54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Администрации Колышлейского района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6C2AA7">
        <w:trPr>
          <w:trHeight w:val="58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"Высшее должностное лицо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выплаты по оплате труда работников органов </w:t>
            </w:r>
            <w:r w:rsidRPr="008A53E1">
              <w:rPr>
                <w:b/>
                <w:bCs/>
                <w:sz w:val="24"/>
                <w:szCs w:val="24"/>
              </w:rPr>
              <w:lastRenderedPageBreak/>
              <w:t>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10 2 01 02100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10 2 01 02100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3 327,797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3 398,893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3 534,923</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10 2 01 02100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3 327,797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3 398,893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3 534,923</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Функционирование Правительства Российской Федерации, высших исполнительных органов</w:t>
            </w:r>
            <w:r>
              <w:rPr>
                <w:b/>
                <w:bCs/>
                <w:sz w:val="24"/>
                <w:szCs w:val="24"/>
              </w:rPr>
              <w:t xml:space="preserve"> </w:t>
            </w:r>
            <w:r w:rsidRPr="008A53E1">
              <w:rPr>
                <w:b/>
                <w:bCs/>
                <w:sz w:val="24"/>
                <w:szCs w:val="24"/>
              </w:rPr>
              <w:t>субъектов Российской Федерации, местных администраций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50 425,219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48 101,821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49 501,481</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10 0 00 00000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50 425,219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48 101,821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49 501,481</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8A53E1">
              <w:rPr>
                <w:b/>
                <w:bCs/>
                <w:sz w:val="24"/>
                <w:szCs w:val="24"/>
              </w:rPr>
              <w:t>»</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10 2 00 00000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50 425,219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48 101,821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49 501,481</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"Аппарат Администрации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01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50 425,219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48 101,821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49 501,481</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10 2 02 02100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45 372,656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46 920,590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48 797,567</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45 372,656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46 920,590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48 797,567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45 372,656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46 920,590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48 797,567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органов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10 2 02 02200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5 052,563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1 181,231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703,914</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4 973,680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1 102,348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625,031</w:t>
            </w:r>
            <w:r>
              <w:rPr>
                <w:sz w:val="24"/>
                <w:szCs w:val="24"/>
              </w:rPr>
              <w:t xml:space="preserve"> </w:t>
            </w:r>
          </w:p>
        </w:tc>
      </w:tr>
      <w:tr w:rsidR="008A53E1" w:rsidRPr="008A53E1" w:rsidTr="006C2AA7">
        <w:trPr>
          <w:trHeight w:val="40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4 973,680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1 102,348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625,031</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Иные бюджетные ассигнования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Судебная система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83 1 00 51200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83 1 00 51200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0,600</w:t>
            </w:r>
            <w:r>
              <w:rPr>
                <w:sz w:val="24"/>
                <w:szCs w:val="24"/>
              </w:rPr>
              <w:t xml:space="preserve"> </w:t>
            </w:r>
          </w:p>
        </w:tc>
      </w:tr>
      <w:tr w:rsidR="008A53E1" w:rsidRPr="008A53E1" w:rsidTr="006C2AA7">
        <w:trPr>
          <w:trHeight w:val="39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83 1 00 51200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0,600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17 247,470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17 342,591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18 032,506</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17 209,264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17 304,385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17 994,300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межбюджетных трансфертов»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"Повышение эффективности предоставления и использования субвенций"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Исполнении</w:t>
            </w:r>
            <w:proofErr w:type="gramEnd"/>
            <w:r w:rsidRPr="008A53E1">
              <w:rPr>
                <w:b/>
                <w:bCs/>
                <w:sz w:val="24"/>
                <w:szCs w:val="24"/>
              </w:rPr>
              <w:t xml:space="preserve">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11 2 02 74030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r>
      <w:tr w:rsidR="008A53E1" w:rsidRPr="008A53E1" w:rsidTr="006C2AA7">
        <w:trPr>
          <w:trHeight w:val="39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Подпрограмма «Обеспечение деятельности Управления финансов Администрации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11 3 00 00000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17 204,464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17 299,585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17 989,500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"Формирование и исполнение бюджета Колышлейского района, </w:t>
            </w:r>
            <w:proofErr w:type="gramStart"/>
            <w:r w:rsidRPr="008A53E1">
              <w:rPr>
                <w:b/>
                <w:bCs/>
                <w:sz w:val="24"/>
                <w:szCs w:val="24"/>
              </w:rPr>
              <w:t>контроль за</w:t>
            </w:r>
            <w:proofErr w:type="gramEnd"/>
            <w:r w:rsidRPr="008A53E1">
              <w:rPr>
                <w:b/>
                <w:bCs/>
                <w:sz w:val="24"/>
                <w:szCs w:val="24"/>
              </w:rPr>
              <w:t xml:space="preserve"> исполнением бюджета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11 3 01 00000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17 204,464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17 299,585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17 989,500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11 3 01 02100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16 729,923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17 246,585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17 936,500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16 729,923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17 246,585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17 936,500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16 729,923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17 246,585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17 936,500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органов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11 3 01 02200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474,541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471,341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471,341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r>
      <w:tr w:rsidR="008A53E1" w:rsidRPr="008A53E1" w:rsidTr="006C2AA7">
        <w:trPr>
          <w:trHeight w:val="30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r>
      <w:tr w:rsidR="008A53E1" w:rsidRPr="008A53E1" w:rsidTr="006C2AA7">
        <w:trPr>
          <w:trHeight w:val="24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поселений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полномочий поселений по осуществлению внутреннего муниципального финансового контроля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01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82 1 00 23670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17,693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17,693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17,693</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82 1 00 23670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82 1 00 23670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 xml:space="preserve">Исполнение полномочий поселений по формированию, исполнению бюджета поселений и </w:t>
            </w:r>
            <w:proofErr w:type="gramStart"/>
            <w:r w:rsidRPr="008A53E1">
              <w:rPr>
                <w:b/>
                <w:bCs/>
                <w:sz w:val="24"/>
                <w:szCs w:val="24"/>
              </w:rPr>
              <w:t>контролю за</w:t>
            </w:r>
            <w:proofErr w:type="gramEnd"/>
            <w:r w:rsidRPr="008A53E1">
              <w:rPr>
                <w:b/>
                <w:bCs/>
                <w:sz w:val="24"/>
                <w:szCs w:val="24"/>
              </w:rPr>
              <w:t xml:space="preserve"> исполнением данного бюджета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01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82 1 00 23680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20,513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20,513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20,513</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82 1 00 23680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r>
      <w:tr w:rsidR="008A53E1" w:rsidRPr="008A53E1" w:rsidTr="006C2AA7">
        <w:trPr>
          <w:trHeight w:val="27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82 1 00 23680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r>
      <w:tr w:rsidR="008A53E1" w:rsidRPr="008A53E1" w:rsidTr="006C2AA7">
        <w:trPr>
          <w:trHeight w:val="27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Резервные фонды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Резервные фонды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Резервные фонды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81 1 00 00000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Резервный фонд администрации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81 1 00 20600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81 1 00 20600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Резервные средства</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81 1 00 20600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870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общегосударственные вопросы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80 350,824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60 597,587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58 370,836</w:t>
            </w:r>
            <w:r>
              <w:rPr>
                <w:b/>
                <w:bCs/>
                <w:sz w:val="24"/>
                <w:szCs w:val="24"/>
              </w:rPr>
              <w:t xml:space="preserve"> </w:t>
            </w:r>
          </w:p>
        </w:tc>
      </w:tr>
      <w:tr w:rsidR="008A53E1" w:rsidRPr="008A53E1" w:rsidTr="006C2AA7">
        <w:trPr>
          <w:trHeight w:val="75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гражданского и информационного общества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6 546,878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5 762,654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5 750,151</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6 546,878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5 762,654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5 750,151</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"Обеспечение выполнения муниципального задания МБУ "МФЦ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6 546,878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5 762,654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5 750,151</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муниципальных учреждений (многофункциональные центры)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09 2 01 05300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6 107,366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5 323,142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5 310,639</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09 2 01 05300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6 107,366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5 323,142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5 310,639</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09 2 01 05300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6 107,366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5 323,142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5 310,639</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09 2 01 71053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351,610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351,610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351,610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01 Z1053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2 059,500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2 144,300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2 225,100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«Выполнение переданных государственных полномочий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2 059,500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2 144,300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2 225,100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делегированных органам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2 059,500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2 144,300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2 225,100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управлению охраной труда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10 3 01 74020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541,600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564,000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585,300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10 3 01 74020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541,600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564,000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585,300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10 3 01 74020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541,600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564,000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585,300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административных правоотношений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10 3 01 74310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704,000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733,000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760,700</w:t>
            </w:r>
            <w:r>
              <w:rPr>
                <w:b/>
                <w:bCs/>
                <w:sz w:val="24"/>
                <w:szCs w:val="24"/>
              </w:rPr>
              <w:t xml:space="preserve"> </w:t>
            </w:r>
          </w:p>
        </w:tc>
      </w:tr>
      <w:tr w:rsidR="008A53E1" w:rsidRPr="008A53E1" w:rsidTr="00C44D56">
        <w:trPr>
          <w:trHeight w:val="28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A53E1">
              <w:rPr>
                <w:sz w:val="24"/>
                <w:szCs w:val="24"/>
              </w:rPr>
              <w:lastRenderedPageBreak/>
              <w:t>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lastRenderedPageBreak/>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617,350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644,410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670,240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617,350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644,410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670,240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86,650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88,590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90,460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86,650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88,590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90,460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10 3 01 74440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10 3 01 74440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10 3 01 74440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10 3 01 75510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804,600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838,000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869,800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726,590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758,130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788,240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726,590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758,130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788,240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78,010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79,870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81,560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78,010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79,870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81,560</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70 954,541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51 904,009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49 608,961</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70 954,541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51 904,009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49 608,961</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Основное мероприятие "Хозяйственное обеспечение деятельности бюджетных учреждений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70 954,541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51 904,009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49 608,961</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казенных учреждений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13 1 01 02110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19 813,725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20 373,764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20 754,917</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13 1 01 02110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19 813,725</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20 373,764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20 754,917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13 1 01 02110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19 813,725</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20 373,764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20 754,917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казенных учреждений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13 1 01 02210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23 532,559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3 921,988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1 245,787</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23 459,499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3 848,928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1 172,727</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23 459,499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3 848,928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1 172,727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r>
      <w:tr w:rsidR="008A53E1" w:rsidRPr="008A53E1" w:rsidTr="006C2AA7">
        <w:trPr>
          <w:trHeight w:val="54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13 1 01 71053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18 271,486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22 086,586</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22 086,586</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18 271,486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r>
      <w:tr w:rsidR="008A53E1" w:rsidRPr="008A53E1" w:rsidTr="006C2AA7">
        <w:trPr>
          <w:trHeight w:val="28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18 271,486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r>
      <w:tr w:rsidR="008A53E1" w:rsidRPr="008A53E1" w:rsidTr="006C2AA7">
        <w:trPr>
          <w:trHeight w:val="24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Z1053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9 336,771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5 521,671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5 521,671</w:t>
            </w:r>
            <w:r>
              <w:rPr>
                <w:b/>
                <w:bCs/>
                <w:sz w:val="24"/>
                <w:szCs w:val="24"/>
              </w:rPr>
              <w:t xml:space="preserve"> </w:t>
            </w:r>
          </w:p>
        </w:tc>
      </w:tr>
      <w:tr w:rsidR="008A53E1" w:rsidRPr="008A53E1" w:rsidTr="006C2AA7">
        <w:trPr>
          <w:trHeight w:val="24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9 336,771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r>
      <w:tr w:rsidR="008A53E1" w:rsidRPr="008A53E1" w:rsidTr="006C2AA7">
        <w:trPr>
          <w:trHeight w:val="24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Расходы на выплаты персоналу казенных учреждений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9 336,771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789,905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786,624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786,624</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789,905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786,624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786,624</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уплату взносов в муниципальные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83 1 00 23690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486,773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483,492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483,492</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83 1 00 23690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486,773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483,492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483,492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83 1 00 23690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486,773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483,492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483,492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по прочим обязательствам муниципального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83 1 00 95060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303,132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303,132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303,132</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83 1 00 95060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83 1 00 95060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360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83 1 00 95060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83 1 00 95060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r>
      <w:tr w:rsidR="008A53E1" w:rsidRPr="008A53E1" w:rsidTr="006C2AA7">
        <w:trPr>
          <w:trHeight w:val="30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Национальная оборона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Мобилизация и вневойсковая подготовка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межбюджетных трансфертов»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6C2AA7">
        <w:trPr>
          <w:trHeight w:val="54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"Повышение эффективности предоставления и использования субвенций"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6C2AA7">
        <w:trPr>
          <w:trHeight w:val="60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11 2 02 51180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11 2 02 51180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1 705,100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1 860,600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1 925,800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Субвенции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11 2 02 51180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530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1 705,100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1 860,600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1 925,800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Национальная безопасность и правоохранительная деятельность</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3 035,319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15,259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15,259</w:t>
            </w:r>
            <w:r>
              <w:rPr>
                <w:b/>
                <w:bCs/>
                <w:sz w:val="24"/>
                <w:szCs w:val="24"/>
              </w:rPr>
              <w:t xml:space="preserve"> </w:t>
            </w:r>
          </w:p>
        </w:tc>
      </w:tr>
      <w:tr w:rsidR="008A53E1" w:rsidRPr="008A53E1" w:rsidTr="006C2AA7">
        <w:trPr>
          <w:trHeight w:val="30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Гражданская оборона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3 029,420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9,360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9,360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 xml:space="preserve">Муниципальная программа Колышлейского района Пензенской области "Защита населения и территорий от чрезвычайных </w:t>
            </w:r>
            <w:proofErr w:type="spellStart"/>
            <w:r w:rsidRPr="008A53E1">
              <w:rPr>
                <w:b/>
                <w:bCs/>
                <w:sz w:val="24"/>
                <w:szCs w:val="24"/>
              </w:rPr>
              <w:t>ситуаций</w:t>
            </w:r>
            <w:proofErr w:type="gramStart"/>
            <w:r w:rsidRPr="008A53E1">
              <w:rPr>
                <w:b/>
                <w:bCs/>
                <w:sz w:val="24"/>
                <w:szCs w:val="24"/>
              </w:rPr>
              <w:t>,о</w:t>
            </w:r>
            <w:proofErr w:type="gramEnd"/>
            <w:r w:rsidRPr="008A53E1">
              <w:rPr>
                <w:b/>
                <w:bCs/>
                <w:sz w:val="24"/>
                <w:szCs w:val="24"/>
              </w:rPr>
              <w:t>беспечение</w:t>
            </w:r>
            <w:proofErr w:type="spellEnd"/>
            <w:r w:rsidRPr="008A53E1">
              <w:rPr>
                <w:b/>
                <w:bCs/>
                <w:sz w:val="24"/>
                <w:szCs w:val="24"/>
              </w:rPr>
              <w:t xml:space="preserve"> пожарной безопасности и безопасности людей на водных объектах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"Профилактика </w:t>
            </w:r>
            <w:proofErr w:type="gramStart"/>
            <w:r w:rsidRPr="008A53E1">
              <w:rPr>
                <w:b/>
                <w:bCs/>
                <w:sz w:val="24"/>
                <w:szCs w:val="24"/>
              </w:rPr>
              <w:t>чрезвычайных</w:t>
            </w:r>
            <w:proofErr w:type="gramEnd"/>
            <w:r w:rsidRPr="008A53E1">
              <w:rPr>
                <w:b/>
                <w:bCs/>
                <w:sz w:val="24"/>
                <w:szCs w:val="24"/>
              </w:rPr>
              <w:t xml:space="preserve"> ситуации"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33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Информационное обеспечение населения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15 1 01 21510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3 025,060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33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15 1 01 21510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3 025,060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33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15 1 01 21510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3 025,060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r>
      <w:tr w:rsidR="008A53E1" w:rsidRPr="008A53E1" w:rsidTr="006C2AA7">
        <w:trPr>
          <w:trHeight w:val="36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поселений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82 1 00 23700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82 1 00 23700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82 1 00 23700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вопросы в области национальной безопасности и правоохранительной деятельности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поселений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Исполнение полномочий поселений в области поддержки граждан и их объединений, участвующих в охране общественного порядка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82 1 00 23730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82 1 00 23730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82 1 00 23730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Национальная экономика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77 726,804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175 830,967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8 041,217</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Сельское хозяйство и рыболовства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"Регулирование численности безнадзорных животных на территории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12 7 00 00000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12 7 01 00000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12 7 01 74520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12 7 01 74520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6C2AA7">
        <w:trPr>
          <w:trHeight w:val="33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12 7 01 74520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Транспорт</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02 0 00 00000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66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 xml:space="preserve">Подпрограмма "Организация </w:t>
            </w:r>
            <w:proofErr w:type="spellStart"/>
            <w:r w:rsidRPr="008A53E1">
              <w:rPr>
                <w:b/>
                <w:bCs/>
                <w:sz w:val="24"/>
                <w:szCs w:val="24"/>
              </w:rPr>
              <w:t>межпоселенческих</w:t>
            </w:r>
            <w:proofErr w:type="spellEnd"/>
            <w:r w:rsidRPr="008A53E1">
              <w:rPr>
                <w:b/>
                <w:bCs/>
                <w:sz w:val="24"/>
                <w:szCs w:val="24"/>
              </w:rPr>
              <w:t xml:space="preserve"> маршрутов регулярных перевозок на территории Колышлейского района"</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02 8 00 00000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"Мероприятия по организации </w:t>
            </w:r>
            <w:proofErr w:type="spellStart"/>
            <w:r w:rsidRPr="008A53E1">
              <w:rPr>
                <w:b/>
                <w:bCs/>
                <w:sz w:val="24"/>
                <w:szCs w:val="24"/>
              </w:rPr>
              <w:t>межпоселенческих</w:t>
            </w:r>
            <w:proofErr w:type="spellEnd"/>
            <w:r w:rsidRPr="008A53E1">
              <w:rPr>
                <w:b/>
                <w:bCs/>
                <w:sz w:val="24"/>
                <w:szCs w:val="24"/>
              </w:rPr>
              <w:t xml:space="preserve"> маршрутов регулярных перевозок".</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02 8 01 00000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организацию </w:t>
            </w:r>
            <w:proofErr w:type="spellStart"/>
            <w:r w:rsidRPr="008A53E1">
              <w:rPr>
                <w:b/>
                <w:bCs/>
                <w:sz w:val="24"/>
                <w:szCs w:val="24"/>
              </w:rPr>
              <w:t>межпоселенческих</w:t>
            </w:r>
            <w:proofErr w:type="spellEnd"/>
            <w:r w:rsidRPr="008A53E1">
              <w:rPr>
                <w:b/>
                <w:bCs/>
                <w:sz w:val="24"/>
                <w:szCs w:val="24"/>
              </w:rPr>
              <w:t xml:space="preserve"> маршрутов регулярных перевозок.</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02 8 01 90500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02 8 01 90500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7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02 8 01 90500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Дорожное хозяйство (дорожные фонды)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75 493,187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175 357,350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43 981,048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4 089,800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43 805,957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3 630,780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43 805,957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3 630,780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Содержание муниципальных автомобильных дорог общего пользования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1 01 9Д020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4 448,694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3 630,780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9Д020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4 448,694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3 630,780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7 567,600</w:t>
            </w:r>
            <w:r>
              <w:rPr>
                <w:sz w:val="24"/>
                <w:szCs w:val="24"/>
              </w:rPr>
              <w:t xml:space="preserve"> </w:t>
            </w:r>
          </w:p>
        </w:tc>
      </w:tr>
      <w:tr w:rsidR="008A53E1" w:rsidRPr="008A53E1" w:rsidTr="006C2AA7">
        <w:trPr>
          <w:trHeight w:val="36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9Д020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4 448,694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3 630,780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7 567,600</w:t>
            </w:r>
            <w:r>
              <w:rPr>
                <w:sz w:val="24"/>
                <w:szCs w:val="24"/>
              </w:rPr>
              <w:t xml:space="preserve"> </w:t>
            </w:r>
          </w:p>
        </w:tc>
      </w:tr>
      <w:tr w:rsidR="008A53E1" w:rsidRPr="008A53E1" w:rsidTr="00C44D56">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Софинансирование строительства (реконструкцию), капитального ремонта, ремонта и содержание автомобильных дорог общего пользования местного </w:t>
            </w:r>
            <w:r w:rsidRPr="008A53E1">
              <w:rPr>
                <w:b/>
                <w:bCs/>
                <w:sz w:val="24"/>
                <w:szCs w:val="24"/>
              </w:rPr>
              <w:lastRenderedPageBreak/>
              <w:t>значения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1 01 SД110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39 357,263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SД110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39 357,263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37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SД110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39 357,263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"Архитектура и градостроительство"</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02 7 00 00000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175,091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459,020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"Осуществление строительного контроля (технического надзора)"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02 7 03 00000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175,091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459,020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7 03 9Д130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175,091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459,020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7 03 9Д130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175,091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459,020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33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7 03 9Д130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175,091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459,020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"Устойчивое развитие сельских территорий Колышлейского района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49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сети автомобильных дорог общего пользования местного значения"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12 6 03 00000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C44D56">
        <w:trPr>
          <w:trHeight w:val="564"/>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w:t>
            </w:r>
            <w:proofErr w:type="gramStart"/>
            <w:r w:rsidRPr="008A53E1">
              <w:rPr>
                <w:b/>
                <w:bCs/>
                <w:sz w:val="24"/>
                <w:szCs w:val="24"/>
              </w:rPr>
              <w:t xml:space="preserve">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w:t>
            </w:r>
            <w:r w:rsidRPr="008A53E1">
              <w:rPr>
                <w:b/>
                <w:bCs/>
                <w:sz w:val="24"/>
                <w:szCs w:val="24"/>
              </w:rPr>
              <w:lastRenderedPageBreak/>
              <w:t>пунктов, а также к объектам производства и</w:t>
            </w:r>
            <w:proofErr w:type="gramEnd"/>
            <w:r w:rsidRPr="008A53E1">
              <w:rPr>
                <w:b/>
                <w:bCs/>
                <w:sz w:val="24"/>
                <w:szCs w:val="24"/>
              </w:rPr>
              <w:t xml:space="preserve"> переработки продукции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03 SД120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6 03 SД120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31 512,139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171 267,550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6 03 SД120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31 512,139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171 267,550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31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вопросы в области национальной экономики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71,317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11,317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11,317</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"Развитие инвестиционного потенциала и инновационной деятельности Колышлейского района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06 2 00 00000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"Формирование положительного инвестиционного имиджа Колышлейского района"</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06 2 01 00000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Изготовление презентационных материалов, рекламной и сувенирной продукции с символикой Колышлейского района.</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06 2 01 90030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6C2AA7">
        <w:trPr>
          <w:trHeight w:val="34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06 2 01 90030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06 2 01 90030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«Управление муниципальной собственностью Колышлейского района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C44D56">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"Управление и распоряжение имуществом, находящимся в собственности </w:t>
            </w:r>
            <w:r w:rsidRPr="008A53E1">
              <w:rPr>
                <w:b/>
                <w:bCs/>
                <w:sz w:val="24"/>
                <w:szCs w:val="24"/>
              </w:rPr>
              <w:lastRenderedPageBreak/>
              <w:t>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07 1 01 90320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07 1 01 90320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07 1 01 90320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«Исполнение функций в сфере земельных отношений на территории Колышлейского района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07 2 01 00000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102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07 2 01 90450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07 2 01 90450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07 2 01 90450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r>
      <w:tr w:rsidR="008A53E1" w:rsidRPr="008A53E1" w:rsidTr="006C2AA7">
        <w:trPr>
          <w:trHeight w:val="52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82 2 00 23740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82 2 00 23740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Иные межбюджетные трансферты</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82 2 00 23740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r>
      <w:tr w:rsidR="008A53E1" w:rsidRPr="008A53E1" w:rsidTr="006C2AA7">
        <w:trPr>
          <w:trHeight w:val="27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Жилищно-коммунальное хозяйство</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2 620,294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1 155,825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1 155,825</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вопросы в области жилищно-коммунального хозяйства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2 620,294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1 155,825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1 155,825</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2 580,294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1 115,825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1 115,825</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Модернизация и реформирование жилищно-коммунального хозяйства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02 3 00 00000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1 500,000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Финансовая поддержка отрасли жилищно-коммунального хозяйства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02 3 01 00000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1 500,000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финансовой поддержки муниципальным предприятиям</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02 3 01 60090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1 500,000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02 3 01 60090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1 500,000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02 3 01 60090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1 500,000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r>
      <w:tr w:rsidR="008A53E1" w:rsidRPr="008A53E1" w:rsidTr="006C2AA7">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"Содержание жилых помещений и иного имущества, находящегося в муниципальной собственности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02 6 00 00000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1 080,294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r>
      <w:tr w:rsidR="008A53E1" w:rsidRPr="008A53E1" w:rsidTr="006C2AA7">
        <w:trPr>
          <w:trHeight w:val="52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содержанию имущества, находящегося в муниципальной собственности"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02 6 01 00000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1 080,294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r>
      <w:tr w:rsidR="008A53E1" w:rsidRPr="008A53E1" w:rsidTr="006C2AA7">
        <w:trPr>
          <w:trHeight w:val="27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Содержание муниципального имущества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02 6 01 60200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1 080,294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02 6 01 60200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1 080,294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r>
      <w:tr w:rsidR="008A53E1" w:rsidRPr="008A53E1" w:rsidTr="006C2AA7">
        <w:trPr>
          <w:trHeight w:val="28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02 6 01 60200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1 080,294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r>
      <w:tr w:rsidR="008A53E1" w:rsidRPr="008A53E1" w:rsidTr="006C2AA7">
        <w:trPr>
          <w:trHeight w:val="57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 xml:space="preserve">Муниципальная программа Колышлейского района Пензенской области «Развитие муниципальной службы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r>
      <w:tr w:rsidR="008A53E1" w:rsidRPr="008A53E1" w:rsidTr="006C2AA7">
        <w:trPr>
          <w:trHeight w:val="58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«Выполнение переданных государственных полномочий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r>
      <w:tr w:rsidR="008A53E1" w:rsidRPr="008A53E1" w:rsidTr="006C2AA7">
        <w:trPr>
          <w:trHeight w:val="49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делегированных органам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r>
      <w:tr w:rsidR="008A53E1" w:rsidRPr="008A53E1" w:rsidTr="006C2AA7">
        <w:trPr>
          <w:trHeight w:val="10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sidRPr="008A53E1">
              <w:rPr>
                <w:b/>
                <w:bCs/>
                <w:sz w:val="24"/>
                <w:szCs w:val="24"/>
              </w:rPr>
              <w:t>контролю за</w:t>
            </w:r>
            <w:proofErr w:type="gramEnd"/>
            <w:r w:rsidRPr="008A53E1">
              <w:rPr>
                <w:b/>
                <w:bCs/>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10 3 01 74630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r>
      <w:tr w:rsidR="008A53E1" w:rsidRPr="008A53E1" w:rsidTr="006C2AA7">
        <w:trPr>
          <w:trHeight w:val="30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10 3 01 74630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r>
      <w:tr w:rsidR="008A53E1" w:rsidRPr="008A53E1" w:rsidTr="006C2AA7">
        <w:trPr>
          <w:trHeight w:val="28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10 3 01 74630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r>
      <w:tr w:rsidR="008A53E1" w:rsidRPr="008A53E1" w:rsidTr="006C2AA7">
        <w:trPr>
          <w:trHeight w:val="28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Охрана окружающей среды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14 714,448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6C2AA7">
        <w:trPr>
          <w:trHeight w:val="28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Другие вопросы в области охраны окружающей среды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14 714,448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6C2AA7">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8A53E1">
              <w:rPr>
                <w:b/>
                <w:bCs/>
                <w:sz w:val="24"/>
                <w:szCs w:val="24"/>
              </w:rPr>
              <w:t xml:space="preserve">»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67,007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6C2AA7">
        <w:trPr>
          <w:trHeight w:val="255"/>
        </w:trPr>
        <w:tc>
          <w:tcPr>
            <w:tcW w:w="6677" w:type="dxa"/>
            <w:shd w:val="clear" w:color="auto" w:fill="auto"/>
            <w:noWrap/>
            <w:vAlign w:val="bottom"/>
            <w:hideMark/>
          </w:tcPr>
          <w:p w:rsidR="008A53E1" w:rsidRPr="008A53E1" w:rsidRDefault="008A53E1" w:rsidP="008A53E1">
            <w:pPr>
              <w:widowControl/>
              <w:jc w:val="both"/>
              <w:rPr>
                <w:b/>
                <w:bCs/>
                <w:sz w:val="24"/>
                <w:szCs w:val="24"/>
              </w:rPr>
            </w:pPr>
            <w:r w:rsidRPr="008A53E1">
              <w:rPr>
                <w:b/>
                <w:bCs/>
                <w:sz w:val="24"/>
                <w:szCs w:val="24"/>
              </w:rPr>
              <w:t>Подпрограмма «Ликвидация мест несанкционированного размещения отходов</w:t>
            </w:r>
            <w:r w:rsidRPr="008A53E1">
              <w:rPr>
                <w:rFonts w:ascii="Arial" w:hAnsi="Arial" w:cs="Arial"/>
                <w:b/>
                <w:bCs/>
                <w:sz w:val="24"/>
                <w:szCs w:val="24"/>
              </w:rPr>
              <w:t>»</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02 9 00 00000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67,007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6C2AA7">
        <w:trPr>
          <w:trHeight w:val="510"/>
        </w:trPr>
        <w:tc>
          <w:tcPr>
            <w:tcW w:w="6677" w:type="dxa"/>
            <w:shd w:val="clear" w:color="auto" w:fill="auto"/>
            <w:noWrap/>
            <w:vAlign w:val="bottom"/>
            <w:hideMark/>
          </w:tcPr>
          <w:p w:rsidR="008A53E1" w:rsidRPr="008A53E1" w:rsidRDefault="008A53E1" w:rsidP="008A53E1">
            <w:pPr>
              <w:widowControl/>
              <w:jc w:val="both"/>
              <w:rPr>
                <w:b/>
                <w:bCs/>
                <w:sz w:val="24"/>
                <w:szCs w:val="24"/>
              </w:rPr>
            </w:pPr>
            <w:r w:rsidRPr="008A53E1">
              <w:rPr>
                <w:b/>
                <w:bCs/>
                <w:sz w:val="24"/>
                <w:szCs w:val="24"/>
              </w:rPr>
              <w:t>Основное мероприятие «Ликвидация (рекультивация) мест несанкционированного размещения (захоронения) отходов».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02 9 01 00000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67,007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Осуществление мер по ликвидации (рекультивации) мест несанкционированного размещения (захоронения) отходов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02 9 01 60080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Закупка товаров, работ и услуг для обеспечения </w:t>
            </w:r>
            <w:r w:rsidRPr="008A53E1">
              <w:rPr>
                <w:sz w:val="24"/>
                <w:szCs w:val="24"/>
              </w:rPr>
              <w:lastRenderedPageBreak/>
              <w:t>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lastRenderedPageBreak/>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02 9 01 60800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02 9 01 60800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Разработка проектной документации по ликвидации объекта накопленного вреда окружающей среде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9 01 S3210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14 647,441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S3210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14 647,441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S3210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14 647,441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Образование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418 218,222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417 283,870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443 696,722</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Дошкольное образование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63 134,187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62 357,094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64 629,322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62 825,287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62 357,094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64 629,322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20 564,687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13 263,394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12 879,122</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дошкольного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20 564,687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13 263,394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12 879,122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деятельности дошкольных образовательных учреждений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08 1 01 05100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14 666,776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7 394,127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7 009,855</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08 1 01 05100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14 666,776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7 394,127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7 009,855</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08 1 01 05100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14 666,776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7 394,127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7 009,855</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Z1053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1 173,853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1 173,853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1 173,853</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r>
      <w:tr w:rsidR="008A53E1" w:rsidRPr="008A53E1" w:rsidTr="006C2AA7">
        <w:trPr>
          <w:trHeight w:val="49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Поощрение лучших педагогических работников организаций, реализующих программы дошкольного </w:t>
            </w:r>
            <w:r w:rsidRPr="008A53E1">
              <w:rPr>
                <w:b/>
                <w:bCs/>
                <w:sz w:val="24"/>
                <w:szCs w:val="24"/>
              </w:rPr>
              <w:lastRenderedPageBreak/>
              <w:t>образования победителей конкурса "Воспитатель года"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08 1 01 21630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28,644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08 1 01 21630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4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08 1 01 21630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4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08 1 01 71053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4 695,414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4 695,414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4 695,414</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42 260,600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49 093,700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51 750,200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42 260,600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49 093,700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51 750,200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образования по финансированию муниципальных дошкольных образовательных организаций</w:t>
            </w:r>
            <w:r>
              <w:rPr>
                <w:b/>
                <w:bCs/>
                <w:sz w:val="24"/>
                <w:szCs w:val="24"/>
              </w:rPr>
              <w:t xml:space="preserve">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08 5 01 76211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42 260,600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49 093,700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51 750,200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42 260,600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49 093,700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51 750,200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42 260,600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49 093,700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51 750,200</w:t>
            </w:r>
            <w:r>
              <w:rPr>
                <w:sz w:val="24"/>
                <w:szCs w:val="24"/>
              </w:rPr>
              <w:t xml:space="preserve"> </w:t>
            </w:r>
          </w:p>
        </w:tc>
      </w:tr>
      <w:tr w:rsidR="008A53E1" w:rsidRPr="008A53E1" w:rsidTr="006C2AA7">
        <w:trPr>
          <w:trHeight w:val="255"/>
        </w:trPr>
        <w:tc>
          <w:tcPr>
            <w:tcW w:w="6677"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308,900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Прочие расходы за счет резервного фонда Правительства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82 4 00 00000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308,900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360"/>
        </w:trPr>
        <w:tc>
          <w:tcPr>
            <w:tcW w:w="6677"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Расходы за счет средств резервного фонда Правительства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82 4 00 20500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308,900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10"/>
        </w:trPr>
        <w:tc>
          <w:tcPr>
            <w:tcW w:w="6677" w:type="dxa"/>
            <w:shd w:val="clear" w:color="auto" w:fill="auto"/>
            <w:vAlign w:val="center"/>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82 4 00 20500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308,900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center"/>
            <w:hideMark/>
          </w:tcPr>
          <w:p w:rsidR="008A53E1" w:rsidRPr="008A53E1" w:rsidRDefault="008A53E1" w:rsidP="008A53E1">
            <w:pPr>
              <w:widowControl/>
              <w:rPr>
                <w:sz w:val="24"/>
                <w:szCs w:val="24"/>
              </w:rPr>
            </w:pPr>
            <w:r w:rsidRPr="008A53E1">
              <w:rPr>
                <w:sz w:val="24"/>
                <w:szCs w:val="24"/>
              </w:rPr>
              <w:lastRenderedPageBreak/>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82 4 00 20500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308,900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Общее образование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287 903,191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286 624,250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308 063,367</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287 058,891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286 624,250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308 063,367</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103 492,691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75 950,050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92 159,967</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общего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58 252,582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37 467,115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36 513,044</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деятельности общеобразовательных учреждений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08 1 02 05110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26 796,783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11 467,197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10 547,172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08 1 02 05110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26 796,783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11 467,197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10 547,172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08 1 02 05110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26 796,783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11 467,197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10 547,172</w:t>
            </w:r>
            <w:r>
              <w:rPr>
                <w:sz w:val="24"/>
                <w:szCs w:val="24"/>
              </w:rPr>
              <w:t xml:space="preserve"> </w:t>
            </w:r>
          </w:p>
        </w:tc>
      </w:tr>
      <w:tr w:rsidR="008A53E1" w:rsidRPr="008A53E1" w:rsidTr="006C2AA7">
        <w:trPr>
          <w:trHeight w:val="52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08 1 02 21700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28,644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31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Текущий и капитальный ремонт общеобразовательных учреждений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08 1 02 21730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3 299,762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3 299,762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3 299,762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приобретение оборудования для школьных столовых</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08 1 02 21740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35,816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35,816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35,816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49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08 1 02 71053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14 357,994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14 357,994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14 357,994</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r>
      <w:tr w:rsidR="008A53E1" w:rsidRPr="008A53E1" w:rsidTr="006C2AA7">
        <w:trPr>
          <w:trHeight w:val="28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L3042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6 995,920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5 553,396</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5 529,917</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L3042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6 995,920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5 553,396</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5 529,917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L3042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6 995,920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5 553,396</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5 529,917</w:t>
            </w:r>
            <w:r>
              <w:rPr>
                <w:sz w:val="24"/>
                <w:szCs w:val="24"/>
              </w:rPr>
              <w:t xml:space="preserve"> </w:t>
            </w:r>
          </w:p>
        </w:tc>
      </w:tr>
      <w:tr w:rsidR="008A53E1" w:rsidRPr="008A53E1" w:rsidTr="006C2AA7">
        <w:trPr>
          <w:trHeight w:val="153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А3042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3 148,164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2 499,028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2 488,463</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А3042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3 148,164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2 499,028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2 488,463</w:t>
            </w:r>
            <w:r>
              <w:rPr>
                <w:sz w:val="24"/>
                <w:szCs w:val="24"/>
              </w:rPr>
              <w:t xml:space="preserve"> </w:t>
            </w:r>
          </w:p>
        </w:tc>
      </w:tr>
      <w:tr w:rsidR="008A53E1" w:rsidRPr="008A53E1" w:rsidTr="006C2AA7">
        <w:trPr>
          <w:trHeight w:val="34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А3040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3 148,164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2 499,028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2 488,463</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"Успех каждого ребенка"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4</w:t>
            </w:r>
            <w:proofErr w:type="gramEnd"/>
            <w:r w:rsidRPr="008A53E1">
              <w:rPr>
                <w:b/>
                <w:bCs/>
                <w:sz w:val="24"/>
                <w:szCs w:val="24"/>
              </w:rPr>
              <w:t xml:space="preserve">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45 240,109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38 482,935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55 646,923</w:t>
            </w:r>
            <w:r>
              <w:rPr>
                <w:b/>
                <w:bCs/>
                <w:sz w:val="24"/>
                <w:szCs w:val="24"/>
              </w:rPr>
              <w:t xml:space="preserve"> </w:t>
            </w:r>
          </w:p>
        </w:tc>
      </w:tr>
      <w:tr w:rsidR="008A53E1" w:rsidRPr="008A53E1" w:rsidTr="006C2AA7">
        <w:trPr>
          <w:trHeight w:val="5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4</w:t>
            </w:r>
            <w:proofErr w:type="gramEnd"/>
            <w:r w:rsidRPr="008A53E1">
              <w:rPr>
                <w:b/>
                <w:bCs/>
                <w:sz w:val="24"/>
                <w:szCs w:val="24"/>
              </w:rPr>
              <w:t xml:space="preserve"> 57501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45 240,109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38 482,935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55 646,923</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4</w:t>
            </w:r>
            <w:proofErr w:type="gramEnd"/>
            <w:r w:rsidRPr="008A53E1">
              <w:rPr>
                <w:b/>
                <w:bCs/>
                <w:sz w:val="24"/>
                <w:szCs w:val="24"/>
              </w:rPr>
              <w:t xml:space="preserve"> 57501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45 240,109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38 482,935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55 646,923</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4</w:t>
            </w:r>
            <w:proofErr w:type="gramEnd"/>
            <w:r w:rsidRPr="008A53E1">
              <w:rPr>
                <w:b/>
                <w:bCs/>
                <w:sz w:val="24"/>
                <w:szCs w:val="24"/>
              </w:rPr>
              <w:t xml:space="preserve"> 57501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45 240,109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38 482,935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55 646,923</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Z1053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3 589,499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3 589,499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3 589,499</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183 566,200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210 674,200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215 903,400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161 380,100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188 800,600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194 654,800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08 5 01 76212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161 218,800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188 639,300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194 493,500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161 218,800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188 639,300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194 493,500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161 218,800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188 639,300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194 493,500</w:t>
            </w:r>
            <w:r>
              <w:rPr>
                <w:sz w:val="24"/>
                <w:szCs w:val="24"/>
              </w:rPr>
              <w:t xml:space="preserve"> </w:t>
            </w:r>
          </w:p>
        </w:tc>
      </w:tr>
      <w:tr w:rsidR="008A53E1" w:rsidRPr="008A53E1" w:rsidTr="006C2AA7">
        <w:trPr>
          <w:trHeight w:val="102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08 5 01 76240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161,300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161,300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w:t>
            </w:r>
            <w:r>
              <w:rPr>
                <w:sz w:val="24"/>
                <w:szCs w:val="24"/>
              </w:rPr>
              <w:t xml:space="preserve"> </w:t>
            </w:r>
            <w:r w:rsidRPr="008A53E1">
              <w:rPr>
                <w:sz w:val="24"/>
                <w:szCs w:val="24"/>
              </w:rPr>
              <w:t>01 76240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r>
      <w:tr w:rsidR="008A53E1" w:rsidRPr="008A53E1" w:rsidTr="006C2AA7">
        <w:trPr>
          <w:trHeight w:val="28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w:t>
            </w:r>
            <w:r>
              <w:rPr>
                <w:sz w:val="24"/>
                <w:szCs w:val="24"/>
              </w:rPr>
              <w:t xml:space="preserve"> </w:t>
            </w:r>
            <w:r w:rsidRPr="008A53E1">
              <w:rPr>
                <w:sz w:val="24"/>
                <w:szCs w:val="24"/>
              </w:rPr>
              <w:t>01 76240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r>
      <w:tr w:rsidR="008A53E1" w:rsidRPr="008A53E1" w:rsidTr="006C2AA7">
        <w:trPr>
          <w:trHeight w:val="28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Региональный проект "Педагоги и наставники"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22 186,100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21 873,600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21 248,600</w:t>
            </w:r>
            <w:r>
              <w:rPr>
                <w:b/>
                <w:bCs/>
                <w:sz w:val="24"/>
                <w:szCs w:val="24"/>
              </w:rPr>
              <w:t xml:space="preserve"> </w:t>
            </w:r>
          </w:p>
        </w:tc>
      </w:tr>
      <w:tr w:rsidR="008A53E1" w:rsidRPr="008A53E1" w:rsidTr="006C2AA7">
        <w:trPr>
          <w:trHeight w:val="5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53030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22 186,100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21 873,600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21 248,600</w:t>
            </w:r>
            <w:r>
              <w:rPr>
                <w:b/>
                <w:bCs/>
                <w:sz w:val="24"/>
                <w:szCs w:val="24"/>
              </w:rPr>
              <w:t xml:space="preserve"> </w:t>
            </w:r>
          </w:p>
        </w:tc>
      </w:tr>
      <w:tr w:rsidR="008A53E1" w:rsidRPr="008A53E1" w:rsidTr="006C2AA7">
        <w:trPr>
          <w:trHeight w:val="54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Ю</w:t>
            </w:r>
            <w:proofErr w:type="gramStart"/>
            <w:r w:rsidRPr="008A53E1">
              <w:rPr>
                <w:sz w:val="24"/>
                <w:szCs w:val="24"/>
              </w:rPr>
              <w:t>6</w:t>
            </w:r>
            <w:proofErr w:type="gramEnd"/>
            <w:r w:rsidRPr="008A53E1">
              <w:rPr>
                <w:sz w:val="24"/>
                <w:szCs w:val="24"/>
              </w:rPr>
              <w:t xml:space="preserve"> 53030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22 186,100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21 873,600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21 248,600</w:t>
            </w:r>
            <w:r>
              <w:rPr>
                <w:sz w:val="24"/>
                <w:szCs w:val="24"/>
              </w:rPr>
              <w:t xml:space="preserve"> </w:t>
            </w:r>
          </w:p>
        </w:tc>
      </w:tr>
      <w:tr w:rsidR="008A53E1" w:rsidRPr="008A53E1" w:rsidTr="006C2AA7">
        <w:trPr>
          <w:trHeight w:val="28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Ю</w:t>
            </w:r>
            <w:proofErr w:type="gramStart"/>
            <w:r w:rsidRPr="008A53E1">
              <w:rPr>
                <w:sz w:val="24"/>
                <w:szCs w:val="24"/>
              </w:rPr>
              <w:t>6</w:t>
            </w:r>
            <w:proofErr w:type="gramEnd"/>
            <w:r w:rsidRPr="008A53E1">
              <w:rPr>
                <w:sz w:val="24"/>
                <w:szCs w:val="24"/>
              </w:rPr>
              <w:t xml:space="preserve"> 53030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22 186,100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21 873,600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21 248,600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Дополнительное образование детей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44 773,145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45 848,429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48 046,370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культуры и туризма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19 582,895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20 348,650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21 303,989</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19 582,895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20 348,650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21 303,989</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культуры и искусства"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19 545,995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20 311,750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21 303,989</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04 1 01 05420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4 161,899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4 009,621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4 105,852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04 1 01 05420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4 161,899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4 009,621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4 105,852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04 1 01 05420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4 161,899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4 009,621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4 105,852</w:t>
            </w:r>
            <w:r>
              <w:rPr>
                <w:sz w:val="24"/>
                <w:szCs w:val="24"/>
              </w:rPr>
              <w:t xml:space="preserve"> </w:t>
            </w:r>
          </w:p>
        </w:tc>
      </w:tr>
      <w:tr w:rsidR="008A53E1" w:rsidRPr="008A53E1" w:rsidTr="006C2AA7">
        <w:trPr>
          <w:trHeight w:val="102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04 1 01 71052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5 338,737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6 225,966</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6 618,210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5 338,737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5 338,737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6C2AA7">
        <w:trPr>
          <w:trHeight w:val="57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04 1 01 71053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1 663,798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1 663,798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1 663,798</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r>
      <w:tr w:rsidR="008A53E1" w:rsidRPr="008A53E1" w:rsidTr="006C2AA7">
        <w:trPr>
          <w:trHeight w:val="102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Z1052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7 965,611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7 996,415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8 500,179</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7 965,611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7 996,415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8 500,179</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7 965,611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7 996,415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8 500,179</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Z1053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415,950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415,950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415,950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переданных полномочий, делегированных органам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04 1 03 00000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36,900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36,900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Осуществление денежных выплат молодым специалистам (педагогическим работникам) муниципальных образовательных организаций</w:t>
            </w:r>
            <w:r>
              <w:rPr>
                <w:sz w:val="24"/>
                <w:szCs w:val="24"/>
              </w:rPr>
              <w:t xml:space="preserve"> </w:t>
            </w:r>
            <w:r w:rsidRPr="008A53E1">
              <w:rPr>
                <w:sz w:val="24"/>
                <w:szCs w:val="24"/>
              </w:rPr>
              <w:t>дополнительного образования в сфере культуры.</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61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34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25 190,250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25 499,779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26 742,381</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23 501,050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23 694,979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24 813,081</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дополнительного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20 095,844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20 289,773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21 407,875</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деятельности учреждений дополнительного образования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08 1 03 05150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6 954,298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6 464,014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6 915,880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08 1 03 05150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6 954,298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6 464,014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6 915,880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08 1 03 05150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6 954,298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6 464,014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6 915,880</w:t>
            </w:r>
            <w:r>
              <w:rPr>
                <w:sz w:val="24"/>
                <w:szCs w:val="24"/>
              </w:rPr>
              <w:t xml:space="preserve"> </w:t>
            </w:r>
          </w:p>
        </w:tc>
      </w:tr>
      <w:tr w:rsidR="008A53E1" w:rsidRPr="008A53E1" w:rsidTr="006C2AA7">
        <w:trPr>
          <w:trHeight w:val="102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08 1 03 71052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4 357,563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5 081,734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5 401,890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08 1 03 71052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4 357,563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5 081,734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5 401,890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08 1 03 71052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4 357,563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5 081,734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5 401,890</w:t>
            </w:r>
            <w:r>
              <w:rPr>
                <w:sz w:val="24"/>
                <w:szCs w:val="24"/>
              </w:rPr>
              <w:t xml:space="preserve"> </w:t>
            </w:r>
          </w:p>
        </w:tc>
      </w:tr>
      <w:tr w:rsidR="008A53E1" w:rsidRPr="008A53E1" w:rsidTr="006C2AA7">
        <w:trPr>
          <w:trHeight w:val="52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08 1 03 71053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2 625,298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2 625,298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2 625,298</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r>
      <w:tr w:rsidR="008A53E1" w:rsidRPr="008A53E1" w:rsidTr="00C44D56">
        <w:trPr>
          <w:trHeight w:val="563"/>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w:t>
            </w:r>
            <w:r w:rsidRPr="008A53E1">
              <w:rPr>
                <w:b/>
                <w:bCs/>
                <w:sz w:val="24"/>
                <w:szCs w:val="24"/>
              </w:rPr>
              <w:lastRenderedPageBreak/>
              <w:t>Национальной стратегии действий в интересах детей на 2012 - 2017 годы»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Z1052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5 590,262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5 550,304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5 896,384</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Z1052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5 590,262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5 550,304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5 896,384</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Z1052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5 590,262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5 550,304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5 896,384</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Z1053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568,423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568,423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568,423</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r>
      <w:tr w:rsidR="008A53E1" w:rsidRPr="008A53E1" w:rsidTr="006C2AA7">
        <w:trPr>
          <w:trHeight w:val="22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"Развитие муниципальной системы дополнительного образования детей по реализации дополнительных </w:t>
            </w:r>
            <w:proofErr w:type="spellStart"/>
            <w:r w:rsidRPr="008A53E1">
              <w:rPr>
                <w:b/>
                <w:bCs/>
                <w:sz w:val="24"/>
                <w:szCs w:val="24"/>
              </w:rPr>
              <w:t>общеразвивающих</w:t>
            </w:r>
            <w:proofErr w:type="spellEnd"/>
            <w:r w:rsidRPr="008A53E1">
              <w:rPr>
                <w:b/>
                <w:bCs/>
                <w:sz w:val="24"/>
                <w:szCs w:val="24"/>
              </w:rPr>
              <w:t xml:space="preserve"> программ в рамках исполнения социального заказа на оказание муниципальных услуг в социальной сфере"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3 405,206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3 405,206</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3 405,206</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учреждений дополнительного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08 1 07 05150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2 214,463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2 149,363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2 084,263</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08 1 07 05150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2 214,463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2 149,363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2 084,263</w:t>
            </w:r>
            <w:r>
              <w:rPr>
                <w:sz w:val="24"/>
                <w:szCs w:val="24"/>
              </w:rPr>
              <w:t xml:space="preserve"> </w:t>
            </w:r>
          </w:p>
        </w:tc>
      </w:tr>
      <w:tr w:rsidR="008A53E1" w:rsidRPr="008A53E1" w:rsidTr="006C2AA7">
        <w:trPr>
          <w:trHeight w:val="34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08 1 07 05150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2 214,463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2 149,363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2 084,263</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08 1 07 29120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191,441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191,441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191,441</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08 1 07 29120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08 1 07 29120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r>
      <w:tr w:rsidR="008A53E1" w:rsidRPr="008A53E1" w:rsidTr="00C44D56">
        <w:trPr>
          <w:trHeight w:val="422"/>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Расходы на повышение </w:t>
            </w:r>
            <w:proofErr w:type="gramStart"/>
            <w:r w:rsidRPr="008A53E1">
              <w:rPr>
                <w:sz w:val="24"/>
                <w:szCs w:val="24"/>
              </w:rPr>
              <w:t>оплаты труда педагогических работников муниципальных учреждений дополнительного образования детей</w:t>
            </w:r>
            <w:proofErr w:type="gramEnd"/>
            <w:r w:rsidRPr="008A53E1">
              <w:rPr>
                <w:sz w:val="24"/>
                <w:szCs w:val="24"/>
              </w:rPr>
              <w:t xml:space="preserve"> в соответствии с Указом Президента Российской Федерации от 1 июня 2012 года № 761 «О </w:t>
            </w:r>
            <w:r w:rsidRPr="008A53E1">
              <w:rPr>
                <w:sz w:val="24"/>
                <w:szCs w:val="24"/>
              </w:rPr>
              <w:lastRenderedPageBreak/>
              <w:t>Национальной стратегии действий в интересах детей на 2012 - 2017 годы»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Z1052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911,400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976,500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1 041,600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Z1052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911,400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976,500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1 041,600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Z1052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911,400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976,500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1 041,600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Z1053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8A53E1">
              <w:rPr>
                <w:b/>
                <w:bCs/>
                <w:sz w:val="24"/>
                <w:szCs w:val="24"/>
              </w:rPr>
              <w:t>»</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1 689,200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1 804,800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1 929,300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1 689,200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1 804,800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1 929,300</w:t>
            </w:r>
            <w:r>
              <w:rPr>
                <w:b/>
                <w:bCs/>
                <w:sz w:val="24"/>
                <w:szCs w:val="24"/>
              </w:rPr>
              <w:t xml:space="preserve"> </w:t>
            </w:r>
          </w:p>
        </w:tc>
      </w:tr>
      <w:tr w:rsidR="008A53E1" w:rsidRPr="008A53E1" w:rsidTr="006C2AA7">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08 5 01 76213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1 689,200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1 804,800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1 929,300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1 689,200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1 804,800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1 929,300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1 689,200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1 804,800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1 929,300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Молодежная политика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222,545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182,045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182,045</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«Профилактика правонарушений, экстремизма и незаконного оборота наркотиков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195,045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177,045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177,045</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195,045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177,045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177,045</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"Мероприятия по профилактике </w:t>
            </w:r>
            <w:r w:rsidRPr="008A53E1">
              <w:rPr>
                <w:b/>
                <w:bCs/>
                <w:sz w:val="24"/>
                <w:szCs w:val="24"/>
              </w:rPr>
              <w:lastRenderedPageBreak/>
              <w:t>правонарушений"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170,045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165,045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165,045</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Организация деятельности народной дружины и молодежного оперативного отряда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03 1 01 21250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03 1 01 21250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03 1 01 21250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Трудоустройство несовершеннолетних граждан в возрасте от 14 до 18 лет</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03 1 01 21270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03 1 01 21270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03 1 01 21270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профилактике терроризма, экстремизма и незаконного оборота наркотиков"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12,000</w:t>
            </w:r>
            <w:r>
              <w:rPr>
                <w:b/>
                <w:bCs/>
                <w:sz w:val="24"/>
                <w:szCs w:val="24"/>
              </w:rPr>
              <w:t xml:space="preserve"> </w:t>
            </w:r>
          </w:p>
        </w:tc>
      </w:tr>
      <w:tr w:rsidR="008A53E1" w:rsidRPr="008A53E1" w:rsidTr="006C2AA7">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Подготовка и приобретение печатных материалов антитеррористической и </w:t>
            </w:r>
            <w:proofErr w:type="spellStart"/>
            <w:r w:rsidRPr="008A53E1">
              <w:rPr>
                <w:b/>
                <w:bCs/>
                <w:sz w:val="24"/>
                <w:szCs w:val="24"/>
              </w:rPr>
              <w:t>антиэкстремистской</w:t>
            </w:r>
            <w:proofErr w:type="spellEnd"/>
            <w:r w:rsidRPr="008A53E1">
              <w:rPr>
                <w:b/>
                <w:bCs/>
                <w:sz w:val="24"/>
                <w:szCs w:val="24"/>
              </w:rPr>
              <w:t xml:space="preserve"> направленности. Распространение печатных материалов антитеррористической и </w:t>
            </w:r>
            <w:proofErr w:type="spellStart"/>
            <w:r w:rsidRPr="008A53E1">
              <w:rPr>
                <w:b/>
                <w:bCs/>
                <w:sz w:val="24"/>
                <w:szCs w:val="24"/>
              </w:rPr>
              <w:t>антиэкстремистской</w:t>
            </w:r>
            <w:proofErr w:type="spellEnd"/>
            <w:r w:rsidRPr="008A53E1">
              <w:rPr>
                <w:b/>
                <w:bCs/>
                <w:sz w:val="24"/>
                <w:szCs w:val="24"/>
              </w:rPr>
              <w:t xml:space="preserve"> направленности на объектах с массовым пребыванием граждан и в образовательных учреждениях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03 1 02 21290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03 1 02 21290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03 1 02 21290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C44D56">
        <w:trPr>
          <w:trHeight w:val="70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w:t>
            </w:r>
            <w:r w:rsidRPr="008A53E1">
              <w:rPr>
                <w:b/>
                <w:bCs/>
                <w:sz w:val="24"/>
                <w:szCs w:val="24"/>
              </w:rPr>
              <w:lastRenderedPageBreak/>
              <w:t xml:space="preserve">(баннеров) </w:t>
            </w:r>
            <w:proofErr w:type="spellStart"/>
            <w:r w:rsidRPr="008A53E1">
              <w:rPr>
                <w:b/>
                <w:bCs/>
                <w:sz w:val="24"/>
                <w:szCs w:val="24"/>
              </w:rPr>
              <w:t>антинаркотической</w:t>
            </w:r>
            <w:proofErr w:type="spellEnd"/>
            <w:r w:rsidRPr="008A53E1">
              <w:rPr>
                <w:b/>
                <w:bCs/>
                <w:sz w:val="24"/>
                <w:szCs w:val="24"/>
              </w:rPr>
              <w:t xml:space="preserve"> направленности. Принятие мер по выявлению и уничтожению дикорастущих и культивируемых </w:t>
            </w:r>
            <w:proofErr w:type="spellStart"/>
            <w:r w:rsidRPr="008A53E1">
              <w:rPr>
                <w:b/>
                <w:bCs/>
                <w:sz w:val="24"/>
                <w:szCs w:val="24"/>
              </w:rPr>
              <w:t>наркосодержащих</w:t>
            </w:r>
            <w:proofErr w:type="spellEnd"/>
            <w:r w:rsidRPr="008A53E1">
              <w:rPr>
                <w:b/>
                <w:bCs/>
                <w:sz w:val="24"/>
                <w:szCs w:val="24"/>
              </w:rPr>
              <w:t xml:space="preserve"> растений.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03 1 02 21300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03 1 02 21300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03 1 02 21300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61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03 1 02 21310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w:t>
            </w:r>
            <w:r>
              <w:rPr>
                <w:b/>
                <w:bCs/>
                <w:sz w:val="24"/>
                <w:szCs w:val="24"/>
              </w:rPr>
              <w:t xml:space="preserve"> </w:t>
            </w:r>
          </w:p>
        </w:tc>
      </w:tr>
      <w:tr w:rsidR="008A53E1" w:rsidRPr="008A53E1" w:rsidTr="006C2AA7">
        <w:trPr>
          <w:trHeight w:val="33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03 1 02 21310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03 1 02 21310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физической культуры, спорта и реализация молодежной политики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34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«Реализация молодежной политики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"Организация и проведение образовательных мероприятий для детей и молодежи"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и проведение массовых мероприятий для детей и молодежи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05 1 01 21470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05 1 01 21470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05 1 01 21470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60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"Формирование законопослушного поведения участников движения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Мероприятия программы.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49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"Обеспечение безопасного участия детей в дорожном движении".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14 1 01 21200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14 1 01 21200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14 1 01 21200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вопросы в области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22 185,154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22 272,052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22 775,617</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22 185,154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22 272,052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22 775,617</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2 361,252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2 397,078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2 440,438</w:t>
            </w:r>
            <w:r>
              <w:rPr>
                <w:b/>
                <w:bCs/>
                <w:sz w:val="24"/>
                <w:szCs w:val="24"/>
              </w:rPr>
              <w:t xml:space="preserve"> </w:t>
            </w:r>
          </w:p>
        </w:tc>
      </w:tr>
      <w:tr w:rsidR="008A53E1" w:rsidRPr="008A53E1" w:rsidTr="006C2AA7">
        <w:trPr>
          <w:trHeight w:val="255"/>
        </w:trPr>
        <w:tc>
          <w:tcPr>
            <w:tcW w:w="6677"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Региональный проект "Педагоги и наставники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6</w:t>
            </w:r>
            <w:proofErr w:type="gramEnd"/>
            <w:r w:rsidRPr="008A53E1">
              <w:rPr>
                <w:b/>
                <w:bCs/>
                <w:sz w:val="24"/>
                <w:szCs w:val="24"/>
              </w:rPr>
              <w:t xml:space="preserve">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2 361,252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2 397,078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2 440,438</w:t>
            </w:r>
            <w:r>
              <w:rPr>
                <w:b/>
                <w:bCs/>
                <w:sz w:val="24"/>
                <w:szCs w:val="24"/>
              </w:rPr>
              <w:t xml:space="preserve"> </w:t>
            </w:r>
          </w:p>
        </w:tc>
      </w:tr>
      <w:tr w:rsidR="008A53E1" w:rsidRPr="008A53E1" w:rsidTr="006C2AA7">
        <w:trPr>
          <w:trHeight w:val="280"/>
        </w:trPr>
        <w:tc>
          <w:tcPr>
            <w:tcW w:w="6677"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6</w:t>
            </w:r>
            <w:proofErr w:type="gramEnd"/>
            <w:r w:rsidRPr="008A53E1">
              <w:rPr>
                <w:b/>
                <w:bCs/>
                <w:sz w:val="24"/>
                <w:szCs w:val="24"/>
              </w:rPr>
              <w:t xml:space="preserve"> 51791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2 361,252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2 397,078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2 440,438</w:t>
            </w:r>
            <w:r>
              <w:rPr>
                <w:b/>
                <w:bCs/>
                <w:sz w:val="24"/>
                <w:szCs w:val="24"/>
              </w:rPr>
              <w:t xml:space="preserve"> </w:t>
            </w:r>
          </w:p>
        </w:tc>
      </w:tr>
      <w:tr w:rsidR="008A53E1" w:rsidRPr="008A53E1" w:rsidTr="006C2AA7">
        <w:trPr>
          <w:trHeight w:val="525"/>
        </w:trPr>
        <w:tc>
          <w:tcPr>
            <w:tcW w:w="6677" w:type="dxa"/>
            <w:shd w:val="clear" w:color="auto" w:fill="auto"/>
            <w:vAlign w:val="center"/>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6</w:t>
            </w:r>
            <w:proofErr w:type="gramEnd"/>
            <w:r w:rsidRPr="008A53E1">
              <w:rPr>
                <w:sz w:val="24"/>
                <w:szCs w:val="24"/>
              </w:rPr>
              <w:t xml:space="preserve"> 51791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2 361,252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2 397,078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2 440,438</w:t>
            </w:r>
            <w:r>
              <w:rPr>
                <w:sz w:val="24"/>
                <w:szCs w:val="24"/>
              </w:rPr>
              <w:t xml:space="preserve"> </w:t>
            </w:r>
          </w:p>
        </w:tc>
      </w:tr>
      <w:tr w:rsidR="008A53E1" w:rsidRPr="008A53E1" w:rsidTr="006C2AA7">
        <w:trPr>
          <w:trHeight w:val="360"/>
        </w:trPr>
        <w:tc>
          <w:tcPr>
            <w:tcW w:w="6677" w:type="dxa"/>
            <w:shd w:val="clear" w:color="auto" w:fill="auto"/>
            <w:vAlign w:val="center"/>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6</w:t>
            </w:r>
            <w:proofErr w:type="gramEnd"/>
            <w:r w:rsidRPr="008A53E1">
              <w:rPr>
                <w:sz w:val="24"/>
                <w:szCs w:val="24"/>
              </w:rPr>
              <w:t xml:space="preserve"> 51791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2 361,252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2 397,078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2 440,438</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«Обеспечение деятельности Управления образования Администрации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13 091,542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13 137,614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13 596,219</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"Управление развитием образования в </w:t>
            </w:r>
            <w:proofErr w:type="spellStart"/>
            <w:r w:rsidRPr="008A53E1">
              <w:rPr>
                <w:b/>
                <w:bCs/>
                <w:sz w:val="24"/>
                <w:szCs w:val="24"/>
              </w:rPr>
              <w:t>Колышлейском</w:t>
            </w:r>
            <w:proofErr w:type="spellEnd"/>
            <w:r w:rsidRPr="008A53E1">
              <w:rPr>
                <w:b/>
                <w:bCs/>
                <w:sz w:val="24"/>
                <w:szCs w:val="24"/>
              </w:rPr>
              <w:t xml:space="preserve"> районе"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13 091,542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13 137,614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13 596,219</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08 2 01 02100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6 993,887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7 294,284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7 597,656</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6 993,887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7 294,284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7 597,656</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6 993,887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7 294,284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7 597,656</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казенных учреждений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08 2 01 02110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5 540,752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5 792,303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5 947,536</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08 2 01 02110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5 540,752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5 792,303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5 947,536</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08 2 01 02110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5 540,752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5 792,303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5 947,536</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органов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08 2 01 02200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335,538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35,327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35,327</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333,711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r>
      <w:tr w:rsidR="008A53E1" w:rsidRPr="008A53E1" w:rsidTr="006C2AA7">
        <w:trPr>
          <w:trHeight w:val="36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333,711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казенных учреждений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08 2 01 02210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221,366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15,700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221,366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221,366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"Организация отдыха, оздоровления, занятости детей и подростков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организации отдыха и оздоровления детей"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отдыха детей в загородных стационарных детских оздоровительных лагерях в каникулярное время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972,668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972,668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972,668</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отдыха детей в оздоровительных лагерях с дневным пребыванием в каникулярное время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3 564,532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3 564,532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3 564,532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1 061,100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1 061,100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1 061,100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Администрирование расходов в сфере организации отдыха и оздоровления детей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08 4 02 74344</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73,100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73,100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r>
      <w:tr w:rsidR="008A53E1" w:rsidRPr="008A53E1" w:rsidTr="006C2AA7">
        <w:trPr>
          <w:trHeight w:val="33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w:t>
            </w:r>
            <w:r>
              <w:rPr>
                <w:b/>
                <w:bCs/>
                <w:sz w:val="24"/>
                <w:szCs w:val="24"/>
              </w:rPr>
              <w:t xml:space="preserve"> </w:t>
            </w:r>
          </w:p>
        </w:tc>
      </w:tr>
      <w:tr w:rsidR="008A53E1" w:rsidRPr="008A53E1" w:rsidTr="006C2AA7">
        <w:trPr>
          <w:trHeight w:val="30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sidRPr="008A53E1">
              <w:rPr>
                <w:sz w:val="24"/>
                <w:szCs w:val="24"/>
              </w:rPr>
              <w:t> </w:t>
            </w:r>
          </w:p>
        </w:tc>
        <w:tc>
          <w:tcPr>
            <w:tcW w:w="1560" w:type="dxa"/>
            <w:shd w:val="clear" w:color="auto" w:fill="auto"/>
            <w:vAlign w:val="bottom"/>
            <w:hideMark/>
          </w:tcPr>
          <w:p w:rsidR="008A53E1" w:rsidRPr="008A53E1" w:rsidRDefault="008A53E1" w:rsidP="008A53E1">
            <w:pPr>
              <w:widowControl/>
              <w:jc w:val="right"/>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sidRPr="008A53E1">
              <w:rPr>
                <w:sz w:val="24"/>
                <w:szCs w:val="24"/>
              </w:rPr>
              <w:t>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«Предоставление субвенции и иных межбюджетных трансфертов на исполнение </w:t>
            </w:r>
            <w:r w:rsidRPr="008A53E1">
              <w:rPr>
                <w:b/>
                <w:bCs/>
                <w:sz w:val="24"/>
                <w:szCs w:val="24"/>
              </w:rPr>
              <w:lastRenderedPageBreak/>
              <w:t>государственных полномочий в сфере образования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1 060,960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1 065,960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1 067,560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1 060,960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1 065,960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1 067,560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08 5 01 76010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08 5 01 76212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37,700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39,700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"Педагоги и наставники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6C2AA7">
        <w:trPr>
          <w:trHeight w:val="153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8A53E1">
              <w:rPr>
                <w:b/>
                <w:bCs/>
                <w:sz w:val="24"/>
                <w:szCs w:val="24"/>
              </w:rPr>
              <w:t>г</w:t>
            </w:r>
            <w:proofErr w:type="gramEnd"/>
            <w:r w:rsidRPr="008A53E1">
              <w:rPr>
                <w:b/>
                <w:bCs/>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50500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Ю</w:t>
            </w:r>
            <w:proofErr w:type="gramStart"/>
            <w:r w:rsidRPr="008A53E1">
              <w:rPr>
                <w:sz w:val="24"/>
                <w:szCs w:val="24"/>
              </w:rPr>
              <w:t>6</w:t>
            </w:r>
            <w:proofErr w:type="gramEnd"/>
            <w:r w:rsidRPr="008A53E1">
              <w:rPr>
                <w:sz w:val="24"/>
                <w:szCs w:val="24"/>
              </w:rPr>
              <w:t xml:space="preserve"> 50500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Ю</w:t>
            </w:r>
            <w:proofErr w:type="gramStart"/>
            <w:r w:rsidRPr="008A53E1">
              <w:rPr>
                <w:sz w:val="24"/>
                <w:szCs w:val="24"/>
              </w:rPr>
              <w:t>6</w:t>
            </w:r>
            <w:proofErr w:type="gramEnd"/>
            <w:r w:rsidRPr="008A53E1">
              <w:rPr>
                <w:sz w:val="24"/>
                <w:szCs w:val="24"/>
              </w:rPr>
              <w:t xml:space="preserve"> 50500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Культура, кинематография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41 843,645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43 670,744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46 257,948</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Культура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41 843,645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43 670,744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46 257,948</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культуры и туризма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41 843,645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43 670,744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46 257,948</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41 843,645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43 670,744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46 257,948</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культуры и искусства"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24 037,341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25 083,381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26 516,349</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обеспечение деятельности (оказание услуг) муниципальных учреждений </w:t>
            </w:r>
            <w:proofErr w:type="spellStart"/>
            <w:r w:rsidRPr="008A53E1">
              <w:rPr>
                <w:b/>
                <w:bCs/>
                <w:sz w:val="24"/>
                <w:szCs w:val="24"/>
              </w:rPr>
              <w:t>клубно-досугового</w:t>
            </w:r>
            <w:proofErr w:type="spellEnd"/>
            <w:r w:rsidRPr="008A53E1">
              <w:rPr>
                <w:b/>
                <w:bCs/>
                <w:sz w:val="24"/>
                <w:szCs w:val="24"/>
              </w:rPr>
              <w:t xml:space="preserve"> типа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04 1 01 05400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1 303,166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778,649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678,649</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04 1 01 05400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1 303,166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778,649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678,649</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04 1 01 05400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1 303,166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778,649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678,649</w:t>
            </w:r>
            <w:r>
              <w:rPr>
                <w:sz w:val="24"/>
                <w:szCs w:val="24"/>
              </w:rPr>
              <w:t xml:space="preserve"> </w:t>
            </w:r>
          </w:p>
        </w:tc>
      </w:tr>
      <w:tr w:rsidR="008A53E1" w:rsidRPr="008A53E1" w:rsidTr="006C2AA7">
        <w:trPr>
          <w:trHeight w:val="79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04 1 01 71051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11 254,251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13 124,497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13 951,316</w:t>
            </w:r>
            <w:r>
              <w:rPr>
                <w:b/>
                <w:bCs/>
                <w:sz w:val="24"/>
                <w:szCs w:val="24"/>
              </w:rPr>
              <w:t xml:space="preserve"> </w:t>
            </w:r>
          </w:p>
        </w:tc>
      </w:tr>
      <w:tr w:rsidR="008A53E1" w:rsidRPr="008A53E1" w:rsidTr="006C2AA7">
        <w:trPr>
          <w:trHeight w:val="63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11 254,251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13 124,497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13 951,316</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11 254,251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13 124,497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13 951,316</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Z1051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11 479,924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11 180,235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11 886,384</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11 479,924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11 180,235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11 886,384</w:t>
            </w:r>
            <w:r>
              <w:rPr>
                <w:sz w:val="24"/>
                <w:szCs w:val="24"/>
              </w:rPr>
              <w:t xml:space="preserve"> </w:t>
            </w:r>
          </w:p>
        </w:tc>
      </w:tr>
      <w:tr w:rsidR="008A53E1" w:rsidRPr="008A53E1" w:rsidTr="006C2AA7">
        <w:trPr>
          <w:trHeight w:val="30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11 479,924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11 180,235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11 886,384</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библиотечного дела"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17 806,304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18 587,363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19 741,599</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муниципальных учреждений (библиотеки)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04 1 02 05410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605,189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203,762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203,762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04 1 02 05410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605,189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04 1 02 05410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605,189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04 1 02 71051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8 457,949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9 863,503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10 484,884</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04 1 02 71051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8 457,949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9 863,503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10 484,884</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04 1 02 71051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8 457,949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9 863,503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10 484,884</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Z1051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8 648,158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8 422,931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8 953,627</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Z1051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8 648,158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8 422,931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8 953,627</w:t>
            </w:r>
            <w:r>
              <w:rPr>
                <w:sz w:val="24"/>
                <w:szCs w:val="24"/>
              </w:rPr>
              <w:t xml:space="preserve"> </w:t>
            </w:r>
          </w:p>
        </w:tc>
      </w:tr>
      <w:tr w:rsidR="008A53E1" w:rsidRPr="008A53E1" w:rsidTr="006C2AA7">
        <w:trPr>
          <w:trHeight w:val="27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Z1051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8 648,158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8 422,931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8 953,627</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Поддержка отрасли культуры (модернизация библиотек в части комплектования книжных фондов)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L5197</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95,008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97,167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99,326</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L5197</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97,167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99,326</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L5197</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97,167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99,326</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Социальная политика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100 434,655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139 307,380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141 975,665</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Пенсионное обеспечение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1 857,800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1 925,900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1 996,600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1 857,800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1 925,900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1 996,600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1 701,400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1 769,500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1 840,200</w:t>
            </w:r>
            <w:r>
              <w:rPr>
                <w:b/>
                <w:bCs/>
                <w:sz w:val="24"/>
                <w:szCs w:val="24"/>
              </w:rPr>
              <w:t xml:space="preserve"> </w:t>
            </w:r>
          </w:p>
        </w:tc>
      </w:tr>
      <w:tr w:rsidR="008A53E1" w:rsidRPr="008A53E1" w:rsidTr="006C2AA7">
        <w:trPr>
          <w:trHeight w:val="49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01 2 02 00000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1 701,400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1 769,500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1 840,200</w:t>
            </w:r>
            <w:r>
              <w:rPr>
                <w:b/>
                <w:bCs/>
                <w:sz w:val="24"/>
                <w:szCs w:val="24"/>
              </w:rPr>
              <w:t xml:space="preserve"> </w:t>
            </w:r>
          </w:p>
        </w:tc>
      </w:tr>
      <w:tr w:rsidR="008A53E1" w:rsidRPr="008A53E1" w:rsidTr="006C2AA7">
        <w:trPr>
          <w:trHeight w:val="102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01 2 02 10100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1 701,400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1 769,500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1 840,200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01 2 02 10100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1 701,400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1 769,500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1 840,200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01 2 02 10100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1 701,400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1 769,500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1 840,200</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r>
      <w:tr w:rsidR="008A53E1" w:rsidRPr="008A53E1" w:rsidTr="00C44D56">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w:t>
            </w:r>
            <w:r w:rsidRPr="008A53E1">
              <w:rPr>
                <w:b/>
                <w:bCs/>
                <w:sz w:val="24"/>
                <w:szCs w:val="24"/>
              </w:rPr>
              <w:lastRenderedPageBreak/>
              <w:t>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01 3 02 74250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Социальное обслуживание населения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6C2AA7">
        <w:trPr>
          <w:trHeight w:val="2415"/>
        </w:trPr>
        <w:tc>
          <w:tcPr>
            <w:tcW w:w="667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sidRPr="008A53E1">
              <w:rPr>
                <w:b/>
                <w:bCs/>
                <w:sz w:val="24"/>
                <w:szCs w:val="24"/>
              </w:rPr>
              <w:t xml:space="preserve"> </w:t>
            </w:r>
            <w:proofErr w:type="gramStart"/>
            <w:r w:rsidRPr="008A53E1">
              <w:rPr>
                <w:b/>
                <w:bCs/>
                <w:sz w:val="24"/>
                <w:szCs w:val="24"/>
              </w:rPr>
              <w:t>соответствии</w:t>
            </w:r>
            <w:proofErr w:type="gramEnd"/>
            <w:r w:rsidRPr="008A53E1">
              <w:rPr>
                <w:b/>
                <w:bCs/>
                <w:sz w:val="24"/>
                <w:szCs w:val="24"/>
              </w:rPr>
              <w:t xml:space="preserve"> с Федеральным законом от 28 декабря 2013 года №442-ФЗ «Об основах социального обслуживания граждан в Российской Федерации»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01 3 02 74410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17 593,000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20 278,300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21 392,700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17 593,000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20 278,300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21 392,700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Социальное обеспечение населения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40 766,400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59 700,283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60 834,272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31 074,000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42 957,500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43 370,200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29 433,000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42 629,300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43 042,000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"Государственная поддержка при улучшении жилищных условий молодых и многодетных семей"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500,200</w:t>
            </w:r>
            <w:r>
              <w:rPr>
                <w:b/>
                <w:bCs/>
                <w:sz w:val="24"/>
                <w:szCs w:val="24"/>
              </w:rPr>
              <w:t xml:space="preserve"> </w:t>
            </w:r>
          </w:p>
        </w:tc>
      </w:tr>
      <w:tr w:rsidR="008A53E1" w:rsidRPr="008A53E1" w:rsidTr="006C2AA7">
        <w:trPr>
          <w:trHeight w:val="49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социальных выплат на улучшение жилищных условий многодетным семьям.</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01 3 01 76520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500,200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6C2AA7">
        <w:trPr>
          <w:trHeight w:val="34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29 433,000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42 129,100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42 541,800</w:t>
            </w:r>
            <w:r>
              <w:rPr>
                <w:b/>
                <w:bCs/>
                <w:sz w:val="24"/>
                <w:szCs w:val="24"/>
              </w:rPr>
              <w:t xml:space="preserve"> </w:t>
            </w:r>
          </w:p>
        </w:tc>
      </w:tr>
      <w:tr w:rsidR="008A53E1" w:rsidRPr="008A53E1" w:rsidTr="00C44D56">
        <w:trPr>
          <w:trHeight w:val="705"/>
        </w:trPr>
        <w:tc>
          <w:tcPr>
            <w:tcW w:w="667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 xml:space="preserve">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w:t>
            </w:r>
            <w:r w:rsidRPr="008A53E1">
              <w:rPr>
                <w:b/>
                <w:bCs/>
                <w:sz w:val="24"/>
                <w:szCs w:val="24"/>
              </w:rPr>
              <w:lastRenderedPageBreak/>
              <w:t>специальной военной операции, супруги (супруга), несовершеннолетних детей) граждан, принимающих</w:t>
            </w:r>
            <w:proofErr w:type="gramEnd"/>
            <w:r w:rsidRPr="008A53E1">
              <w:rPr>
                <w:b/>
                <w:bCs/>
                <w:sz w:val="24"/>
                <w:szCs w:val="24"/>
              </w:rPr>
              <w:t xml:space="preserve"> участие в специальной военной операции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01 3 02 74060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1 441,000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2 161,500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2 161,500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01 3 02 74060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1 441,000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01 3 02 74060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1 441,000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r>
      <w:tr w:rsidR="008A53E1" w:rsidRPr="008A53E1" w:rsidTr="006C2AA7">
        <w:trPr>
          <w:trHeight w:val="127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01 3 02 74070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1 315,500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1 973,200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1 973,200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1 315,500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1 315,500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01 3 02 74080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01 3 02 74080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01 3 02 74080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01 3 02 74100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690,200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1 035,300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1 035,300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6C2AA7">
        <w:trPr>
          <w:trHeight w:val="39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681,700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681,700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94,900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142,400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142,400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94,900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94,900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r>
      <w:tr w:rsidR="008A53E1" w:rsidRPr="008A53E1" w:rsidTr="006C2AA7">
        <w:trPr>
          <w:trHeight w:val="564"/>
        </w:trPr>
        <w:tc>
          <w:tcPr>
            <w:tcW w:w="667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2 233,000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3 349,500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3 349,500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2 233,000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2 233,000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r>
      <w:tr w:rsidR="008A53E1" w:rsidRPr="008A53E1" w:rsidTr="006C2AA7">
        <w:trPr>
          <w:trHeight w:val="127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2 343,000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3 514,500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3 514,500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2 343,000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2 343,000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01 3 02 74260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01 3 02 74260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01 3 02 74260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r>
      <w:tr w:rsidR="008A53E1" w:rsidRPr="008A53E1" w:rsidTr="006C2AA7">
        <w:trPr>
          <w:trHeight w:val="2130"/>
        </w:trPr>
        <w:tc>
          <w:tcPr>
            <w:tcW w:w="667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w:t>
            </w:r>
            <w:proofErr w:type="gramEnd"/>
            <w:r w:rsidRPr="008A53E1">
              <w:rPr>
                <w:b/>
                <w:bCs/>
                <w:sz w:val="24"/>
                <w:szCs w:val="24"/>
              </w:rPr>
              <w:t xml:space="preserve">, </w:t>
            </w:r>
            <w:proofErr w:type="gramStart"/>
            <w:r w:rsidRPr="008A53E1">
              <w:rPr>
                <w:b/>
                <w:bCs/>
                <w:sz w:val="24"/>
                <w:szCs w:val="24"/>
              </w:rPr>
              <w:t>обучающегося в общеобразовательной организации на территории Пензенской области, в период с сентября по май)</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01 3 02 74270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2 098,100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3 147,200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3 147,200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8 -ФЗ «О погребении и похоронном деле»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01 3 02 74420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339,000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399,500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405,700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339,000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399,500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405,700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339,000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399,500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405,700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01 3 02 74510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5 378,200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8 393,200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8 726,700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91,400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95,000</w:t>
            </w:r>
            <w:r>
              <w:rPr>
                <w:sz w:val="24"/>
                <w:szCs w:val="24"/>
              </w:rPr>
              <w:t xml:space="preserve"> </w:t>
            </w:r>
          </w:p>
        </w:tc>
      </w:tr>
      <w:tr w:rsidR="008A53E1" w:rsidRPr="008A53E1" w:rsidTr="006C2AA7">
        <w:trPr>
          <w:trHeight w:val="39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91,400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5 320,200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8 301,800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8 631,700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5 320,200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8 301,800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8 631,700</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01 3 02 74620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147,000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163,400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6C2AA7">
        <w:trPr>
          <w:trHeight w:val="37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154,800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161,400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154,800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161,400</w:t>
            </w:r>
            <w:r>
              <w:rPr>
                <w:sz w:val="24"/>
                <w:szCs w:val="24"/>
              </w:rPr>
              <w:t xml:space="preserve"> </w:t>
            </w:r>
          </w:p>
        </w:tc>
      </w:tr>
      <w:tr w:rsidR="008A53E1" w:rsidRPr="008A53E1" w:rsidTr="006C2AA7">
        <w:trPr>
          <w:trHeight w:val="126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01 3 02 75020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61,200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61,900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47,300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61,900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47,300</w:t>
            </w:r>
            <w:r>
              <w:rPr>
                <w:sz w:val="24"/>
                <w:szCs w:val="24"/>
              </w:rPr>
              <w:t xml:space="preserve"> </w:t>
            </w:r>
          </w:p>
        </w:tc>
      </w:tr>
      <w:tr w:rsidR="008A53E1" w:rsidRPr="008A53E1" w:rsidTr="00C44D56">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w:t>
            </w:r>
            <w:r w:rsidRPr="008A53E1">
              <w:rPr>
                <w:b/>
                <w:bCs/>
                <w:sz w:val="24"/>
                <w:szCs w:val="24"/>
              </w:rPr>
              <w:lastRenderedPageBreak/>
              <w:t>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01 3 02 77200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314,200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314,200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314,200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r>
      <w:tr w:rsidR="008A53E1" w:rsidRPr="008A53E1" w:rsidTr="006C2AA7">
        <w:trPr>
          <w:trHeight w:val="11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8A53E1">
              <w:rPr>
                <w:b/>
                <w:bCs/>
                <w:sz w:val="24"/>
                <w:szCs w:val="24"/>
              </w:rPr>
              <w:t xml:space="preserve"> ,</w:t>
            </w:r>
            <w:proofErr w:type="gramEnd"/>
            <w:r w:rsidRPr="008A53E1">
              <w:rPr>
                <w:b/>
                <w:bCs/>
                <w:sz w:val="24"/>
                <w:szCs w:val="24"/>
              </w:rPr>
              <w:t xml:space="preserve"> по ветеранам труда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01 3 02 77301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8 833,400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13 331,100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13 407,900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8 683,400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13 171,100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13 247,900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8 683,400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13 171,100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13 247,900</w:t>
            </w:r>
            <w:r>
              <w:rPr>
                <w:sz w:val="24"/>
                <w:szCs w:val="24"/>
              </w:rPr>
              <w:t xml:space="preserve"> </w:t>
            </w:r>
          </w:p>
        </w:tc>
      </w:tr>
      <w:tr w:rsidR="008A53E1" w:rsidRPr="008A53E1" w:rsidTr="006C2AA7">
        <w:trPr>
          <w:trHeight w:val="97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8A53E1">
              <w:rPr>
                <w:b/>
                <w:bCs/>
                <w:sz w:val="24"/>
                <w:szCs w:val="24"/>
              </w:rPr>
              <w:t xml:space="preserve"> ,</w:t>
            </w:r>
            <w:proofErr w:type="gramEnd"/>
            <w:r w:rsidRPr="008A53E1">
              <w:rPr>
                <w:b/>
                <w:bCs/>
                <w:sz w:val="24"/>
                <w:szCs w:val="24"/>
              </w:rPr>
              <w:t xml:space="preserve"> по труженикам тыла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01 3 02 77302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r>
      <w:tr w:rsidR="008A53E1" w:rsidRPr="008A53E1" w:rsidTr="00C44D56">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8A53E1">
              <w:rPr>
                <w:b/>
                <w:bCs/>
                <w:sz w:val="24"/>
                <w:szCs w:val="24"/>
              </w:rPr>
              <w:t xml:space="preserve"> ,</w:t>
            </w:r>
            <w:proofErr w:type="gramEnd"/>
            <w:r w:rsidRPr="008A53E1">
              <w:rPr>
                <w:b/>
                <w:bCs/>
                <w:sz w:val="24"/>
                <w:szCs w:val="24"/>
              </w:rPr>
              <w:t xml:space="preserve"> по </w:t>
            </w:r>
            <w:r w:rsidRPr="008A53E1">
              <w:rPr>
                <w:b/>
                <w:bCs/>
                <w:sz w:val="24"/>
                <w:szCs w:val="24"/>
              </w:rPr>
              <w:lastRenderedPageBreak/>
              <w:t>другим категориям граждан</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01 3 02 77400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64,800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65,600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66,400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r>
      <w:tr w:rsidR="008A53E1" w:rsidRPr="008A53E1" w:rsidTr="006C2AA7">
        <w:trPr>
          <w:trHeight w:val="36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65,100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65,900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65,100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65,900</w:t>
            </w:r>
            <w:r>
              <w:rPr>
                <w:sz w:val="24"/>
                <w:szCs w:val="24"/>
              </w:rPr>
              <w:t xml:space="preserve"> </w:t>
            </w:r>
          </w:p>
        </w:tc>
      </w:tr>
      <w:tr w:rsidR="008A53E1" w:rsidRPr="008A53E1" w:rsidTr="006C2AA7">
        <w:trPr>
          <w:trHeight w:val="7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R4620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39,700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46,100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R4620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46,100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R4620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46,100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"Социальная поддержка молодых семей в жилищной сфере"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01 5 00 00000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1 641,000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01 5 01 00000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1 641,000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семьям социальных выплат на приобретение или строительство жилья при рождении первого ребенка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01 5 01 76510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1 641,000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6C2AA7">
        <w:trPr>
          <w:trHeight w:val="31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9 692,400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15 350,200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16 069,800</w:t>
            </w:r>
            <w:r>
              <w:rPr>
                <w:b/>
                <w:bCs/>
                <w:sz w:val="24"/>
                <w:szCs w:val="24"/>
              </w:rPr>
              <w:t xml:space="preserve"> </w:t>
            </w:r>
          </w:p>
        </w:tc>
      </w:tr>
      <w:tr w:rsidR="008A53E1" w:rsidRPr="008A53E1" w:rsidTr="00C44D56">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«Предоставление субвенции и иных межбюджетных трансфертов на исполнение государственных полномочий в сфере образования </w:t>
            </w:r>
            <w:r w:rsidRPr="008A53E1">
              <w:rPr>
                <w:b/>
                <w:bCs/>
                <w:sz w:val="24"/>
                <w:szCs w:val="24"/>
              </w:rPr>
              <w:lastRenderedPageBreak/>
              <w:t>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9 692,400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15 350,200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16 069,800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9 692,400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15 350,200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16 069,800</w:t>
            </w:r>
            <w:r>
              <w:rPr>
                <w:b/>
                <w:bCs/>
                <w:sz w:val="24"/>
                <w:szCs w:val="24"/>
              </w:rPr>
              <w:t xml:space="preserve"> </w:t>
            </w:r>
          </w:p>
        </w:tc>
      </w:tr>
      <w:tr w:rsidR="008A53E1" w:rsidRPr="008A53E1" w:rsidTr="006C2AA7">
        <w:trPr>
          <w:trHeight w:val="3165"/>
        </w:trPr>
        <w:tc>
          <w:tcPr>
            <w:tcW w:w="667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sidRPr="008A53E1">
              <w:rPr>
                <w:b/>
                <w:bCs/>
                <w:sz w:val="24"/>
                <w:szCs w:val="24"/>
              </w:rPr>
              <w:t xml:space="preserve"> </w:t>
            </w:r>
            <w:proofErr w:type="gramStart"/>
            <w:r w:rsidRPr="008A53E1">
              <w:rPr>
                <w:b/>
                <w:bCs/>
                <w:sz w:val="24"/>
                <w:szCs w:val="24"/>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w:t>
            </w:r>
            <w:proofErr w:type="gramEnd"/>
            <w:r w:rsidRPr="008A53E1">
              <w:rPr>
                <w:b/>
                <w:bCs/>
                <w:sz w:val="24"/>
                <w:szCs w:val="24"/>
              </w:rPr>
              <w:t xml:space="preserve"> менее десяти лет</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08 5 01 74240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9 692,400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15 350,200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16 069,800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54,217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87,961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92,253</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54,217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87,961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92,253</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9 638,183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15 262,239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15 977,547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9 638,183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15 262,239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15 977,547</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"Устойчивое развитие сельских территорий Колышлейского района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"Мероприятия по улучшению жилищных условий"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6C2AA7">
        <w:trPr>
          <w:trHeight w:val="52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01 L5761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6 01 L5761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1 392,583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1 394,272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6 01 L5761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1 392,583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1 394,272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Охрана семьи и детства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19 030,055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34 484,997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33 588,393</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18 508,482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33 859,824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32 962,220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16 152,600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20 964,000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20 624,600</w:t>
            </w:r>
            <w:r>
              <w:rPr>
                <w:b/>
                <w:bCs/>
                <w:sz w:val="24"/>
                <w:szCs w:val="24"/>
              </w:rPr>
              <w:t xml:space="preserve"> </w:t>
            </w:r>
          </w:p>
        </w:tc>
      </w:tr>
      <w:tr w:rsidR="008A53E1" w:rsidRPr="008A53E1" w:rsidTr="006C2AA7">
        <w:trPr>
          <w:trHeight w:val="5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16 152,600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20 964,000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20 624,600</w:t>
            </w:r>
            <w:r>
              <w:rPr>
                <w:b/>
                <w:bCs/>
                <w:sz w:val="24"/>
                <w:szCs w:val="24"/>
              </w:rPr>
              <w:t xml:space="preserve"> </w:t>
            </w:r>
          </w:p>
        </w:tc>
      </w:tr>
      <w:tr w:rsidR="008A53E1" w:rsidRPr="008A53E1" w:rsidTr="006C2AA7">
        <w:trPr>
          <w:trHeight w:val="52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01 3 02 74010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2 805,900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4 208,900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4 208,900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2 805,900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2 805,900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Выплаты приемной семье на содержание подопечных </w:t>
            </w:r>
            <w:r w:rsidRPr="008A53E1">
              <w:rPr>
                <w:b/>
                <w:bCs/>
                <w:sz w:val="24"/>
                <w:szCs w:val="24"/>
              </w:rPr>
              <w:lastRenderedPageBreak/>
              <w:t>детей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5 714,600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7 608,800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7 636,000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5 679,600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7 572,800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7 600,000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5 679,600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7 572,800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7 600,000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Выплата вознаграждения приемным родителям</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1 741,600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2 321,700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2 321,700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6C2AA7">
        <w:trPr>
          <w:trHeight w:val="24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1 733,800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1 733,800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r>
      <w:tr w:rsidR="008A53E1" w:rsidRPr="008A53E1" w:rsidTr="006C2AA7">
        <w:trPr>
          <w:trHeight w:val="255"/>
        </w:trPr>
        <w:tc>
          <w:tcPr>
            <w:tcW w:w="6677"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Выплаты семьям опекунов на содержание подопечных детей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3 289,700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6 824,600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6 458,000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3 270,000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6 804,900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6 438,000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3 270,000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6 804,900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6 438,000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w:t>
            </w:r>
            <w:r>
              <w:rPr>
                <w:b/>
                <w:bCs/>
                <w:sz w:val="24"/>
                <w:szCs w:val="24"/>
              </w:rPr>
              <w:t xml:space="preserve"> </w:t>
            </w:r>
            <w:r w:rsidRPr="008A53E1">
              <w:rPr>
                <w:b/>
                <w:bCs/>
                <w:sz w:val="24"/>
                <w:szCs w:val="24"/>
              </w:rPr>
              <w:t>02 R0840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2 600,800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w:t>
            </w:r>
            <w:r>
              <w:rPr>
                <w:sz w:val="24"/>
                <w:szCs w:val="24"/>
              </w:rPr>
              <w:t xml:space="preserve"> </w:t>
            </w:r>
            <w:r w:rsidRPr="008A53E1">
              <w:rPr>
                <w:sz w:val="24"/>
                <w:szCs w:val="24"/>
              </w:rPr>
              <w:t>02 R0840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2 600,800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R0840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2 600,800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жильем молодых семей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01 6 00 00000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2 315,282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3 509,024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2 950,820</w:t>
            </w:r>
            <w:r>
              <w:rPr>
                <w:b/>
                <w:bCs/>
                <w:sz w:val="24"/>
                <w:szCs w:val="24"/>
              </w:rPr>
              <w:t xml:space="preserve"> </w:t>
            </w:r>
          </w:p>
        </w:tc>
      </w:tr>
      <w:tr w:rsidR="008A53E1" w:rsidRPr="008A53E1" w:rsidTr="006C2AA7">
        <w:trPr>
          <w:trHeight w:val="52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"Государственная поддержка молодых семей при улучшении жилищных условий"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01 6 01 00000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2 315,282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3 509,024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2 950,820</w:t>
            </w:r>
            <w:r>
              <w:rPr>
                <w:b/>
                <w:bCs/>
                <w:sz w:val="24"/>
                <w:szCs w:val="24"/>
              </w:rPr>
              <w:t xml:space="preserve"> </w:t>
            </w:r>
          </w:p>
        </w:tc>
      </w:tr>
      <w:tr w:rsidR="008A53E1" w:rsidRPr="008A53E1" w:rsidTr="006C2AA7">
        <w:trPr>
          <w:trHeight w:val="33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Расходы на реализацию мероприятий по обеспечению жильем молодых семей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6 01 L4970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2 315,282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3 509,024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2 950,820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6 01 L4970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2 315,282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3 509,024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2 950,820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6 01 L4970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2 315,282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3 509,024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2 950,820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01 7 00 00000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01 7 01 00000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r>
      <w:tr w:rsidR="008A53E1" w:rsidRPr="008A53E1" w:rsidTr="006C2AA7">
        <w:trPr>
          <w:trHeight w:val="1590"/>
        </w:trPr>
        <w:tc>
          <w:tcPr>
            <w:tcW w:w="667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7 01 Д0820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r>
      <w:tr w:rsidR="008A53E1" w:rsidRPr="008A53E1" w:rsidTr="006C2AA7">
        <w:trPr>
          <w:trHeight w:val="30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Капитальные вложения в объекты государственной (муниципальной) собственности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400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Бюджетные инвестиции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410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521,573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625,173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626,173</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Подпрограмма «Развитие дошкольного, общего и дополнительного образования детей Колышлейского района</w:t>
            </w:r>
            <w:r>
              <w:rPr>
                <w:b/>
                <w:bCs/>
                <w:sz w:val="24"/>
                <w:szCs w:val="24"/>
              </w:rPr>
              <w:t xml:space="preserve"> </w:t>
            </w:r>
            <w:r w:rsidRPr="008A53E1">
              <w:rPr>
                <w:b/>
                <w:bCs/>
                <w:sz w:val="24"/>
                <w:szCs w:val="24"/>
              </w:rPr>
              <w:t xml:space="preserve">»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общего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08 1 02 00000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r>
      <w:tr w:rsidR="008A53E1" w:rsidRPr="008A53E1" w:rsidTr="006C2AA7">
        <w:trPr>
          <w:trHeight w:val="129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08 1 02 21750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190,200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293,800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294,800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190,200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293,800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294,800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08 5 01 76010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190,200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293,800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294,800</w:t>
            </w:r>
            <w:r>
              <w:rPr>
                <w:b/>
                <w:bCs/>
                <w:sz w:val="24"/>
                <w:szCs w:val="24"/>
              </w:rPr>
              <w:t xml:space="preserve"> </w:t>
            </w:r>
          </w:p>
        </w:tc>
      </w:tr>
      <w:tr w:rsidR="008A53E1" w:rsidRPr="008A53E1" w:rsidTr="006C2AA7">
        <w:trPr>
          <w:trHeight w:val="34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sidRPr="008A53E1">
              <w:rPr>
                <w:sz w:val="24"/>
                <w:szCs w:val="24"/>
              </w:rPr>
              <w:t> </w:t>
            </w:r>
          </w:p>
        </w:tc>
        <w:tc>
          <w:tcPr>
            <w:tcW w:w="1560" w:type="dxa"/>
            <w:shd w:val="clear" w:color="auto" w:fill="auto"/>
            <w:vAlign w:val="bottom"/>
            <w:hideMark/>
          </w:tcPr>
          <w:p w:rsidR="008A53E1" w:rsidRPr="008A53E1" w:rsidRDefault="008A53E1" w:rsidP="008A53E1">
            <w:pPr>
              <w:widowControl/>
              <w:jc w:val="right"/>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sidRPr="008A53E1">
              <w:rPr>
                <w:sz w:val="24"/>
                <w:szCs w:val="24"/>
              </w:rPr>
              <w:t>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190,200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293,800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294,800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190,200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293,800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294,800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Другие вопросы в области социальной политики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21 187,400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22 917,900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24 163,700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21 187,400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22 917,900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24 163,700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21 187,400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22 917,900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24 163,700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21 187,400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22 917,900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24 163,700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организации и осуществлению деятельности по опеке и попечительству</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01 3 02 74330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809,800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843,400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875,500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734,000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766,100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796,900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734,000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766,100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796,900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78,600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78,600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01 3 02 74430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8 400,500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8 751,200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9 086,400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7 679,800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8 015,400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8 336,300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Расходы на выплаты персоналу государственных </w:t>
            </w:r>
            <w:r w:rsidRPr="008A53E1">
              <w:rPr>
                <w:sz w:val="24"/>
                <w:szCs w:val="24"/>
              </w:rPr>
              <w:lastRenderedPageBreak/>
              <w:t>(муниципальных)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lastRenderedPageBreak/>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7 679,800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8 015,400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8 336,300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720,700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735,800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750,100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720,700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735,800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750,100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01 3 02 74450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81,100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87,700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84,500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84,500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Выплаты приемной семье на содержание подопечных детей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"Многодетная семья"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Я</w:t>
            </w:r>
            <w:proofErr w:type="gramStart"/>
            <w:r w:rsidRPr="008A53E1">
              <w:rPr>
                <w:b/>
                <w:bCs/>
                <w:sz w:val="24"/>
                <w:szCs w:val="24"/>
              </w:rPr>
              <w:t>2</w:t>
            </w:r>
            <w:proofErr w:type="gramEnd"/>
            <w:r w:rsidRPr="008A53E1">
              <w:rPr>
                <w:b/>
                <w:bCs/>
                <w:sz w:val="24"/>
                <w:szCs w:val="24"/>
              </w:rPr>
              <w:t xml:space="preserve">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11 893,400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13 236,100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14 111,500</w:t>
            </w:r>
            <w:r>
              <w:rPr>
                <w:b/>
                <w:bCs/>
                <w:sz w:val="24"/>
                <w:szCs w:val="24"/>
              </w:rPr>
              <w:t xml:space="preserve"> </w:t>
            </w:r>
          </w:p>
        </w:tc>
      </w:tr>
      <w:tr w:rsidR="008A53E1" w:rsidRPr="008A53E1" w:rsidTr="006C2AA7">
        <w:trPr>
          <w:trHeight w:val="57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Я</w:t>
            </w:r>
            <w:proofErr w:type="gramStart"/>
            <w:r w:rsidRPr="008A53E1">
              <w:rPr>
                <w:b/>
                <w:bCs/>
                <w:sz w:val="24"/>
                <w:szCs w:val="24"/>
              </w:rPr>
              <w:t>2</w:t>
            </w:r>
            <w:proofErr w:type="gramEnd"/>
            <w:r w:rsidRPr="008A53E1">
              <w:rPr>
                <w:b/>
                <w:bCs/>
                <w:sz w:val="24"/>
                <w:szCs w:val="24"/>
              </w:rPr>
              <w:t xml:space="preserve"> 54040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11 717,600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13 040,500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13 903,000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3Я2 54040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11 717,600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13 040,500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13 903,000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54040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360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11 717,600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13 040,500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13 903,000</w:t>
            </w:r>
            <w:r>
              <w:rPr>
                <w:sz w:val="24"/>
                <w:szCs w:val="24"/>
              </w:rPr>
              <w:t xml:space="preserve"> </w:t>
            </w:r>
          </w:p>
        </w:tc>
      </w:tr>
      <w:tr w:rsidR="008A53E1" w:rsidRPr="008A53E1" w:rsidTr="006C2AA7">
        <w:trPr>
          <w:trHeight w:val="54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Я</w:t>
            </w:r>
            <w:proofErr w:type="gramStart"/>
            <w:r w:rsidRPr="008A53E1">
              <w:rPr>
                <w:b/>
                <w:bCs/>
                <w:sz w:val="24"/>
                <w:szCs w:val="24"/>
              </w:rPr>
              <w:t>2</w:t>
            </w:r>
            <w:proofErr w:type="gramEnd"/>
            <w:r w:rsidRPr="008A53E1">
              <w:rPr>
                <w:b/>
                <w:bCs/>
                <w:sz w:val="24"/>
                <w:szCs w:val="24"/>
              </w:rPr>
              <w:t xml:space="preserve"> А4040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А4040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А4040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Физическая культура и спорт</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Физическая культура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физической культуры, спорта и реализация молодежной политики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«Спортивно-массовая и физкультурно-оздоровительная работа в </w:t>
            </w:r>
            <w:proofErr w:type="spellStart"/>
            <w:r w:rsidRPr="008A53E1">
              <w:rPr>
                <w:b/>
                <w:bCs/>
                <w:sz w:val="24"/>
                <w:szCs w:val="24"/>
              </w:rPr>
              <w:t>Колышлейском</w:t>
            </w:r>
            <w:proofErr w:type="spellEnd"/>
            <w:r w:rsidRPr="008A53E1">
              <w:rPr>
                <w:b/>
                <w:bCs/>
                <w:sz w:val="24"/>
                <w:szCs w:val="24"/>
              </w:rPr>
              <w:t xml:space="preserve"> районе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05 2 01 00000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6C2AA7">
        <w:trPr>
          <w:trHeight w:val="27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Проведение районных спортивно-массовых мероприятий среди школьников, молодежи, взрослых</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05 2 01 21540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05 2 01 21540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05 2 01 21540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Участие в областных спортивно-массовых мероприятиях среди школьников, молодежи, взрослых</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05 2 01 21550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05 2 01 21550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05 2 01 21550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Обслуживание государственного (муниципального) долга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Обслуживание государственного (муниципального) внутреннего долга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«Управление муниципальным долгом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11 1 01 20891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983,485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государственного (муниципального) долга</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11 1 01 20891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700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983,485</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муниципального долга</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11 1 01 20891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730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983,485</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Процентные платежи по муниципальному долгу Колышлейского района в части бюджетных кредитов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11 1 01 20892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4,775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2,859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0,556</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государственного (муниципального) долга</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11 1 01 20892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700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4,775</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2,859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0,556</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муниципального долга</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11 1 01 20892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730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4,775</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2,859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0,556</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Межбюджетные трансферты общего характера бюджетам бюджетной системы Российской Федерации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25 346,740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27 085,392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29 217,240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Дотации на выравнивание бюджетной обеспеченности субъектов Российской Федерации и муниципальных образований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15 014,800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13 918,700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14 011,900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15 014,800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13 918,700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14 011,900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межбюджетных трансфертов»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15 014,800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13 918,700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14 011,900</w:t>
            </w:r>
            <w:r>
              <w:rPr>
                <w:b/>
                <w:bCs/>
                <w:sz w:val="24"/>
                <w:szCs w:val="24"/>
              </w:rPr>
              <w:t xml:space="preserve"> </w:t>
            </w:r>
          </w:p>
        </w:tc>
      </w:tr>
      <w:tr w:rsidR="008A53E1" w:rsidRPr="008A53E1" w:rsidTr="006C2AA7">
        <w:trPr>
          <w:trHeight w:val="64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Основное мероприятие "Выравнивание бюджетной обеспеченности сельских и городских поселений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11 2 01 81000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Дотации на выравнивание бюджетной обеспеченности поселений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11 2 01 81000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11 2 01 81000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Дотации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11 2 01 81000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"Повышение эффективности предоставления и использования субвенций"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8 119,600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7 023,500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7 116,700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Исполнении</w:t>
            </w:r>
            <w:proofErr w:type="gramEnd"/>
            <w:r w:rsidRPr="008A53E1">
              <w:rPr>
                <w:b/>
                <w:bCs/>
                <w:sz w:val="24"/>
                <w:szCs w:val="24"/>
              </w:rPr>
              <w:t xml:space="preserve">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11 2 02 74030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8 119,600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7 023,500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7 116,700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8 119,600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7 023,500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7 116,700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Дотации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8 119,600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7 023,500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7 116,700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межбюджетные трансферты общего характера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межбюджетных трансфертов»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"Содействие повышению качества управления муниципальными финансами"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11 2 03 00000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6C2AA7">
        <w:trPr>
          <w:trHeight w:val="61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Межбюджетные трансферты на поддержку мер по обеспеченности сбалансированности бюджетов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11 2 03 80150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11 2 03 80150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10 331,940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13 166,692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15 205,340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межбюджетные трансферты</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11 2 03 80150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10 331,940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13 166,692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15 205,340</w:t>
            </w:r>
            <w:r>
              <w:rPr>
                <w:sz w:val="24"/>
                <w:szCs w:val="24"/>
              </w:rPr>
              <w:t xml:space="preserve"> </w:t>
            </w:r>
          </w:p>
        </w:tc>
      </w:tr>
    </w:tbl>
    <w:p w:rsidR="00CE7CF2" w:rsidRDefault="00CE7CF2" w:rsidP="00CE7CF2">
      <w:pPr>
        <w:pStyle w:val="a1"/>
        <w:ind w:left="567"/>
        <w:jc w:val="right"/>
        <w:rPr>
          <w:szCs w:val="24"/>
        </w:rPr>
      </w:pPr>
      <w:r>
        <w:rPr>
          <w:szCs w:val="24"/>
        </w:rPr>
        <w:t>»;</w:t>
      </w:r>
    </w:p>
    <w:p w:rsidR="00640BE0" w:rsidRPr="006726F4" w:rsidRDefault="0076276B" w:rsidP="00D0227B">
      <w:pPr>
        <w:pStyle w:val="a1"/>
        <w:ind w:left="567" w:firstLine="333"/>
        <w:rPr>
          <w:sz w:val="26"/>
          <w:szCs w:val="26"/>
        </w:rPr>
      </w:pPr>
      <w:r>
        <w:rPr>
          <w:sz w:val="26"/>
          <w:szCs w:val="26"/>
        </w:rPr>
        <w:t>9</w:t>
      </w:r>
      <w:r w:rsidR="00CE7CF2" w:rsidRPr="006726F4">
        <w:rPr>
          <w:sz w:val="26"/>
          <w:szCs w:val="26"/>
        </w:rPr>
        <w:t xml:space="preserve">) приложение </w:t>
      </w:r>
      <w:r w:rsidR="00C72A39" w:rsidRPr="006726F4">
        <w:rPr>
          <w:sz w:val="26"/>
          <w:szCs w:val="26"/>
        </w:rPr>
        <w:t>5</w:t>
      </w:r>
      <w:r w:rsidR="00CE7CF2" w:rsidRPr="006726F4">
        <w:rPr>
          <w:sz w:val="26"/>
          <w:szCs w:val="26"/>
        </w:rPr>
        <w:t xml:space="preserve"> изложить в следующей редакции:</w:t>
      </w:r>
    </w:p>
    <w:p w:rsidR="00C45D4D" w:rsidRPr="006726F4" w:rsidRDefault="00455338" w:rsidP="003466DC">
      <w:pPr>
        <w:pStyle w:val="a1"/>
        <w:spacing w:after="0"/>
        <w:jc w:val="right"/>
        <w:rPr>
          <w:sz w:val="26"/>
          <w:szCs w:val="26"/>
        </w:rPr>
      </w:pPr>
      <w:r w:rsidRPr="006726F4">
        <w:rPr>
          <w:sz w:val="26"/>
          <w:szCs w:val="26"/>
        </w:rPr>
        <w:t xml:space="preserve">«Приложение </w:t>
      </w:r>
      <w:r w:rsidR="00C72A39" w:rsidRPr="006726F4">
        <w:rPr>
          <w:sz w:val="26"/>
          <w:szCs w:val="26"/>
        </w:rPr>
        <w:t>5</w:t>
      </w:r>
    </w:p>
    <w:p w:rsidR="007F659F" w:rsidRPr="006726F4" w:rsidRDefault="007F659F" w:rsidP="007F659F">
      <w:pPr>
        <w:pStyle w:val="a1"/>
        <w:spacing w:after="0"/>
        <w:jc w:val="right"/>
        <w:rPr>
          <w:sz w:val="26"/>
          <w:szCs w:val="26"/>
        </w:rPr>
      </w:pPr>
      <w:r w:rsidRPr="006726F4">
        <w:rPr>
          <w:sz w:val="26"/>
          <w:szCs w:val="26"/>
        </w:rPr>
        <w:lastRenderedPageBreak/>
        <w:t>к Решению Собрания представителей</w:t>
      </w:r>
    </w:p>
    <w:p w:rsidR="007F659F" w:rsidRPr="006726F4" w:rsidRDefault="007F659F" w:rsidP="007F659F">
      <w:pPr>
        <w:pStyle w:val="a1"/>
        <w:spacing w:after="0"/>
        <w:jc w:val="right"/>
        <w:rPr>
          <w:sz w:val="26"/>
          <w:szCs w:val="26"/>
        </w:rPr>
      </w:pPr>
      <w:r w:rsidRPr="006726F4">
        <w:rPr>
          <w:sz w:val="26"/>
          <w:szCs w:val="26"/>
        </w:rPr>
        <w:t xml:space="preserve"> Колышлейского района Пензенской области</w:t>
      </w:r>
    </w:p>
    <w:p w:rsidR="000D689F" w:rsidRPr="006726F4" w:rsidRDefault="007F659F" w:rsidP="007F659F">
      <w:pPr>
        <w:pStyle w:val="a1"/>
        <w:spacing w:after="0"/>
        <w:jc w:val="right"/>
        <w:rPr>
          <w:sz w:val="26"/>
          <w:szCs w:val="26"/>
        </w:rPr>
      </w:pPr>
      <w:r w:rsidRPr="006726F4">
        <w:rPr>
          <w:sz w:val="26"/>
          <w:szCs w:val="26"/>
        </w:rPr>
        <w:t>«О бюджете Колышлейского района Пензенской области на 202</w:t>
      </w:r>
      <w:r w:rsidR="006726F4">
        <w:rPr>
          <w:sz w:val="26"/>
          <w:szCs w:val="26"/>
        </w:rPr>
        <w:t>5</w:t>
      </w:r>
      <w:r w:rsidRPr="006726F4">
        <w:rPr>
          <w:sz w:val="26"/>
          <w:szCs w:val="26"/>
        </w:rPr>
        <w:t xml:space="preserve"> год</w:t>
      </w:r>
    </w:p>
    <w:p w:rsidR="007F659F" w:rsidRPr="006726F4" w:rsidRDefault="007F659F" w:rsidP="007F659F">
      <w:pPr>
        <w:pStyle w:val="a1"/>
        <w:spacing w:after="0"/>
        <w:jc w:val="right"/>
        <w:rPr>
          <w:sz w:val="26"/>
          <w:szCs w:val="26"/>
        </w:rPr>
      </w:pPr>
      <w:r w:rsidRPr="006726F4">
        <w:rPr>
          <w:sz w:val="26"/>
          <w:szCs w:val="26"/>
        </w:rPr>
        <w:t>и на плановый период 202</w:t>
      </w:r>
      <w:r w:rsidR="006726F4">
        <w:rPr>
          <w:sz w:val="26"/>
          <w:szCs w:val="26"/>
        </w:rPr>
        <w:t>6</w:t>
      </w:r>
      <w:r w:rsidRPr="006726F4">
        <w:rPr>
          <w:sz w:val="26"/>
          <w:szCs w:val="26"/>
        </w:rPr>
        <w:t xml:space="preserve"> и 202</w:t>
      </w:r>
      <w:r w:rsidR="006726F4">
        <w:rPr>
          <w:sz w:val="26"/>
          <w:szCs w:val="26"/>
        </w:rPr>
        <w:t>7</w:t>
      </w:r>
      <w:r w:rsidRPr="006726F4">
        <w:rPr>
          <w:sz w:val="26"/>
          <w:szCs w:val="26"/>
        </w:rPr>
        <w:t xml:space="preserve"> годов»</w:t>
      </w:r>
    </w:p>
    <w:p w:rsidR="00C45D4D" w:rsidRPr="006726F4" w:rsidRDefault="00C45D4D" w:rsidP="00C45D4D">
      <w:pPr>
        <w:rPr>
          <w:sz w:val="26"/>
          <w:szCs w:val="26"/>
        </w:rPr>
      </w:pPr>
    </w:p>
    <w:p w:rsidR="00455338" w:rsidRPr="006726F4" w:rsidRDefault="00455338" w:rsidP="00455338">
      <w:pPr>
        <w:jc w:val="center"/>
        <w:rPr>
          <w:b/>
          <w:bCs/>
          <w:sz w:val="26"/>
          <w:szCs w:val="26"/>
        </w:rPr>
      </w:pPr>
      <w:r w:rsidRPr="006726F4">
        <w:rPr>
          <w:b/>
          <w:sz w:val="26"/>
          <w:szCs w:val="26"/>
        </w:rPr>
        <w:t xml:space="preserve">Ведомственная структура расходов бюджета Колышлейского района Пензенской области </w:t>
      </w:r>
      <w:r w:rsidR="007F659F" w:rsidRPr="006726F4">
        <w:rPr>
          <w:b/>
          <w:sz w:val="26"/>
          <w:szCs w:val="26"/>
        </w:rPr>
        <w:t>на 202</w:t>
      </w:r>
      <w:r w:rsidR="006726F4">
        <w:rPr>
          <w:b/>
          <w:sz w:val="26"/>
          <w:szCs w:val="26"/>
        </w:rPr>
        <w:t>5</w:t>
      </w:r>
      <w:r w:rsidRPr="006726F4">
        <w:rPr>
          <w:b/>
          <w:sz w:val="26"/>
          <w:szCs w:val="26"/>
        </w:rPr>
        <w:t xml:space="preserve"> год </w:t>
      </w:r>
      <w:r w:rsidRPr="006726F4">
        <w:rPr>
          <w:b/>
          <w:bCs/>
          <w:sz w:val="26"/>
          <w:szCs w:val="26"/>
        </w:rPr>
        <w:t>и на плановый период 20</w:t>
      </w:r>
      <w:r w:rsidR="004259A4" w:rsidRPr="006726F4">
        <w:rPr>
          <w:b/>
          <w:bCs/>
          <w:sz w:val="26"/>
          <w:szCs w:val="26"/>
        </w:rPr>
        <w:t>2</w:t>
      </w:r>
      <w:r w:rsidR="006726F4">
        <w:rPr>
          <w:b/>
          <w:bCs/>
          <w:sz w:val="26"/>
          <w:szCs w:val="26"/>
        </w:rPr>
        <w:t>6</w:t>
      </w:r>
      <w:r w:rsidRPr="006726F4">
        <w:rPr>
          <w:b/>
          <w:bCs/>
          <w:sz w:val="26"/>
          <w:szCs w:val="26"/>
        </w:rPr>
        <w:t xml:space="preserve"> и 202</w:t>
      </w:r>
      <w:r w:rsidR="006726F4">
        <w:rPr>
          <w:b/>
          <w:bCs/>
          <w:sz w:val="26"/>
          <w:szCs w:val="26"/>
        </w:rPr>
        <w:t>7</w:t>
      </w:r>
      <w:r w:rsidRPr="006726F4">
        <w:rPr>
          <w:b/>
          <w:bCs/>
          <w:sz w:val="26"/>
          <w:szCs w:val="26"/>
        </w:rPr>
        <w:t xml:space="preserve"> годов</w:t>
      </w:r>
    </w:p>
    <w:p w:rsidR="008B4D60" w:rsidRDefault="00F74562" w:rsidP="005C29CE">
      <w:pPr>
        <w:jc w:val="right"/>
        <w:rPr>
          <w:sz w:val="24"/>
          <w:szCs w:val="24"/>
        </w:rPr>
      </w:pPr>
      <w:r w:rsidRPr="00455338">
        <w:rPr>
          <w:sz w:val="24"/>
          <w:szCs w:val="24"/>
        </w:rPr>
        <w:t>(тыс. рублей)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
        <w:gridCol w:w="567"/>
        <w:gridCol w:w="567"/>
        <w:gridCol w:w="1840"/>
        <w:gridCol w:w="576"/>
        <w:gridCol w:w="1557"/>
        <w:gridCol w:w="1558"/>
        <w:gridCol w:w="1557"/>
      </w:tblGrid>
      <w:tr w:rsidR="008A53E1" w:rsidRPr="008A53E1" w:rsidTr="008A53E1">
        <w:trPr>
          <w:trHeight w:val="255"/>
          <w:tblHeader/>
        </w:trPr>
        <w:tc>
          <w:tcPr>
            <w:tcW w:w="609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Наименование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ГРБС</w:t>
            </w:r>
          </w:p>
        </w:tc>
        <w:tc>
          <w:tcPr>
            <w:tcW w:w="567" w:type="dxa"/>
            <w:shd w:val="clear" w:color="auto" w:fill="auto"/>
            <w:vAlign w:val="bottom"/>
            <w:hideMark/>
          </w:tcPr>
          <w:p w:rsidR="008A53E1" w:rsidRPr="008A53E1" w:rsidRDefault="008A53E1" w:rsidP="008A53E1">
            <w:pPr>
              <w:widowControl/>
              <w:jc w:val="center"/>
              <w:rPr>
                <w:b/>
                <w:bCs/>
                <w:sz w:val="24"/>
                <w:szCs w:val="24"/>
              </w:rPr>
            </w:pPr>
            <w:proofErr w:type="spellStart"/>
            <w:r w:rsidRPr="008A53E1">
              <w:rPr>
                <w:b/>
                <w:bCs/>
                <w:sz w:val="24"/>
                <w:szCs w:val="24"/>
              </w:rPr>
              <w:t>Рз</w:t>
            </w:r>
            <w:proofErr w:type="spellEnd"/>
          </w:p>
        </w:tc>
        <w:tc>
          <w:tcPr>
            <w:tcW w:w="567" w:type="dxa"/>
            <w:shd w:val="clear" w:color="auto" w:fill="auto"/>
            <w:vAlign w:val="bottom"/>
            <w:hideMark/>
          </w:tcPr>
          <w:p w:rsidR="008A53E1" w:rsidRPr="008A53E1" w:rsidRDefault="008A53E1" w:rsidP="008A53E1">
            <w:pPr>
              <w:widowControl/>
              <w:jc w:val="center"/>
              <w:rPr>
                <w:b/>
                <w:bCs/>
                <w:sz w:val="24"/>
                <w:szCs w:val="24"/>
              </w:rPr>
            </w:pPr>
            <w:proofErr w:type="gramStart"/>
            <w:r w:rsidRPr="008A53E1">
              <w:rPr>
                <w:b/>
                <w:bCs/>
                <w:sz w:val="24"/>
                <w:szCs w:val="24"/>
              </w:rPr>
              <w:t>ПР</w:t>
            </w:r>
            <w:proofErr w:type="gramEnd"/>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ЦСР</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ВР</w:t>
            </w:r>
          </w:p>
        </w:tc>
        <w:tc>
          <w:tcPr>
            <w:tcW w:w="155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 Сумма на 2025 год </w:t>
            </w:r>
          </w:p>
        </w:tc>
        <w:tc>
          <w:tcPr>
            <w:tcW w:w="1558"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 Сумма на 2026 год </w:t>
            </w:r>
          </w:p>
        </w:tc>
        <w:tc>
          <w:tcPr>
            <w:tcW w:w="155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 Сумма на 2027 год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ВСЕГО</w:t>
            </w:r>
          </w:p>
        </w:tc>
        <w:tc>
          <w:tcPr>
            <w:tcW w:w="850"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838 410,398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941 726,288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807 798,278</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Администрация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297 756,487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373 802,512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208 305,226</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Общегосударственные вопросы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134 104,441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112 099,101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111 407,840</w:t>
            </w:r>
            <w:r>
              <w:rPr>
                <w:b/>
                <w:bCs/>
                <w:sz w:val="24"/>
                <w:szCs w:val="24"/>
              </w:rPr>
              <w:t xml:space="preserve"> </w:t>
            </w:r>
          </w:p>
        </w:tc>
      </w:tr>
      <w:tr w:rsidR="008A53E1" w:rsidRPr="008A53E1" w:rsidTr="008A53E1">
        <w:trPr>
          <w:trHeight w:val="4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"Высшее должностное лицо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10 2 01 02100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8A53E1">
        <w:trPr>
          <w:trHeight w:val="8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10 2 01 02100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3 327,797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3 398,893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3 534,923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10 2 01 02100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3 327,797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3 398,893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3 534,923</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Функционирование Правительства Российской Федерации, высших исполнительных органов</w:t>
            </w:r>
            <w:r>
              <w:rPr>
                <w:b/>
                <w:bCs/>
                <w:sz w:val="24"/>
                <w:szCs w:val="24"/>
              </w:rPr>
              <w:t xml:space="preserve"> </w:t>
            </w:r>
            <w:r w:rsidRPr="008A53E1">
              <w:rPr>
                <w:b/>
                <w:bCs/>
                <w:sz w:val="24"/>
                <w:szCs w:val="24"/>
              </w:rPr>
              <w:t>субъектов Российской Федерации, местных администраций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50 425,219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48 101,821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49 501,481</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50 425,219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48 101,821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49 501,481</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50 425,219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48 101,821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49 501,481</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"Аппарат Администрации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01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50 425,219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48 101,821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49 501,481</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10 2 02 02100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45 372,656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46 920,590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48 797,567</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45 372,656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46 920,590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48 797,567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45 372,656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46 920,590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48 797,567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10 2 02 02200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5 052,563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1 181,231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703,914</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4 973,680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1 102,348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625,031</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4 973,680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1 102,348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625,031</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Судебная система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83 1 00 51200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83 1 00 51200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0,600</w:t>
            </w:r>
            <w:r>
              <w:rPr>
                <w:sz w:val="24"/>
                <w:szCs w:val="24"/>
              </w:rPr>
              <w:t xml:space="preserve"> </w:t>
            </w:r>
          </w:p>
        </w:tc>
      </w:tr>
      <w:tr w:rsidR="008A53E1" w:rsidRPr="008A53E1" w:rsidTr="008A53E1">
        <w:trPr>
          <w:trHeight w:val="5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83 1 00 51200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0,600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общегосударственные вопросы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80 350,824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60 597,587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58 370,836</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гражданского и информационного общества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6 546,878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5 762,654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5 750,151</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6 546,878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5 762,654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5 750,151</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"Обеспечение выполнения муниципального задания МБУ "МФЦ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6 546,878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5 762,654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5 750,151</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муниципальных учреждений (многофункциональные центры)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09 2 01 05300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6 107,366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5 323,142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5 310,639</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09 2 01 05300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6 107,366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5 323,142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5 310,639</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09 2 01 05300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6 107,366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5 323,142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5 310,639</w:t>
            </w:r>
            <w:r>
              <w:rPr>
                <w:sz w:val="24"/>
                <w:szCs w:val="24"/>
              </w:rPr>
              <w:t xml:space="preserve"> </w:t>
            </w:r>
          </w:p>
        </w:tc>
      </w:tr>
      <w:tr w:rsidR="008A53E1" w:rsidRPr="008A53E1" w:rsidTr="008A53E1">
        <w:trPr>
          <w:trHeight w:val="60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09 2 01 71053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351,610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351,610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351,610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01 Z1053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8A53E1">
        <w:trPr>
          <w:trHeight w:val="27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8A53E1">
        <w:trPr>
          <w:trHeight w:val="28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2 059,500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2 144,300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2 225,100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«Выполнение переданных государственных полномочий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2 059,500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2 144,300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2 225,100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2 059,500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2 144,300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2 225,100</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управлению охраной труда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10 3 01 74020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541,600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564,000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585,300</w:t>
            </w:r>
            <w:r>
              <w:rPr>
                <w:b/>
                <w:bCs/>
                <w:sz w:val="24"/>
                <w:szCs w:val="24"/>
              </w:rPr>
              <w:t xml:space="preserve"> </w:t>
            </w:r>
          </w:p>
        </w:tc>
      </w:tr>
      <w:tr w:rsidR="008A53E1" w:rsidRPr="008A53E1" w:rsidTr="008A53E1">
        <w:trPr>
          <w:trHeight w:val="78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10 3 01 74020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541,600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564,000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585,300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10 3 01 74020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541,600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564,000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585,300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административных правоотношений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10 3 01 74310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704,000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733,000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760,700</w:t>
            </w:r>
            <w:r>
              <w:rPr>
                <w:b/>
                <w:bCs/>
                <w:sz w:val="24"/>
                <w:szCs w:val="24"/>
              </w:rPr>
              <w:t xml:space="preserve"> </w:t>
            </w:r>
          </w:p>
        </w:tc>
      </w:tr>
      <w:tr w:rsidR="008A53E1" w:rsidRPr="008A53E1" w:rsidTr="00C44D56">
        <w:trPr>
          <w:trHeight w:val="564"/>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A53E1">
              <w:rPr>
                <w:sz w:val="24"/>
                <w:szCs w:val="24"/>
              </w:rPr>
              <w:lastRenderedPageBreak/>
              <w:t>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lastRenderedPageBreak/>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617,350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644,410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670,240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617,350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644,410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670,240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86,650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88,590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90,460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86,650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88,590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90,460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10 3 01 74440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10 3 01 74440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10 3 01 74440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10 3 01 75510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804,600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838,000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869,800</w:t>
            </w:r>
            <w:r>
              <w:rPr>
                <w:b/>
                <w:bCs/>
                <w:sz w:val="24"/>
                <w:szCs w:val="24"/>
              </w:rPr>
              <w:t xml:space="preserve"> </w:t>
            </w:r>
          </w:p>
        </w:tc>
      </w:tr>
      <w:tr w:rsidR="008A53E1" w:rsidRPr="008A53E1" w:rsidTr="008A53E1">
        <w:trPr>
          <w:trHeight w:val="79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726,590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758,130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788,240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726,590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758,130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788,240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78,010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79,870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81,560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78,010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79,870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81,560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70 954,541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51 904,009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49 608,961</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70 954,541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51 904,009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49 608,961</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"Хозяйственное обеспечение деятельности бюджетных учреждений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70 954,541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51 904,009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49 608,961</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казенных учреждений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13 1 01 02110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19 813,725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20 373,764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20 754,917</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13 1 01 02110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19 813,725</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20 373,764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20 754,917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13 1 01 02110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19 813,725</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20 373,764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20 754,917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казенных учреждений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13 1 01 02210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23 532,559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3 921,988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1 245,787</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23 459,499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3 848,928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1 172,727</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23 459,499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3 848,928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1 172,727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r>
      <w:tr w:rsidR="008A53E1" w:rsidRPr="008A53E1" w:rsidTr="008A53E1">
        <w:trPr>
          <w:trHeight w:val="48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13 1 01 71053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18 271,486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22 086,586</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22 086,586</w:t>
            </w:r>
            <w:r>
              <w:rPr>
                <w:b/>
                <w:bCs/>
                <w:sz w:val="24"/>
                <w:szCs w:val="24"/>
              </w:rPr>
              <w:t xml:space="preserve"> </w:t>
            </w:r>
          </w:p>
        </w:tc>
      </w:tr>
      <w:tr w:rsidR="008A53E1" w:rsidRPr="008A53E1" w:rsidTr="008A53E1">
        <w:trPr>
          <w:trHeight w:val="8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18 271,486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Расходы на выплаты персоналу казенных учреждений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18 271,486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Z1053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9 336,771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5 521,671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5 521,671</w:t>
            </w:r>
            <w:r>
              <w:rPr>
                <w:b/>
                <w:bCs/>
                <w:sz w:val="24"/>
                <w:szCs w:val="24"/>
              </w:rPr>
              <w:t xml:space="preserve"> </w:t>
            </w:r>
          </w:p>
        </w:tc>
      </w:tr>
      <w:tr w:rsidR="008A53E1" w:rsidRPr="008A53E1" w:rsidTr="006C2AA7">
        <w:trPr>
          <w:trHeight w:val="28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9 336,771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9 336,771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789,905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786,624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786,624</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486,773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483,492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483,492</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уплату взносов в муниципальные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83 1 00 23690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486,773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483,492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483,492</w:t>
            </w:r>
            <w:r>
              <w:rPr>
                <w:b/>
                <w:bCs/>
                <w:sz w:val="24"/>
                <w:szCs w:val="24"/>
              </w:rPr>
              <w:t xml:space="preserve"> </w:t>
            </w:r>
          </w:p>
        </w:tc>
      </w:tr>
      <w:tr w:rsidR="008A53E1" w:rsidRPr="008A53E1" w:rsidTr="008A53E1">
        <w:trPr>
          <w:trHeight w:val="30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83 1 00 23690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486,773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483,492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483,492</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83 1 00 23690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486,773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483,492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483,492</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по прочим обязательствам муниципального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83 1 00 95060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303,132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303,132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303,132</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83 1 00 95060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83 1 00 95060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360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83 1 00 95060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83 1 00 95060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Национальная безопасность и правоохранительная деятельность</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3 035,319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15,259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15,259</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Гражданская оборона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3 029,420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9,360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9,360</w:t>
            </w:r>
            <w:r>
              <w:rPr>
                <w:b/>
                <w:bCs/>
                <w:sz w:val="24"/>
                <w:szCs w:val="24"/>
              </w:rPr>
              <w:t xml:space="preserve"> </w:t>
            </w:r>
          </w:p>
        </w:tc>
      </w:tr>
      <w:tr w:rsidR="008A53E1" w:rsidRPr="008A53E1" w:rsidTr="008A53E1">
        <w:trPr>
          <w:trHeight w:val="100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"Защита населения и территорий от чрезвычайных </w:t>
            </w:r>
            <w:proofErr w:type="spellStart"/>
            <w:r w:rsidRPr="008A53E1">
              <w:rPr>
                <w:b/>
                <w:bCs/>
                <w:sz w:val="24"/>
                <w:szCs w:val="24"/>
              </w:rPr>
              <w:t>ситуаций</w:t>
            </w:r>
            <w:proofErr w:type="gramStart"/>
            <w:r w:rsidRPr="008A53E1">
              <w:rPr>
                <w:b/>
                <w:bCs/>
                <w:sz w:val="24"/>
                <w:szCs w:val="24"/>
              </w:rPr>
              <w:t>,о</w:t>
            </w:r>
            <w:proofErr w:type="gramEnd"/>
            <w:r w:rsidRPr="008A53E1">
              <w:rPr>
                <w:b/>
                <w:bCs/>
                <w:sz w:val="24"/>
                <w:szCs w:val="24"/>
              </w:rPr>
              <w:t>беспечение</w:t>
            </w:r>
            <w:proofErr w:type="spellEnd"/>
            <w:r w:rsidRPr="008A53E1">
              <w:rPr>
                <w:b/>
                <w:bCs/>
                <w:sz w:val="24"/>
                <w:szCs w:val="24"/>
              </w:rPr>
              <w:t xml:space="preserve"> пожарной безопасности и безопасности людей на водных объектах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31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 xml:space="preserve">Основное мероприятие "Профилактика </w:t>
            </w:r>
            <w:proofErr w:type="gramStart"/>
            <w:r w:rsidRPr="008A53E1">
              <w:rPr>
                <w:b/>
                <w:bCs/>
                <w:sz w:val="24"/>
                <w:szCs w:val="24"/>
              </w:rPr>
              <w:t>чрезвычайных</w:t>
            </w:r>
            <w:proofErr w:type="gramEnd"/>
            <w:r w:rsidRPr="008A53E1">
              <w:rPr>
                <w:b/>
                <w:bCs/>
                <w:sz w:val="24"/>
                <w:szCs w:val="24"/>
              </w:rPr>
              <w:t xml:space="preserve"> ситуации"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Информационное обеспечение населения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15 1 01 21510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15 1 01 21510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3 025,060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15 1 01 21510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3 025,060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49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r>
      <w:tr w:rsidR="008A53E1" w:rsidRPr="008A53E1" w:rsidTr="008A53E1">
        <w:trPr>
          <w:trHeight w:val="57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82 1 00 23700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82 1 00 23700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82 1 00 23700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вопросы в области национальной безопасности и правоохранительной деятельности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r>
      <w:tr w:rsidR="008A53E1" w:rsidRPr="008A53E1" w:rsidTr="008A53E1">
        <w:trPr>
          <w:trHeight w:val="60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82 1 00 23730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82 1 00 23730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82 1 00 23730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Национальная экономика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77 726,804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175 830,967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8 041,217</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Сельское хозяйство и рыболовства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"Регулирование численности безнадзорных животных на территории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12 7 00 00000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12 7 01 00000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8A53E1">
        <w:trPr>
          <w:trHeight w:val="7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12 7 01 74520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12 7 01 74520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12 7 01 74520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8A53E1">
        <w:trPr>
          <w:trHeight w:val="30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Транспорт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02 0 00 00000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4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"Организация </w:t>
            </w:r>
            <w:proofErr w:type="spellStart"/>
            <w:r w:rsidRPr="008A53E1">
              <w:rPr>
                <w:b/>
                <w:bCs/>
                <w:sz w:val="24"/>
                <w:szCs w:val="24"/>
              </w:rPr>
              <w:t>межпоселенческих</w:t>
            </w:r>
            <w:proofErr w:type="spellEnd"/>
            <w:r w:rsidRPr="008A53E1">
              <w:rPr>
                <w:b/>
                <w:bCs/>
                <w:sz w:val="24"/>
                <w:szCs w:val="24"/>
              </w:rPr>
              <w:t xml:space="preserve"> маршрутов регулярных перевозок на территории Колышлейского района "</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02 8 00 00000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4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 xml:space="preserve">Основное мероприятие "Мероприятия по организации </w:t>
            </w:r>
            <w:proofErr w:type="spellStart"/>
            <w:r w:rsidRPr="008A53E1">
              <w:rPr>
                <w:b/>
                <w:bCs/>
                <w:sz w:val="24"/>
                <w:szCs w:val="24"/>
              </w:rPr>
              <w:t>межпоселенческих</w:t>
            </w:r>
            <w:proofErr w:type="spellEnd"/>
            <w:r w:rsidRPr="008A53E1">
              <w:rPr>
                <w:b/>
                <w:bCs/>
                <w:sz w:val="24"/>
                <w:szCs w:val="24"/>
              </w:rPr>
              <w:t xml:space="preserve"> маршрутов регулярных перевозок".</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02 8 01 00000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организацию </w:t>
            </w:r>
            <w:proofErr w:type="spellStart"/>
            <w:r w:rsidRPr="008A53E1">
              <w:rPr>
                <w:b/>
                <w:bCs/>
                <w:sz w:val="24"/>
                <w:szCs w:val="24"/>
              </w:rPr>
              <w:t>межпоселенческих</w:t>
            </w:r>
            <w:proofErr w:type="spellEnd"/>
            <w:r w:rsidRPr="008A53E1">
              <w:rPr>
                <w:b/>
                <w:bCs/>
                <w:sz w:val="24"/>
                <w:szCs w:val="24"/>
              </w:rPr>
              <w:t xml:space="preserve"> маршрутов регулярных перевозок.</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02 8 01 90500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02 8 01 90500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02 8 01 90500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Дорожное хозяйство (дорожные фонды)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75 493,187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175 357,350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8A53E1">
        <w:trPr>
          <w:trHeight w:val="108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43 981,048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4 089,800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8A53E1">
        <w:trPr>
          <w:trHeight w:val="78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на 2014-2024 гг.»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43 805,957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3 630,780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8A53E1">
        <w:trPr>
          <w:trHeight w:val="48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43 805,957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3 630,780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8A53E1">
        <w:trPr>
          <w:trHeight w:val="49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Содержание муниципальных автомобильных дорог общего пользования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1 01 9Д020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4 448,694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3 630,780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8A53E1">
        <w:trPr>
          <w:trHeight w:val="46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9Д020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4 448,694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3 630,780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7 567,600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9Д020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4 448,694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3 630,780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7 567,600</w:t>
            </w:r>
            <w:r>
              <w:rPr>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"Архитектура и градостроительство</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02 7 00 00000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175,091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459,020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"Осуществление строительного контроля (технического надзора)"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02 7 03 00000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175,091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459,020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103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7 03 9Д130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175,091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459,020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7 03 9Д130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175,091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459,020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7 03 9Д130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175,091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459,020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8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"Устойчивое развитие сельских территорий Колышлейского района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сети автомобильных дорог общего пользования местного значения"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12 6 03 00000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23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w:t>
            </w:r>
            <w:proofErr w:type="gramStart"/>
            <w:r w:rsidRPr="008A53E1">
              <w:rPr>
                <w:b/>
                <w:bCs/>
                <w:sz w:val="24"/>
                <w:szCs w:val="24"/>
              </w:rPr>
              <w:t>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w:t>
            </w:r>
            <w:proofErr w:type="gramEnd"/>
            <w:r w:rsidRPr="008A53E1">
              <w:rPr>
                <w:b/>
                <w:bCs/>
                <w:sz w:val="24"/>
                <w:szCs w:val="24"/>
              </w:rPr>
              <w:t xml:space="preserve"> переработки продукции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03 SД120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6 03 SД120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31 512,139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171 267,550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6 03 SД120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31 512,139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171 267,550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вопросы в области национальной экономике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71,317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11,317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11,317</w:t>
            </w:r>
            <w:r>
              <w:rPr>
                <w:b/>
                <w:bCs/>
                <w:sz w:val="24"/>
                <w:szCs w:val="24"/>
              </w:rPr>
              <w:t xml:space="preserve"> </w:t>
            </w:r>
          </w:p>
        </w:tc>
      </w:tr>
      <w:tr w:rsidR="008A53E1" w:rsidRPr="008A53E1" w:rsidTr="006C2AA7">
        <w:trPr>
          <w:trHeight w:val="28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06 0 00 00000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8A53E1">
        <w:trPr>
          <w:trHeight w:val="57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"Развитие инвестиционного потенциала и инновационной деятельности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06 2 00 00000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8A53E1">
        <w:trPr>
          <w:trHeight w:val="57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"Формирование положительного инвестиционного имиджа Колышлейского района"</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06 2 01 00000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8A53E1">
        <w:trPr>
          <w:trHeight w:val="54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Изготовление презентационных материалов, рекламной и сувенирной продукции с символикой Колышлейского района.</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06 2 01 90030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8A53E1">
        <w:trPr>
          <w:trHeight w:val="57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06 2 01 90030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06 2 01 90030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«Управление муниципальной собственностью Колышлейского района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"Управление и распоряжение имуществом, находящимся в собственности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07 1 01 90320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07 1 01 90320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07 1 01 90320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«Исполнение функций в сфере земельных отношений на территории Колышлейского района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8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07 2 01 00000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13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07 2 01 90450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07 2 01 90450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07 2 01 90450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82 2 00 23740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Межбюджетные трансферты</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82 2 00 23740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r>
      <w:tr w:rsidR="008A53E1" w:rsidRPr="008A53E1" w:rsidTr="008A53E1">
        <w:trPr>
          <w:trHeight w:val="2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межбюджетные трансферты</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82 2 00 23740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Жилищно-коммунальное хозяйство</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2 620,294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1 155,825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1 155,825</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вопросы в области жилищно-коммунального хозяйства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2 620,294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1 155,825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1 155,825</w:t>
            </w:r>
            <w:r>
              <w:rPr>
                <w:b/>
                <w:bCs/>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2 580,294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1 115,825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1 115,825</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Модернизация и реформирование жилищно-коммунального хозяйства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02 3 00 00000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1 500,000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Финансовая поддержка отрасли жилищно-коммунального хозяйства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02 3 01 00000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1 500,000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финансовой поддержки муниципальным предприятиям</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02 3 01 60090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1 500,000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02 3 01 60090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1 500,000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r>
      <w:tr w:rsidR="008A53E1" w:rsidRPr="008A53E1" w:rsidTr="008A53E1">
        <w:trPr>
          <w:trHeight w:val="79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02 3 01 60090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1 500,000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"Содержание жилых помещений и иного имущества, находящегося в муниципальной собственности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02 6 00 00000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1 080,294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содержанию имущества, находящегося в муниципальной собственности"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02 6 01 00000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1 080,294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r>
      <w:tr w:rsidR="008A53E1" w:rsidRPr="008A53E1" w:rsidTr="008A53E1">
        <w:trPr>
          <w:trHeight w:val="27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Содержание муниципального имущества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02 6 01 60200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1 080,294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02 6 01 60200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1 080,294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r>
      <w:tr w:rsidR="008A53E1" w:rsidRPr="008A53E1" w:rsidTr="008A53E1">
        <w:trPr>
          <w:trHeight w:val="48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02 6 01 60200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1 080,294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«Выполнение переданных государственных полномочий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sidRPr="008A53E1">
              <w:rPr>
                <w:b/>
                <w:bCs/>
                <w:sz w:val="24"/>
                <w:szCs w:val="24"/>
              </w:rPr>
              <w:t>контролю за</w:t>
            </w:r>
            <w:proofErr w:type="gramEnd"/>
            <w:r w:rsidRPr="008A53E1">
              <w:rPr>
                <w:b/>
                <w:bCs/>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10 3 01 74630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10 3 01 74630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10 3 01 74630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Охрана окружающей среды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14 714,448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Другие вопросы в области охраны окружающей среды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14 714,448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67,007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8A53E1">
        <w:trPr>
          <w:trHeight w:val="510"/>
        </w:trPr>
        <w:tc>
          <w:tcPr>
            <w:tcW w:w="6096" w:type="dxa"/>
            <w:shd w:val="clear" w:color="auto" w:fill="auto"/>
            <w:noWrap/>
            <w:vAlign w:val="bottom"/>
            <w:hideMark/>
          </w:tcPr>
          <w:p w:rsidR="008A53E1" w:rsidRPr="008A53E1" w:rsidRDefault="008A53E1" w:rsidP="008A53E1">
            <w:pPr>
              <w:widowControl/>
              <w:jc w:val="both"/>
              <w:rPr>
                <w:b/>
                <w:bCs/>
                <w:sz w:val="24"/>
                <w:szCs w:val="24"/>
              </w:rPr>
            </w:pPr>
            <w:r w:rsidRPr="008A53E1">
              <w:rPr>
                <w:b/>
                <w:bCs/>
                <w:sz w:val="24"/>
                <w:szCs w:val="24"/>
              </w:rPr>
              <w:lastRenderedPageBreak/>
              <w:t>Подпрограмма «Ликвидация мест несанкционированного размещения отходов</w:t>
            </w:r>
            <w:r w:rsidRPr="008A53E1">
              <w:rPr>
                <w:rFonts w:ascii="Arial" w:hAnsi="Arial" w:cs="Arial"/>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02 9 00 00000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67,007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8A53E1">
        <w:trPr>
          <w:trHeight w:val="510"/>
        </w:trPr>
        <w:tc>
          <w:tcPr>
            <w:tcW w:w="6096" w:type="dxa"/>
            <w:shd w:val="clear" w:color="auto" w:fill="auto"/>
            <w:noWrap/>
            <w:vAlign w:val="bottom"/>
            <w:hideMark/>
          </w:tcPr>
          <w:p w:rsidR="008A53E1" w:rsidRPr="008A53E1" w:rsidRDefault="008A53E1" w:rsidP="008A53E1">
            <w:pPr>
              <w:widowControl/>
              <w:jc w:val="both"/>
              <w:rPr>
                <w:b/>
                <w:bCs/>
                <w:sz w:val="24"/>
                <w:szCs w:val="24"/>
              </w:rPr>
            </w:pPr>
            <w:r w:rsidRPr="008A53E1">
              <w:rPr>
                <w:b/>
                <w:bCs/>
                <w:sz w:val="24"/>
                <w:szCs w:val="24"/>
              </w:rPr>
              <w:t>Основное мероприятие «Ликвидация (рекультивация) мест несанкционированного размещения (захоронения) отходов».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02 9 01 00000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67,007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8A53E1">
        <w:trPr>
          <w:trHeight w:val="255"/>
        </w:trPr>
        <w:tc>
          <w:tcPr>
            <w:tcW w:w="6096" w:type="dxa"/>
            <w:shd w:val="clear" w:color="auto" w:fill="auto"/>
            <w:noWrap/>
            <w:vAlign w:val="bottom"/>
            <w:hideMark/>
          </w:tcPr>
          <w:p w:rsidR="008A53E1" w:rsidRPr="008A53E1" w:rsidRDefault="008A53E1" w:rsidP="008A53E1">
            <w:pPr>
              <w:widowControl/>
              <w:rPr>
                <w:sz w:val="24"/>
                <w:szCs w:val="24"/>
              </w:rPr>
            </w:pPr>
            <w:r w:rsidRPr="008A53E1">
              <w:rPr>
                <w:sz w:val="24"/>
                <w:szCs w:val="24"/>
              </w:rPr>
              <w:t>Осуществление мер по ликвидации (рекультивации) мест несанкционированного размещения (захоронения) отходов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02 9 01 60080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02 9 01 60800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02 9 01 60800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Разработка проектной документации по ликвидации объекта накопленного вреда окружающей среде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9 01 S3210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14 647,441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S3210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14 647,441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S3210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14 647,441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Образование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19 640,395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20 365,650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21 320,989</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Дополнительное образование детей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19 582,895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20 348,650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21 303,989</w:t>
            </w:r>
            <w:r>
              <w:rPr>
                <w:b/>
                <w:bCs/>
                <w:sz w:val="24"/>
                <w:szCs w:val="24"/>
              </w:rPr>
              <w:t xml:space="preserve"> </w:t>
            </w:r>
          </w:p>
        </w:tc>
      </w:tr>
      <w:tr w:rsidR="008A53E1" w:rsidRPr="008A53E1" w:rsidTr="008A53E1">
        <w:trPr>
          <w:trHeight w:val="79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культуры и туризма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19 582,895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20 348,650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21 303,989</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19 545,995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20 311,750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21 303,989</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культуры и искусства"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19 545,995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20 311,750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21 303,989</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04 1 01 05420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4 161,899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4 009,621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4 105,852</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04 1 01 05420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4 161,899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4 009,621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4 105,852</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04 1 01 05420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4 161,899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4 009,621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4 105,852</w:t>
            </w:r>
            <w:r>
              <w:rPr>
                <w:sz w:val="24"/>
                <w:szCs w:val="24"/>
              </w:rPr>
              <w:t xml:space="preserve"> </w:t>
            </w:r>
          </w:p>
        </w:tc>
      </w:tr>
      <w:tr w:rsidR="008A53E1" w:rsidRPr="008A53E1" w:rsidTr="008A53E1">
        <w:trPr>
          <w:trHeight w:val="124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04 1 01 71052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5 338,737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5 338,737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5 338,737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04 1 01 71053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1 663,798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1 663,798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1 663,798</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r>
      <w:tr w:rsidR="008A53E1" w:rsidRPr="008A53E1" w:rsidTr="008A53E1">
        <w:trPr>
          <w:trHeight w:val="127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01Z1052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7 965,611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7 996,415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8 500,179</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7 965,611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7 996,415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8 500,179</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7 965,611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7 996,415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8 500,179</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Z1053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415,950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415,950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415,950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r>
      <w:tr w:rsidR="008A53E1" w:rsidRPr="008A53E1" w:rsidTr="008A53E1">
        <w:trPr>
          <w:trHeight w:val="58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переданных полномочий</w:t>
            </w:r>
            <w:proofErr w:type="gramStart"/>
            <w:r w:rsidRPr="008A53E1">
              <w:rPr>
                <w:b/>
                <w:bCs/>
                <w:sz w:val="24"/>
                <w:szCs w:val="24"/>
              </w:rPr>
              <w:t xml:space="preserve"> ,</w:t>
            </w:r>
            <w:proofErr w:type="gramEnd"/>
            <w:r w:rsidRPr="008A53E1">
              <w:rPr>
                <w:b/>
                <w:bCs/>
                <w:sz w:val="24"/>
                <w:szCs w:val="24"/>
              </w:rPr>
              <w:t xml:space="preserve">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04 1 03 00000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36,900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36,900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8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Осуществление денежных выплат молодым специалистам (педагогическим работникам) муниципальных общеобразовательных организаций дополнительного образования в сфере культуры.</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66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36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Молодежная политика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57,500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17,000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«Профилактика правонарушений, экстремизма и незаконного оборота наркотиков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17,000</w:t>
            </w:r>
            <w:r>
              <w:rPr>
                <w:b/>
                <w:bCs/>
                <w:sz w:val="24"/>
                <w:szCs w:val="24"/>
              </w:rPr>
              <w:t xml:space="preserve"> </w:t>
            </w:r>
          </w:p>
        </w:tc>
      </w:tr>
      <w:tr w:rsidR="008A53E1" w:rsidRPr="008A53E1" w:rsidTr="008A53E1">
        <w:trPr>
          <w:trHeight w:val="2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17,000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профилактике правонарушений"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деятельности народной дружины и молодежного оперативного отряда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03 1 01 21250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03 1 01 21250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03 1 01 21250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профилактике терроризма, экстремизма и незаконного оборота наркотиков"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12,000</w:t>
            </w:r>
            <w:r>
              <w:rPr>
                <w:b/>
                <w:bCs/>
                <w:sz w:val="24"/>
                <w:szCs w:val="24"/>
              </w:rPr>
              <w:t xml:space="preserve"> </w:t>
            </w:r>
          </w:p>
        </w:tc>
      </w:tr>
      <w:tr w:rsidR="008A53E1" w:rsidRPr="008A53E1" w:rsidTr="008A53E1">
        <w:trPr>
          <w:trHeight w:val="127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 xml:space="preserve">Подготовка и приобретение печатных материалов антитеррористической и </w:t>
            </w:r>
            <w:proofErr w:type="spellStart"/>
            <w:r w:rsidRPr="008A53E1">
              <w:rPr>
                <w:b/>
                <w:bCs/>
                <w:sz w:val="24"/>
                <w:szCs w:val="24"/>
              </w:rPr>
              <w:t>антиэкстремистской</w:t>
            </w:r>
            <w:proofErr w:type="spellEnd"/>
            <w:r w:rsidRPr="008A53E1">
              <w:rPr>
                <w:b/>
                <w:bCs/>
                <w:sz w:val="24"/>
                <w:szCs w:val="24"/>
              </w:rPr>
              <w:t xml:space="preserve"> направленности. Распространение печатных материалов антитеррористической и </w:t>
            </w:r>
            <w:proofErr w:type="spellStart"/>
            <w:r w:rsidRPr="008A53E1">
              <w:rPr>
                <w:b/>
                <w:bCs/>
                <w:sz w:val="24"/>
                <w:szCs w:val="24"/>
              </w:rPr>
              <w:t>антиэкстремистской</w:t>
            </w:r>
            <w:proofErr w:type="spellEnd"/>
            <w:r w:rsidRPr="008A53E1">
              <w:rPr>
                <w:b/>
                <w:bCs/>
                <w:sz w:val="24"/>
                <w:szCs w:val="24"/>
              </w:rPr>
              <w:t xml:space="preserve"> направленности на объектах с массовым пребыванием граждан и в образовательных учреждениях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03 1 02 21290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03 1 02 21290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03 1 02 21290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207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w:t>
            </w:r>
            <w:proofErr w:type="spellStart"/>
            <w:r w:rsidRPr="008A53E1">
              <w:rPr>
                <w:b/>
                <w:bCs/>
                <w:sz w:val="24"/>
                <w:szCs w:val="24"/>
              </w:rPr>
              <w:t>антинаркотической</w:t>
            </w:r>
            <w:proofErr w:type="spellEnd"/>
            <w:r w:rsidRPr="008A53E1">
              <w:rPr>
                <w:b/>
                <w:bCs/>
                <w:sz w:val="24"/>
                <w:szCs w:val="24"/>
              </w:rPr>
              <w:t xml:space="preserve"> направленности. Принятие мер по выявлению и уничтожению дикорастущих и культивируемых </w:t>
            </w:r>
            <w:proofErr w:type="spellStart"/>
            <w:r w:rsidRPr="008A53E1">
              <w:rPr>
                <w:b/>
                <w:bCs/>
                <w:sz w:val="24"/>
                <w:szCs w:val="24"/>
              </w:rPr>
              <w:t>наркосодержащих</w:t>
            </w:r>
            <w:proofErr w:type="spellEnd"/>
            <w:r w:rsidRPr="008A53E1">
              <w:rPr>
                <w:b/>
                <w:bCs/>
                <w:sz w:val="24"/>
                <w:szCs w:val="24"/>
              </w:rPr>
              <w:t xml:space="preserve"> растений.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03 1 02 21300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03 1 02 21300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49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03 1 02 21300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8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03 1 02 21310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w:t>
            </w:r>
            <w:r>
              <w:rPr>
                <w:b/>
                <w:bCs/>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03 1 02 21310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8A53E1">
        <w:trPr>
          <w:trHeight w:val="49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03 1 02 21310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физической культуры, спорта и реализация молодежной политики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«Реализация молодежной политики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"Организация и проведение образовательных мероприятий для детей и молодежи"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и проведение массовых мероприятий для детей и молодежи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05 1 01 21470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05 1 01 21470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05 1 01 21470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Культура, кинематография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41 843,645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43 670,744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46 257,948</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Культура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41 843,645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43 670,744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46 257,948</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культуры и туризма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41 843,645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43 670,744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46 257,948</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sidRPr="008A53E1">
              <w:rPr>
                <w:b/>
                <w:bCs/>
                <w:sz w:val="24"/>
                <w:szCs w:val="24"/>
              </w:rPr>
              <w:t>41 843,645</w:t>
            </w:r>
          </w:p>
        </w:tc>
        <w:tc>
          <w:tcPr>
            <w:tcW w:w="1558" w:type="dxa"/>
            <w:shd w:val="clear" w:color="auto" w:fill="auto"/>
            <w:vAlign w:val="bottom"/>
            <w:hideMark/>
          </w:tcPr>
          <w:p w:rsidR="008A53E1" w:rsidRPr="008A53E1" w:rsidRDefault="008A53E1" w:rsidP="008A53E1">
            <w:pPr>
              <w:widowControl/>
              <w:jc w:val="right"/>
              <w:rPr>
                <w:b/>
                <w:bCs/>
                <w:sz w:val="24"/>
                <w:szCs w:val="24"/>
              </w:rPr>
            </w:pPr>
            <w:r w:rsidRPr="008A53E1">
              <w:rPr>
                <w:b/>
                <w:bCs/>
                <w:sz w:val="24"/>
                <w:szCs w:val="24"/>
              </w:rPr>
              <w:t>43 670,744</w:t>
            </w:r>
          </w:p>
        </w:tc>
        <w:tc>
          <w:tcPr>
            <w:tcW w:w="1557" w:type="dxa"/>
            <w:shd w:val="clear" w:color="auto" w:fill="auto"/>
            <w:vAlign w:val="bottom"/>
            <w:hideMark/>
          </w:tcPr>
          <w:p w:rsidR="008A53E1" w:rsidRPr="008A53E1" w:rsidRDefault="008A53E1" w:rsidP="008A53E1">
            <w:pPr>
              <w:widowControl/>
              <w:jc w:val="right"/>
              <w:rPr>
                <w:b/>
                <w:bCs/>
                <w:sz w:val="24"/>
                <w:szCs w:val="24"/>
              </w:rPr>
            </w:pPr>
            <w:r w:rsidRPr="008A53E1">
              <w:rPr>
                <w:b/>
                <w:bCs/>
                <w:sz w:val="24"/>
                <w:szCs w:val="24"/>
              </w:rPr>
              <w:t>46 257,948</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культуры и искусства"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24 037,341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25 083,381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26 516,349</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обеспечение деятельности (оказание услуг) муниципальных учреждений </w:t>
            </w:r>
            <w:proofErr w:type="spellStart"/>
            <w:r w:rsidRPr="008A53E1">
              <w:rPr>
                <w:b/>
                <w:bCs/>
                <w:sz w:val="24"/>
                <w:szCs w:val="24"/>
              </w:rPr>
              <w:t>клубно-досугового</w:t>
            </w:r>
            <w:proofErr w:type="spellEnd"/>
            <w:r w:rsidRPr="008A53E1">
              <w:rPr>
                <w:b/>
                <w:bCs/>
                <w:sz w:val="24"/>
                <w:szCs w:val="24"/>
              </w:rPr>
              <w:t xml:space="preserve"> типа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04 1 01 05400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1 303,166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778,649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678,649</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04 1 01 05400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1 303,166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778,649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678,649</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04 1 01 05400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1 303,166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778,649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678,649</w:t>
            </w:r>
            <w:r>
              <w:rPr>
                <w:sz w:val="24"/>
                <w:szCs w:val="24"/>
              </w:rPr>
              <w:t xml:space="preserve"> </w:t>
            </w:r>
          </w:p>
        </w:tc>
      </w:tr>
      <w:tr w:rsidR="008A53E1" w:rsidRPr="008A53E1" w:rsidTr="008A53E1">
        <w:trPr>
          <w:trHeight w:val="103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04 1 01 71051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11 254,251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13 124,497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13 951,316</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11 254,251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13 124,497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13 951,316</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11 254,251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13 124,497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13 951,316</w:t>
            </w:r>
            <w:r>
              <w:rPr>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Z1051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11 479,924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11 180,235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11 886,384</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11 479,924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11 180,235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11 886,384</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11 479,924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11 180,235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11 886,384</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библиотечного дела"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17 806,304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18 587,363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19 741,599</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муниципальных учреждений (библиотеки)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04 1 02 05410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605,189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203,762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203,762</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04 1 02 05410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605,189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04 1 02 05410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605,189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r>
      <w:tr w:rsidR="008A53E1" w:rsidRPr="008A53E1" w:rsidTr="006C2AA7">
        <w:trPr>
          <w:trHeight w:val="564"/>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w:t>
            </w:r>
            <w:r w:rsidRPr="008A53E1">
              <w:rPr>
                <w:b/>
                <w:bCs/>
                <w:sz w:val="24"/>
                <w:szCs w:val="24"/>
              </w:rPr>
              <w:lastRenderedPageBreak/>
              <w:t xml:space="preserve">мероприятиях по реализации государственной социальной политики»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04 1 02 71051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8 457,949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9 863,503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10 484,884</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04 1 02 71051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8 457,949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9 863,503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10 484,884</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04 1 02 71051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8 457,949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9 863,503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10 484,884</w:t>
            </w:r>
            <w:r>
              <w:rPr>
                <w:sz w:val="24"/>
                <w:szCs w:val="24"/>
              </w:rPr>
              <w:t xml:space="preserve"> </w:t>
            </w:r>
          </w:p>
        </w:tc>
      </w:tr>
      <w:tr w:rsidR="008A53E1" w:rsidRPr="008A53E1" w:rsidTr="008A53E1">
        <w:trPr>
          <w:trHeight w:val="564"/>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Z1051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8 648,158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8 422,931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8 953,627</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Z1051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8 648,158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8 422,931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8 953,627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Z1051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8 648,158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8 422,931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8 953,627</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Поддержка отрасли культуры (модернизация библиотек в части комплектования книжных фондов)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L5197</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95,008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97,167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99,326</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L5197</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97,167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99,326</w:t>
            </w:r>
            <w:r>
              <w:rPr>
                <w:sz w:val="24"/>
                <w:szCs w:val="24"/>
              </w:rPr>
              <w:t xml:space="preserve"> </w:t>
            </w:r>
          </w:p>
        </w:tc>
      </w:tr>
      <w:tr w:rsidR="008A53E1" w:rsidRPr="008A53E1" w:rsidTr="008A53E1">
        <w:trPr>
          <w:trHeight w:val="2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L5197</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97,167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99,326</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Социальная политика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2 957,882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14 890,407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14 333,892</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Социальное обеспечение населения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1 994,583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1 996,272</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r>
      <w:tr w:rsidR="008A53E1" w:rsidRPr="008A53E1" w:rsidTr="008A53E1">
        <w:trPr>
          <w:trHeight w:val="4110"/>
        </w:trPr>
        <w:tc>
          <w:tcPr>
            <w:tcW w:w="6096"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lastRenderedPageBreak/>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sidRPr="008A53E1">
              <w:rPr>
                <w:b/>
                <w:bCs/>
                <w:sz w:val="24"/>
                <w:szCs w:val="24"/>
              </w:rPr>
              <w:t xml:space="preserve"> </w:t>
            </w:r>
            <w:proofErr w:type="gramStart"/>
            <w:r w:rsidRPr="008A53E1">
              <w:rPr>
                <w:b/>
                <w:bCs/>
                <w:sz w:val="24"/>
                <w:szCs w:val="24"/>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w:t>
            </w:r>
            <w:proofErr w:type="gramEnd"/>
            <w:r w:rsidRPr="008A53E1">
              <w:rPr>
                <w:b/>
                <w:bCs/>
                <w:sz w:val="24"/>
                <w:szCs w:val="24"/>
              </w:rPr>
              <w:t xml:space="preserve"> менее десяти лет</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08 5 01 74240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602,000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602,000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602,000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602,000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602,000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602,000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"Устойчивое развитие сельских территорий Колышлейского района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 xml:space="preserve">Основное мероприятие "Мероприятия по улучшению жилищных условий"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8A53E1">
        <w:trPr>
          <w:trHeight w:val="84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01 L5761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6 01 L5761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1 392,583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1 394,272</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6 01 L5761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1 392,583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1 394,272</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Охрана семьи и детства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2 355,882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12 895,824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12 337,620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жильем молодых семей</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01 6 00 00000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2 315,282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3 509,024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2 950,820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"Государственная поддержка молодых семей при улучшении жилищных условий"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01 6 01 00000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2 315,282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3 509,024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2 950,820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реализацию мероприятий по обеспечению жильем молодых семей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6 01 L4970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2 315,282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3 509,024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2 950,820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6 01 L4970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2 315,282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3 509,024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2 950,820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6 01 L4970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2 315,282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3 509,024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2 950,820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01 7 00 00000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01 7 01 00000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r>
      <w:tr w:rsidR="008A53E1" w:rsidRPr="008A53E1" w:rsidTr="008A53E1">
        <w:trPr>
          <w:trHeight w:val="1815"/>
        </w:trPr>
        <w:tc>
          <w:tcPr>
            <w:tcW w:w="6096"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lastRenderedPageBreak/>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7 01 Д0820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7 01Д0820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Капитальные вложения в объекты государственной (муниципальной) собственности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400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Бюджетные инвестиции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410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Физическая культура и спорт</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Физическая культура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физической культуры, спорта и реализация молодежной политики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«Спортивно-массовая и физкультурно-оздоровительная работа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05 2 01 00000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Проведение районных спортивно-массовых мероприятий среди школьников, молодежи, взрослых</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05 2 01 21540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05 2 01 21540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05 2 01 21540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Участие в областных спортивно-массовых мероприятиях среди школьников, молодежи, взрослых</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05 2 01 21550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r>
      <w:tr w:rsidR="008A53E1" w:rsidRPr="008A53E1" w:rsidTr="008A53E1">
        <w:trPr>
          <w:trHeight w:val="48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05 2 01 21550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05 2 01 21550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Обслуживание государственного (муниципального) долга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Обслуживание государственного (муниципального) внутреннего долга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«Управление муниципальным долгом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13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8A53E1">
        <w:trPr>
          <w:trHeight w:val="60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11 1 01 20891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983,485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5 676,000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государственного (муниципального) долга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11 1 01 20891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700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983,485</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Обслуживание муниципального долга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11 1 01 20891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730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983,485</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Процентные платежи по муниципальному долгу Колышлейского района в части бюджетных кредитов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11 1 01 20892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4,775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2,859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0,556</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государственного (муниципального) долга</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11 1 01 20892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700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4,775</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2,859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0,556</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муниципального долга</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11 1 01 20892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730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4,775</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2,859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0,556</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Управление социальной защиты населения Администрации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87 864,800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109 043,600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111 547,800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Социальная политика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87 864,800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109 043,600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111 547,800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Пенсионное обеспечение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1 857,800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1 925,900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1 996,600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1 857,800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1 925,900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1 996,600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1 701,400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1 769,500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1 840,200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01 2 02 00000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1 701,400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1 769,500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1 840,200</w:t>
            </w:r>
            <w:r>
              <w:rPr>
                <w:b/>
                <w:bCs/>
                <w:sz w:val="24"/>
                <w:szCs w:val="24"/>
              </w:rPr>
              <w:t xml:space="preserve"> </w:t>
            </w:r>
          </w:p>
        </w:tc>
      </w:tr>
      <w:tr w:rsidR="008A53E1" w:rsidRPr="008A53E1" w:rsidTr="008A53E1">
        <w:trPr>
          <w:trHeight w:val="127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01 2 02 10100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1 701,400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1 769,500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1 840,200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01 2 02 10100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1 701,400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1 769,500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1 840,200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Публичные нормативные социальные выплаты </w:t>
            </w:r>
            <w:r w:rsidRPr="008A53E1">
              <w:rPr>
                <w:sz w:val="24"/>
                <w:szCs w:val="24"/>
              </w:rPr>
              <w:lastRenderedPageBreak/>
              <w:t>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lastRenderedPageBreak/>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01 2 02 10100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1 701,400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1 769,500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1 840,200</w:t>
            </w:r>
            <w:r>
              <w:rPr>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r>
      <w:tr w:rsidR="008A53E1" w:rsidRPr="008A53E1" w:rsidTr="008A53E1">
        <w:trPr>
          <w:trHeight w:val="124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01 3 02 74250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Социальное обслуживание населения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8A53E1">
        <w:trPr>
          <w:trHeight w:val="3120"/>
        </w:trPr>
        <w:tc>
          <w:tcPr>
            <w:tcW w:w="6096"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lastRenderedPageBreak/>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sidRPr="008A53E1">
              <w:rPr>
                <w:b/>
                <w:bCs/>
                <w:sz w:val="24"/>
                <w:szCs w:val="24"/>
              </w:rPr>
              <w:t xml:space="preserve"> </w:t>
            </w:r>
            <w:proofErr w:type="gramStart"/>
            <w:r w:rsidRPr="008A53E1">
              <w:rPr>
                <w:b/>
                <w:bCs/>
                <w:sz w:val="24"/>
                <w:szCs w:val="24"/>
              </w:rPr>
              <w:t>соответствии</w:t>
            </w:r>
            <w:proofErr w:type="gramEnd"/>
            <w:r w:rsidRPr="008A53E1">
              <w:rPr>
                <w:b/>
                <w:bCs/>
                <w:sz w:val="24"/>
                <w:szCs w:val="24"/>
              </w:rPr>
              <w:t xml:space="preserve"> с Федеральным законом от 28 декабря 2013 года №442-ФЗ «Об основах социального обслуживания граждан в Российской Федерации»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01 3 02 74410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17 593,000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20 278,300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21 392,700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17 593,000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20 278,300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21 392,700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Социальное обеспечение населения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31 074,000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42 957,500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43 370,200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31 074,000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42 957,500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43 370,200</w:t>
            </w:r>
            <w:r>
              <w:rPr>
                <w:b/>
                <w:bCs/>
                <w:sz w:val="24"/>
                <w:szCs w:val="24"/>
              </w:rPr>
              <w:t xml:space="preserve"> </w:t>
            </w:r>
          </w:p>
        </w:tc>
      </w:tr>
      <w:tr w:rsidR="008A53E1" w:rsidRPr="008A53E1" w:rsidTr="008A53E1">
        <w:trPr>
          <w:trHeight w:val="10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29 433,000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42 629,300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43 042,000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 Государственная поддержка при улучшении жилищных условий молодых и многодетных семей"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500,200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Предоставление социальных выплат на улучшение жилищных условий многодетным семьям.</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01 3 01 76520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500,200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29 433,000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42 129,100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42 541,800</w:t>
            </w:r>
            <w:r>
              <w:rPr>
                <w:b/>
                <w:bCs/>
                <w:sz w:val="24"/>
                <w:szCs w:val="24"/>
              </w:rPr>
              <w:t xml:space="preserve"> </w:t>
            </w:r>
          </w:p>
        </w:tc>
      </w:tr>
      <w:tr w:rsidR="008A53E1" w:rsidRPr="008A53E1" w:rsidTr="008A53E1">
        <w:trPr>
          <w:trHeight w:val="2640"/>
        </w:trPr>
        <w:tc>
          <w:tcPr>
            <w:tcW w:w="6096"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w:t>
            </w:r>
            <w:proofErr w:type="gramEnd"/>
            <w:r w:rsidRPr="008A53E1">
              <w:rPr>
                <w:b/>
                <w:bCs/>
                <w:sz w:val="24"/>
                <w:szCs w:val="24"/>
              </w:rPr>
              <w:t xml:space="preserve"> участие в специальной военной операции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01 3 02 74060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1 441,000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2 161,500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2 161,500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01 3 02 74060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1 441,000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01 3 02 74060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1 441,000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r>
      <w:tr w:rsidR="008A53E1" w:rsidRPr="008A53E1" w:rsidTr="008A53E1">
        <w:trPr>
          <w:trHeight w:val="153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01 3 02 74070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1 315,500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1 973,200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1 973,200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1 315,500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1 315,500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01 3 02 74080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4 000,000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01 3 02 74080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01 3 02 74080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r>
      <w:tr w:rsidR="008A53E1" w:rsidRPr="008A53E1" w:rsidTr="008A53E1">
        <w:trPr>
          <w:trHeight w:val="10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01 3 02 74100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690,200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1 035,300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1 035,300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8A53E1">
        <w:trPr>
          <w:trHeight w:val="40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681,700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681,700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r>
      <w:tr w:rsidR="008A53E1" w:rsidRPr="008A53E1" w:rsidTr="008A53E1">
        <w:trPr>
          <w:trHeight w:val="105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94,900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142,400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142,400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94,900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94,900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r>
      <w:tr w:rsidR="008A53E1" w:rsidRPr="008A53E1" w:rsidTr="008A53E1">
        <w:trPr>
          <w:trHeight w:val="1785"/>
        </w:trPr>
        <w:tc>
          <w:tcPr>
            <w:tcW w:w="6096"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2 233,000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3 349,500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3 349,500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2 233,000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2 233,000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r>
      <w:tr w:rsidR="008A53E1" w:rsidRPr="008A53E1" w:rsidTr="008A53E1">
        <w:trPr>
          <w:trHeight w:val="186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w:t>
            </w:r>
            <w:r>
              <w:rPr>
                <w:b/>
                <w:bCs/>
                <w:sz w:val="24"/>
                <w:szCs w:val="24"/>
              </w:rPr>
              <w:t xml:space="preserve"> </w:t>
            </w:r>
            <w:r w:rsidRPr="008A53E1">
              <w:rPr>
                <w:b/>
                <w:bCs/>
                <w:sz w:val="24"/>
                <w:szCs w:val="24"/>
              </w:rPr>
              <w:t>74230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2 343,000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3 514,500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3 514,500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w:t>
            </w:r>
            <w:r>
              <w:rPr>
                <w:sz w:val="24"/>
                <w:szCs w:val="24"/>
              </w:rPr>
              <w:t xml:space="preserve"> </w:t>
            </w:r>
            <w:r w:rsidRPr="008A53E1">
              <w:rPr>
                <w:sz w:val="24"/>
                <w:szCs w:val="24"/>
              </w:rPr>
              <w:t>74230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2 343,000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2 343,000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01 3 02 74260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27,500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01 3 02 74260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01 3 02 74260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r>
      <w:tr w:rsidR="008A53E1" w:rsidRPr="008A53E1" w:rsidTr="008A53E1">
        <w:trPr>
          <w:trHeight w:val="2550"/>
        </w:trPr>
        <w:tc>
          <w:tcPr>
            <w:tcW w:w="6096"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w:t>
            </w:r>
            <w:proofErr w:type="gramEnd"/>
            <w:r w:rsidRPr="008A53E1">
              <w:rPr>
                <w:b/>
                <w:bCs/>
                <w:sz w:val="24"/>
                <w:szCs w:val="24"/>
              </w:rPr>
              <w:t xml:space="preserve">, </w:t>
            </w:r>
            <w:proofErr w:type="gramStart"/>
            <w:r w:rsidRPr="008A53E1">
              <w:rPr>
                <w:b/>
                <w:bCs/>
                <w:sz w:val="24"/>
                <w:szCs w:val="24"/>
              </w:rPr>
              <w:t>обучающегося в общеобразовательной организации на территории Пензенской области, в период с сентября по май)</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01 3 02 74270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8 -ФЗ «О погребении и похоронном деле»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01 3 02 74420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339,000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399,500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405,700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339,000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399,500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405,700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339,000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399,500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405,700</w:t>
            </w:r>
            <w:r>
              <w:rPr>
                <w:sz w:val="24"/>
                <w:szCs w:val="24"/>
              </w:rPr>
              <w:t xml:space="preserve"> </w:t>
            </w:r>
          </w:p>
        </w:tc>
      </w:tr>
      <w:tr w:rsidR="008A53E1" w:rsidRPr="008A53E1" w:rsidTr="008A53E1">
        <w:trPr>
          <w:trHeight w:val="73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01 3 02 74510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5 378,200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8 393,200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8 726,700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91,400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91,400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5 320,200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8 301,800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8 631,700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5 320,200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8 301,800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8 631,700</w:t>
            </w:r>
            <w:r>
              <w:rPr>
                <w:sz w:val="24"/>
                <w:szCs w:val="24"/>
              </w:rPr>
              <w:t xml:space="preserve"> </w:t>
            </w:r>
          </w:p>
        </w:tc>
      </w:tr>
      <w:tr w:rsidR="008A53E1" w:rsidRPr="008A53E1" w:rsidTr="008A53E1">
        <w:trPr>
          <w:trHeight w:val="8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01 3 02 74620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147,000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163,400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154,800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161,400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154,800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161,400</w:t>
            </w:r>
            <w:r>
              <w:rPr>
                <w:sz w:val="24"/>
                <w:szCs w:val="24"/>
              </w:rPr>
              <w:t xml:space="preserve"> </w:t>
            </w:r>
          </w:p>
        </w:tc>
      </w:tr>
      <w:tr w:rsidR="008A53E1" w:rsidRPr="008A53E1" w:rsidTr="008A53E1">
        <w:trPr>
          <w:trHeight w:val="153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01 3 02 75020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61,200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r>
      <w:tr w:rsidR="008A53E1" w:rsidRPr="008A53E1" w:rsidTr="008A53E1">
        <w:trPr>
          <w:trHeight w:val="31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61,900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47,300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61,900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47,300</w:t>
            </w:r>
            <w:r>
              <w:rPr>
                <w:sz w:val="24"/>
                <w:szCs w:val="24"/>
              </w:rPr>
              <w:t xml:space="preserve"> </w:t>
            </w:r>
          </w:p>
        </w:tc>
      </w:tr>
      <w:tr w:rsidR="008A53E1" w:rsidRPr="008A53E1" w:rsidTr="008A53E1">
        <w:trPr>
          <w:trHeight w:val="153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01 3 02 77200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314,200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314,200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314,200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r>
      <w:tr w:rsidR="008A53E1" w:rsidRPr="008A53E1" w:rsidTr="008A53E1">
        <w:trPr>
          <w:trHeight w:val="11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8A53E1">
              <w:rPr>
                <w:b/>
                <w:bCs/>
                <w:sz w:val="24"/>
                <w:szCs w:val="24"/>
              </w:rPr>
              <w:t xml:space="preserve"> ,</w:t>
            </w:r>
            <w:proofErr w:type="gramEnd"/>
            <w:r w:rsidRPr="008A53E1">
              <w:rPr>
                <w:b/>
                <w:bCs/>
                <w:sz w:val="24"/>
                <w:szCs w:val="24"/>
              </w:rPr>
              <w:t xml:space="preserve"> по ветеранам труда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01 3 02 77301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8 833,400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13 331,100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13 407,900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8 683,400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13 171,100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13 247,900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8 683,400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13 171,100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13 247,900</w:t>
            </w:r>
            <w:r>
              <w:rPr>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8A53E1">
              <w:rPr>
                <w:b/>
                <w:bCs/>
                <w:sz w:val="24"/>
                <w:szCs w:val="24"/>
              </w:rPr>
              <w:t xml:space="preserve"> ,</w:t>
            </w:r>
            <w:proofErr w:type="gramEnd"/>
            <w:r w:rsidRPr="008A53E1">
              <w:rPr>
                <w:b/>
                <w:bCs/>
                <w:sz w:val="24"/>
                <w:szCs w:val="24"/>
              </w:rPr>
              <w:t xml:space="preserve"> по труженикам тыла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01 3 02 77302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r>
      <w:tr w:rsidR="008A53E1" w:rsidRPr="008A53E1" w:rsidTr="008A53E1">
        <w:trPr>
          <w:trHeight w:val="129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8A53E1">
              <w:rPr>
                <w:b/>
                <w:bCs/>
                <w:sz w:val="24"/>
                <w:szCs w:val="24"/>
              </w:rPr>
              <w:t xml:space="preserve"> ,</w:t>
            </w:r>
            <w:proofErr w:type="gramEnd"/>
            <w:r w:rsidRPr="008A53E1">
              <w:rPr>
                <w:b/>
                <w:bCs/>
                <w:sz w:val="24"/>
                <w:szCs w:val="24"/>
              </w:rPr>
              <w:t xml:space="preserve"> по другим категориям граждан</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01 3 02 77400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64,800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65,600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66,400</w:t>
            </w:r>
            <w:r>
              <w:rPr>
                <w:b/>
                <w:bCs/>
                <w:sz w:val="24"/>
                <w:szCs w:val="24"/>
              </w:rPr>
              <w:t xml:space="preserve"> </w:t>
            </w:r>
          </w:p>
        </w:tc>
      </w:tr>
      <w:tr w:rsidR="008A53E1" w:rsidRPr="008A53E1" w:rsidTr="008A53E1">
        <w:trPr>
          <w:trHeight w:val="45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r>
      <w:tr w:rsidR="008A53E1" w:rsidRPr="008A53E1" w:rsidTr="008A53E1">
        <w:trPr>
          <w:trHeight w:val="57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r>
      <w:tr w:rsidR="008A53E1" w:rsidRPr="008A53E1" w:rsidTr="008A53E1">
        <w:trPr>
          <w:trHeight w:val="39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65,100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65,900</w:t>
            </w:r>
            <w:r>
              <w:rPr>
                <w:sz w:val="24"/>
                <w:szCs w:val="24"/>
              </w:rPr>
              <w:t xml:space="preserve"> </w:t>
            </w:r>
          </w:p>
        </w:tc>
      </w:tr>
      <w:tr w:rsidR="008A53E1" w:rsidRPr="008A53E1" w:rsidTr="008A53E1">
        <w:trPr>
          <w:trHeight w:val="42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65,100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65,900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R4620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39,700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46,100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R4620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46,100</w:t>
            </w:r>
            <w:r>
              <w:rPr>
                <w:sz w:val="24"/>
                <w:szCs w:val="24"/>
              </w:rPr>
              <w:t xml:space="preserve"> </w:t>
            </w:r>
          </w:p>
        </w:tc>
      </w:tr>
      <w:tr w:rsidR="008A53E1" w:rsidRPr="008A53E1" w:rsidTr="008A53E1">
        <w:trPr>
          <w:trHeight w:val="30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R4620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46,100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"Социальная поддержка молодых семей в жилищной сфере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01 5 00 00000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1 641,000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328,200</w:t>
            </w:r>
            <w:r>
              <w:rPr>
                <w:sz w:val="24"/>
                <w:szCs w:val="24"/>
              </w:rPr>
              <w:t xml:space="preserve"> </w:t>
            </w:r>
          </w:p>
        </w:tc>
      </w:tr>
      <w:tr w:rsidR="008A53E1" w:rsidRPr="008A53E1" w:rsidTr="008A53E1">
        <w:trPr>
          <w:trHeight w:val="33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01 5 01 00000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1 641,000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328,200</w:t>
            </w:r>
            <w:r>
              <w:rPr>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семьям социальных выплат на приобретение или строительство жилья при рождении первого ребенка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01 5 00 76510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1 641,000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328,200</w:t>
            </w:r>
            <w:r>
              <w:rPr>
                <w:sz w:val="24"/>
                <w:szCs w:val="24"/>
              </w:rPr>
              <w:t xml:space="preserve"> </w:t>
            </w:r>
          </w:p>
        </w:tc>
      </w:tr>
      <w:tr w:rsidR="008A53E1" w:rsidRPr="008A53E1" w:rsidTr="008A53E1">
        <w:trPr>
          <w:trHeight w:val="5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01 5 00 76510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01 5 00 76510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8A53E1">
        <w:trPr>
          <w:trHeight w:val="31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01 5 00 76510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r>
      <w:tr w:rsidR="008A53E1" w:rsidRPr="008A53E1" w:rsidTr="008A53E1">
        <w:trPr>
          <w:trHeight w:val="49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01 5 00 76510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r>
      <w:tr w:rsidR="008A53E1" w:rsidRPr="008A53E1" w:rsidTr="008A53E1">
        <w:trPr>
          <w:trHeight w:val="31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Охрана семьи и детства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16 152,600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20 964,000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20 624,600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16 152,600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20 964,000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20 624,600</w:t>
            </w:r>
            <w:r>
              <w:rPr>
                <w:b/>
                <w:bCs/>
                <w:sz w:val="24"/>
                <w:szCs w:val="24"/>
              </w:rPr>
              <w:t xml:space="preserve"> </w:t>
            </w:r>
          </w:p>
        </w:tc>
      </w:tr>
      <w:tr w:rsidR="008A53E1" w:rsidRPr="008A53E1" w:rsidTr="008A53E1">
        <w:trPr>
          <w:trHeight w:val="109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16 152,600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20 964,000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20 624,600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16 152,600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20 964,000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20 624,600</w:t>
            </w:r>
            <w:r>
              <w:rPr>
                <w:b/>
                <w:bCs/>
                <w:sz w:val="24"/>
                <w:szCs w:val="24"/>
              </w:rPr>
              <w:t xml:space="preserve"> </w:t>
            </w:r>
          </w:p>
        </w:tc>
      </w:tr>
      <w:tr w:rsidR="008A53E1" w:rsidRPr="008A53E1" w:rsidTr="008A53E1">
        <w:trPr>
          <w:trHeight w:val="78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01 3 02 74010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2 805,900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4 208,900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4 208,900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2 805,900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2 805,900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Выплаты приемной семье на содержание подопечных детей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5 714,600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7 608,800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7 636,000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r>
      <w:tr w:rsidR="008A53E1" w:rsidRPr="008A53E1" w:rsidTr="008A53E1">
        <w:trPr>
          <w:trHeight w:val="42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5 679,600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7 572,800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7 600,000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5 679,600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7 572,800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7 600,000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Выплата вознаграждения приемным родителям</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1 741,600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2 321,700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2 321,700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1 733,800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1 733,800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r>
      <w:tr w:rsidR="008A53E1" w:rsidRPr="008A53E1" w:rsidTr="008A53E1">
        <w:trPr>
          <w:trHeight w:val="285"/>
        </w:trPr>
        <w:tc>
          <w:tcPr>
            <w:tcW w:w="6096"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Выплаты семьям опекунов на содержание подопечных детей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3 289,700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6 824,600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6 458,000</w:t>
            </w:r>
            <w:r>
              <w:rPr>
                <w:b/>
                <w:bCs/>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20,000</w:t>
            </w:r>
            <w:r>
              <w:rPr>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3 270,000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6 804,900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6 438,000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3 270,000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6 804,900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6 438,000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Ежемесячная денежная выплата, назначаемая в случае рождения третьего ребенка или последующих детей до достижения ребенком возраста трех лет</w:t>
            </w:r>
            <w:proofErr w:type="gramStart"/>
            <w:r w:rsidRPr="008A53E1">
              <w:rPr>
                <w:b/>
                <w:bCs/>
                <w:sz w:val="24"/>
                <w:szCs w:val="24"/>
              </w:rPr>
              <w:t xml:space="preserve"> .</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R0840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2 600,800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30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R0840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2 600,800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R0840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2 600,800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вопросы в области социальной политики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21 187,400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22 917,900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24 163,700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21 187,400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22 917,900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24 163,700</w:t>
            </w:r>
            <w:r>
              <w:rPr>
                <w:b/>
                <w:bCs/>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21 187,400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22 917,900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24 163,700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21 187,400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22 917,900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24 163,700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организации и осуществлению деятельности по опеке и попечительству</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01 3 02 74330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809,800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843,400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875,500</w:t>
            </w:r>
            <w:r>
              <w:rPr>
                <w:b/>
                <w:bCs/>
                <w:sz w:val="24"/>
                <w:szCs w:val="24"/>
              </w:rPr>
              <w:t xml:space="preserve"> </w:t>
            </w:r>
          </w:p>
        </w:tc>
      </w:tr>
      <w:tr w:rsidR="008A53E1" w:rsidRPr="008A53E1" w:rsidTr="008A53E1">
        <w:trPr>
          <w:trHeight w:val="87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734,000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766,100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796,900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734,000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766,100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796,900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78,600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78,600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01 3 02 74430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8 400,500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8 751,200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9 086,400</w:t>
            </w:r>
            <w:r>
              <w:rPr>
                <w:b/>
                <w:bCs/>
                <w:sz w:val="24"/>
                <w:szCs w:val="24"/>
              </w:rPr>
              <w:t xml:space="preserve"> </w:t>
            </w:r>
          </w:p>
        </w:tc>
      </w:tr>
      <w:tr w:rsidR="008A53E1" w:rsidRPr="008A53E1" w:rsidTr="008A53E1">
        <w:trPr>
          <w:trHeight w:val="75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7 679,800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8 015,400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8 336,300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7 679,800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8 015,400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8 336,300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720,700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735,800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750,100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720,700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735,800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750,100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01 3 02 74450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81,100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87,700</w:t>
            </w:r>
            <w:r>
              <w:rPr>
                <w:b/>
                <w:bCs/>
                <w:sz w:val="24"/>
                <w:szCs w:val="24"/>
              </w:rPr>
              <w:t xml:space="preserve"> </w:t>
            </w:r>
          </w:p>
        </w:tc>
      </w:tr>
      <w:tr w:rsidR="008A53E1" w:rsidRPr="008A53E1" w:rsidTr="008A53E1">
        <w:trPr>
          <w:trHeight w:val="75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84,500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87,700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84,500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87,700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Выплаты приемной семье на содержание подопечных детей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Региональный проект "Многодетная семья"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Я</w:t>
            </w:r>
            <w:proofErr w:type="gramStart"/>
            <w:r w:rsidRPr="008A53E1">
              <w:rPr>
                <w:b/>
                <w:bCs/>
                <w:sz w:val="24"/>
                <w:szCs w:val="24"/>
              </w:rPr>
              <w:t>2</w:t>
            </w:r>
            <w:proofErr w:type="gramEnd"/>
            <w:r w:rsidRPr="008A53E1">
              <w:rPr>
                <w:b/>
                <w:bCs/>
                <w:sz w:val="24"/>
                <w:szCs w:val="24"/>
              </w:rPr>
              <w:t xml:space="preserve">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11 893,400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13 236,100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14 111,500</w:t>
            </w:r>
            <w:r>
              <w:rPr>
                <w:b/>
                <w:bCs/>
                <w:sz w:val="24"/>
                <w:szCs w:val="24"/>
              </w:rPr>
              <w:t xml:space="preserve"> </w:t>
            </w:r>
          </w:p>
        </w:tc>
      </w:tr>
      <w:tr w:rsidR="008A53E1" w:rsidRPr="008A53E1" w:rsidTr="008A53E1">
        <w:trPr>
          <w:trHeight w:val="75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Я</w:t>
            </w:r>
            <w:proofErr w:type="gramStart"/>
            <w:r w:rsidRPr="008A53E1">
              <w:rPr>
                <w:b/>
                <w:bCs/>
                <w:sz w:val="24"/>
                <w:szCs w:val="24"/>
              </w:rPr>
              <w:t>2</w:t>
            </w:r>
            <w:proofErr w:type="gramEnd"/>
            <w:r w:rsidRPr="008A53E1">
              <w:rPr>
                <w:b/>
                <w:bCs/>
                <w:sz w:val="24"/>
                <w:szCs w:val="24"/>
              </w:rPr>
              <w:t xml:space="preserve"> 54040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11 717,600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13 040,500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13 903,000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54040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11 717,600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13 040,500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13 903,000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54040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360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11 717,600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13 040,500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13 903,000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Я</w:t>
            </w:r>
            <w:proofErr w:type="gramStart"/>
            <w:r w:rsidRPr="008A53E1">
              <w:rPr>
                <w:b/>
                <w:bCs/>
                <w:sz w:val="24"/>
                <w:szCs w:val="24"/>
              </w:rPr>
              <w:t>2</w:t>
            </w:r>
            <w:proofErr w:type="gramEnd"/>
            <w:r w:rsidRPr="008A53E1">
              <w:rPr>
                <w:b/>
                <w:bCs/>
                <w:sz w:val="24"/>
                <w:szCs w:val="24"/>
              </w:rPr>
              <w:t xml:space="preserve"> А4040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195,600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208,500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А4040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А4040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Управление образования Администрации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408 189,800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412 291,593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438 469,706</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Образование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398 577,827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396 918,220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422 375,733</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Дошкольное образование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63 134,187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62 357,094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64 629,322</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62 825,287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62 357,094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64 629,322</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20 564,687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13 263,394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12 879,122</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дошкольного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20 564,687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13 263,394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12 879,122</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деятельности дошкольных образовательных учреждений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08 1 01 05100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14 666,776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7 394,127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7 009,855</w:t>
            </w:r>
            <w:r>
              <w:rPr>
                <w:b/>
                <w:bCs/>
                <w:sz w:val="24"/>
                <w:szCs w:val="24"/>
              </w:rPr>
              <w:t xml:space="preserve"> </w:t>
            </w:r>
          </w:p>
        </w:tc>
      </w:tr>
      <w:tr w:rsidR="008A53E1" w:rsidRPr="008A53E1" w:rsidTr="008A53E1">
        <w:trPr>
          <w:trHeight w:val="5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08 1 01 05100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14 666,776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7 394,127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7 009,855</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08 1 01 05100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14 666,776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7 394,127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7 009,855</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Z1053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1 173,853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1 173,853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1 173,853</w:t>
            </w:r>
            <w:r>
              <w:rPr>
                <w:b/>
                <w:bCs/>
                <w:sz w:val="24"/>
                <w:szCs w:val="24"/>
              </w:rPr>
              <w:t xml:space="preserve"> </w:t>
            </w:r>
          </w:p>
        </w:tc>
      </w:tr>
      <w:tr w:rsidR="008A53E1" w:rsidRPr="008A53E1" w:rsidTr="008A53E1">
        <w:trPr>
          <w:trHeight w:val="5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w:t>
            </w:r>
            <w:r>
              <w:rPr>
                <w:sz w:val="24"/>
                <w:szCs w:val="24"/>
              </w:rPr>
              <w:t xml:space="preserve"> </w:t>
            </w:r>
            <w:r w:rsidRPr="008A53E1">
              <w:rPr>
                <w:sz w:val="24"/>
                <w:szCs w:val="24"/>
              </w:rPr>
              <w:t>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w:t>
            </w:r>
            <w:r>
              <w:rPr>
                <w:sz w:val="24"/>
                <w:szCs w:val="24"/>
              </w:rPr>
              <w:t xml:space="preserve"> </w:t>
            </w:r>
            <w:r w:rsidRPr="008A53E1">
              <w:rPr>
                <w:sz w:val="24"/>
                <w:szCs w:val="24"/>
              </w:rPr>
              <w:t>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r>
      <w:tr w:rsidR="008A53E1" w:rsidRPr="008A53E1" w:rsidTr="008A53E1">
        <w:trPr>
          <w:trHeight w:val="8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08 1 01 21630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28,644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08 1 01 21630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08 1 01 21630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w:t>
            </w: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w:t>
            </w:r>
            <w:r w:rsidRPr="008A53E1">
              <w:rPr>
                <w:sz w:val="24"/>
                <w:szCs w:val="24"/>
              </w:rPr>
              <w:t>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08 1 01 71053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4 695,414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4 695,414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4 695,414</w:t>
            </w:r>
            <w:r>
              <w:rPr>
                <w:b/>
                <w:bCs/>
                <w:sz w:val="24"/>
                <w:szCs w:val="24"/>
              </w:rPr>
              <w:t xml:space="preserve"> </w:t>
            </w:r>
          </w:p>
        </w:tc>
      </w:tr>
      <w:tr w:rsidR="008A53E1" w:rsidRPr="008A53E1" w:rsidTr="008A53E1">
        <w:trPr>
          <w:trHeight w:val="5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w:t>
            </w:r>
            <w:r>
              <w:rPr>
                <w:sz w:val="24"/>
                <w:szCs w:val="24"/>
              </w:rPr>
              <w:t xml:space="preserve"> </w:t>
            </w:r>
            <w:r w:rsidRPr="008A53E1">
              <w:rPr>
                <w:sz w:val="24"/>
                <w:szCs w:val="24"/>
              </w:rPr>
              <w:t>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w:t>
            </w:r>
            <w:r>
              <w:rPr>
                <w:sz w:val="24"/>
                <w:szCs w:val="24"/>
              </w:rPr>
              <w:t xml:space="preserve"> </w:t>
            </w:r>
            <w:r w:rsidRPr="008A53E1">
              <w:rPr>
                <w:sz w:val="24"/>
                <w:szCs w:val="24"/>
              </w:rPr>
              <w:t>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r>
      <w:tr w:rsidR="008A53E1" w:rsidRPr="008A53E1" w:rsidTr="008A53E1">
        <w:trPr>
          <w:trHeight w:val="88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42 260,600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49 093,700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51 750,200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42 260,600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49 093,700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51 750,200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образования по финансированию муниципальных дошкольных образовательных организаций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08 5 01 76211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42 260,600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49 093,700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51 750,200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42 260,600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49 093,700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51 750,200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42 260,600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49 093,700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51 750,200</w:t>
            </w:r>
            <w:r>
              <w:rPr>
                <w:sz w:val="24"/>
                <w:szCs w:val="24"/>
              </w:rPr>
              <w:t xml:space="preserve"> </w:t>
            </w:r>
          </w:p>
        </w:tc>
      </w:tr>
      <w:tr w:rsidR="008A53E1" w:rsidRPr="008A53E1" w:rsidTr="008A53E1">
        <w:trPr>
          <w:trHeight w:val="495"/>
        </w:trPr>
        <w:tc>
          <w:tcPr>
            <w:tcW w:w="6096"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308,900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495"/>
        </w:trPr>
        <w:tc>
          <w:tcPr>
            <w:tcW w:w="6096"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Прочие расходы за счет резервного фонда Правительства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82 4 00 00000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308,900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40"/>
        </w:trPr>
        <w:tc>
          <w:tcPr>
            <w:tcW w:w="6096"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Расходы</w:t>
            </w:r>
            <w:r>
              <w:rPr>
                <w:b/>
                <w:bCs/>
                <w:sz w:val="24"/>
                <w:szCs w:val="24"/>
              </w:rPr>
              <w:t xml:space="preserve"> </w:t>
            </w:r>
            <w:r w:rsidRPr="008A53E1">
              <w:rPr>
                <w:b/>
                <w:bCs/>
                <w:sz w:val="24"/>
                <w:szCs w:val="24"/>
              </w:rPr>
              <w:t>за счет средств резервного фонда Правительства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82 4 00 20500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308,900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sidRPr="008A53E1">
              <w:rPr>
                <w:b/>
                <w:bCs/>
                <w:sz w:val="24"/>
                <w:szCs w:val="24"/>
              </w:rPr>
              <w:t> </w:t>
            </w:r>
          </w:p>
        </w:tc>
      </w:tr>
      <w:tr w:rsidR="008A53E1" w:rsidRPr="008A53E1" w:rsidTr="008A53E1">
        <w:trPr>
          <w:trHeight w:val="495"/>
        </w:trPr>
        <w:tc>
          <w:tcPr>
            <w:tcW w:w="6096" w:type="dxa"/>
            <w:shd w:val="clear" w:color="auto" w:fill="auto"/>
            <w:vAlign w:val="center"/>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82 4 00 20500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308,900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345"/>
        </w:trPr>
        <w:tc>
          <w:tcPr>
            <w:tcW w:w="6096" w:type="dxa"/>
            <w:shd w:val="clear" w:color="auto" w:fill="auto"/>
            <w:vAlign w:val="center"/>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82 4 00 20500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308,900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31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Общее образование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287 903,191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286 624,250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308 063,367</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287 058,891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286 624,250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308 063,367</w:t>
            </w:r>
            <w:r>
              <w:rPr>
                <w:b/>
                <w:bCs/>
                <w:sz w:val="24"/>
                <w:szCs w:val="24"/>
              </w:rPr>
              <w:t xml:space="preserve"> </w:t>
            </w:r>
          </w:p>
        </w:tc>
      </w:tr>
      <w:tr w:rsidR="008A53E1" w:rsidRPr="008A53E1" w:rsidTr="008A53E1">
        <w:trPr>
          <w:trHeight w:val="49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103 492,691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75 950,050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92 159,967</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общего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58 252,582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37 467,115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36 513,044</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деятельности общеобразовательных учреждений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08 1 02 05110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26 796,783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11 467,197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10 547,172</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08 1 02 05110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26 796,783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11 467,197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10 547,172</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08 1 02 05110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26 796,783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11 467,197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10 547,172</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08 1 02 21700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28,644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Текущий и капитальный ремонт общеобразовательных учреждений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08 1 02 21730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3 299,762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3 299,762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3 299,762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приобретение оборудования для школьных столовых</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08 1 02 21740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35,816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35,816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35,816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08 1 02 71053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14 357,994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14 357,994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14 357,994</w:t>
            </w:r>
            <w:r>
              <w:rPr>
                <w:b/>
                <w:bCs/>
                <w:sz w:val="24"/>
                <w:szCs w:val="24"/>
              </w:rPr>
              <w:t xml:space="preserve"> </w:t>
            </w:r>
          </w:p>
        </w:tc>
      </w:tr>
      <w:tr w:rsidR="008A53E1" w:rsidRPr="008A53E1" w:rsidTr="008A53E1">
        <w:trPr>
          <w:trHeight w:val="5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Z1053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3 589,499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3 589,499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3 589,499</w:t>
            </w:r>
            <w:r>
              <w:rPr>
                <w:b/>
                <w:bCs/>
                <w:sz w:val="24"/>
                <w:szCs w:val="24"/>
              </w:rPr>
              <w:t xml:space="preserve"> </w:t>
            </w:r>
          </w:p>
        </w:tc>
      </w:tr>
      <w:tr w:rsidR="008A53E1" w:rsidRPr="008A53E1" w:rsidTr="008A53E1">
        <w:trPr>
          <w:trHeight w:val="60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r>
      <w:tr w:rsidR="008A53E1" w:rsidRPr="008A53E1" w:rsidTr="008A53E1">
        <w:trPr>
          <w:trHeight w:val="105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L3042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6 995,920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5 553,396</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5 529,917</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L3042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6 995,920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5 553,396</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5 529,917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L3042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6 995,920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5 553,396</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5 529,917</w:t>
            </w:r>
            <w:r>
              <w:rPr>
                <w:sz w:val="24"/>
                <w:szCs w:val="24"/>
              </w:rPr>
              <w:t xml:space="preserve"> </w:t>
            </w:r>
          </w:p>
        </w:tc>
      </w:tr>
      <w:tr w:rsidR="008A53E1" w:rsidRPr="008A53E1" w:rsidTr="008A53E1">
        <w:trPr>
          <w:trHeight w:val="20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А3042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3 148,164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2 499,028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2 488,463</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А3042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3 148,164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2 499,028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2 488,463</w:t>
            </w:r>
            <w:r>
              <w:rPr>
                <w:sz w:val="24"/>
                <w:szCs w:val="24"/>
              </w:rPr>
              <w:t xml:space="preserve"> </w:t>
            </w:r>
          </w:p>
        </w:tc>
      </w:tr>
      <w:tr w:rsidR="008A53E1" w:rsidRPr="008A53E1" w:rsidTr="008A53E1">
        <w:trPr>
          <w:trHeight w:val="2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А3042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3 148,164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2 499,028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2 488,463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"Все лучшее детям"</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4</w:t>
            </w:r>
            <w:proofErr w:type="gramEnd"/>
            <w:r w:rsidRPr="008A53E1">
              <w:rPr>
                <w:b/>
                <w:bCs/>
                <w:sz w:val="24"/>
                <w:szCs w:val="24"/>
              </w:rPr>
              <w:t xml:space="preserve">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45 240,109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38 482,935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55 646,923</w:t>
            </w:r>
            <w:r>
              <w:rPr>
                <w:b/>
                <w:bCs/>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4</w:t>
            </w:r>
            <w:proofErr w:type="gramEnd"/>
            <w:r w:rsidRPr="008A53E1">
              <w:rPr>
                <w:b/>
                <w:bCs/>
                <w:sz w:val="24"/>
                <w:szCs w:val="24"/>
              </w:rPr>
              <w:t xml:space="preserve"> 57501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45 240,109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38 482,935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55 646,923</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4</w:t>
            </w:r>
            <w:proofErr w:type="gramEnd"/>
            <w:r w:rsidRPr="008A53E1">
              <w:rPr>
                <w:sz w:val="24"/>
                <w:szCs w:val="24"/>
              </w:rPr>
              <w:t xml:space="preserve"> 57501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45 240,109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38 482,935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55 646,923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4</w:t>
            </w:r>
            <w:proofErr w:type="gramEnd"/>
            <w:r w:rsidRPr="008A53E1">
              <w:rPr>
                <w:sz w:val="24"/>
                <w:szCs w:val="24"/>
              </w:rPr>
              <w:t xml:space="preserve"> 57501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45 240,109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38 482,935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55 646,923</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183 566,200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210 674,200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215 903,400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161 380,100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188 800,600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194 654,800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08 5 01 76212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161 218,800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188 639,300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194 493,500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161 218,800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188 639,300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194 493,500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161 218,800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188 639,300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194 493,500</w:t>
            </w:r>
            <w:r>
              <w:rPr>
                <w:sz w:val="24"/>
                <w:szCs w:val="24"/>
              </w:rPr>
              <w:t xml:space="preserve"> </w:t>
            </w:r>
          </w:p>
        </w:tc>
      </w:tr>
      <w:tr w:rsidR="008A53E1" w:rsidRPr="008A53E1" w:rsidTr="008A53E1">
        <w:trPr>
          <w:trHeight w:val="126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161,300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r>
      <w:tr w:rsidR="008A53E1" w:rsidRPr="008A53E1" w:rsidTr="008A53E1">
        <w:trPr>
          <w:trHeight w:val="30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r>
      <w:tr w:rsidR="008A53E1" w:rsidRPr="008A53E1" w:rsidTr="008A53E1">
        <w:trPr>
          <w:trHeight w:val="31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"Педагоги и наставники"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22 186,100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21 873,600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21 248,600</w:t>
            </w:r>
            <w:r>
              <w:rPr>
                <w:b/>
                <w:bCs/>
                <w:sz w:val="24"/>
                <w:szCs w:val="24"/>
              </w:rPr>
              <w:t xml:space="preserve"> </w:t>
            </w:r>
          </w:p>
        </w:tc>
      </w:tr>
      <w:tr w:rsidR="008A53E1" w:rsidRPr="008A53E1" w:rsidTr="008A53E1">
        <w:trPr>
          <w:trHeight w:val="75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53030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22 186,100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21 873,600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21 248,600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Ю</w:t>
            </w:r>
            <w:proofErr w:type="gramStart"/>
            <w:r w:rsidRPr="008A53E1">
              <w:rPr>
                <w:sz w:val="24"/>
                <w:szCs w:val="24"/>
              </w:rPr>
              <w:t>6</w:t>
            </w:r>
            <w:proofErr w:type="gramEnd"/>
            <w:r w:rsidRPr="008A53E1">
              <w:rPr>
                <w:sz w:val="24"/>
                <w:szCs w:val="24"/>
              </w:rPr>
              <w:t xml:space="preserve"> 53030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22 186,100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21 873,600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21 248,600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Ю</w:t>
            </w:r>
            <w:proofErr w:type="gramStart"/>
            <w:r w:rsidRPr="008A53E1">
              <w:rPr>
                <w:sz w:val="24"/>
                <w:szCs w:val="24"/>
              </w:rPr>
              <w:t>6</w:t>
            </w:r>
            <w:proofErr w:type="gramEnd"/>
            <w:r w:rsidRPr="008A53E1">
              <w:rPr>
                <w:sz w:val="24"/>
                <w:szCs w:val="24"/>
              </w:rPr>
              <w:t xml:space="preserve"> 53030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22 186,100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21 873,600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21 248,600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82 0 00 00000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844,300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за счет резервного фонда Правительства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82 4 00 00000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844,300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495"/>
        </w:trPr>
        <w:tc>
          <w:tcPr>
            <w:tcW w:w="6096"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Расходы</w:t>
            </w:r>
            <w:r>
              <w:rPr>
                <w:b/>
                <w:bCs/>
                <w:sz w:val="24"/>
                <w:szCs w:val="24"/>
              </w:rPr>
              <w:t xml:space="preserve"> </w:t>
            </w:r>
            <w:r w:rsidRPr="008A53E1">
              <w:rPr>
                <w:b/>
                <w:bCs/>
                <w:sz w:val="24"/>
                <w:szCs w:val="24"/>
              </w:rPr>
              <w:t>за счет средств резервного фонда Правительства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82 4 00 20500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844,300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82 4 00 20500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844,300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82 4 00 20500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844,300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4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Дополнительное образование детей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25 190,250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25 499,779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26 742,381</w:t>
            </w:r>
            <w:r>
              <w:rPr>
                <w:b/>
                <w:bCs/>
                <w:sz w:val="24"/>
                <w:szCs w:val="24"/>
              </w:rPr>
              <w:t xml:space="preserve"> </w:t>
            </w:r>
          </w:p>
        </w:tc>
      </w:tr>
      <w:tr w:rsidR="008A53E1" w:rsidRPr="008A53E1" w:rsidTr="008A53E1">
        <w:trPr>
          <w:trHeight w:val="73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25 190,250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25 499,779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26 742,381</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23 501,050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23 694,979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24 813,081</w:t>
            </w:r>
            <w:r>
              <w:rPr>
                <w:b/>
                <w:bCs/>
                <w:sz w:val="24"/>
                <w:szCs w:val="24"/>
              </w:rPr>
              <w:t xml:space="preserve"> </w:t>
            </w:r>
          </w:p>
        </w:tc>
      </w:tr>
      <w:tr w:rsidR="008A53E1" w:rsidRPr="008A53E1" w:rsidTr="008A53E1">
        <w:trPr>
          <w:trHeight w:val="49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дополнительного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20 095,844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20 289,773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21 407,875</w:t>
            </w:r>
            <w:r>
              <w:rPr>
                <w:b/>
                <w:bCs/>
                <w:sz w:val="24"/>
                <w:szCs w:val="24"/>
              </w:rPr>
              <w:t xml:space="preserve"> </w:t>
            </w:r>
          </w:p>
        </w:tc>
      </w:tr>
      <w:tr w:rsidR="008A53E1" w:rsidRPr="008A53E1" w:rsidTr="008A53E1">
        <w:trPr>
          <w:trHeight w:val="58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деятельности учреждений дополнительного образования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08 1 03 05150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6 954,298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6 464,014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6 915,880</w:t>
            </w:r>
            <w:r>
              <w:rPr>
                <w:b/>
                <w:bCs/>
                <w:sz w:val="24"/>
                <w:szCs w:val="24"/>
              </w:rPr>
              <w:t xml:space="preserve"> </w:t>
            </w:r>
          </w:p>
        </w:tc>
      </w:tr>
      <w:tr w:rsidR="008A53E1" w:rsidRPr="008A53E1" w:rsidTr="008A53E1">
        <w:trPr>
          <w:trHeight w:val="5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08 1 03 05150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6 954,298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6 464,014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6 915,880</w:t>
            </w:r>
            <w:r>
              <w:rPr>
                <w:sz w:val="24"/>
                <w:szCs w:val="24"/>
              </w:rPr>
              <w:t xml:space="preserve"> </w:t>
            </w:r>
          </w:p>
        </w:tc>
      </w:tr>
      <w:tr w:rsidR="008A53E1" w:rsidRPr="008A53E1" w:rsidTr="008A53E1">
        <w:trPr>
          <w:trHeight w:val="30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08 1 03 05150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6 954,298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6 464,014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6 915,880</w:t>
            </w:r>
            <w:r>
              <w:rPr>
                <w:sz w:val="24"/>
                <w:szCs w:val="24"/>
              </w:rPr>
              <w:t xml:space="preserve"> </w:t>
            </w:r>
          </w:p>
        </w:tc>
      </w:tr>
      <w:tr w:rsidR="008A53E1" w:rsidRPr="008A53E1" w:rsidTr="008A53E1">
        <w:trPr>
          <w:trHeight w:val="126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08 1 03 71052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4 357,563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5 081,734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5 401,890</w:t>
            </w:r>
            <w:r>
              <w:rPr>
                <w:b/>
                <w:bCs/>
                <w:sz w:val="24"/>
                <w:szCs w:val="24"/>
              </w:rPr>
              <w:t xml:space="preserve"> </w:t>
            </w:r>
          </w:p>
        </w:tc>
      </w:tr>
      <w:tr w:rsidR="008A53E1" w:rsidRPr="008A53E1" w:rsidTr="008A53E1">
        <w:trPr>
          <w:trHeight w:val="61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08 1 03 71052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4 357,563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5 081,734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5 401,890</w:t>
            </w:r>
            <w:r>
              <w:rPr>
                <w:sz w:val="24"/>
                <w:szCs w:val="24"/>
              </w:rPr>
              <w:t xml:space="preserve"> </w:t>
            </w:r>
          </w:p>
        </w:tc>
      </w:tr>
      <w:tr w:rsidR="008A53E1" w:rsidRPr="008A53E1" w:rsidTr="008A53E1">
        <w:trPr>
          <w:trHeight w:val="31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08 1 03 71052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4 357,563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5 081,734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5 401,890</w:t>
            </w:r>
            <w:r>
              <w:rPr>
                <w:sz w:val="24"/>
                <w:szCs w:val="24"/>
              </w:rPr>
              <w:t xml:space="preserve"> </w:t>
            </w:r>
          </w:p>
        </w:tc>
      </w:tr>
      <w:tr w:rsidR="008A53E1" w:rsidRPr="008A53E1" w:rsidTr="008A53E1">
        <w:trPr>
          <w:trHeight w:val="57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08 1 03 71053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2 625,298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2 625,298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2 625,298</w:t>
            </w:r>
            <w:r>
              <w:rPr>
                <w:b/>
                <w:bCs/>
                <w:sz w:val="24"/>
                <w:szCs w:val="24"/>
              </w:rPr>
              <w:t xml:space="preserve"> </w:t>
            </w:r>
          </w:p>
        </w:tc>
      </w:tr>
      <w:tr w:rsidR="008A53E1" w:rsidRPr="008A53E1" w:rsidTr="008A53E1">
        <w:trPr>
          <w:trHeight w:val="57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r>
      <w:tr w:rsidR="008A53E1" w:rsidRPr="008A53E1" w:rsidTr="008A53E1">
        <w:trPr>
          <w:trHeight w:val="126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Z1052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5 590,262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5 550,304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5 896,384</w:t>
            </w:r>
            <w:r>
              <w:rPr>
                <w:b/>
                <w:bCs/>
                <w:sz w:val="24"/>
                <w:szCs w:val="24"/>
              </w:rPr>
              <w:t xml:space="preserve"> </w:t>
            </w:r>
          </w:p>
        </w:tc>
      </w:tr>
      <w:tr w:rsidR="008A53E1" w:rsidRPr="008A53E1" w:rsidTr="008A53E1">
        <w:trPr>
          <w:trHeight w:val="57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Z1052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5 590,262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5 550,304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5 896,384</w:t>
            </w:r>
            <w:r>
              <w:rPr>
                <w:sz w:val="24"/>
                <w:szCs w:val="24"/>
              </w:rPr>
              <w:t xml:space="preserve"> </w:t>
            </w:r>
          </w:p>
        </w:tc>
      </w:tr>
      <w:tr w:rsidR="008A53E1" w:rsidRPr="008A53E1" w:rsidTr="008A53E1">
        <w:trPr>
          <w:trHeight w:val="31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Z1052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5 590,262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5 550,304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5 896,384</w:t>
            </w:r>
            <w:r>
              <w:rPr>
                <w:sz w:val="24"/>
                <w:szCs w:val="24"/>
              </w:rPr>
              <w:t xml:space="preserve"> </w:t>
            </w:r>
          </w:p>
        </w:tc>
      </w:tr>
      <w:tr w:rsidR="008A53E1" w:rsidRPr="008A53E1" w:rsidTr="008A53E1">
        <w:trPr>
          <w:trHeight w:val="49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Z1053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568,423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568,423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568,423</w:t>
            </w:r>
            <w:r>
              <w:rPr>
                <w:b/>
                <w:bCs/>
                <w:sz w:val="24"/>
                <w:szCs w:val="24"/>
              </w:rPr>
              <w:t xml:space="preserve"> </w:t>
            </w:r>
          </w:p>
        </w:tc>
      </w:tr>
      <w:tr w:rsidR="008A53E1" w:rsidRPr="008A53E1" w:rsidTr="008A53E1">
        <w:trPr>
          <w:trHeight w:val="5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r>
      <w:tr w:rsidR="008A53E1" w:rsidRPr="008A53E1" w:rsidTr="008A53E1">
        <w:trPr>
          <w:trHeight w:val="105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"Развитие муниципальной системы дополнительного образования детей по реализации дополнительных </w:t>
            </w:r>
            <w:proofErr w:type="spellStart"/>
            <w:r w:rsidRPr="008A53E1">
              <w:rPr>
                <w:b/>
                <w:bCs/>
                <w:sz w:val="24"/>
                <w:szCs w:val="24"/>
              </w:rPr>
              <w:t>общеразвивающих</w:t>
            </w:r>
            <w:proofErr w:type="spellEnd"/>
            <w:r w:rsidRPr="008A53E1">
              <w:rPr>
                <w:b/>
                <w:bCs/>
                <w:sz w:val="24"/>
                <w:szCs w:val="24"/>
              </w:rPr>
              <w:t xml:space="preserve"> программ в рамках исполнения социального заказа на оказание муниципальных услуг в социальной сфере"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3 405,206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3 405,206</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3 405,206</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учреждений дополнительного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08 1 07 05150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2 214,463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2 149,363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2 084,263</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08 1 07 05150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2 214,463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2 149,363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2 084,263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08 1 07 05150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2 214,463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2 149,363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2 084,263</w:t>
            </w:r>
            <w:r>
              <w:rPr>
                <w:sz w:val="24"/>
                <w:szCs w:val="24"/>
              </w:rPr>
              <w:t xml:space="preserve"> </w:t>
            </w:r>
          </w:p>
        </w:tc>
      </w:tr>
      <w:tr w:rsidR="008A53E1" w:rsidRPr="008A53E1" w:rsidTr="008A53E1">
        <w:trPr>
          <w:trHeight w:val="79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08 1 07 29120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191,441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191,441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191,441</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08 1 07 29120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r>
      <w:tr w:rsidR="008A53E1" w:rsidRPr="008A53E1" w:rsidTr="008A53E1">
        <w:trPr>
          <w:trHeight w:val="79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08 1 07 29120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r>
      <w:tr w:rsidR="008A53E1" w:rsidRPr="008A53E1" w:rsidTr="008A53E1">
        <w:trPr>
          <w:trHeight w:val="129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Расходы на повышение </w:t>
            </w:r>
            <w:proofErr w:type="gramStart"/>
            <w:r w:rsidRPr="008A53E1">
              <w:rPr>
                <w:sz w:val="24"/>
                <w:szCs w:val="24"/>
              </w:rPr>
              <w:t>оплаты труда педагогических работников муниципальных учреждений дополнительного образования детей</w:t>
            </w:r>
            <w:proofErr w:type="gramEnd"/>
            <w:r w:rsidRPr="008A53E1">
              <w:rPr>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Z1052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911,400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976,500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1 041,600</w:t>
            </w:r>
            <w:r>
              <w:rPr>
                <w:b/>
                <w:bCs/>
                <w:sz w:val="24"/>
                <w:szCs w:val="24"/>
              </w:rPr>
              <w:t xml:space="preserve"> </w:t>
            </w:r>
          </w:p>
        </w:tc>
      </w:tr>
      <w:tr w:rsidR="008A53E1" w:rsidRPr="008A53E1" w:rsidTr="008A53E1">
        <w:trPr>
          <w:trHeight w:val="46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Z1052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911,400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976,500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1 041,600</w:t>
            </w:r>
            <w:r>
              <w:rPr>
                <w:sz w:val="24"/>
                <w:szCs w:val="24"/>
              </w:rPr>
              <w:t xml:space="preserve"> </w:t>
            </w:r>
          </w:p>
        </w:tc>
      </w:tr>
      <w:tr w:rsidR="008A53E1" w:rsidRPr="008A53E1" w:rsidTr="008A53E1">
        <w:trPr>
          <w:trHeight w:val="36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Z1052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911,400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976,500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1 041,600</w:t>
            </w:r>
            <w:r>
              <w:rPr>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Z1053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8A53E1">
        <w:trPr>
          <w:trHeight w:val="36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8A53E1">
        <w:trPr>
          <w:trHeight w:val="8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1 689,200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1 804,800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1 929,300</w:t>
            </w:r>
            <w:r>
              <w:rPr>
                <w:b/>
                <w:bCs/>
                <w:sz w:val="24"/>
                <w:szCs w:val="24"/>
              </w:rPr>
              <w:t xml:space="preserve"> </w:t>
            </w:r>
          </w:p>
        </w:tc>
      </w:tr>
      <w:tr w:rsidR="008A53E1" w:rsidRPr="008A53E1" w:rsidTr="008A53E1">
        <w:trPr>
          <w:trHeight w:val="60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1 689,200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1 804,800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1 929,300</w:t>
            </w:r>
            <w:r>
              <w:rPr>
                <w:b/>
                <w:bCs/>
                <w:sz w:val="24"/>
                <w:szCs w:val="24"/>
              </w:rPr>
              <w:t xml:space="preserve"> </w:t>
            </w:r>
          </w:p>
        </w:tc>
      </w:tr>
      <w:tr w:rsidR="008A53E1" w:rsidRPr="008A53E1" w:rsidTr="008A53E1">
        <w:trPr>
          <w:trHeight w:val="105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08 5 01 76213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1 689,200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1 804,800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1 929,300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1 689,200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1 804,800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1 929,300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1 689,200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1 804,800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1 929,300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Молодежная политика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165,045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165,045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165,045</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«Профилактика правонарушений, экстремизма и незаконного оборота наркотиков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профилактике правонарушений"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Трудоустройство несовершеннолетних граждан в возрасте от 14 до 18 лет</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03 1 01 21270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03 1 01 21270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03 1 01 21270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"Формирование законопослушного поведения участников движения в </w:t>
            </w:r>
            <w:proofErr w:type="spellStart"/>
            <w:r w:rsidRPr="008A53E1">
              <w:rPr>
                <w:b/>
                <w:bCs/>
                <w:sz w:val="24"/>
                <w:szCs w:val="24"/>
              </w:rPr>
              <w:t>Колышлейском</w:t>
            </w:r>
            <w:proofErr w:type="spellEnd"/>
            <w:r w:rsidRPr="008A53E1">
              <w:rPr>
                <w:b/>
                <w:bCs/>
                <w:sz w:val="24"/>
                <w:szCs w:val="24"/>
              </w:rPr>
              <w:t xml:space="preserve"> районе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24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"Обеспечение безопасного участия детей в дорожном движении".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78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14 1 01 21200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14 1 01 21200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36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14 1 01 21200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вопросы в области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22 185,154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22 272,052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22 775,617</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22 185,154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22 272,052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22 775,617</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2 361,252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2 397,078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2 440,438</w:t>
            </w:r>
            <w:r>
              <w:rPr>
                <w:b/>
                <w:bCs/>
                <w:sz w:val="24"/>
                <w:szCs w:val="24"/>
              </w:rPr>
              <w:t xml:space="preserve"> </w:t>
            </w:r>
          </w:p>
        </w:tc>
      </w:tr>
      <w:tr w:rsidR="008A53E1" w:rsidRPr="008A53E1" w:rsidTr="008A53E1">
        <w:trPr>
          <w:trHeight w:val="360"/>
        </w:trPr>
        <w:tc>
          <w:tcPr>
            <w:tcW w:w="6096"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Региональный проект "Педагоги и наставники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6</w:t>
            </w:r>
            <w:proofErr w:type="gramEnd"/>
            <w:r w:rsidRPr="008A53E1">
              <w:rPr>
                <w:b/>
                <w:bCs/>
                <w:sz w:val="24"/>
                <w:szCs w:val="24"/>
              </w:rPr>
              <w:t xml:space="preserve">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2 361,252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2 397,078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2 440,438</w:t>
            </w:r>
            <w:r>
              <w:rPr>
                <w:b/>
                <w:bCs/>
                <w:sz w:val="24"/>
                <w:szCs w:val="24"/>
              </w:rPr>
              <w:t xml:space="preserve"> </w:t>
            </w:r>
          </w:p>
        </w:tc>
      </w:tr>
      <w:tr w:rsidR="008A53E1" w:rsidRPr="008A53E1" w:rsidTr="008A53E1">
        <w:trPr>
          <w:trHeight w:val="1050"/>
        </w:trPr>
        <w:tc>
          <w:tcPr>
            <w:tcW w:w="6096"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6</w:t>
            </w:r>
            <w:proofErr w:type="gramEnd"/>
            <w:r w:rsidRPr="008A53E1">
              <w:rPr>
                <w:b/>
                <w:bCs/>
                <w:sz w:val="24"/>
                <w:szCs w:val="24"/>
              </w:rPr>
              <w:t xml:space="preserve"> 51791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2 361,252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2 397,078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2 440,438</w:t>
            </w:r>
            <w:r>
              <w:rPr>
                <w:b/>
                <w:bCs/>
                <w:sz w:val="24"/>
                <w:szCs w:val="24"/>
              </w:rPr>
              <w:t xml:space="preserve"> </w:t>
            </w:r>
          </w:p>
        </w:tc>
      </w:tr>
      <w:tr w:rsidR="008A53E1" w:rsidRPr="008A53E1" w:rsidTr="008A53E1">
        <w:trPr>
          <w:trHeight w:val="510"/>
        </w:trPr>
        <w:tc>
          <w:tcPr>
            <w:tcW w:w="6096" w:type="dxa"/>
            <w:shd w:val="clear" w:color="auto" w:fill="auto"/>
            <w:vAlign w:val="center"/>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6</w:t>
            </w:r>
            <w:proofErr w:type="gramEnd"/>
            <w:r w:rsidRPr="008A53E1">
              <w:rPr>
                <w:sz w:val="24"/>
                <w:szCs w:val="24"/>
              </w:rPr>
              <w:t xml:space="preserve"> 51791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2 361,252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2 397,078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2 440,438</w:t>
            </w:r>
            <w:r>
              <w:rPr>
                <w:sz w:val="24"/>
                <w:szCs w:val="24"/>
              </w:rPr>
              <w:t xml:space="preserve"> </w:t>
            </w:r>
          </w:p>
        </w:tc>
      </w:tr>
      <w:tr w:rsidR="008A53E1" w:rsidRPr="008A53E1" w:rsidTr="008A53E1">
        <w:trPr>
          <w:trHeight w:val="255"/>
        </w:trPr>
        <w:tc>
          <w:tcPr>
            <w:tcW w:w="6096" w:type="dxa"/>
            <w:shd w:val="clear" w:color="auto" w:fill="auto"/>
            <w:vAlign w:val="center"/>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6</w:t>
            </w:r>
            <w:proofErr w:type="gramEnd"/>
            <w:r w:rsidRPr="008A53E1">
              <w:rPr>
                <w:sz w:val="24"/>
                <w:szCs w:val="24"/>
              </w:rPr>
              <w:t xml:space="preserve"> 51791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2 361,252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2 397,078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2 440,438</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Управления образования Администрации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13 091,542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13 137,614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13 596,219</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"Управление развитием образования в </w:t>
            </w:r>
            <w:proofErr w:type="spellStart"/>
            <w:r w:rsidRPr="008A53E1">
              <w:rPr>
                <w:b/>
                <w:bCs/>
                <w:sz w:val="24"/>
                <w:szCs w:val="24"/>
              </w:rPr>
              <w:t>Колышлейском</w:t>
            </w:r>
            <w:proofErr w:type="spellEnd"/>
            <w:r w:rsidRPr="008A53E1">
              <w:rPr>
                <w:b/>
                <w:bCs/>
                <w:sz w:val="24"/>
                <w:szCs w:val="24"/>
              </w:rPr>
              <w:t xml:space="preserve"> районе"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13 091,542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13 137,614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13 596,219</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08 2 01 02100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6 993,887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7 294,284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7 597,656</w:t>
            </w:r>
            <w:r>
              <w:rPr>
                <w:b/>
                <w:bCs/>
                <w:sz w:val="24"/>
                <w:szCs w:val="24"/>
              </w:rPr>
              <w:t xml:space="preserve"> </w:t>
            </w:r>
          </w:p>
        </w:tc>
      </w:tr>
      <w:tr w:rsidR="008A53E1" w:rsidRPr="008A53E1" w:rsidTr="008A53E1">
        <w:trPr>
          <w:trHeight w:val="8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6 993,887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7 294,284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7 597,656</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6 993,887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7 294,284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7 597,656</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казенных учреждений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08 2 01 02110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5 540,752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5 792,303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5 947,536</w:t>
            </w:r>
            <w:r>
              <w:rPr>
                <w:b/>
                <w:bCs/>
                <w:sz w:val="24"/>
                <w:szCs w:val="24"/>
              </w:rPr>
              <w:t xml:space="preserve"> </w:t>
            </w:r>
          </w:p>
        </w:tc>
      </w:tr>
      <w:tr w:rsidR="008A53E1" w:rsidRPr="008A53E1" w:rsidTr="008A53E1">
        <w:trPr>
          <w:trHeight w:val="79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08 2 01 02110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5 540,752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5 792,303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5 947,536</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08 2 01 02110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5 540,752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5 792,303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5 947,536</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08 2 01 02200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335,538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35,327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35,327</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333,711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333,711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казенных учреждений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08 2 01 02210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221,366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221,366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221,366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"Организация отдыха, оздоровления, занятости детей и подростков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организации отдыха и оздоровления детей"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отдыха детей в загородных стационарных детских оздоровительных лагерях в каникулярное время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972,668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972,668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972,668</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r>
      <w:tr w:rsidR="008A53E1" w:rsidRPr="008A53E1" w:rsidTr="008A53E1">
        <w:trPr>
          <w:trHeight w:val="31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отдыха детей в оздоровительных лагерях с дневным пребыванием в каникулярное время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3 564,532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3 564,532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3 564,532</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1 061,100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1 061,100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1 061,100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Администрирование расходов в сфере организации отдыха и оздоровления детей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08 4 02 74344</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73,100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73,100</w:t>
            </w:r>
            <w:r>
              <w:rPr>
                <w:b/>
                <w:bCs/>
                <w:sz w:val="24"/>
                <w:szCs w:val="24"/>
              </w:rPr>
              <w:t xml:space="preserve"> </w:t>
            </w:r>
          </w:p>
        </w:tc>
      </w:tr>
      <w:tr w:rsidR="008A53E1" w:rsidRPr="008A53E1" w:rsidTr="008A53E1">
        <w:trPr>
          <w:trHeight w:val="8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1 060,960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1 065,960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1 067,560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1 060,960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1 065,960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1 067,560</w:t>
            </w:r>
            <w:r>
              <w:rPr>
                <w:b/>
                <w:bCs/>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08 5 01 76010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12,300</w:t>
            </w:r>
            <w:r>
              <w:rPr>
                <w:sz w:val="24"/>
                <w:szCs w:val="24"/>
              </w:rPr>
              <w:t xml:space="preserve"> </w:t>
            </w:r>
          </w:p>
        </w:tc>
      </w:tr>
      <w:tr w:rsidR="008A53E1" w:rsidRPr="008A53E1" w:rsidTr="008A53E1">
        <w:trPr>
          <w:trHeight w:val="8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образования по финансированию</w:t>
            </w:r>
            <w:r>
              <w:rPr>
                <w:b/>
                <w:bCs/>
                <w:sz w:val="24"/>
                <w:szCs w:val="24"/>
              </w:rPr>
              <w:t xml:space="preserve"> </w:t>
            </w:r>
            <w:r w:rsidRPr="008A53E1">
              <w:rPr>
                <w:b/>
                <w:bCs/>
                <w:sz w:val="24"/>
                <w:szCs w:val="24"/>
              </w:rPr>
              <w:t>муниципальных общеобразовательных организаций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08 5 01 76212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37,700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39,700</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r>
      <w:tr w:rsidR="008A53E1" w:rsidRPr="008A53E1" w:rsidTr="008A53E1">
        <w:trPr>
          <w:trHeight w:val="375"/>
        </w:trPr>
        <w:tc>
          <w:tcPr>
            <w:tcW w:w="6096"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Региональный проект "Педагоги и наставники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8A53E1">
        <w:trPr>
          <w:trHeight w:val="213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8A53E1">
              <w:rPr>
                <w:b/>
                <w:bCs/>
                <w:sz w:val="24"/>
                <w:szCs w:val="24"/>
              </w:rPr>
              <w:t>г</w:t>
            </w:r>
            <w:proofErr w:type="gramEnd"/>
            <w:r w:rsidRPr="008A53E1">
              <w:rPr>
                <w:b/>
                <w:bCs/>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50500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Ю</w:t>
            </w:r>
            <w:proofErr w:type="gramStart"/>
            <w:r w:rsidRPr="008A53E1">
              <w:rPr>
                <w:sz w:val="24"/>
                <w:szCs w:val="24"/>
              </w:rPr>
              <w:t>6</w:t>
            </w:r>
            <w:proofErr w:type="gramEnd"/>
            <w:r w:rsidRPr="008A53E1">
              <w:rPr>
                <w:sz w:val="24"/>
                <w:szCs w:val="24"/>
              </w:rPr>
              <w:t xml:space="preserve"> 50500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C44D56">
        <w:trPr>
          <w:trHeight w:val="3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Ю</w:t>
            </w:r>
            <w:proofErr w:type="gramStart"/>
            <w:r w:rsidRPr="008A53E1">
              <w:rPr>
                <w:sz w:val="24"/>
                <w:szCs w:val="24"/>
              </w:rPr>
              <w:t>6</w:t>
            </w:r>
            <w:proofErr w:type="gramEnd"/>
            <w:r w:rsidRPr="008A53E1">
              <w:rPr>
                <w:sz w:val="24"/>
                <w:szCs w:val="24"/>
              </w:rPr>
              <w:t xml:space="preserve"> 50500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Социальная политика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9 611,973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15 373,373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16 093,973</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Социальное обеспечение населения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9 090,400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14 748,200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15 467,800</w:t>
            </w:r>
            <w:r>
              <w:rPr>
                <w:b/>
                <w:bCs/>
                <w:sz w:val="24"/>
                <w:szCs w:val="24"/>
              </w:rPr>
              <w:t xml:space="preserve"> </w:t>
            </w:r>
          </w:p>
        </w:tc>
      </w:tr>
      <w:tr w:rsidR="008A53E1" w:rsidRPr="008A53E1" w:rsidTr="008A53E1">
        <w:trPr>
          <w:trHeight w:val="49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9 090,400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14 748,200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15 467,800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9 090,400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14 748,200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15 467,800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9 090,400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14 748,200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15 467,800</w:t>
            </w:r>
            <w:r>
              <w:rPr>
                <w:b/>
                <w:bCs/>
                <w:sz w:val="24"/>
                <w:szCs w:val="24"/>
              </w:rPr>
              <w:t xml:space="preserve"> </w:t>
            </w:r>
          </w:p>
        </w:tc>
      </w:tr>
      <w:tr w:rsidR="008A53E1" w:rsidRPr="008A53E1" w:rsidTr="008A53E1">
        <w:trPr>
          <w:trHeight w:val="4185"/>
        </w:trPr>
        <w:tc>
          <w:tcPr>
            <w:tcW w:w="6096"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lastRenderedPageBreak/>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sidRPr="008A53E1">
              <w:rPr>
                <w:b/>
                <w:bCs/>
                <w:sz w:val="24"/>
                <w:szCs w:val="24"/>
              </w:rPr>
              <w:t xml:space="preserve"> </w:t>
            </w:r>
            <w:proofErr w:type="gramStart"/>
            <w:r w:rsidRPr="008A53E1">
              <w:rPr>
                <w:b/>
                <w:bCs/>
                <w:sz w:val="24"/>
                <w:szCs w:val="24"/>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w:t>
            </w:r>
            <w:proofErr w:type="gramEnd"/>
            <w:r w:rsidRPr="008A53E1">
              <w:rPr>
                <w:b/>
                <w:bCs/>
                <w:sz w:val="24"/>
                <w:szCs w:val="24"/>
              </w:rPr>
              <w:t xml:space="preserve"> менее десяти лет</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08 5 01 74240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9 090,400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14 748,200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15 467,800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54,217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87,961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92,253</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54,217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87,961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92,253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9 036,183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14 660,239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15 375,547</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9 036,183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14 660,239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15 375,547</w:t>
            </w:r>
            <w:r>
              <w:rPr>
                <w:sz w:val="24"/>
                <w:szCs w:val="24"/>
              </w:rPr>
              <w:t xml:space="preserve"> </w:t>
            </w:r>
          </w:p>
        </w:tc>
      </w:tr>
      <w:tr w:rsidR="008A53E1" w:rsidRPr="008A53E1" w:rsidTr="008A53E1">
        <w:trPr>
          <w:trHeight w:val="30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Охрана семьи и детства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521,573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625,173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626,173</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521,573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625,173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626,173</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r>
      <w:tr w:rsidR="008A53E1" w:rsidRPr="008A53E1" w:rsidTr="008A53E1">
        <w:trPr>
          <w:trHeight w:val="34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общего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08 1 02 00000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r>
      <w:tr w:rsidR="008A53E1" w:rsidRPr="008A53E1" w:rsidTr="008A53E1">
        <w:trPr>
          <w:trHeight w:val="150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08 1 02 21750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r>
      <w:tr w:rsidR="008A53E1" w:rsidRPr="008A53E1" w:rsidTr="008A53E1">
        <w:trPr>
          <w:trHeight w:val="8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190,200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293,800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294,800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190,200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293,800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294,800</w:t>
            </w:r>
            <w:r>
              <w:rPr>
                <w:b/>
                <w:bCs/>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08 5 01 76010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190,200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293,800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294,800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190,200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293,800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294,800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190,200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293,800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294,800</w:t>
            </w:r>
            <w:r>
              <w:rPr>
                <w:sz w:val="24"/>
                <w:szCs w:val="24"/>
              </w:rPr>
              <w:t xml:space="preserve"> </w:t>
            </w:r>
          </w:p>
        </w:tc>
      </w:tr>
      <w:tr w:rsidR="008A53E1" w:rsidRPr="008A53E1" w:rsidTr="008A53E1">
        <w:trPr>
          <w:trHeight w:val="510"/>
        </w:trPr>
        <w:tc>
          <w:tcPr>
            <w:tcW w:w="6096"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Управление финансов Администрации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44 599,311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46 588,583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49 475,546</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Общегосударственные вопросы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17 547,470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17 642,591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18 332,506</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17 247,470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17 342,591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18 032,506</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17 209,264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17 304,385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17 994,300</w:t>
            </w:r>
            <w:r>
              <w:rPr>
                <w:b/>
                <w:bCs/>
                <w:sz w:val="24"/>
                <w:szCs w:val="24"/>
              </w:rPr>
              <w:t xml:space="preserve"> </w:t>
            </w:r>
          </w:p>
        </w:tc>
      </w:tr>
      <w:tr w:rsidR="008A53E1" w:rsidRPr="008A53E1" w:rsidTr="008A53E1">
        <w:trPr>
          <w:trHeight w:val="37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межбюджетных трансфертов»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Исполнении</w:t>
            </w:r>
            <w:proofErr w:type="gramEnd"/>
            <w:r w:rsidRPr="008A53E1">
              <w:rPr>
                <w:b/>
                <w:bCs/>
                <w:sz w:val="24"/>
                <w:szCs w:val="24"/>
              </w:rPr>
              <w:t xml:space="preserve">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11 2 02 74030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Управления финансов Администрации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11 3 00 00000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17 204,464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17 299,585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17 989,500</w:t>
            </w:r>
            <w:r>
              <w:rPr>
                <w:b/>
                <w:bCs/>
                <w:sz w:val="24"/>
                <w:szCs w:val="24"/>
              </w:rPr>
              <w:t xml:space="preserve"> </w:t>
            </w:r>
          </w:p>
        </w:tc>
      </w:tr>
      <w:tr w:rsidR="008A53E1" w:rsidRPr="008A53E1" w:rsidTr="008A53E1">
        <w:trPr>
          <w:trHeight w:val="138"/>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"Формирование и исполнение бюджета Колышлейского района, </w:t>
            </w:r>
            <w:proofErr w:type="gramStart"/>
            <w:r w:rsidRPr="008A53E1">
              <w:rPr>
                <w:b/>
                <w:bCs/>
                <w:sz w:val="24"/>
                <w:szCs w:val="24"/>
              </w:rPr>
              <w:t>контроль за</w:t>
            </w:r>
            <w:proofErr w:type="gramEnd"/>
            <w:r w:rsidRPr="008A53E1">
              <w:rPr>
                <w:b/>
                <w:bCs/>
                <w:sz w:val="24"/>
                <w:szCs w:val="24"/>
              </w:rPr>
              <w:t xml:space="preserve"> исполнением бюджета Колышлейского </w:t>
            </w:r>
            <w:r w:rsidRPr="008A53E1">
              <w:rPr>
                <w:b/>
                <w:bCs/>
                <w:sz w:val="24"/>
                <w:szCs w:val="24"/>
              </w:rPr>
              <w:lastRenderedPageBreak/>
              <w:t>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11 3 01 00000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17 204,464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17 299,585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17 989,500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Расходы на выплаты по оплате труда работников органов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11 3 01 02100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16 729,923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17 246,585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17 936,500</w:t>
            </w:r>
            <w:r>
              <w:rPr>
                <w:b/>
                <w:bCs/>
                <w:sz w:val="24"/>
                <w:szCs w:val="24"/>
              </w:rPr>
              <w:t xml:space="preserve"> </w:t>
            </w:r>
          </w:p>
        </w:tc>
      </w:tr>
      <w:tr w:rsidR="008A53E1" w:rsidRPr="008A53E1" w:rsidTr="008A53E1">
        <w:trPr>
          <w:trHeight w:val="79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16 729,923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17 246,585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17 936,500</w:t>
            </w:r>
            <w:r>
              <w:rPr>
                <w:sz w:val="24"/>
                <w:szCs w:val="24"/>
              </w:rPr>
              <w:t xml:space="preserve"> </w:t>
            </w:r>
          </w:p>
        </w:tc>
      </w:tr>
      <w:tr w:rsidR="008A53E1" w:rsidRPr="008A53E1" w:rsidTr="008A53E1">
        <w:trPr>
          <w:trHeight w:val="27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16 729,923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17 246,585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17 936,500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11 3 01 02200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474,541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471,341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471,341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r>
      <w:tr w:rsidR="008A53E1" w:rsidRPr="008A53E1" w:rsidTr="008A53E1">
        <w:trPr>
          <w:trHeight w:val="34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r>
      <w:tr w:rsidR="008A53E1" w:rsidRPr="008A53E1" w:rsidTr="008A53E1">
        <w:trPr>
          <w:trHeight w:val="37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полномочий поселений по осуществлению внутреннего муниципального финансового контроля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01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82 1 00 23670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17,693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r>
      <w:tr w:rsidR="008A53E1" w:rsidRPr="008A53E1" w:rsidTr="008A53E1">
        <w:trPr>
          <w:trHeight w:val="61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82 1 00 23670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r>
      <w:tr w:rsidR="008A53E1" w:rsidRPr="008A53E1" w:rsidTr="008A53E1">
        <w:trPr>
          <w:trHeight w:val="5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82 1 00 23670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Исполнение полномочий поселений по формированию, исполнению бюджета поселений и </w:t>
            </w:r>
            <w:proofErr w:type="gramStart"/>
            <w:r w:rsidRPr="008A53E1">
              <w:rPr>
                <w:b/>
                <w:bCs/>
                <w:sz w:val="24"/>
                <w:szCs w:val="24"/>
              </w:rPr>
              <w:lastRenderedPageBreak/>
              <w:t>контролю за</w:t>
            </w:r>
            <w:proofErr w:type="gramEnd"/>
            <w:r w:rsidRPr="008A53E1">
              <w:rPr>
                <w:b/>
                <w:bCs/>
                <w:sz w:val="24"/>
                <w:szCs w:val="24"/>
              </w:rPr>
              <w:t xml:space="preserve"> исполнением данного бюджета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01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82 1 00 23680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20,513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82 1 00 23680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82 1 00 23680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Резервные фонды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Резервные фонды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Резервные фонды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81 1 00 00000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Резервный фонд администрации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81 1 00 20600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81 1 00 20600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Резервные средства</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81 1 00 20600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870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Национальная оборона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Мобилизация и вневойсковая подготовка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межбюджетных трансфертов»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11 2 02 51180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11 2 02 51180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1 705,100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1 860,600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1 925,800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Субвенции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11 2 02 51180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530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1 705,100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1 860,600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1 925,800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Межбюджетные трансферты общего характера бюджетам бюджетной системы Российской Федерации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25 346,740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27 085,392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29 217,240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Дотации на выравнивание бюджетной обеспеченности субъектов Российской Федерации и муниципальных образований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15 014,800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13 918,700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14 011,900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15 014,800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13 918,700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14 011,900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межбюджетных трансфертов»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15 014,800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13 918,700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14 011,900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11 2 01 81000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Дотации на выравнивание бюджетной обеспеченности поселений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11 2 01 81000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11 2 01 81000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Дотации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11 2 01 81000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8 119,600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7 023,500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7 116,700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Исполнении</w:t>
            </w:r>
            <w:proofErr w:type="gramEnd"/>
            <w:r w:rsidRPr="008A53E1">
              <w:rPr>
                <w:b/>
                <w:bCs/>
                <w:sz w:val="24"/>
                <w:szCs w:val="24"/>
              </w:rPr>
              <w:t xml:space="preserve">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11 2 02 74030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8 119,600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7 023,500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7 116,700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8 119,600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7 023,500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7 116,700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Дотации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8 119,600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7 023,500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7 116,700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межбюджетные трансферты общего характера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«Предоставление межбюджетных </w:t>
            </w:r>
            <w:r w:rsidRPr="008A53E1">
              <w:rPr>
                <w:b/>
                <w:bCs/>
                <w:sz w:val="24"/>
                <w:szCs w:val="24"/>
              </w:rPr>
              <w:lastRenderedPageBreak/>
              <w:t>трансфертов»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lastRenderedPageBreak/>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Основное мероприятие "Содействие повышению качества управления муниципальными финансами"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11 2 03 00000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Межбюджетные трансферты на поддержку мер по обеспеченности сбалансированности бюджетов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11 2 03 80150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11 2 03 80150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10 331,940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13 166,692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15 205,340</w:t>
            </w:r>
            <w:r>
              <w:rPr>
                <w:sz w:val="24"/>
                <w:szCs w:val="24"/>
              </w:rPr>
              <w:t xml:space="preserve"> </w:t>
            </w:r>
          </w:p>
        </w:tc>
      </w:tr>
      <w:tr w:rsidR="008A53E1" w:rsidRPr="008A53E1" w:rsidTr="008A53E1">
        <w:trPr>
          <w:trHeight w:val="34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межбюджетные трансферты</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11 2 03 80150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10 331,940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13 166,692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15 205,340</w:t>
            </w:r>
            <w:r>
              <w:rPr>
                <w:sz w:val="24"/>
                <w:szCs w:val="24"/>
              </w:rPr>
              <w:t xml:space="preserve"> </w:t>
            </w:r>
          </w:p>
        </w:tc>
      </w:tr>
    </w:tbl>
    <w:p w:rsidR="00CD6215" w:rsidRDefault="00270FC4" w:rsidP="00270FC4">
      <w:pPr>
        <w:tabs>
          <w:tab w:val="left" w:pos="954"/>
          <w:tab w:val="left" w:pos="7110"/>
        </w:tabs>
        <w:ind w:firstLine="953"/>
        <w:jc w:val="right"/>
        <w:rPr>
          <w:sz w:val="24"/>
          <w:szCs w:val="24"/>
        </w:rPr>
      </w:pPr>
      <w:r>
        <w:rPr>
          <w:sz w:val="24"/>
          <w:szCs w:val="24"/>
        </w:rPr>
        <w:t>»;</w:t>
      </w:r>
    </w:p>
    <w:p w:rsidR="005A6C0D" w:rsidRPr="00D65A9F" w:rsidRDefault="0076276B" w:rsidP="00A1042B">
      <w:pPr>
        <w:tabs>
          <w:tab w:val="left" w:pos="954"/>
          <w:tab w:val="left" w:pos="7110"/>
        </w:tabs>
        <w:ind w:firstLine="953"/>
        <w:rPr>
          <w:sz w:val="26"/>
          <w:szCs w:val="26"/>
        </w:rPr>
      </w:pPr>
      <w:r>
        <w:rPr>
          <w:sz w:val="26"/>
          <w:szCs w:val="26"/>
        </w:rPr>
        <w:t>10</w:t>
      </w:r>
      <w:r w:rsidR="00455338" w:rsidRPr="00D65A9F">
        <w:rPr>
          <w:sz w:val="26"/>
          <w:szCs w:val="26"/>
        </w:rPr>
        <w:t xml:space="preserve">) приложение </w:t>
      </w:r>
      <w:r w:rsidR="00C72A39">
        <w:rPr>
          <w:sz w:val="26"/>
          <w:szCs w:val="26"/>
        </w:rPr>
        <w:t>6</w:t>
      </w:r>
      <w:r w:rsidR="00C45D4D" w:rsidRPr="00D65A9F">
        <w:rPr>
          <w:sz w:val="26"/>
          <w:szCs w:val="26"/>
        </w:rPr>
        <w:t xml:space="preserve"> изложить в следующей редакции:</w:t>
      </w:r>
    </w:p>
    <w:p w:rsidR="001215F1" w:rsidRDefault="001215F1" w:rsidP="001C79FA">
      <w:pPr>
        <w:tabs>
          <w:tab w:val="left" w:pos="954"/>
          <w:tab w:val="left" w:pos="7110"/>
        </w:tabs>
        <w:ind w:firstLine="953"/>
        <w:jc w:val="right"/>
        <w:rPr>
          <w:sz w:val="24"/>
          <w:szCs w:val="24"/>
        </w:rPr>
      </w:pPr>
    </w:p>
    <w:p w:rsidR="00C45D4D" w:rsidRPr="006726F4" w:rsidRDefault="00C45D4D" w:rsidP="001C79FA">
      <w:pPr>
        <w:tabs>
          <w:tab w:val="left" w:pos="954"/>
          <w:tab w:val="left" w:pos="7110"/>
        </w:tabs>
        <w:ind w:firstLine="953"/>
        <w:jc w:val="right"/>
        <w:rPr>
          <w:sz w:val="26"/>
          <w:szCs w:val="26"/>
        </w:rPr>
      </w:pPr>
      <w:r w:rsidRPr="006726F4">
        <w:rPr>
          <w:sz w:val="26"/>
          <w:szCs w:val="26"/>
        </w:rPr>
        <w:t xml:space="preserve">«Приложение </w:t>
      </w:r>
      <w:r w:rsidR="00C72A39" w:rsidRPr="006726F4">
        <w:rPr>
          <w:sz w:val="26"/>
          <w:szCs w:val="26"/>
        </w:rPr>
        <w:t>6</w:t>
      </w:r>
    </w:p>
    <w:p w:rsidR="007F659F" w:rsidRPr="006726F4" w:rsidRDefault="007F659F" w:rsidP="007F659F">
      <w:pPr>
        <w:pStyle w:val="a1"/>
        <w:spacing w:after="0"/>
        <w:jc w:val="right"/>
        <w:rPr>
          <w:sz w:val="26"/>
          <w:szCs w:val="26"/>
        </w:rPr>
      </w:pPr>
      <w:r w:rsidRPr="006726F4">
        <w:rPr>
          <w:sz w:val="26"/>
          <w:szCs w:val="26"/>
        </w:rPr>
        <w:t>к Решению Собрания представителей</w:t>
      </w:r>
    </w:p>
    <w:p w:rsidR="007F659F" w:rsidRPr="006726F4" w:rsidRDefault="007F659F" w:rsidP="007F659F">
      <w:pPr>
        <w:pStyle w:val="a1"/>
        <w:spacing w:after="0"/>
        <w:jc w:val="right"/>
        <w:rPr>
          <w:sz w:val="26"/>
          <w:szCs w:val="26"/>
        </w:rPr>
      </w:pPr>
      <w:r w:rsidRPr="006726F4">
        <w:rPr>
          <w:sz w:val="26"/>
          <w:szCs w:val="26"/>
        </w:rPr>
        <w:t xml:space="preserve"> Колышлейского района Пензенской области</w:t>
      </w:r>
    </w:p>
    <w:p w:rsidR="007F659F" w:rsidRPr="006726F4" w:rsidRDefault="007F659F" w:rsidP="007F659F">
      <w:pPr>
        <w:pStyle w:val="a1"/>
        <w:spacing w:after="0"/>
        <w:jc w:val="right"/>
        <w:rPr>
          <w:sz w:val="26"/>
          <w:szCs w:val="26"/>
        </w:rPr>
      </w:pPr>
      <w:r w:rsidRPr="006726F4">
        <w:rPr>
          <w:sz w:val="26"/>
          <w:szCs w:val="26"/>
        </w:rPr>
        <w:t>«О бюджете Колышлейского района Пензенской области на 202</w:t>
      </w:r>
      <w:r w:rsidR="006726F4">
        <w:rPr>
          <w:sz w:val="26"/>
          <w:szCs w:val="26"/>
        </w:rPr>
        <w:t>5</w:t>
      </w:r>
      <w:r w:rsidRPr="006726F4">
        <w:rPr>
          <w:sz w:val="26"/>
          <w:szCs w:val="26"/>
        </w:rPr>
        <w:t xml:space="preserve"> год</w:t>
      </w:r>
    </w:p>
    <w:p w:rsidR="007F659F" w:rsidRPr="006726F4" w:rsidRDefault="007F659F" w:rsidP="007F659F">
      <w:pPr>
        <w:pStyle w:val="a1"/>
        <w:spacing w:after="0"/>
        <w:jc w:val="right"/>
        <w:rPr>
          <w:sz w:val="26"/>
          <w:szCs w:val="26"/>
        </w:rPr>
      </w:pPr>
      <w:r w:rsidRPr="006726F4">
        <w:rPr>
          <w:sz w:val="26"/>
          <w:szCs w:val="26"/>
        </w:rPr>
        <w:t>и на плановый период 202</w:t>
      </w:r>
      <w:r w:rsidR="006726F4">
        <w:rPr>
          <w:sz w:val="26"/>
          <w:szCs w:val="26"/>
        </w:rPr>
        <w:t>6</w:t>
      </w:r>
      <w:r w:rsidRPr="006726F4">
        <w:rPr>
          <w:sz w:val="26"/>
          <w:szCs w:val="26"/>
        </w:rPr>
        <w:t xml:space="preserve"> и 202</w:t>
      </w:r>
      <w:r w:rsidR="006726F4">
        <w:rPr>
          <w:sz w:val="26"/>
          <w:szCs w:val="26"/>
        </w:rPr>
        <w:t>7</w:t>
      </w:r>
      <w:r w:rsidRPr="006726F4">
        <w:rPr>
          <w:sz w:val="26"/>
          <w:szCs w:val="26"/>
        </w:rPr>
        <w:t xml:space="preserve"> годов»</w:t>
      </w:r>
    </w:p>
    <w:p w:rsidR="00C45D4D" w:rsidRDefault="00C45D4D" w:rsidP="00C45D4D">
      <w:pPr>
        <w:jc w:val="center"/>
        <w:rPr>
          <w:sz w:val="26"/>
          <w:szCs w:val="26"/>
        </w:rPr>
      </w:pPr>
    </w:p>
    <w:p w:rsidR="006846AA" w:rsidRPr="006726F4" w:rsidRDefault="00455338" w:rsidP="00CF0BA1">
      <w:pPr>
        <w:jc w:val="center"/>
        <w:rPr>
          <w:b/>
          <w:sz w:val="26"/>
          <w:szCs w:val="26"/>
        </w:rPr>
      </w:pPr>
      <w:r w:rsidRPr="006726F4">
        <w:rPr>
          <w:b/>
          <w:sz w:val="26"/>
          <w:szCs w:val="26"/>
        </w:rPr>
        <w:t xml:space="preserve">Распределение бюджетных ассигнований по целевым статьям (муниципальным программам Колышлейского района и </w:t>
      </w:r>
      <w:proofErr w:type="spellStart"/>
      <w:r w:rsidRPr="006726F4">
        <w:rPr>
          <w:b/>
          <w:sz w:val="26"/>
          <w:szCs w:val="26"/>
        </w:rPr>
        <w:t>непрограммным</w:t>
      </w:r>
      <w:proofErr w:type="spellEnd"/>
      <w:r w:rsidRPr="006726F4">
        <w:rPr>
          <w:b/>
          <w:sz w:val="26"/>
          <w:szCs w:val="26"/>
        </w:rPr>
        <w:t xml:space="preserve"> направлениям деятельности), группам видов расходов, подгруппам видов расходов, разделам, подразделам классификации расходов бюджета на 20</w:t>
      </w:r>
      <w:r w:rsidR="007F659F" w:rsidRPr="006726F4">
        <w:rPr>
          <w:b/>
          <w:sz w:val="26"/>
          <w:szCs w:val="26"/>
        </w:rPr>
        <w:t>2</w:t>
      </w:r>
      <w:r w:rsidR="006726F4">
        <w:rPr>
          <w:b/>
          <w:sz w:val="26"/>
          <w:szCs w:val="26"/>
        </w:rPr>
        <w:t>5</w:t>
      </w:r>
      <w:r w:rsidR="004259A4" w:rsidRPr="006726F4">
        <w:rPr>
          <w:b/>
          <w:sz w:val="26"/>
          <w:szCs w:val="26"/>
        </w:rPr>
        <w:t xml:space="preserve"> год и на плановый период 202</w:t>
      </w:r>
      <w:r w:rsidR="006726F4">
        <w:rPr>
          <w:b/>
          <w:sz w:val="26"/>
          <w:szCs w:val="26"/>
        </w:rPr>
        <w:t>6</w:t>
      </w:r>
      <w:r w:rsidRPr="006726F4">
        <w:rPr>
          <w:b/>
          <w:sz w:val="26"/>
          <w:szCs w:val="26"/>
        </w:rPr>
        <w:t xml:space="preserve"> и 202</w:t>
      </w:r>
      <w:r w:rsidR="006726F4">
        <w:rPr>
          <w:b/>
          <w:sz w:val="26"/>
          <w:szCs w:val="26"/>
        </w:rPr>
        <w:t>7</w:t>
      </w:r>
      <w:r w:rsidRPr="006726F4">
        <w:rPr>
          <w:b/>
          <w:sz w:val="26"/>
          <w:szCs w:val="26"/>
        </w:rPr>
        <w:t xml:space="preserve"> годов</w:t>
      </w:r>
    </w:p>
    <w:p w:rsidR="00B82D8A" w:rsidRDefault="00B82D8A" w:rsidP="00A25C3B">
      <w:pPr>
        <w:jc w:val="right"/>
        <w:rPr>
          <w:sz w:val="26"/>
          <w:szCs w:val="26"/>
        </w:rPr>
      </w:pPr>
    </w:p>
    <w:p w:rsidR="00A25C3B" w:rsidRDefault="007C6C5D" w:rsidP="00A25C3B">
      <w:pPr>
        <w:jc w:val="right"/>
        <w:rPr>
          <w:sz w:val="26"/>
          <w:szCs w:val="26"/>
        </w:rPr>
      </w:pPr>
      <w:r w:rsidRPr="006726F4">
        <w:rPr>
          <w:sz w:val="26"/>
          <w:szCs w:val="26"/>
        </w:rPr>
        <w:t>(тыс. рублей)</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7"/>
        <w:gridCol w:w="1842"/>
        <w:gridCol w:w="576"/>
        <w:gridCol w:w="567"/>
        <w:gridCol w:w="567"/>
        <w:gridCol w:w="1843"/>
        <w:gridCol w:w="1550"/>
        <w:gridCol w:w="1560"/>
      </w:tblGrid>
      <w:tr w:rsidR="008A53E1" w:rsidRPr="008A53E1" w:rsidTr="00F62172">
        <w:trPr>
          <w:trHeight w:val="510"/>
          <w:tblHeader/>
        </w:trPr>
        <w:tc>
          <w:tcPr>
            <w:tcW w:w="694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Наименование</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ЦСР</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ВР</w:t>
            </w:r>
          </w:p>
        </w:tc>
        <w:tc>
          <w:tcPr>
            <w:tcW w:w="567" w:type="dxa"/>
            <w:shd w:val="clear" w:color="auto" w:fill="auto"/>
            <w:vAlign w:val="bottom"/>
            <w:hideMark/>
          </w:tcPr>
          <w:p w:rsidR="008A53E1" w:rsidRPr="008A53E1" w:rsidRDefault="008A53E1" w:rsidP="008A53E1">
            <w:pPr>
              <w:widowControl/>
              <w:jc w:val="center"/>
              <w:rPr>
                <w:b/>
                <w:bCs/>
                <w:sz w:val="24"/>
                <w:szCs w:val="24"/>
              </w:rPr>
            </w:pPr>
            <w:proofErr w:type="spellStart"/>
            <w:r w:rsidRPr="008A53E1">
              <w:rPr>
                <w:b/>
                <w:bCs/>
                <w:sz w:val="24"/>
                <w:szCs w:val="24"/>
              </w:rPr>
              <w:t>Рз</w:t>
            </w:r>
            <w:proofErr w:type="spellEnd"/>
          </w:p>
        </w:tc>
        <w:tc>
          <w:tcPr>
            <w:tcW w:w="567" w:type="dxa"/>
            <w:shd w:val="clear" w:color="auto" w:fill="auto"/>
            <w:vAlign w:val="bottom"/>
            <w:hideMark/>
          </w:tcPr>
          <w:p w:rsidR="008A53E1" w:rsidRPr="008A53E1" w:rsidRDefault="008A53E1" w:rsidP="008A53E1">
            <w:pPr>
              <w:widowControl/>
              <w:jc w:val="center"/>
              <w:rPr>
                <w:b/>
                <w:bCs/>
                <w:sz w:val="24"/>
                <w:szCs w:val="24"/>
              </w:rPr>
            </w:pPr>
            <w:proofErr w:type="gramStart"/>
            <w:r w:rsidRPr="008A53E1">
              <w:rPr>
                <w:b/>
                <w:bCs/>
                <w:sz w:val="24"/>
                <w:szCs w:val="24"/>
              </w:rPr>
              <w:t>ПР</w:t>
            </w:r>
            <w:proofErr w:type="gramEnd"/>
          </w:p>
        </w:tc>
        <w:tc>
          <w:tcPr>
            <w:tcW w:w="1843"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 Сумма на 2025 год </w:t>
            </w:r>
          </w:p>
        </w:tc>
        <w:tc>
          <w:tcPr>
            <w:tcW w:w="15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 Сумма на 2026 год </w:t>
            </w:r>
          </w:p>
        </w:tc>
        <w:tc>
          <w:tcPr>
            <w:tcW w:w="156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 Сумма на 2027 год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ВСЕГО</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sidRPr="008A53E1">
              <w:rPr>
                <w:b/>
                <w:bCs/>
                <w:sz w:val="24"/>
                <w:szCs w:val="24"/>
              </w:rPr>
              <w:t xml:space="preserve">838 410,398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sidRPr="008A53E1">
              <w:rPr>
                <w:b/>
                <w:bCs/>
                <w:sz w:val="24"/>
                <w:szCs w:val="24"/>
              </w:rPr>
              <w:t xml:space="preserve">941 726,288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sidRPr="008A53E1">
              <w:rPr>
                <w:b/>
                <w:bCs/>
                <w:sz w:val="24"/>
                <w:szCs w:val="24"/>
              </w:rPr>
              <w:t xml:space="preserve">807 798,278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90 220,682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121 939,424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123 885,420</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01 2 00 00000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1 701,400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1 769,500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1 840,200</w:t>
            </w:r>
            <w:r>
              <w:rPr>
                <w:b/>
                <w:bCs/>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01 2 02 00000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1 701,400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1 769,500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1 840,200</w:t>
            </w:r>
            <w:r>
              <w:rPr>
                <w:b/>
                <w:bCs/>
                <w:sz w:val="24"/>
                <w:szCs w:val="24"/>
              </w:rPr>
              <w:t xml:space="preserve"> </w:t>
            </w:r>
          </w:p>
        </w:tc>
      </w:tr>
      <w:tr w:rsidR="008A53E1" w:rsidRPr="008A53E1" w:rsidTr="00F62172">
        <w:trPr>
          <w:trHeight w:val="178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Доплаты к пенсиям за выслугу лет муниципальным служащим,</w:t>
            </w:r>
            <w:r>
              <w:rPr>
                <w:b/>
                <w:bCs/>
                <w:sz w:val="24"/>
                <w:szCs w:val="24"/>
              </w:rPr>
              <w:t xml:space="preserve"> </w:t>
            </w:r>
            <w:r w:rsidRPr="008A53E1">
              <w:rPr>
                <w:b/>
                <w:bCs/>
                <w:sz w:val="24"/>
                <w:szCs w:val="24"/>
              </w:rPr>
              <w:t>установленные Решением Собрания представителей Колышлейского района Пензенской области от 25.04.2013 № 195-18/3 "Об утверждении Положения о пенсионном обеспечении за выслугу лет муниципальных служащих Колышлейского района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01 2 02 10100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1 701,400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1 769,500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1 840,200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01 2 02 10100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1 701,400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1 769,500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1 840,200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01 2 02 10100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1 701,400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1 769,500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1 840,200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01 2 02 10100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1 701,400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1 769,500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1 840,200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Пенсионное обеспечение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01 2 02 10100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1 701,400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1 769,500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1 840,200</w:t>
            </w:r>
            <w:r>
              <w:rPr>
                <w:sz w:val="24"/>
                <w:szCs w:val="24"/>
              </w:rPr>
              <w:t xml:space="preserve"> </w:t>
            </w:r>
          </w:p>
        </w:tc>
      </w:tr>
      <w:tr w:rsidR="008A53E1" w:rsidRPr="008A53E1" w:rsidTr="00F62172">
        <w:trPr>
          <w:trHeight w:val="1058"/>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84 522,400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106 945,900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109 379,400</w:t>
            </w:r>
            <w:r>
              <w:rPr>
                <w:b/>
                <w:bCs/>
                <w:sz w:val="24"/>
                <w:szCs w:val="24"/>
              </w:rPr>
              <w:t xml:space="preserve"> </w:t>
            </w:r>
          </w:p>
        </w:tc>
      </w:tr>
      <w:tr w:rsidR="008A53E1" w:rsidRPr="008A53E1" w:rsidTr="00F62172">
        <w:trPr>
          <w:trHeight w:val="49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 Государственная поддержка при улучшении жилищных условий молодых и многодетных семей"</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500,200</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500,200</w:t>
            </w:r>
          </w:p>
        </w:tc>
      </w:tr>
      <w:tr w:rsidR="008A53E1" w:rsidRPr="008A53E1" w:rsidTr="00F62172">
        <w:trPr>
          <w:trHeight w:val="5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социальных выплат на улучшение жилищных условий многодетным семьям.</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01 3 01 76520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500,200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500,200</w:t>
            </w:r>
            <w:r>
              <w:rPr>
                <w:b/>
                <w:bCs/>
                <w:sz w:val="24"/>
                <w:szCs w:val="24"/>
              </w:rPr>
              <w:t xml:space="preserve"> </w:t>
            </w:r>
          </w:p>
        </w:tc>
      </w:tr>
      <w:tr w:rsidR="008A53E1" w:rsidRPr="008A53E1" w:rsidTr="00F62172">
        <w:trPr>
          <w:trHeight w:val="49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F62172">
        <w:trPr>
          <w:trHeight w:val="49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F62172">
        <w:trPr>
          <w:trHeight w:val="30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center"/>
            <w:hideMark/>
          </w:tcPr>
          <w:p w:rsidR="008A53E1" w:rsidRPr="008A53E1" w:rsidRDefault="008A53E1" w:rsidP="008A53E1">
            <w:pPr>
              <w:widowControl/>
              <w:jc w:val="center"/>
              <w:rPr>
                <w:sz w:val="24"/>
                <w:szCs w:val="24"/>
              </w:rPr>
            </w:pPr>
            <w:r w:rsidRPr="008A53E1">
              <w:rPr>
                <w:sz w:val="24"/>
                <w:szCs w:val="24"/>
              </w:rPr>
              <w:t>0</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500,000</w:t>
            </w:r>
            <w:r>
              <w:rPr>
                <w:sz w:val="24"/>
                <w:szCs w:val="24"/>
              </w:rPr>
              <w:t xml:space="preserve"> </w:t>
            </w:r>
          </w:p>
        </w:tc>
      </w:tr>
      <w:tr w:rsidR="008A53E1" w:rsidRPr="008A53E1" w:rsidTr="00F62172">
        <w:trPr>
          <w:trHeight w:val="52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Социальные выплаты гражданам, кроме публичных нормативных социальных выплат</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500,000</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500,000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социальной сфере, делегированных органам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84 522,400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106 445,700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108 879,200</w:t>
            </w:r>
            <w:r>
              <w:rPr>
                <w:b/>
                <w:bCs/>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01 3 02 74010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2 805,900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4 208,900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4 208,900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2 805,900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2 805,900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2 805,900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2 805,900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r>
      <w:tr w:rsidR="008A53E1" w:rsidRPr="008A53E1" w:rsidTr="00F62172">
        <w:trPr>
          <w:trHeight w:val="3060"/>
        </w:trPr>
        <w:tc>
          <w:tcPr>
            <w:tcW w:w="694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w:t>
            </w:r>
            <w:proofErr w:type="gramEnd"/>
            <w:r w:rsidRPr="008A53E1">
              <w:rPr>
                <w:b/>
                <w:bCs/>
                <w:sz w:val="24"/>
                <w:szCs w:val="24"/>
              </w:rPr>
              <w:t xml:space="preserve"> участие в специальной военной операции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01 3 02 74060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1 441,000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2 161,500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2 161,500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1 441,000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1 441,000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1 441,000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1 441,000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r>
      <w:tr w:rsidR="008A53E1" w:rsidRPr="008A53E1" w:rsidTr="00F62172">
        <w:trPr>
          <w:trHeight w:val="204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01 3 02 74070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1 315,500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1 973,200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1 973,200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1 315,500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1 315,500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1 315,500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1 315,500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r>
      <w:tr w:rsidR="008A53E1" w:rsidRPr="008A53E1" w:rsidTr="00F62172">
        <w:trPr>
          <w:trHeight w:val="127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01 3 02 74080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4 000,000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r>
      <w:tr w:rsidR="008A53E1" w:rsidRPr="008A53E1" w:rsidTr="00F62172">
        <w:trPr>
          <w:trHeight w:val="127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01 3 02 74100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690,200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1 035,300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1 035,300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681,700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681,700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681,700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681,700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01 3 02 74210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94,900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142,400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142,400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94,900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94,900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94,900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94,900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r>
      <w:tr w:rsidR="008A53E1" w:rsidRPr="008A53E1" w:rsidTr="00F62172">
        <w:trPr>
          <w:trHeight w:val="2295"/>
        </w:trPr>
        <w:tc>
          <w:tcPr>
            <w:tcW w:w="694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01 3 02 74220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2 233,000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3 349,500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3 349,500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2 233,000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2 233,000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2 233,000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2 233,000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r>
      <w:tr w:rsidR="008A53E1" w:rsidRPr="008A53E1" w:rsidTr="00F62172">
        <w:trPr>
          <w:trHeight w:val="204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01 3 02 74230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2 343,000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3 514,500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3 514,500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2 343,000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2 343,000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2 343,000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2 343,000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01 3 02 74250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Пенсионное обеспечение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r>
      <w:tr w:rsidR="008A53E1" w:rsidRPr="008A53E1" w:rsidTr="00F62172">
        <w:trPr>
          <w:trHeight w:val="79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27,500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r>
      <w:tr w:rsidR="008A53E1" w:rsidRPr="008A53E1" w:rsidTr="00F62172">
        <w:trPr>
          <w:trHeight w:val="3360"/>
        </w:trPr>
        <w:tc>
          <w:tcPr>
            <w:tcW w:w="694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lastRenderedPageBreak/>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w:t>
            </w:r>
            <w:proofErr w:type="gramEnd"/>
            <w:r w:rsidRPr="008A53E1">
              <w:rPr>
                <w:b/>
                <w:bCs/>
                <w:sz w:val="24"/>
                <w:szCs w:val="24"/>
              </w:rPr>
              <w:t xml:space="preserve">, </w:t>
            </w:r>
            <w:proofErr w:type="gramStart"/>
            <w:r w:rsidRPr="008A53E1">
              <w:rPr>
                <w:b/>
                <w:bCs/>
                <w:sz w:val="24"/>
                <w:szCs w:val="24"/>
              </w:rPr>
              <w:t>обучающегося в общеобразовательной организации на территории Пензенской области, в период с сентября по май)</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01 3 02 74270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организации и осуществлению деятельности по опеке и попечительству</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01 3 02 74330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809,800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843,400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875,500</w:t>
            </w:r>
            <w:r>
              <w:rPr>
                <w:b/>
                <w:bCs/>
                <w:sz w:val="24"/>
                <w:szCs w:val="24"/>
              </w:rPr>
              <w:t xml:space="preserve"> </w:t>
            </w:r>
          </w:p>
        </w:tc>
      </w:tr>
      <w:tr w:rsidR="008A53E1" w:rsidRPr="008A53E1" w:rsidTr="00F62172">
        <w:trPr>
          <w:trHeight w:val="99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734,000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766,100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796,900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734,000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766,100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796,900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734,000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766,100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796,900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социальной политики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734,000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766,100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796,900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78,600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Другие вопросы в области социальной политики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78,600</w:t>
            </w:r>
            <w:r>
              <w:rPr>
                <w:sz w:val="24"/>
                <w:szCs w:val="24"/>
              </w:rPr>
              <w:t xml:space="preserve"> </w:t>
            </w:r>
          </w:p>
        </w:tc>
      </w:tr>
      <w:tr w:rsidR="008A53E1" w:rsidRPr="008A53E1" w:rsidTr="00F62172">
        <w:trPr>
          <w:trHeight w:val="3855"/>
        </w:trPr>
        <w:tc>
          <w:tcPr>
            <w:tcW w:w="694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sidRPr="008A53E1">
              <w:rPr>
                <w:b/>
                <w:bCs/>
                <w:sz w:val="24"/>
                <w:szCs w:val="24"/>
              </w:rPr>
              <w:t xml:space="preserve"> </w:t>
            </w:r>
            <w:proofErr w:type="gramStart"/>
            <w:r w:rsidRPr="008A53E1">
              <w:rPr>
                <w:b/>
                <w:bCs/>
                <w:sz w:val="24"/>
                <w:szCs w:val="24"/>
              </w:rPr>
              <w:t>соответствии</w:t>
            </w:r>
            <w:proofErr w:type="gramEnd"/>
            <w:r w:rsidRPr="008A53E1">
              <w:rPr>
                <w:b/>
                <w:bCs/>
                <w:sz w:val="24"/>
                <w:szCs w:val="24"/>
              </w:rPr>
              <w:t xml:space="preserve"> с Федеральным законом от 28 декабря 2013 года №442-ФЗ «Об основах социального обслуживания граждан в Российской Федерации»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01 3 02 74410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17 593,000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20 278,300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21 392,700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17 593,000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20 278,300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21 392,700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17 593,000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20 278,300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21 392,700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обслуживание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17 593,000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20 278,300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21 392,700</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8 -ФЗ «О погребении и похоронном деле»</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01 3 02 74420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339,000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399,500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405,700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339,000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405,700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339,000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405,700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339,000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405,700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339,000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405,700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01 3 02 74430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8 400,500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8 751,200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9 086,400</w:t>
            </w:r>
            <w:r>
              <w:rPr>
                <w:b/>
                <w:bCs/>
                <w:sz w:val="24"/>
                <w:szCs w:val="24"/>
              </w:rPr>
              <w:t xml:space="preserve"> </w:t>
            </w:r>
          </w:p>
        </w:tc>
      </w:tr>
      <w:tr w:rsidR="008A53E1" w:rsidRPr="008A53E1" w:rsidTr="00F62172">
        <w:trPr>
          <w:trHeight w:val="105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7 679,800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8 015,400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8 336,300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7 679,800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8 015,400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8 336,300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7 679,800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8 015,400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8 336,300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социальной политики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7 679,800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8 015,400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8 336,300</w:t>
            </w:r>
            <w:r>
              <w:rPr>
                <w:sz w:val="24"/>
                <w:szCs w:val="24"/>
              </w:rPr>
              <w:t xml:space="preserve"> </w:t>
            </w:r>
          </w:p>
        </w:tc>
      </w:tr>
      <w:tr w:rsidR="008A53E1" w:rsidRPr="008A53E1" w:rsidTr="00F62172">
        <w:trPr>
          <w:trHeight w:val="54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720,700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735,800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750,100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720,700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735,800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750,100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720,700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735,800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750,100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социальной политики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720,700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735,800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750,100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01 3 02 74450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81,100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87,700</w:t>
            </w:r>
            <w:r>
              <w:rPr>
                <w:b/>
                <w:bCs/>
                <w:sz w:val="24"/>
                <w:szCs w:val="24"/>
              </w:rPr>
              <w:t xml:space="preserve"> </w:t>
            </w:r>
          </w:p>
        </w:tc>
      </w:tr>
      <w:tr w:rsidR="008A53E1" w:rsidRPr="008A53E1" w:rsidTr="00F62172">
        <w:trPr>
          <w:trHeight w:val="10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84,500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87,700</w:t>
            </w:r>
            <w:r>
              <w:rPr>
                <w:sz w:val="24"/>
                <w:szCs w:val="24"/>
              </w:rPr>
              <w:t xml:space="preserve"> </w:t>
            </w:r>
          </w:p>
        </w:tc>
      </w:tr>
      <w:tr w:rsidR="008A53E1" w:rsidRPr="008A53E1" w:rsidTr="00F62172">
        <w:trPr>
          <w:trHeight w:val="61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84,500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87,700</w:t>
            </w:r>
            <w:r>
              <w:rPr>
                <w:sz w:val="24"/>
                <w:szCs w:val="24"/>
              </w:rPr>
              <w:t xml:space="preserve"> </w:t>
            </w:r>
          </w:p>
        </w:tc>
      </w:tr>
      <w:tr w:rsidR="008A53E1" w:rsidRPr="008A53E1" w:rsidTr="00F62172">
        <w:trPr>
          <w:trHeight w:val="33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84,500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87,700</w:t>
            </w:r>
            <w:r>
              <w:rPr>
                <w:sz w:val="24"/>
                <w:szCs w:val="24"/>
              </w:rPr>
              <w:t xml:space="preserve"> </w:t>
            </w:r>
          </w:p>
        </w:tc>
      </w:tr>
      <w:tr w:rsidR="008A53E1" w:rsidRPr="008A53E1" w:rsidTr="00F62172">
        <w:trPr>
          <w:trHeight w:val="36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социальной политики</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81,100</w:t>
            </w:r>
            <w:r>
              <w:rPr>
                <w:sz w:val="24"/>
                <w:szCs w:val="24"/>
              </w:rPr>
              <w:t xml:space="preserve"> </w:t>
            </w:r>
          </w:p>
        </w:tc>
        <w:tc>
          <w:tcPr>
            <w:tcW w:w="1550" w:type="dxa"/>
            <w:shd w:val="clear" w:color="auto" w:fill="auto"/>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84,500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87,700</w:t>
            </w:r>
            <w:r>
              <w:rPr>
                <w:sz w:val="24"/>
                <w:szCs w:val="24"/>
              </w:rPr>
              <w:t xml:space="preserve"> </w:t>
            </w:r>
          </w:p>
        </w:tc>
      </w:tr>
      <w:tr w:rsidR="008A53E1" w:rsidRPr="008A53E1" w:rsidTr="00F62172">
        <w:trPr>
          <w:trHeight w:val="73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01 3 02 74510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5 378,200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8 393,200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8 726,700</w:t>
            </w:r>
            <w:r>
              <w:rPr>
                <w:b/>
                <w:bCs/>
                <w:sz w:val="24"/>
                <w:szCs w:val="24"/>
              </w:rPr>
              <w:t xml:space="preserve"> </w:t>
            </w:r>
          </w:p>
        </w:tc>
      </w:tr>
      <w:tr w:rsidR="008A53E1" w:rsidRPr="008A53E1" w:rsidTr="00F62172">
        <w:trPr>
          <w:trHeight w:val="48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5 320,200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8 301,800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8 631,700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5 320,200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8 301,800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8 631,700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5 320,200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8 301,800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8 631,700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5 320,200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8 301,800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8 631,700</w:t>
            </w:r>
            <w:r>
              <w:rPr>
                <w:sz w:val="24"/>
                <w:szCs w:val="24"/>
              </w:rPr>
              <w:t xml:space="preserve"> </w:t>
            </w:r>
          </w:p>
        </w:tc>
      </w:tr>
      <w:tr w:rsidR="008A53E1" w:rsidRPr="008A53E1" w:rsidTr="00F62172">
        <w:trPr>
          <w:trHeight w:val="124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01 3 02 74620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147,000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156,800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163,400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161,400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161,400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161,400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161,400</w:t>
            </w:r>
            <w:r>
              <w:rPr>
                <w:sz w:val="24"/>
                <w:szCs w:val="24"/>
              </w:rPr>
              <w:t xml:space="preserve"> </w:t>
            </w:r>
          </w:p>
        </w:tc>
      </w:tr>
      <w:tr w:rsidR="008A53E1" w:rsidRPr="008A53E1" w:rsidTr="00F62172">
        <w:trPr>
          <w:trHeight w:val="178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01 3 02 75020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61,200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62,600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48,000</w:t>
            </w:r>
            <w:r>
              <w:rPr>
                <w:b/>
                <w:bCs/>
                <w:sz w:val="24"/>
                <w:szCs w:val="24"/>
              </w:rPr>
              <w:t xml:space="preserve"> </w:t>
            </w:r>
          </w:p>
        </w:tc>
      </w:tr>
      <w:tr w:rsidR="008A53E1" w:rsidRPr="008A53E1" w:rsidTr="00F62172">
        <w:trPr>
          <w:trHeight w:val="52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47,300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Выплаты приемной семье на содержание подопечных детей</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5 717,200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7 611,500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7 638,600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38,600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5 679,600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7 572,800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5 679,600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7 572,800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5 679,600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7 572,800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5 679,600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7 572,800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Выплата вознаграждения приемным родителям</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01 3 02 77102</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1 741,600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2 321,700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2 321,700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w:t>
            </w:r>
            <w:r>
              <w:rPr>
                <w:sz w:val="24"/>
                <w:szCs w:val="24"/>
              </w:rPr>
              <w:t xml:space="preserve"> </w:t>
            </w:r>
            <w:r w:rsidRPr="008A53E1">
              <w:rPr>
                <w:sz w:val="24"/>
                <w:szCs w:val="24"/>
              </w:rPr>
              <w:t>77102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1 733,800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1 733,800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1 733,800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Охрана семьи и детства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1 733,800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Выплаты семьям опекунов на содержание подопечных детей</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3 289,700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6 824,600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6 458,000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3 270,000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6 804,900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6 438,000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3 270,000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6 804,900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6 438,000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w:t>
            </w:r>
            <w:r>
              <w:rPr>
                <w:sz w:val="24"/>
                <w:szCs w:val="24"/>
              </w:rPr>
              <w:t xml:space="preserve"> </w:t>
            </w:r>
            <w:r w:rsidRPr="008A53E1">
              <w:rPr>
                <w:sz w:val="24"/>
                <w:szCs w:val="24"/>
              </w:rPr>
              <w:t>77103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3 270,000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6 804,900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6 438,000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3 270,000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6 804,900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6 438,000</w:t>
            </w:r>
            <w:r>
              <w:rPr>
                <w:sz w:val="24"/>
                <w:szCs w:val="24"/>
              </w:rPr>
              <w:t xml:space="preserve"> </w:t>
            </w:r>
          </w:p>
        </w:tc>
      </w:tr>
      <w:tr w:rsidR="008A53E1" w:rsidRPr="008A53E1" w:rsidTr="00F62172">
        <w:trPr>
          <w:trHeight w:val="204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01 3 02 77200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314,200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314,200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314,200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8A53E1">
              <w:rPr>
                <w:b/>
                <w:bCs/>
                <w:sz w:val="24"/>
                <w:szCs w:val="24"/>
              </w:rPr>
              <w:t xml:space="preserve"> ,</w:t>
            </w:r>
            <w:proofErr w:type="gramEnd"/>
            <w:r w:rsidRPr="008A53E1">
              <w:rPr>
                <w:b/>
                <w:bCs/>
                <w:sz w:val="24"/>
                <w:szCs w:val="24"/>
              </w:rPr>
              <w:t xml:space="preserve"> по ветеранам труда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01 3 02 77301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8 833,400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13 331,100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13 407,900</w:t>
            </w:r>
            <w:r>
              <w:rPr>
                <w:b/>
                <w:bCs/>
                <w:sz w:val="24"/>
                <w:szCs w:val="24"/>
              </w:rPr>
              <w:t xml:space="preserve"> </w:t>
            </w:r>
          </w:p>
        </w:tc>
      </w:tr>
      <w:tr w:rsidR="008A53E1" w:rsidRPr="008A53E1" w:rsidTr="00F62172">
        <w:trPr>
          <w:trHeight w:val="54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8 683,400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13 171,100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13 247,900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8 683,400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13 171,100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13 247,900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8 683,400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13 171,100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13 247,900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8 683,400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13 171,100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13 247,900</w:t>
            </w:r>
            <w:r>
              <w:rPr>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8A53E1">
              <w:rPr>
                <w:b/>
                <w:bCs/>
                <w:sz w:val="24"/>
                <w:szCs w:val="24"/>
              </w:rPr>
              <w:t xml:space="preserve"> ,</w:t>
            </w:r>
            <w:proofErr w:type="gramEnd"/>
            <w:r w:rsidRPr="008A53E1">
              <w:rPr>
                <w:b/>
                <w:bCs/>
                <w:sz w:val="24"/>
                <w:szCs w:val="24"/>
              </w:rPr>
              <w:t xml:space="preserve"> по труженикам тыла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01 3 02 77302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8A53E1">
              <w:rPr>
                <w:b/>
                <w:bCs/>
                <w:sz w:val="24"/>
                <w:szCs w:val="24"/>
              </w:rPr>
              <w:t xml:space="preserve"> ,</w:t>
            </w:r>
            <w:proofErr w:type="gramEnd"/>
            <w:r w:rsidRPr="008A53E1">
              <w:rPr>
                <w:b/>
                <w:bCs/>
                <w:sz w:val="24"/>
                <w:szCs w:val="24"/>
              </w:rPr>
              <w:t xml:space="preserve"> по другим категориям граждан</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01 3 02 77400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64,800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65,600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66,400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65,900</w:t>
            </w:r>
            <w:r>
              <w:rPr>
                <w:sz w:val="24"/>
                <w:szCs w:val="24"/>
              </w:rPr>
              <w:t xml:space="preserve"> </w:t>
            </w:r>
          </w:p>
        </w:tc>
      </w:tr>
      <w:tr w:rsidR="008A53E1" w:rsidRPr="008A53E1" w:rsidTr="00F62172">
        <w:trPr>
          <w:trHeight w:val="105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w:t>
            </w:r>
            <w:r>
              <w:rPr>
                <w:b/>
                <w:bCs/>
                <w:sz w:val="24"/>
                <w:szCs w:val="24"/>
              </w:rPr>
              <w:t xml:space="preserve"> </w:t>
            </w:r>
            <w:r w:rsidRPr="008A53E1">
              <w:rPr>
                <w:b/>
                <w:bCs/>
                <w:sz w:val="24"/>
                <w:szCs w:val="24"/>
              </w:rPr>
              <w:t>R4620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39,700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42,700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46,100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w:t>
            </w:r>
            <w:r>
              <w:rPr>
                <w:sz w:val="24"/>
                <w:szCs w:val="24"/>
              </w:rPr>
              <w:t xml:space="preserve"> </w:t>
            </w:r>
            <w:r w:rsidRPr="008A53E1">
              <w:rPr>
                <w:sz w:val="24"/>
                <w:szCs w:val="24"/>
              </w:rPr>
              <w:t>R4620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46,100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w:t>
            </w:r>
            <w:r>
              <w:rPr>
                <w:sz w:val="24"/>
                <w:szCs w:val="24"/>
              </w:rPr>
              <w:t xml:space="preserve"> </w:t>
            </w:r>
            <w:r w:rsidRPr="008A53E1">
              <w:rPr>
                <w:sz w:val="24"/>
                <w:szCs w:val="24"/>
              </w:rPr>
              <w:t>R4620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46,100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w:t>
            </w:r>
            <w:r>
              <w:rPr>
                <w:sz w:val="24"/>
                <w:szCs w:val="24"/>
              </w:rPr>
              <w:t xml:space="preserve"> </w:t>
            </w:r>
            <w:r w:rsidRPr="008A53E1">
              <w:rPr>
                <w:sz w:val="24"/>
                <w:szCs w:val="24"/>
              </w:rPr>
              <w:t>R4620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46,100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w:t>
            </w:r>
            <w:r>
              <w:rPr>
                <w:sz w:val="24"/>
                <w:szCs w:val="24"/>
              </w:rPr>
              <w:t xml:space="preserve"> </w:t>
            </w:r>
            <w:r w:rsidRPr="008A53E1">
              <w:rPr>
                <w:sz w:val="24"/>
                <w:szCs w:val="24"/>
              </w:rPr>
              <w:t>R4620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46,100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R0840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2 600,800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R0840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2 600,800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R0840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2 600,800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w:t>
            </w:r>
            <w:r>
              <w:rPr>
                <w:sz w:val="24"/>
                <w:szCs w:val="24"/>
              </w:rPr>
              <w:t xml:space="preserve"> </w:t>
            </w:r>
            <w:r w:rsidRPr="008A53E1">
              <w:rPr>
                <w:sz w:val="24"/>
                <w:szCs w:val="24"/>
              </w:rPr>
              <w:t>R0840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2 600,800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w:t>
            </w:r>
            <w:r>
              <w:rPr>
                <w:sz w:val="24"/>
                <w:szCs w:val="24"/>
              </w:rPr>
              <w:t xml:space="preserve"> </w:t>
            </w:r>
            <w:r w:rsidRPr="008A53E1">
              <w:rPr>
                <w:sz w:val="24"/>
                <w:szCs w:val="24"/>
              </w:rPr>
              <w:t>R0840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2 600,800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"Многодетная семья"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Я</w:t>
            </w:r>
            <w:proofErr w:type="gramStart"/>
            <w:r w:rsidRPr="008A53E1">
              <w:rPr>
                <w:b/>
                <w:bCs/>
                <w:sz w:val="24"/>
                <w:szCs w:val="24"/>
              </w:rPr>
              <w:t>2</w:t>
            </w:r>
            <w:proofErr w:type="gramEnd"/>
            <w:r w:rsidRPr="008A53E1">
              <w:rPr>
                <w:b/>
                <w:bCs/>
                <w:sz w:val="24"/>
                <w:szCs w:val="24"/>
              </w:rPr>
              <w:t xml:space="preserve">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11 893,400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13 236,100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14 111,500</w:t>
            </w:r>
            <w:r>
              <w:rPr>
                <w:b/>
                <w:bCs/>
                <w:sz w:val="24"/>
                <w:szCs w:val="24"/>
              </w:rPr>
              <w:t xml:space="preserve"> </w:t>
            </w:r>
          </w:p>
        </w:tc>
      </w:tr>
      <w:tr w:rsidR="008A53E1" w:rsidRPr="008A53E1" w:rsidTr="00F62172">
        <w:trPr>
          <w:trHeight w:val="84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Я</w:t>
            </w:r>
            <w:proofErr w:type="gramStart"/>
            <w:r w:rsidRPr="008A53E1">
              <w:rPr>
                <w:b/>
                <w:bCs/>
                <w:sz w:val="24"/>
                <w:szCs w:val="24"/>
              </w:rPr>
              <w:t>2</w:t>
            </w:r>
            <w:proofErr w:type="gramEnd"/>
            <w:r w:rsidRPr="008A53E1">
              <w:rPr>
                <w:b/>
                <w:bCs/>
                <w:sz w:val="24"/>
                <w:szCs w:val="24"/>
              </w:rPr>
              <w:t xml:space="preserve"> 54040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11 893,400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13 236,100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14 111,500</w:t>
            </w:r>
            <w:r>
              <w:rPr>
                <w:b/>
                <w:bCs/>
                <w:sz w:val="24"/>
                <w:szCs w:val="24"/>
              </w:rPr>
              <w:t xml:space="preserve"> </w:t>
            </w:r>
          </w:p>
        </w:tc>
      </w:tr>
      <w:tr w:rsidR="008A53E1" w:rsidRPr="008A53E1" w:rsidTr="00F62172">
        <w:trPr>
          <w:trHeight w:val="33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54040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11 717,600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13 040,500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13 903,000</w:t>
            </w:r>
            <w:r>
              <w:rPr>
                <w:sz w:val="24"/>
                <w:szCs w:val="24"/>
              </w:rPr>
              <w:t xml:space="preserve"> </w:t>
            </w:r>
          </w:p>
        </w:tc>
      </w:tr>
      <w:tr w:rsidR="008A53E1" w:rsidRPr="008A53E1" w:rsidTr="00F62172">
        <w:trPr>
          <w:trHeight w:val="28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выплаты населению</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54040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360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11 717,600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13 040,500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13 903,000</w:t>
            </w:r>
            <w:r>
              <w:rPr>
                <w:sz w:val="24"/>
                <w:szCs w:val="24"/>
              </w:rPr>
              <w:t xml:space="preserve"> </w:t>
            </w:r>
          </w:p>
        </w:tc>
      </w:tr>
      <w:tr w:rsidR="008A53E1" w:rsidRPr="008A53E1" w:rsidTr="00F62172">
        <w:trPr>
          <w:trHeight w:val="34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54040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360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11 717,600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13 040,500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13 903,000</w:t>
            </w:r>
            <w:r>
              <w:rPr>
                <w:sz w:val="24"/>
                <w:szCs w:val="24"/>
              </w:rPr>
              <w:t xml:space="preserve"> </w:t>
            </w:r>
          </w:p>
        </w:tc>
      </w:tr>
      <w:tr w:rsidR="008A53E1" w:rsidRPr="008A53E1" w:rsidTr="00F62172">
        <w:trPr>
          <w:trHeight w:val="28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54040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360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11 717,600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13 040,500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13 903,000</w:t>
            </w:r>
            <w:r>
              <w:rPr>
                <w:sz w:val="24"/>
                <w:szCs w:val="24"/>
              </w:rPr>
              <w:t xml:space="preserve"> </w:t>
            </w:r>
          </w:p>
        </w:tc>
      </w:tr>
      <w:tr w:rsidR="008A53E1" w:rsidRPr="008A53E1" w:rsidTr="00F62172">
        <w:trPr>
          <w:trHeight w:val="82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Я</w:t>
            </w:r>
            <w:proofErr w:type="gramStart"/>
            <w:r w:rsidRPr="008A53E1">
              <w:rPr>
                <w:b/>
                <w:bCs/>
                <w:sz w:val="24"/>
                <w:szCs w:val="24"/>
              </w:rPr>
              <w:t>2</w:t>
            </w:r>
            <w:proofErr w:type="gramEnd"/>
            <w:r w:rsidRPr="008A53E1">
              <w:rPr>
                <w:b/>
                <w:bCs/>
                <w:sz w:val="24"/>
                <w:szCs w:val="24"/>
              </w:rPr>
              <w:t xml:space="preserve"> А4040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А4040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А4040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А4040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социальной политики</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А4040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"Социальная поддержка молодых семей в жилищной сфере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01 5 00 00000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1 641,000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r>
      <w:tr w:rsidR="008A53E1" w:rsidRPr="008A53E1" w:rsidTr="00F62172">
        <w:trPr>
          <w:trHeight w:val="34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01 5 01 00000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1 641,000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семьям социальных выплат на приобретение или строительство жилья при рождении первого ребенка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01 5 01 76510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1 641,000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F62172">
        <w:trPr>
          <w:trHeight w:val="33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F62172">
        <w:trPr>
          <w:trHeight w:val="31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r>
      <w:tr w:rsidR="008A53E1" w:rsidRPr="008A53E1" w:rsidTr="00F62172">
        <w:trPr>
          <w:trHeight w:val="54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r>
      <w:tr w:rsidR="008A53E1" w:rsidRPr="008A53E1" w:rsidTr="00F62172">
        <w:trPr>
          <w:trHeight w:val="33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r>
      <w:tr w:rsidR="008A53E1" w:rsidRPr="008A53E1" w:rsidTr="00F62172">
        <w:trPr>
          <w:trHeight w:val="30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r>
      <w:tr w:rsidR="008A53E1" w:rsidRPr="008A53E1" w:rsidTr="00F62172">
        <w:trPr>
          <w:trHeight w:val="1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жильем молодых семей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01 6 00 00000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sidRPr="008A53E1">
              <w:rPr>
                <w:sz w:val="24"/>
                <w:szCs w:val="24"/>
              </w:rPr>
              <w:t> </w:t>
            </w:r>
          </w:p>
        </w:tc>
        <w:tc>
          <w:tcPr>
            <w:tcW w:w="1550" w:type="dxa"/>
            <w:shd w:val="clear" w:color="auto" w:fill="auto"/>
            <w:noWrap/>
            <w:vAlign w:val="bottom"/>
            <w:hideMark/>
          </w:tcPr>
          <w:p w:rsidR="008A53E1" w:rsidRPr="008A53E1" w:rsidRDefault="008A53E1" w:rsidP="008A53E1">
            <w:pPr>
              <w:widowControl/>
              <w:jc w:val="right"/>
              <w:rPr>
                <w:sz w:val="24"/>
                <w:szCs w:val="24"/>
              </w:rPr>
            </w:pPr>
            <w:r w:rsidRPr="008A53E1">
              <w:rPr>
                <w:sz w:val="24"/>
                <w:szCs w:val="24"/>
              </w:rPr>
              <w:t> </w:t>
            </w:r>
          </w:p>
        </w:tc>
        <w:tc>
          <w:tcPr>
            <w:tcW w:w="1560" w:type="dxa"/>
            <w:shd w:val="clear" w:color="auto" w:fill="auto"/>
            <w:noWrap/>
            <w:vAlign w:val="bottom"/>
            <w:hideMark/>
          </w:tcPr>
          <w:p w:rsidR="008A53E1" w:rsidRPr="008A53E1" w:rsidRDefault="008A53E1" w:rsidP="008A53E1">
            <w:pPr>
              <w:widowControl/>
              <w:jc w:val="right"/>
              <w:rPr>
                <w:sz w:val="24"/>
                <w:szCs w:val="24"/>
              </w:rPr>
            </w:pPr>
            <w:r w:rsidRPr="008A53E1">
              <w:rPr>
                <w:sz w:val="24"/>
                <w:szCs w:val="24"/>
              </w:rPr>
              <w:t>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жильем молодых семей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01 6 00 00000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2 315,282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3 509,024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2 950,820</w:t>
            </w:r>
            <w:r>
              <w:rPr>
                <w:b/>
                <w:bCs/>
                <w:sz w:val="24"/>
                <w:szCs w:val="24"/>
              </w:rPr>
              <w:t xml:space="preserve"> </w:t>
            </w:r>
          </w:p>
        </w:tc>
      </w:tr>
      <w:tr w:rsidR="008A53E1" w:rsidRPr="008A53E1" w:rsidTr="00F62172">
        <w:trPr>
          <w:trHeight w:val="5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Основное мероприятие "Государственная поддержка молодых семей при улучшении жилищных условий"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01 6 01 00000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2 315,282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3509,02444</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2950,81989</w:t>
            </w:r>
          </w:p>
        </w:tc>
      </w:tr>
      <w:tr w:rsidR="008A53E1" w:rsidRPr="008A53E1" w:rsidTr="00F62172">
        <w:trPr>
          <w:trHeight w:val="52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реализацию мероприятий по обеспечению жильем молодых семей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6 01 L4970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2 315,282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3 509,024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2 950,820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6 01 L4970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2 315,282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3 509,024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2 950,820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6 01 L4970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2 315,282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3 509,024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2 950,820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6 01 L4970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2 315,282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3 509,024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2 950,820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6 01 L4970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2 315,282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3 509,024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2 950,820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01 7 00 00000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40,600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r>
      <w:tr w:rsidR="008A53E1" w:rsidRPr="008A53E1" w:rsidTr="00F62172">
        <w:trPr>
          <w:trHeight w:val="127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01 7 01 00000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40,600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r>
      <w:tr w:rsidR="008A53E1" w:rsidRPr="008A53E1" w:rsidTr="00F62172">
        <w:trPr>
          <w:trHeight w:val="2370"/>
        </w:trPr>
        <w:tc>
          <w:tcPr>
            <w:tcW w:w="694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7 01 Д0820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40,600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xml:space="preserve">01 7 01 Д0820 </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r>
      <w:tr w:rsidR="008A53E1" w:rsidRPr="008A53E1" w:rsidTr="00F62172">
        <w:trPr>
          <w:trHeight w:val="5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Капитальные вложения в объекты государственной (муниципальной) собственности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400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Бюджетные инвестиции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410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410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410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r>
      <w:tr w:rsidR="008A53E1" w:rsidRPr="008A53E1" w:rsidTr="00F62172">
        <w:trPr>
          <w:trHeight w:val="127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62 975,790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5 281,325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8 759,125</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43 805,957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3 630,780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02 1 01 00000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43 805,957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3 630,780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Содержание муниципальных автомобильных дорог общего пользования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1 01 9Д020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4 448,694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3 630,780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1 01 9Д020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4 448,694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3 630,780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7 567,600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1 01 9Д020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4 448,694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3 630,780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7 567,600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экономика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1 01 9Д020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4 448,694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3 630,780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7 567,600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Дорожное хозяйство (дорожные фонды)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1 01 9Д020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4 448,694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3 630,780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7 567,600</w:t>
            </w:r>
            <w:r>
              <w:rPr>
                <w:sz w:val="24"/>
                <w:szCs w:val="24"/>
              </w:rPr>
              <w:t xml:space="preserve"> </w:t>
            </w:r>
          </w:p>
        </w:tc>
      </w:tr>
      <w:tr w:rsidR="008A53E1" w:rsidRPr="008A53E1" w:rsidTr="00F62172">
        <w:trPr>
          <w:trHeight w:val="10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Софинансирование строительства (реконструкцию), капитального ремонта, ремонта и содержание автомобильных дорог общего пользования местного значения</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1 01 SД110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39 357,263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SД110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39 357,263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SД110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39 357,263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Национальная экономика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SД110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39 357,263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Дорожное хозяйство (дорожные фонды)</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SД110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39 357,263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75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Модернизация и реформирование жилищно-коммунального хозяйства Колышлейского района Пензенской области</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02 3 00 00000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1 500,000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r>
      <w:tr w:rsidR="008A53E1" w:rsidRPr="008A53E1" w:rsidTr="00F62172">
        <w:trPr>
          <w:trHeight w:val="82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Финансовая поддержка отрасли жилищно-коммунального хозяйства Колышлейского района Пензенской области</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02 3 01 00000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1 500,000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r>
      <w:tr w:rsidR="008A53E1" w:rsidRPr="008A53E1" w:rsidTr="00F62172">
        <w:trPr>
          <w:trHeight w:val="61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финансовой поддержки муниципальным предприятиям</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02 3 01 60090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1 500,000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r>
      <w:tr w:rsidR="008A53E1" w:rsidRPr="008A53E1" w:rsidTr="00F62172">
        <w:trPr>
          <w:trHeight w:val="31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02 3 01 60090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1 500,000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r>
      <w:tr w:rsidR="008A53E1" w:rsidRPr="008A53E1" w:rsidTr="00F62172">
        <w:trPr>
          <w:trHeight w:val="8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02 3 01 60090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1 500,000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r>
      <w:tr w:rsidR="008A53E1" w:rsidRPr="008A53E1" w:rsidTr="00F62172">
        <w:trPr>
          <w:trHeight w:val="28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Жилищно-коммунальное хозяйство</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02 3 01 60090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1 500,000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r>
      <w:tr w:rsidR="008A53E1" w:rsidRPr="008A53E1" w:rsidTr="00F62172">
        <w:trPr>
          <w:trHeight w:val="28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жилищно-коммунального хозяйства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02 3 01 60090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1 500,000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"Содержание жилых помещений и иного имущества, находящегося в муниципальной собственности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02 6 00 00000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1 080,294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содержанию имущества, находящегося в муниципальной собственности"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02 6 01 00000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1 080,294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Содержание муниципального имущества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02 6 01 60200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1 080,294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02 6 01 60200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1 080,294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02 6 01 60200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1 080,294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Жилищно-коммунальное хозяйство</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02 6 01 60200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1 080,294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r>
      <w:tr w:rsidR="008A53E1" w:rsidRPr="008A53E1" w:rsidTr="00F62172">
        <w:trPr>
          <w:trHeight w:val="5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жилищно-коммунального хозяйства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02 6 01 60200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1 080,294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r>
      <w:tr w:rsidR="008A53E1" w:rsidRPr="008A53E1" w:rsidTr="00F62172">
        <w:trPr>
          <w:trHeight w:val="3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"Архитектура и градостроительство"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02 7 00 00000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175,091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459,020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49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Основное мероприятие "Осуществление строительного контроля (технического надзора)"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02 7 03 00000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175,091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459,020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103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7 03 9Д130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175,091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459,020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49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7 03 Д130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175,091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459,020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49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7 03 Д130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175,091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459,020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экономика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7 03 Д130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175,091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459,020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8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Дорожное хозяйство (дорожные фонды)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7 03 Д130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175,091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459,020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8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"Организация </w:t>
            </w:r>
            <w:proofErr w:type="spellStart"/>
            <w:r w:rsidRPr="008A53E1">
              <w:rPr>
                <w:b/>
                <w:bCs/>
                <w:sz w:val="24"/>
                <w:szCs w:val="24"/>
              </w:rPr>
              <w:t>межпоселенческих</w:t>
            </w:r>
            <w:proofErr w:type="spellEnd"/>
            <w:r w:rsidRPr="008A53E1">
              <w:rPr>
                <w:b/>
                <w:bCs/>
                <w:sz w:val="24"/>
                <w:szCs w:val="24"/>
              </w:rPr>
              <w:t xml:space="preserve"> маршрутов регулярных перевозок на территории Колышлейского района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xml:space="preserve"> 02 8 00 00000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7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"Мероприятия по организации </w:t>
            </w:r>
            <w:proofErr w:type="spellStart"/>
            <w:r w:rsidRPr="008A53E1">
              <w:rPr>
                <w:b/>
                <w:bCs/>
                <w:sz w:val="24"/>
                <w:szCs w:val="24"/>
              </w:rPr>
              <w:t>межпоселенческих</w:t>
            </w:r>
            <w:proofErr w:type="spellEnd"/>
            <w:r w:rsidRPr="008A53E1">
              <w:rPr>
                <w:b/>
                <w:bCs/>
                <w:sz w:val="24"/>
                <w:szCs w:val="24"/>
              </w:rPr>
              <w:t xml:space="preserve"> маршрутов регулярных перевозок".</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02 8 01 00000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7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организацию </w:t>
            </w:r>
            <w:proofErr w:type="spellStart"/>
            <w:r w:rsidRPr="008A53E1">
              <w:rPr>
                <w:b/>
                <w:bCs/>
                <w:sz w:val="24"/>
                <w:szCs w:val="24"/>
              </w:rPr>
              <w:t>межпоселенческих</w:t>
            </w:r>
            <w:proofErr w:type="spellEnd"/>
            <w:r w:rsidRPr="008A53E1">
              <w:rPr>
                <w:b/>
                <w:bCs/>
                <w:sz w:val="24"/>
                <w:szCs w:val="24"/>
              </w:rPr>
              <w:t xml:space="preserve"> маршрутов регулярных перевозок.</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02 8 01 90500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49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02 8 01 90500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8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02 8 01 90500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8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экономика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02 8 01 90500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Транспорт</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02 8 01 90500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85"/>
        </w:trPr>
        <w:tc>
          <w:tcPr>
            <w:tcW w:w="6947" w:type="dxa"/>
            <w:shd w:val="clear" w:color="auto" w:fill="auto"/>
            <w:noWrap/>
            <w:vAlign w:val="bottom"/>
            <w:hideMark/>
          </w:tcPr>
          <w:p w:rsidR="008A53E1" w:rsidRPr="008A53E1" w:rsidRDefault="008A53E1" w:rsidP="008A53E1">
            <w:pPr>
              <w:widowControl/>
              <w:jc w:val="both"/>
              <w:rPr>
                <w:b/>
                <w:bCs/>
                <w:sz w:val="24"/>
                <w:szCs w:val="24"/>
              </w:rPr>
            </w:pPr>
            <w:r w:rsidRPr="008A53E1">
              <w:rPr>
                <w:b/>
                <w:bCs/>
                <w:sz w:val="24"/>
                <w:szCs w:val="24"/>
              </w:rPr>
              <w:t>Подпрограмма «Ликвидация мест несанкционированного размещения отходов</w:t>
            </w:r>
            <w:r w:rsidRPr="008A53E1">
              <w:rPr>
                <w:rFonts w:ascii="Arial" w:hAnsi="Arial" w:cs="Arial"/>
                <w:b/>
                <w:bCs/>
                <w:sz w:val="24"/>
                <w:szCs w:val="24"/>
              </w:rPr>
              <w:t>»</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02 9 00 00000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14 714,448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F62172">
        <w:trPr>
          <w:trHeight w:val="780"/>
        </w:trPr>
        <w:tc>
          <w:tcPr>
            <w:tcW w:w="6947" w:type="dxa"/>
            <w:shd w:val="clear" w:color="auto" w:fill="auto"/>
            <w:noWrap/>
            <w:vAlign w:val="bottom"/>
            <w:hideMark/>
          </w:tcPr>
          <w:p w:rsidR="008A53E1" w:rsidRPr="008A53E1" w:rsidRDefault="008A53E1" w:rsidP="008A53E1">
            <w:pPr>
              <w:widowControl/>
              <w:jc w:val="both"/>
              <w:rPr>
                <w:b/>
                <w:bCs/>
                <w:sz w:val="24"/>
                <w:szCs w:val="24"/>
              </w:rPr>
            </w:pPr>
            <w:r w:rsidRPr="008A53E1">
              <w:rPr>
                <w:b/>
                <w:bCs/>
                <w:sz w:val="24"/>
                <w:szCs w:val="24"/>
              </w:rPr>
              <w:t>Основное мероприятие «Ликвидация (рекультивация) мест несанкционированного размещения (захоронения) отходов».</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02 9 01 00000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14 714,448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F62172">
        <w:trPr>
          <w:trHeight w:val="60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Осуществление мер по ликвидации (рекультивации) мест несанкционированного размещения (захоронения) отходов</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02 9 01 60080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67,007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F62172">
        <w:trPr>
          <w:trHeight w:val="64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02 9 01 60080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F62172">
        <w:trPr>
          <w:trHeight w:val="54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02 9 01 60080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окружающей среды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02 9 01 60080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Другие вопросы в области охраны окружающей среды </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02 9 01 60080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F62172">
        <w:trPr>
          <w:trHeight w:val="58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Разработка проектной документации по ликвидации объекта накопленного вреда окружающей среде</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9 01 S3210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14 647,441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S3210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14 647,441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S3210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14 647,441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окружающей среды</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S3210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14 647,441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Другие вопросы в области охраны окружающей среды </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S3210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14 647,441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«Профилактика правонарушений, экстремизма и незаконного оборота наркотиков в </w:t>
            </w:r>
            <w:proofErr w:type="spellStart"/>
            <w:r w:rsidRPr="008A53E1">
              <w:rPr>
                <w:b/>
                <w:bCs/>
                <w:sz w:val="24"/>
                <w:szCs w:val="24"/>
              </w:rPr>
              <w:t>Колышлейском</w:t>
            </w:r>
            <w:proofErr w:type="spellEnd"/>
            <w:r w:rsidRPr="008A53E1">
              <w:rPr>
                <w:b/>
                <w:bCs/>
                <w:sz w:val="24"/>
                <w:szCs w:val="24"/>
              </w:rPr>
              <w:t xml:space="preserve"> районе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195,045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177,045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177,045</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195,045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177,045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177,045</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профилактике правонарушений"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03 1 01 00000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170,045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165,045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165,045</w:t>
            </w:r>
            <w:r>
              <w:rPr>
                <w:b/>
                <w:bCs/>
                <w:sz w:val="24"/>
                <w:szCs w:val="24"/>
              </w:rPr>
              <w:t xml:space="preserve"> </w:t>
            </w:r>
          </w:p>
        </w:tc>
      </w:tr>
      <w:tr w:rsidR="008A53E1" w:rsidRPr="008A53E1" w:rsidTr="00F62172">
        <w:trPr>
          <w:trHeight w:val="82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деятельности народной дружины и молодежного оперативного отряда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03 1 01 21250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03 1 01 21250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03 1 01 21250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03 1 01 21250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 xml:space="preserve">Молодежная политика </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03 1 01 21250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Трудоустройство несовершеннолетних граждан в возрасте от 14 до 18 лет</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03 1 01 21270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03 1 01 21270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03 1 01 21270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03 1 01 21270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Молодежная политика </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03 1 01 21270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профилактике терроризма, экстремизма и незаконного оборота наркотиков"</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03 1 02 00000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12,000</w:t>
            </w:r>
            <w:r>
              <w:rPr>
                <w:b/>
                <w:bCs/>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Подготовка и приобретение печатных материалов антитеррористической и </w:t>
            </w:r>
            <w:proofErr w:type="spellStart"/>
            <w:r w:rsidRPr="008A53E1">
              <w:rPr>
                <w:b/>
                <w:bCs/>
                <w:sz w:val="24"/>
                <w:szCs w:val="24"/>
              </w:rPr>
              <w:t>антиэкстремистской</w:t>
            </w:r>
            <w:proofErr w:type="spellEnd"/>
            <w:r w:rsidRPr="008A53E1">
              <w:rPr>
                <w:b/>
                <w:bCs/>
                <w:sz w:val="24"/>
                <w:szCs w:val="24"/>
              </w:rPr>
              <w:t xml:space="preserve"> направленности. Распространение печатных материалов антитеррористической и </w:t>
            </w:r>
            <w:proofErr w:type="spellStart"/>
            <w:r w:rsidRPr="008A53E1">
              <w:rPr>
                <w:b/>
                <w:bCs/>
                <w:sz w:val="24"/>
                <w:szCs w:val="24"/>
              </w:rPr>
              <w:t>антиэкстремистской</w:t>
            </w:r>
            <w:proofErr w:type="spellEnd"/>
            <w:r w:rsidRPr="008A53E1">
              <w:rPr>
                <w:b/>
                <w:bCs/>
                <w:sz w:val="24"/>
                <w:szCs w:val="24"/>
              </w:rPr>
              <w:t xml:space="preserve"> направленности на объектах с массовым пребыванием граждан и в образовательных учреждениях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03 1 02 21290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03 1 02 21290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03 1 02 21290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03 1 02 21290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Молодежная политика </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03 1 02 21290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6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 xml:space="preserve">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w:t>
            </w:r>
            <w:proofErr w:type="spellStart"/>
            <w:r w:rsidRPr="008A53E1">
              <w:rPr>
                <w:b/>
                <w:bCs/>
                <w:sz w:val="24"/>
                <w:szCs w:val="24"/>
              </w:rPr>
              <w:t>антинаркотической</w:t>
            </w:r>
            <w:proofErr w:type="spellEnd"/>
            <w:r w:rsidRPr="008A53E1">
              <w:rPr>
                <w:b/>
                <w:bCs/>
                <w:sz w:val="24"/>
                <w:szCs w:val="24"/>
              </w:rPr>
              <w:t xml:space="preserve"> направленности. Принятие мер по выявлению и уничтожению дикорастущих и культивируемых </w:t>
            </w:r>
            <w:proofErr w:type="spellStart"/>
            <w:r w:rsidRPr="008A53E1">
              <w:rPr>
                <w:b/>
                <w:bCs/>
                <w:sz w:val="24"/>
                <w:szCs w:val="24"/>
              </w:rPr>
              <w:t>наркосодержащих</w:t>
            </w:r>
            <w:proofErr w:type="spellEnd"/>
            <w:r w:rsidRPr="008A53E1">
              <w:rPr>
                <w:b/>
                <w:bCs/>
                <w:sz w:val="24"/>
                <w:szCs w:val="24"/>
              </w:rPr>
              <w:t xml:space="preserve"> растений.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03 1 02 21300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03 1 02 21300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03 1 02 21300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03 1 02 21300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Молодежная политика </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03 1 02 21300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03 1 02 21310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Молодежная политика </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культуры и туризма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61 426,540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64 019,394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67 561,937</w:t>
            </w:r>
            <w:r>
              <w:rPr>
                <w:b/>
                <w:bCs/>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61 426,540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64 019,394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67 561,937</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Основное мероприятие "Развитие культуры и искусства"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43 583,336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45 395,131</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47 820,338</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обеспечение деятельности (оказание услуг) муниципальных учреждений </w:t>
            </w:r>
            <w:proofErr w:type="spellStart"/>
            <w:r w:rsidRPr="008A53E1">
              <w:rPr>
                <w:b/>
                <w:bCs/>
                <w:sz w:val="24"/>
                <w:szCs w:val="24"/>
              </w:rPr>
              <w:t>клубно-досугового</w:t>
            </w:r>
            <w:proofErr w:type="spellEnd"/>
            <w:r w:rsidRPr="008A53E1">
              <w:rPr>
                <w:b/>
                <w:bCs/>
                <w:sz w:val="24"/>
                <w:szCs w:val="24"/>
              </w:rPr>
              <w:t xml:space="preserve"> типа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04 1 01 05400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1 303,166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778,649</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678,649</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04 1 01 05400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1 303,166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778,649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678,649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04 1 01 05400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1 303,166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778,649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678,649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 кинематография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04 1 01 05400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1 303,166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778,649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678,649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04 1 01 05400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1 303,166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778,649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678,649</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04 1 01 05420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4 161,899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4 009,621</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4 105,852</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04 1 01 05420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4 161,899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4 009,621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4 105,852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04 1 01 05420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4 161,899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4 009,621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4 105,852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04 1 01 05420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4 161,899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4 009,621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4 105,852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04 1 01 05420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4 161,899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4 009,621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4 105,852</w:t>
            </w:r>
            <w:r>
              <w:rPr>
                <w:sz w:val="24"/>
                <w:szCs w:val="24"/>
              </w:rPr>
              <w:t xml:space="preserve"> </w:t>
            </w:r>
          </w:p>
        </w:tc>
      </w:tr>
      <w:tr w:rsidR="008A53E1" w:rsidRPr="008A53E1" w:rsidTr="00F62172">
        <w:trPr>
          <w:trHeight w:val="126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04 1 01 71051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11 254,251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13 124,497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13 951,316</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11 254,251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13 124,497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13 951,316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11 254,251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13 124,497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13 951,316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 кинематография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11 254,251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13 124,497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13 951,316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11 254,251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13 124,497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13 951,316</w:t>
            </w:r>
            <w:r>
              <w:rPr>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04 1 01 71052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5 338,737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5 338,737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5 338,737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5 338,737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5 338,737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1 663,798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r>
      <w:tr w:rsidR="008A53E1" w:rsidRPr="008A53E1" w:rsidTr="00F62172">
        <w:trPr>
          <w:trHeight w:val="124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01 Z1051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11 479,924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11 180,235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11 886,384</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11 479,924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11 180,235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11 886,384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11 479,924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11 180,235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11 886,384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 кинематография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11 479,924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11 180,235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11 886,384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11 479,924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11 180,235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11 886,384</w:t>
            </w:r>
            <w:r>
              <w:rPr>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01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7 965,611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7 996,415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8 500,179</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7 965,611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7 996,415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8 500,179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7 965,611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7 996,415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8 500,179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7 965,611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7 996,415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8 500,179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7 965,611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7 996,415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8 500,179</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415,950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r>
      <w:tr w:rsidR="008A53E1" w:rsidRPr="008A53E1" w:rsidTr="00F62172">
        <w:trPr>
          <w:trHeight w:val="49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библиотечного дела"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04 1 02 00000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17 806,304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18 587,363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19 741,599</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муниципальных учреждений (библиотек)</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04 1 02 05410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605,189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203,762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203,762</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04 1 02 05410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605,189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04 1 02 05410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605,189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 кинематография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04 1 02 05410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605,189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r>
      <w:tr w:rsidR="008A53E1" w:rsidRPr="008A53E1" w:rsidTr="00F62172">
        <w:trPr>
          <w:trHeight w:val="24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04 1 02 05410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605,189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r>
      <w:tr w:rsidR="008A53E1" w:rsidRPr="008A53E1" w:rsidTr="00F62172">
        <w:trPr>
          <w:trHeight w:val="127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04 1 02 71051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8 457,949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9 863,503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10 484,884</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04 1 02 71051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8 457,949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9 863,503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10 484,884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04 1 02 71051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8 457,949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9 863,503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10 484,884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 кинематография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04 1 02 71051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8 457,949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9 863,503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10 484,884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04 1 02 71051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8 457,949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9 863,503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10 484,884</w:t>
            </w:r>
            <w:r>
              <w:rPr>
                <w:sz w:val="24"/>
                <w:szCs w:val="24"/>
              </w:rPr>
              <w:t xml:space="preserve"> </w:t>
            </w:r>
          </w:p>
        </w:tc>
      </w:tr>
      <w:tr w:rsidR="008A53E1" w:rsidRPr="008A53E1" w:rsidTr="00F62172">
        <w:trPr>
          <w:trHeight w:val="99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02 L5197</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95,008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97,167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99,326</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L5197</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97,167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99,326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L5197</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97,167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99,326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 кинематография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L5197</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97,167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99,326</w:t>
            </w:r>
            <w:r>
              <w:rPr>
                <w:sz w:val="24"/>
                <w:szCs w:val="24"/>
              </w:rPr>
              <w:t xml:space="preserve"> </w:t>
            </w:r>
          </w:p>
        </w:tc>
      </w:tr>
      <w:tr w:rsidR="008A53E1" w:rsidRPr="008A53E1" w:rsidTr="00F62172">
        <w:trPr>
          <w:trHeight w:val="22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L5197</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97,167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99,326</w:t>
            </w:r>
            <w:r>
              <w:rPr>
                <w:sz w:val="24"/>
                <w:szCs w:val="24"/>
              </w:rPr>
              <w:t xml:space="preserve"> </w:t>
            </w:r>
          </w:p>
        </w:tc>
      </w:tr>
      <w:tr w:rsidR="008A53E1" w:rsidRPr="008A53E1" w:rsidTr="00F62172">
        <w:trPr>
          <w:trHeight w:val="127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02 Z1051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8 648,158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8 422,931</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8 953,627</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Z1051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8 648,158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8 422,931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8 953,627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Z1051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8 648,158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8 422,931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8 953,627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 кинематография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Z1051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8 648,158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8 422,931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8 953,627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Z1051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8 648,158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8 422,931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8 953,627</w:t>
            </w:r>
            <w:r>
              <w:rPr>
                <w:sz w:val="24"/>
                <w:szCs w:val="24"/>
              </w:rPr>
              <w:t xml:space="preserve"> </w:t>
            </w:r>
          </w:p>
        </w:tc>
      </w:tr>
      <w:tr w:rsidR="008A53E1" w:rsidRPr="008A53E1" w:rsidTr="00F62172">
        <w:trPr>
          <w:trHeight w:val="5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w:t>
            </w:r>
            <w:proofErr w:type="gramStart"/>
            <w:r w:rsidRPr="008A53E1">
              <w:rPr>
                <w:b/>
                <w:bCs/>
                <w:sz w:val="24"/>
                <w:szCs w:val="24"/>
              </w:rPr>
              <w:t>"И</w:t>
            </w:r>
            <w:proofErr w:type="gramEnd"/>
            <w:r w:rsidRPr="008A53E1">
              <w:rPr>
                <w:b/>
                <w:bCs/>
                <w:sz w:val="24"/>
                <w:szCs w:val="24"/>
              </w:rPr>
              <w:t>сполнение полномочий, делегированных органам</w:t>
            </w:r>
            <w:r>
              <w:rPr>
                <w:b/>
                <w:bCs/>
                <w:sz w:val="24"/>
                <w:szCs w:val="24"/>
              </w:rPr>
              <w:t xml:space="preserve"> </w:t>
            </w:r>
            <w:r w:rsidRPr="008A53E1">
              <w:rPr>
                <w:b/>
                <w:bCs/>
                <w:sz w:val="24"/>
                <w:szCs w:val="24"/>
              </w:rPr>
              <w:t xml:space="preserve">местного самоуправления"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04 1 03 00000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36,900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36,900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w:t>
            </w:r>
            <w:r>
              <w:rPr>
                <w:b/>
                <w:bCs/>
                <w:sz w:val="24"/>
                <w:szCs w:val="24"/>
              </w:rPr>
              <w:t xml:space="preserve"> </w:t>
            </w:r>
            <w:r w:rsidRPr="008A53E1">
              <w:rPr>
                <w:b/>
                <w:bCs/>
                <w:sz w:val="24"/>
                <w:szCs w:val="24"/>
              </w:rPr>
              <w:t>дополнительного образования в сфере культуры.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04 1 03 76250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36,900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36,900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 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физической культуры, спорта и реализация молодежной политики в </w:t>
            </w:r>
            <w:proofErr w:type="spellStart"/>
            <w:r w:rsidRPr="008A53E1">
              <w:rPr>
                <w:b/>
                <w:bCs/>
                <w:sz w:val="24"/>
                <w:szCs w:val="24"/>
              </w:rPr>
              <w:t>Колышлейском</w:t>
            </w:r>
            <w:proofErr w:type="spellEnd"/>
            <w:r w:rsidRPr="008A53E1">
              <w:rPr>
                <w:b/>
                <w:bCs/>
                <w:sz w:val="24"/>
                <w:szCs w:val="24"/>
              </w:rPr>
              <w:t xml:space="preserve"> районе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05 0 00 00000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147,500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«Реализация молодежной политики в </w:t>
            </w:r>
            <w:proofErr w:type="spellStart"/>
            <w:r w:rsidRPr="008A53E1">
              <w:rPr>
                <w:b/>
                <w:bCs/>
                <w:sz w:val="24"/>
                <w:szCs w:val="24"/>
              </w:rPr>
              <w:t>Колышлейском</w:t>
            </w:r>
            <w:proofErr w:type="spellEnd"/>
            <w:r w:rsidRPr="008A53E1">
              <w:rPr>
                <w:b/>
                <w:bCs/>
                <w:sz w:val="24"/>
                <w:szCs w:val="24"/>
              </w:rPr>
              <w:t xml:space="preserve"> районе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05 1 00 00000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Основное мероприятие "Организация и проведение образовательных мероприятий для детей и молодежи"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05 1 01 00000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и проведение массовых мероприятий для детей и молодежи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05 1 01 21470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2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05 1 01 21470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05 1 01 21470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05 1 01 21470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Молодежная политика </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05 1 01 21470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«Спортивно-массовая и физкультурно-оздоровительная работа в </w:t>
            </w:r>
            <w:proofErr w:type="spellStart"/>
            <w:r w:rsidRPr="008A53E1">
              <w:rPr>
                <w:b/>
                <w:bCs/>
                <w:sz w:val="24"/>
                <w:szCs w:val="24"/>
              </w:rPr>
              <w:t>Колышлейском</w:t>
            </w:r>
            <w:proofErr w:type="spellEnd"/>
            <w:r w:rsidRPr="008A53E1">
              <w:rPr>
                <w:b/>
                <w:bCs/>
                <w:sz w:val="24"/>
                <w:szCs w:val="24"/>
              </w:rPr>
              <w:t xml:space="preserve"> районе »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05 2 00 00000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05 2 01 00000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Проведение районных спортивно-массовых мероприятий среди школьников, молодежи, взрослых</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05 2 01 21540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05 2 01 21540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05 2 01 21540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Физическая культура и спорт</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05 2 01 21540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Физическая культура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05 2 01 21540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52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Участие в областных спортивно-массовых мероприятиях среди школьников, молодежи, взрослых</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05 2 01 21550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r>
      <w:tr w:rsidR="008A53E1" w:rsidRPr="008A53E1" w:rsidTr="00F62172">
        <w:trPr>
          <w:trHeight w:val="103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05 2 01 21550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05 2 01 21550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Физическая культура и спорт</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05 2 01 21550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Физическая культура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05 2 01 21550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1121"/>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06 0 00 00000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"Развитие инвестиционного потенциала и инновационной деятельности Колышлейского района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06 2 00 00000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"Формирование положительного инвестиционного имиджа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xml:space="preserve">06 2 01 00000 </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Изготовление презентационных материалов, рекламной и сувенирной продукции с символикой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06 2 01 90030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06 2 01 90030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200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06 2 01 90030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экономика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06 2 01 90030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национальной экономики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06 2 01 90030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07 0 00 00000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«Управление муниципальной собственностью Колышлейского района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07 1 00 00000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"Управление и распоряжение имуществом, находящимся в собственности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07 1 01 00000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07 1 01 90320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07 1 01 90320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07 1 01 90320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экономика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07 1 01 90320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национальной экономики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07 1 01 90320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«Исполнение функций в сфере земельных отношений на территории Колышлейского района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07 2 00 00000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07 2 01 00000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156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07 2 01 90450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07 2 01 90450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07 2 01 90450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экономика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07 2 01 90450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национальной экономики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07 2 01 90450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73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407 473,555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412 728,548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438 906,661</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«Развитие дошкольного, общего и дополнительного образования детей Колышлейского района »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150 251,053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115 636,874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132 623,982</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дошкольного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20 564,687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13 263,394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12 879,122</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Расходы на обеспечение деятельности (оказание услуг) дошкольных образовательных учреждений (детские сады)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08 1 01 05100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14 666,776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7 394,127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7 009,855</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08 1 01 05100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14 666,776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7 394,127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7 009,855</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08 1 01 05100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14 666,776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7 394,127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7 009,855</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08 1 01 05100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14 666,776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7 394,127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7 009,855</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Дошкольное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08 1 01 05100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14 666,776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7 394,127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7 009,855</w:t>
            </w:r>
            <w:r>
              <w:rPr>
                <w:sz w:val="24"/>
                <w:szCs w:val="24"/>
              </w:rPr>
              <w:t xml:space="preserve"> </w:t>
            </w:r>
          </w:p>
        </w:tc>
      </w:tr>
      <w:tr w:rsidR="008A53E1" w:rsidRPr="008A53E1" w:rsidTr="00F62172">
        <w:trPr>
          <w:trHeight w:val="75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08 1 01 21630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28,644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08 1 01 21630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08 1 01 21630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08 1 01 21630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Дошкольное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08 1 01 21630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73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01 Z1053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1 173,853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1 173,853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1 173,853</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Дошкольное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r>
      <w:tr w:rsidR="008A53E1" w:rsidRPr="008A53E1" w:rsidTr="00F62172">
        <w:trPr>
          <w:trHeight w:val="75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08 1 01 71053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4 695,414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4 695,414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4 695,414</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Дошкольное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Основное мероприятие "Развитие системы общего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58 583,955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37 798,488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36 844,417</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общеобразовательных учреждений (школы)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08 1 02 05110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26 796,783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11 467,197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10 547,172</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08 1 02 05110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26 796,783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11 467,197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10 547,172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08 1 02 05110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26 796,783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11 467,197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10 547,172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08 1 02 05110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26 796,783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11 467,197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10 547,172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08 1 02 05110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26 796,783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11 467,197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10 547,172</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08 1 02 21700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28,644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4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Текущий и капитальный ремонт общеобразовательных учреждений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08 1 02 21730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3 299,762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3 299,762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3 299,762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3 299,762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3 299,762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приобретение оборудования для школьных столовых</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08 1 02 21740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35,816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35,816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35,816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35,816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35,816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178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08 1 02 21750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r>
      <w:tr w:rsidR="008A53E1" w:rsidRPr="008A53E1" w:rsidTr="00F62172">
        <w:trPr>
          <w:trHeight w:val="75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08 1 02 71053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14 357,994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14 357,994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14 357,994</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r>
      <w:tr w:rsidR="008A53E1" w:rsidRPr="008A53E1" w:rsidTr="00F62172">
        <w:trPr>
          <w:trHeight w:val="73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Z1053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3 589,499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3 589,499</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3 589,499</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r>
      <w:tr w:rsidR="008A53E1" w:rsidRPr="008A53E1" w:rsidTr="00F62172">
        <w:trPr>
          <w:trHeight w:val="127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L3042</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6 995,920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5 553,396</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5 529,917</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L3042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6 995,920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5 553,396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5 529,917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w:t>
            </w:r>
            <w:r>
              <w:rPr>
                <w:sz w:val="24"/>
                <w:szCs w:val="24"/>
              </w:rPr>
              <w:t xml:space="preserve"> </w:t>
            </w:r>
            <w:r w:rsidRPr="008A53E1">
              <w:rPr>
                <w:sz w:val="24"/>
                <w:szCs w:val="24"/>
              </w:rPr>
              <w:t>L3042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6 995,920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5 553,396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5 529,917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w:t>
            </w:r>
            <w:r>
              <w:rPr>
                <w:sz w:val="24"/>
                <w:szCs w:val="24"/>
              </w:rPr>
              <w:t xml:space="preserve"> </w:t>
            </w:r>
            <w:r w:rsidRPr="008A53E1">
              <w:rPr>
                <w:sz w:val="24"/>
                <w:szCs w:val="24"/>
              </w:rPr>
              <w:t>L3042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6 995,920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5 553,396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5 529,917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w:t>
            </w:r>
            <w:r>
              <w:rPr>
                <w:sz w:val="24"/>
                <w:szCs w:val="24"/>
              </w:rPr>
              <w:t xml:space="preserve"> </w:t>
            </w:r>
            <w:r w:rsidRPr="008A53E1">
              <w:rPr>
                <w:sz w:val="24"/>
                <w:szCs w:val="24"/>
              </w:rPr>
              <w:t>L3042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6 995,920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5 553,396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5 529,917</w:t>
            </w:r>
            <w:r>
              <w:rPr>
                <w:sz w:val="24"/>
                <w:szCs w:val="24"/>
              </w:rPr>
              <w:t xml:space="preserve"> </w:t>
            </w:r>
          </w:p>
        </w:tc>
      </w:tr>
      <w:tr w:rsidR="008A53E1" w:rsidRPr="008A53E1" w:rsidTr="00F62172">
        <w:trPr>
          <w:trHeight w:val="250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А3042</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3 148,164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2 499,028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2 488,463</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А3042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3 148,164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2 499,028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2 488,463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w:t>
            </w:r>
            <w:r>
              <w:rPr>
                <w:sz w:val="24"/>
                <w:szCs w:val="24"/>
              </w:rPr>
              <w:t xml:space="preserve"> </w:t>
            </w:r>
            <w:r w:rsidRPr="008A53E1">
              <w:rPr>
                <w:sz w:val="24"/>
                <w:szCs w:val="24"/>
              </w:rPr>
              <w:t>А3042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3 148,164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2 499,028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2 488,463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w:t>
            </w:r>
            <w:r>
              <w:rPr>
                <w:sz w:val="24"/>
                <w:szCs w:val="24"/>
              </w:rPr>
              <w:t xml:space="preserve"> </w:t>
            </w:r>
            <w:r w:rsidRPr="008A53E1">
              <w:rPr>
                <w:sz w:val="24"/>
                <w:szCs w:val="24"/>
              </w:rPr>
              <w:t>А3042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3 148,164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2 499,028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2 488,463</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А3042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3 148,164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2 499,028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2 488,463</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дополнительного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08 1 03 00000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20 095,844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20 289,773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21 407,875</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учреждений дополнительного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08 1 03 05150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6 954,298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6 464,014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6 915,880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08 1 03 05150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6 954,298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6 464,014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6 915,880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08 1 03 05150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6 954,298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6 464,014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6 915,880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08 1 03 05150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6 954,298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6 464,014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6 915,880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08 1 03 05150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6 954,298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6 464,014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6 915,880</w:t>
            </w:r>
            <w:r>
              <w:rPr>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08 1 03 71052</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4 357,563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5 081,734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5 401,890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08 1 03 71052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4 357,563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5 081,734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5 401,890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08 1 03 71052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4 357,563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5 081,734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5 401,890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08 1 03 71052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4 357,563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5 081,734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5 401,890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08 1 03 71052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4 357,563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5 081,734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5 401,890</w:t>
            </w:r>
            <w:r>
              <w:rPr>
                <w:sz w:val="24"/>
                <w:szCs w:val="24"/>
              </w:rPr>
              <w:t xml:space="preserve"> </w:t>
            </w:r>
          </w:p>
        </w:tc>
      </w:tr>
      <w:tr w:rsidR="008A53E1" w:rsidRPr="008A53E1" w:rsidTr="00F62172">
        <w:trPr>
          <w:trHeight w:val="75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08 1 03 71053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2 625,298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2 625,298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2 625,298</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r>
      <w:tr w:rsidR="008A53E1" w:rsidRPr="008A53E1" w:rsidTr="00F62172">
        <w:trPr>
          <w:trHeight w:val="148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03 Z1052</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5 590,262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5 550,304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5 896,384</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5 590,262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5 550,304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5 896,384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5 590,262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5 550,304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5 896,384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5 590,262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5 550,304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5 896,384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5 590,262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5 550,304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5 896,384</w:t>
            </w:r>
            <w:r>
              <w:rPr>
                <w:sz w:val="24"/>
                <w:szCs w:val="24"/>
              </w:rPr>
              <w:t xml:space="preserve"> </w:t>
            </w:r>
          </w:p>
        </w:tc>
      </w:tr>
      <w:tr w:rsidR="008A53E1" w:rsidRPr="008A53E1" w:rsidTr="00F62172">
        <w:trPr>
          <w:trHeight w:val="78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03 Z1053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568,423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568,423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568,423</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r>
      <w:tr w:rsidR="008A53E1" w:rsidRPr="008A53E1" w:rsidTr="00F62172">
        <w:trPr>
          <w:trHeight w:val="127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"Развитие муниципальной системы дополнительного образования детей по реализации дополнительных </w:t>
            </w:r>
            <w:proofErr w:type="spellStart"/>
            <w:r w:rsidRPr="008A53E1">
              <w:rPr>
                <w:b/>
                <w:bCs/>
                <w:sz w:val="24"/>
                <w:szCs w:val="24"/>
              </w:rPr>
              <w:t>общеразвивающих</w:t>
            </w:r>
            <w:proofErr w:type="spellEnd"/>
            <w:r w:rsidRPr="008A53E1">
              <w:rPr>
                <w:b/>
                <w:bCs/>
                <w:sz w:val="24"/>
                <w:szCs w:val="24"/>
              </w:rPr>
              <w:t xml:space="preserve"> программ в рамках исполнения социального заказа на оказание муниципальных услуг в социальной сфере"</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08 1 07 00000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3 405,206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3 405,206</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3 405,206</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учреждений дополнительного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08 1 07 05150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2 214,463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2 149,363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2 084,263</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08 1 07 05150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2 214,463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2 149,363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2 084,263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08 1 07 05150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2 214,463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2 149,363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2 084,263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08 1 07 05150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2 214,463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2 149,363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2 084,263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08 1 07 05150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2 214,463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2 149,363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2 084,263</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08 1 07 29120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191,441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191,441</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191,441</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08 1 07 29120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08 1 07 29120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08 1 07 29120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08 1 07 29120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r>
      <w:tr w:rsidR="008A53E1" w:rsidRPr="008A53E1" w:rsidTr="00F62172">
        <w:trPr>
          <w:trHeight w:val="159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07 Z1052</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911,400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976,500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1 041,600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911,400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976,500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1 041,600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911,400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976,500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1 041,600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911,400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976,500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1 041,600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911,400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976,500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1 041,600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07 Z1053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"Все лучшее детям"</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4</w:t>
            </w:r>
            <w:proofErr w:type="gramEnd"/>
            <w:r w:rsidRPr="008A53E1">
              <w:rPr>
                <w:b/>
                <w:bCs/>
                <w:sz w:val="24"/>
                <w:szCs w:val="24"/>
              </w:rPr>
              <w:t xml:space="preserve">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45 240,109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38 482,935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55 646,923</w:t>
            </w:r>
            <w:r>
              <w:rPr>
                <w:b/>
                <w:bCs/>
                <w:sz w:val="24"/>
                <w:szCs w:val="24"/>
              </w:rPr>
              <w:t xml:space="preserve"> </w:t>
            </w:r>
          </w:p>
        </w:tc>
      </w:tr>
      <w:tr w:rsidR="008A53E1" w:rsidRPr="008A53E1" w:rsidTr="00F62172">
        <w:trPr>
          <w:trHeight w:val="73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4</w:t>
            </w:r>
            <w:proofErr w:type="gramEnd"/>
            <w:r w:rsidRPr="008A53E1">
              <w:rPr>
                <w:b/>
                <w:bCs/>
                <w:sz w:val="24"/>
                <w:szCs w:val="24"/>
              </w:rPr>
              <w:t xml:space="preserve"> 57501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45 240,109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38 482,935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55 646,923</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4</w:t>
            </w:r>
            <w:proofErr w:type="gramEnd"/>
            <w:r w:rsidRPr="008A53E1">
              <w:rPr>
                <w:sz w:val="24"/>
                <w:szCs w:val="24"/>
              </w:rPr>
              <w:t xml:space="preserve"> 57501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45 240,109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38 482,935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55 646,923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4</w:t>
            </w:r>
            <w:proofErr w:type="gramEnd"/>
            <w:r w:rsidRPr="008A53E1">
              <w:rPr>
                <w:sz w:val="24"/>
                <w:szCs w:val="24"/>
              </w:rPr>
              <w:t xml:space="preserve"> 57501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45 240,109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38 482,935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55 646,923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4</w:t>
            </w:r>
            <w:proofErr w:type="gramEnd"/>
            <w:r w:rsidRPr="008A53E1">
              <w:rPr>
                <w:sz w:val="24"/>
                <w:szCs w:val="24"/>
              </w:rPr>
              <w:t xml:space="preserve"> 57501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45 240,109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38 482,935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55 646,923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4</w:t>
            </w:r>
            <w:proofErr w:type="gramEnd"/>
            <w:r w:rsidRPr="008A53E1">
              <w:rPr>
                <w:sz w:val="24"/>
                <w:szCs w:val="24"/>
              </w:rPr>
              <w:t xml:space="preserve"> 57501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45 240,109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38 482,935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55 646,923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"Педагоги и наставники"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6</w:t>
            </w:r>
            <w:proofErr w:type="gramEnd"/>
            <w:r w:rsidRPr="008A53E1">
              <w:rPr>
                <w:b/>
                <w:bCs/>
                <w:sz w:val="24"/>
                <w:szCs w:val="24"/>
              </w:rPr>
              <w:t xml:space="preserve">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2 361,252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2 397,078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2 440,438</w:t>
            </w:r>
            <w:r>
              <w:rPr>
                <w:b/>
                <w:bCs/>
                <w:sz w:val="24"/>
                <w:szCs w:val="24"/>
              </w:rPr>
              <w:t xml:space="preserve"> </w:t>
            </w:r>
          </w:p>
        </w:tc>
      </w:tr>
      <w:tr w:rsidR="008A53E1" w:rsidRPr="008A53E1" w:rsidTr="00F62172">
        <w:trPr>
          <w:trHeight w:val="103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6</w:t>
            </w:r>
            <w:proofErr w:type="gramEnd"/>
            <w:r w:rsidRPr="008A53E1">
              <w:rPr>
                <w:b/>
                <w:bCs/>
                <w:sz w:val="24"/>
                <w:szCs w:val="24"/>
              </w:rPr>
              <w:t xml:space="preserve"> 51791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2 361,252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2 397,078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2 440,438</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6</w:t>
            </w:r>
            <w:proofErr w:type="gramEnd"/>
            <w:r w:rsidRPr="008A53E1">
              <w:rPr>
                <w:sz w:val="24"/>
                <w:szCs w:val="24"/>
              </w:rPr>
              <w:t xml:space="preserve"> 51791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2 361,252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2 397,078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2 440,438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6</w:t>
            </w:r>
            <w:proofErr w:type="gramEnd"/>
            <w:r w:rsidRPr="008A53E1">
              <w:rPr>
                <w:sz w:val="24"/>
                <w:szCs w:val="24"/>
              </w:rPr>
              <w:t xml:space="preserve"> 51791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2 361,252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2 397,078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2 440,438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6</w:t>
            </w:r>
            <w:proofErr w:type="gramEnd"/>
            <w:r w:rsidRPr="008A53E1">
              <w:rPr>
                <w:sz w:val="24"/>
                <w:szCs w:val="24"/>
              </w:rPr>
              <w:t xml:space="preserve"> 51791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2 361,252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2 397,078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2 440,438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6</w:t>
            </w:r>
            <w:proofErr w:type="gramEnd"/>
            <w:r w:rsidRPr="008A53E1">
              <w:rPr>
                <w:sz w:val="24"/>
                <w:szCs w:val="24"/>
              </w:rPr>
              <w:t xml:space="preserve"> 51791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2 361,252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2 397,078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2 440,438</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«Обеспечение деятельности Управления образования Администрации Колышлейского района »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08 2 00 00000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13 091,542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13 137,614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13 596,219</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"Управление развитием образования в </w:t>
            </w:r>
            <w:proofErr w:type="spellStart"/>
            <w:r w:rsidRPr="008A53E1">
              <w:rPr>
                <w:b/>
                <w:bCs/>
                <w:sz w:val="24"/>
                <w:szCs w:val="24"/>
              </w:rPr>
              <w:t>Колышлейском</w:t>
            </w:r>
            <w:proofErr w:type="spellEnd"/>
            <w:r w:rsidRPr="008A53E1">
              <w:rPr>
                <w:b/>
                <w:bCs/>
                <w:sz w:val="24"/>
                <w:szCs w:val="24"/>
              </w:rPr>
              <w:t xml:space="preserve"> районе"</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08 2 01 00000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13 091,542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13 137,614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13 596,219</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08 2 01 02100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6 993,887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7 294,284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7 597,656</w:t>
            </w:r>
            <w:r>
              <w:rPr>
                <w:b/>
                <w:bCs/>
                <w:sz w:val="24"/>
                <w:szCs w:val="24"/>
              </w:rPr>
              <w:t xml:space="preserve"> </w:t>
            </w:r>
          </w:p>
        </w:tc>
      </w:tr>
      <w:tr w:rsidR="008A53E1" w:rsidRPr="008A53E1" w:rsidTr="00F62172">
        <w:trPr>
          <w:trHeight w:val="10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6 993,887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7 294,284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7 597,656</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6 993,887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7 294,284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7 597,656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6 993,887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7 294,284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7 597,656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6 993,887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7 294,284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7 597,656</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казенных учреждений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08 2 01 02110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5 540,752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5 792,303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5 947,536</w:t>
            </w:r>
            <w:r>
              <w:rPr>
                <w:b/>
                <w:bCs/>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5 540,752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5 792,303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5 947,536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5 540,752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5 792,303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5 947,536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5 540,752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5 792,303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5 947,536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5 540,752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5 792,303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5 947,536</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Расходы на обеспечение функций органов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08 2 01 02200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335,538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35,327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35,327</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333,711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333,711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333,711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333,711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казенных учреждений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08 2 01 02210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221,366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15,700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15,700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221,366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221,366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221,366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221,366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«Организация отдыха, оздоровления, занятости детей и подростков в </w:t>
            </w:r>
            <w:proofErr w:type="spellStart"/>
            <w:r w:rsidRPr="008A53E1">
              <w:rPr>
                <w:b/>
                <w:bCs/>
                <w:sz w:val="24"/>
                <w:szCs w:val="24"/>
              </w:rPr>
              <w:t>Колышлейском</w:t>
            </w:r>
            <w:proofErr w:type="spellEnd"/>
            <w:r w:rsidRPr="008A53E1">
              <w:rPr>
                <w:b/>
                <w:bCs/>
                <w:sz w:val="24"/>
                <w:szCs w:val="24"/>
              </w:rPr>
              <w:t xml:space="preserve"> районе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08 4 00 00000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r>
      <w:tr w:rsidR="008A53E1" w:rsidRPr="008A53E1" w:rsidTr="00F62172">
        <w:trPr>
          <w:trHeight w:val="60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w:t>
            </w:r>
            <w:r>
              <w:rPr>
                <w:b/>
                <w:bCs/>
                <w:sz w:val="24"/>
                <w:szCs w:val="24"/>
              </w:rPr>
              <w:t xml:space="preserve"> </w:t>
            </w:r>
            <w:r w:rsidRPr="008A53E1">
              <w:rPr>
                <w:b/>
                <w:bCs/>
                <w:sz w:val="24"/>
                <w:szCs w:val="24"/>
              </w:rPr>
              <w:t>полномочий в сфере организации отдыха и оздоровления детей"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08 4 02 00000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отдыха детей в загородных стационарных детских оздоровительных лагерях в каникулярное время</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972,668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972,668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972,668</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Социальное обеспечение и иные выплаты населению</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отдыха детей в оздоровительных лагерях с дневным пребыванием в каникулярное время</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08 4 02 74342</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3 564,532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3 564,532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3 564,532</w:t>
            </w:r>
            <w:r>
              <w:rPr>
                <w:b/>
                <w:bCs/>
                <w:sz w:val="24"/>
                <w:szCs w:val="24"/>
              </w:rPr>
              <w:t xml:space="preserve"> </w:t>
            </w:r>
          </w:p>
        </w:tc>
      </w:tr>
      <w:tr w:rsidR="008A53E1" w:rsidRPr="008A53E1" w:rsidTr="00F62172">
        <w:trPr>
          <w:trHeight w:val="60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1 061,100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1 061,100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1 061,100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Администрирование расходов в сфере организации отдыха и оздоровления детей</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08 4 02 74344</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73,100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73,100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73,100</w:t>
            </w:r>
            <w:r>
              <w:rPr>
                <w:b/>
                <w:bCs/>
                <w:sz w:val="24"/>
                <w:szCs w:val="24"/>
              </w:rPr>
              <w:t xml:space="preserve"> </w:t>
            </w:r>
          </w:p>
        </w:tc>
      </w:tr>
      <w:tr w:rsidR="008A53E1" w:rsidRPr="008A53E1" w:rsidTr="00F62172">
        <w:trPr>
          <w:trHeight w:val="105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238 459,560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278 282,660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287 015,060</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215 257,900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255 393,500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264 750,900</w:t>
            </w:r>
            <w:r>
              <w:rPr>
                <w:b/>
                <w:bCs/>
                <w:sz w:val="24"/>
                <w:szCs w:val="24"/>
              </w:rPr>
              <w:t xml:space="preserve"> </w:t>
            </w:r>
          </w:p>
        </w:tc>
      </w:tr>
      <w:tr w:rsidR="008A53E1" w:rsidRPr="008A53E1" w:rsidTr="006C2AA7">
        <w:trPr>
          <w:trHeight w:val="4987"/>
        </w:trPr>
        <w:tc>
          <w:tcPr>
            <w:tcW w:w="694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sidRPr="008A53E1">
              <w:rPr>
                <w:b/>
                <w:bCs/>
                <w:sz w:val="24"/>
                <w:szCs w:val="24"/>
              </w:rPr>
              <w:t xml:space="preserve"> </w:t>
            </w:r>
            <w:proofErr w:type="gramStart"/>
            <w:r w:rsidRPr="008A53E1">
              <w:rPr>
                <w:b/>
                <w:bCs/>
                <w:sz w:val="24"/>
                <w:szCs w:val="24"/>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w:t>
            </w:r>
            <w:proofErr w:type="gramEnd"/>
            <w:r w:rsidRPr="008A53E1">
              <w:rPr>
                <w:b/>
                <w:bCs/>
                <w:sz w:val="24"/>
                <w:szCs w:val="24"/>
              </w:rPr>
              <w:t xml:space="preserve"> менее десяти лет</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08 5 01 74240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9 692,400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15 350,200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16 069,800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54,217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87,961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92,253</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54,217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87,961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92,253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54,217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87,961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92,253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54,217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87,961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92,253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9 638,183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15 262,239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15 977,547</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9 638,183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15 262,239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15 977,547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9 638,183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15 262,239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15 977,547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9 638,183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15 262,239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15 977,547</w:t>
            </w:r>
            <w:r>
              <w:rPr>
                <w:sz w:val="24"/>
                <w:szCs w:val="24"/>
              </w:rPr>
              <w:t xml:space="preserve"> </w:t>
            </w:r>
          </w:p>
        </w:tc>
      </w:tr>
      <w:tr w:rsidR="008A53E1" w:rsidRPr="008A53E1" w:rsidTr="00F62172">
        <w:trPr>
          <w:trHeight w:val="100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08 5 01 76010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202,800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306,500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307,100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202,800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306,500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307,100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202,800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306,500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307,100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190,200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293,800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294,800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190,200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293,800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294,800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190,200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293,800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294,800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190,200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293,800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294,800</w:t>
            </w:r>
            <w:r>
              <w:rPr>
                <w:sz w:val="24"/>
                <w:szCs w:val="24"/>
              </w:rPr>
              <w:t xml:space="preserve"> </w:t>
            </w:r>
          </w:p>
        </w:tc>
      </w:tr>
      <w:tr w:rsidR="008A53E1" w:rsidRPr="008A53E1" w:rsidTr="00F62172">
        <w:trPr>
          <w:trHeight w:val="78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Исполнение отдельных государственных полномочий в сфере образования по финансированию муниципальных дошкольных образовательных организаций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08 5 01 76211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42 260,600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49 093,700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51 750,200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42 260,600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49 093,700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51 750,200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42 260,600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49 093,700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51 750,200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42 260,600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49 093,700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51 750,200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Дошкольное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42 260,600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49 093,700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51 750,200</w:t>
            </w:r>
            <w:r>
              <w:rPr>
                <w:sz w:val="24"/>
                <w:szCs w:val="24"/>
              </w:rPr>
              <w:t xml:space="preserve"> </w:t>
            </w:r>
          </w:p>
        </w:tc>
      </w:tr>
      <w:tr w:rsidR="008A53E1" w:rsidRPr="008A53E1" w:rsidTr="00F62172">
        <w:trPr>
          <w:trHeight w:val="7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Исполнение отдельных государственных полномочий в сфере образования по финансированию муниципальных</w:t>
            </w:r>
            <w:r>
              <w:rPr>
                <w:b/>
                <w:bCs/>
                <w:sz w:val="24"/>
                <w:szCs w:val="24"/>
              </w:rPr>
              <w:t xml:space="preserve"> </w:t>
            </w:r>
            <w:r w:rsidRPr="008A53E1">
              <w:rPr>
                <w:b/>
                <w:bCs/>
                <w:sz w:val="24"/>
                <w:szCs w:val="24"/>
              </w:rPr>
              <w:t>общеобразовательных организаций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08 5 01 76212</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161 251,600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188 677,000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194 533,200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161 218,800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188 639,300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194 493,500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161 218,800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188 639,300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194 493,500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161 218,800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188 639,300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194 493,500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161 218,800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188 639,300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194 493,500</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08 5 01 76213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1 689,200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1 804,800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1 929,300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1 689,200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1 804,800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1 929,300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1 689,200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1 804,800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1 929,300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1 689,200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1 804,800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1 929,300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1 689,200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1 804,800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1 929,300</w:t>
            </w:r>
            <w:r>
              <w:rPr>
                <w:sz w:val="24"/>
                <w:szCs w:val="24"/>
              </w:rPr>
              <w:t xml:space="preserve"> </w:t>
            </w:r>
          </w:p>
        </w:tc>
      </w:tr>
      <w:tr w:rsidR="008A53E1" w:rsidRPr="008A53E1" w:rsidTr="00F62172">
        <w:trPr>
          <w:trHeight w:val="127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 и муниципальных образовательных организаций дополнительного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08 5 01 76240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161,300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161,300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161,300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Дошкольное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r>
      <w:tr w:rsidR="008A53E1" w:rsidRPr="008A53E1" w:rsidTr="00F62172">
        <w:trPr>
          <w:trHeight w:val="31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"Педагоги и наставники"</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23 201,660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22 889,160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22 264,160</w:t>
            </w:r>
            <w:r>
              <w:rPr>
                <w:b/>
                <w:bCs/>
                <w:sz w:val="24"/>
                <w:szCs w:val="24"/>
              </w:rPr>
              <w:t xml:space="preserve"> </w:t>
            </w:r>
          </w:p>
        </w:tc>
      </w:tr>
      <w:tr w:rsidR="008A53E1" w:rsidRPr="008A53E1" w:rsidTr="00F62172">
        <w:trPr>
          <w:trHeight w:val="237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8A53E1">
              <w:rPr>
                <w:b/>
                <w:bCs/>
                <w:sz w:val="24"/>
                <w:szCs w:val="24"/>
              </w:rPr>
              <w:t>г</w:t>
            </w:r>
            <w:proofErr w:type="gramEnd"/>
            <w:r w:rsidRPr="008A53E1">
              <w:rPr>
                <w:b/>
                <w:bCs/>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F62172">
        <w:trPr>
          <w:trHeight w:val="60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F62172">
        <w:trPr>
          <w:trHeight w:val="36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F62172">
        <w:trPr>
          <w:trHeight w:val="34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Образование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F62172">
        <w:trPr>
          <w:trHeight w:val="40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53030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22 186,100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21 873,600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21 248,600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53030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22 186,100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21 873,600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21 248,600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53030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22 186,100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21 873,600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21 248,600</w:t>
            </w:r>
            <w:r>
              <w:rPr>
                <w:sz w:val="24"/>
                <w:szCs w:val="24"/>
              </w:rPr>
              <w:t xml:space="preserve"> </w:t>
            </w:r>
          </w:p>
        </w:tc>
      </w:tr>
      <w:tr w:rsidR="008A53E1" w:rsidRPr="008A53E1" w:rsidTr="00F62172">
        <w:trPr>
          <w:trHeight w:val="22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Образование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53030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22 186,100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21 873,600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21 248,600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53030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22 186,100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21 873,600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21 248,600</w:t>
            </w:r>
            <w:r>
              <w:rPr>
                <w:sz w:val="24"/>
                <w:szCs w:val="24"/>
              </w:rPr>
              <w:t xml:space="preserve"> </w:t>
            </w:r>
          </w:p>
        </w:tc>
      </w:tr>
      <w:tr w:rsidR="008A53E1" w:rsidRPr="008A53E1" w:rsidTr="00F62172">
        <w:trPr>
          <w:trHeight w:val="28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09 2 00 00000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6 546,878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5 762,654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5 750,151</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Основное мероприятие "Обеспечение выполнения муниципального задания МБУ "МФЦ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09 2 01 00000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6 546,878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5 762,654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5 750,151</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муниципальных учреждений (многофункциональные центры)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09 2 01 05300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6 107,366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5 323,142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5 310,639</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09 2 01 05300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6 107,366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5 323,142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5 310,639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09 2 01 05300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6 107,366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5 323,142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5 310,639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09 2 01 05300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6 107,366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5 323,142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5 310,639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09 2 01 05300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6 107,366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5 323,142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5 310,639</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09 2 01 71053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351,610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351,610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351,610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r>
      <w:tr w:rsidR="008A53E1" w:rsidRPr="008A53E1" w:rsidTr="00F62172">
        <w:trPr>
          <w:trHeight w:val="82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09 2 01 Z1053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55 852,516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53 685,014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55 301,504</w:t>
            </w:r>
            <w:r>
              <w:rPr>
                <w:b/>
                <w:bCs/>
                <w:sz w:val="24"/>
                <w:szCs w:val="24"/>
              </w:rPr>
              <w:t xml:space="preserve"> </w:t>
            </w:r>
          </w:p>
        </w:tc>
      </w:tr>
      <w:tr w:rsidR="008A53E1" w:rsidRPr="008A53E1" w:rsidTr="006C2AA7">
        <w:trPr>
          <w:trHeight w:val="563"/>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Администрации Колышлейского района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10 2 00 00000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53 753,016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51 500,714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53 036,404</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Основное мероприятие "Высшее должностное лицо Колышлейского района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10 2 01 00000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10 2 01 02100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F62172">
        <w:trPr>
          <w:trHeight w:val="105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3 327,797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3 398,893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3 534,923</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3 327,797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3 398,893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3 534,923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3 327,797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3 398,893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3 534,923</w:t>
            </w:r>
            <w:r>
              <w:rPr>
                <w:sz w:val="24"/>
                <w:szCs w:val="24"/>
              </w:rPr>
              <w:t xml:space="preserve"> </w:t>
            </w:r>
          </w:p>
        </w:tc>
      </w:tr>
      <w:tr w:rsidR="008A53E1" w:rsidRPr="008A53E1" w:rsidTr="00F62172">
        <w:trPr>
          <w:trHeight w:val="58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Функционирование высшего должностного лица субъекта Российской Федерации и муниципального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3 327,797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3 398,893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3 534,923</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"Аппарат Администрации Колышлейского района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10 2 02 00000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50 425,219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48 101,821</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49 501,481</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10 2 02 02100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45 372,656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46 920,590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48 797,567</w:t>
            </w:r>
            <w:r>
              <w:rPr>
                <w:b/>
                <w:bCs/>
                <w:sz w:val="24"/>
                <w:szCs w:val="24"/>
              </w:rPr>
              <w:t xml:space="preserve"> </w:t>
            </w:r>
          </w:p>
        </w:tc>
      </w:tr>
      <w:tr w:rsidR="008A53E1" w:rsidRPr="008A53E1" w:rsidTr="00F62172">
        <w:trPr>
          <w:trHeight w:val="108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45 372,656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46 920,590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48 797,567</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45 372,656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46 920,590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48 797,567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45 372,656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46 920,590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48 797,567</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Функционирование Правительства Российской Федерации, высших исполнительных органов</w:t>
            </w:r>
            <w:r>
              <w:rPr>
                <w:sz w:val="24"/>
                <w:szCs w:val="24"/>
              </w:rPr>
              <w:t xml:space="preserve"> </w:t>
            </w:r>
            <w:r w:rsidRPr="008A53E1">
              <w:rPr>
                <w:sz w:val="24"/>
                <w:szCs w:val="24"/>
              </w:rPr>
              <w:t>субъектов Российской Федерации, местных администраций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45 372,656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46 920,590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48 797,567</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органов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10 2 02 02200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5 052,563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1 181,231</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703,914</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4 973,680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1 102,348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625,031</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4 973,680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1 102,348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625,031</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4 973,680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1 102,348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625,031</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4 973,680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1 102,348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625,031</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Функционирование Правительства Российской Федерации, высших исполнительных органов</w:t>
            </w:r>
            <w:r>
              <w:rPr>
                <w:sz w:val="24"/>
                <w:szCs w:val="24"/>
              </w:rPr>
              <w:t xml:space="preserve"> </w:t>
            </w:r>
            <w:r w:rsidRPr="008A53E1">
              <w:rPr>
                <w:sz w:val="24"/>
                <w:szCs w:val="24"/>
              </w:rPr>
              <w:t>субъектов Российской Федерации, местных администраций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«Выполнение переданных государственных полномочий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10 3 00 00000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2 099,500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2 184,300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2 265,100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делегированных органам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10 3 01 00000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2 099,500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2 184,300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2 265,100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управлению охраной труда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541,600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564,000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585,300</w:t>
            </w:r>
            <w:r>
              <w:rPr>
                <w:b/>
                <w:bCs/>
                <w:sz w:val="24"/>
                <w:szCs w:val="24"/>
              </w:rPr>
              <w:t xml:space="preserve"> </w:t>
            </w:r>
          </w:p>
        </w:tc>
      </w:tr>
      <w:tr w:rsidR="008A53E1" w:rsidRPr="008A53E1" w:rsidTr="00F62172">
        <w:trPr>
          <w:trHeight w:val="10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541,600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564,000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585,300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541,600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564,000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585,300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541,600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564,000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585,300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541,600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564,000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585,300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административных правоотношений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10 3 01 74310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704,000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733,000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760,700</w:t>
            </w:r>
            <w:r>
              <w:rPr>
                <w:b/>
                <w:bCs/>
                <w:sz w:val="24"/>
                <w:szCs w:val="24"/>
              </w:rPr>
              <w:t xml:space="preserve"> </w:t>
            </w:r>
          </w:p>
        </w:tc>
      </w:tr>
      <w:tr w:rsidR="008A53E1" w:rsidRPr="008A53E1" w:rsidTr="00F62172">
        <w:trPr>
          <w:trHeight w:val="10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617,350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644,410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670,240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617,350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644,410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670,240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617,350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644,410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670,240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617,350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644,410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670,240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86,650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88,590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90,460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86,650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88,590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90,460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86,650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88,590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90,460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86,650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88,590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90,460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10 3 01 74440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10 3 01 74440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10 3 01 74440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10 3 01 74440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10 3 01 74440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sidRPr="008A53E1">
              <w:rPr>
                <w:b/>
                <w:bCs/>
                <w:sz w:val="24"/>
                <w:szCs w:val="24"/>
              </w:rPr>
              <w:t>контролю за</w:t>
            </w:r>
            <w:proofErr w:type="gramEnd"/>
            <w:r w:rsidRPr="008A53E1">
              <w:rPr>
                <w:b/>
                <w:bCs/>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10 3 01 74630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10 3 01 74630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10 3 01 74630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Жилищно-коммунальное хозяйство</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10 3 01 74630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r>
      <w:tr w:rsidR="008A53E1" w:rsidRPr="008A53E1" w:rsidTr="00F62172">
        <w:trPr>
          <w:trHeight w:val="30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жилищно-коммунального хозяйства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10 3 01 74630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10 3 01 75510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804,600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838,000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869,800</w:t>
            </w:r>
            <w:r>
              <w:rPr>
                <w:b/>
                <w:bCs/>
                <w:sz w:val="24"/>
                <w:szCs w:val="24"/>
              </w:rPr>
              <w:t xml:space="preserve"> </w:t>
            </w:r>
          </w:p>
        </w:tc>
      </w:tr>
      <w:tr w:rsidR="008A53E1" w:rsidRPr="008A53E1" w:rsidTr="00F62172">
        <w:trPr>
          <w:trHeight w:val="10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726,590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758,130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788,240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726,590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758,130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788,240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726,590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758,130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788,240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726,590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758,130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788,240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78,010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79,870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81,560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78,010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79,870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81,560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78,010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79,870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81,560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78,010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79,870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81,560</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45 249,364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51 929,236</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54 813,896</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«Управление муниципальным долгом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11 1 01 00000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11 1 01 20891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983,485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5 676,000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государственного (муниципального)</w:t>
            </w:r>
            <w:r>
              <w:rPr>
                <w:sz w:val="24"/>
                <w:szCs w:val="24"/>
              </w:rPr>
              <w:t xml:space="preserve"> </w:t>
            </w:r>
            <w:r w:rsidRPr="008A53E1">
              <w:rPr>
                <w:sz w:val="24"/>
                <w:szCs w:val="24"/>
              </w:rPr>
              <w:t>долга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11 1 01 20891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700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983,485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муниципального долга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11 1 01 20891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730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983,485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государственного (муниципального)</w:t>
            </w:r>
            <w:r>
              <w:rPr>
                <w:sz w:val="24"/>
                <w:szCs w:val="24"/>
              </w:rPr>
              <w:t xml:space="preserve"> </w:t>
            </w:r>
            <w:r w:rsidRPr="008A53E1">
              <w:rPr>
                <w:sz w:val="24"/>
                <w:szCs w:val="24"/>
              </w:rPr>
              <w:t>долга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11 1 01 20891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730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983,485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Обслуживание государственного</w:t>
            </w:r>
            <w:r>
              <w:rPr>
                <w:sz w:val="24"/>
                <w:szCs w:val="24"/>
              </w:rPr>
              <w:t xml:space="preserve"> </w:t>
            </w:r>
            <w:r w:rsidRPr="008A53E1">
              <w:rPr>
                <w:sz w:val="24"/>
                <w:szCs w:val="24"/>
              </w:rPr>
              <w:t>(муниципального) внутреннего долга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11 1 01 20891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730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983,485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Процентные платежи по муниципальному долгу Колышлейского района в части бюджетных кредитов</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11 1 01 20892</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4,775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2,859</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0,556</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государственного (муниципального)</w:t>
            </w:r>
            <w:r>
              <w:rPr>
                <w:sz w:val="24"/>
                <w:szCs w:val="24"/>
              </w:rPr>
              <w:t xml:space="preserve"> </w:t>
            </w:r>
            <w:r w:rsidRPr="008A53E1">
              <w:rPr>
                <w:sz w:val="24"/>
                <w:szCs w:val="24"/>
              </w:rPr>
              <w:t>долга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11 1 01 20892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700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4,775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2,859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0,556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муниципального долга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11 1 01 20892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730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4,775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2,859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0,556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государственного (муниципального)</w:t>
            </w:r>
            <w:r>
              <w:rPr>
                <w:sz w:val="24"/>
                <w:szCs w:val="24"/>
              </w:rPr>
              <w:t xml:space="preserve"> </w:t>
            </w:r>
            <w:r w:rsidRPr="008A53E1">
              <w:rPr>
                <w:sz w:val="24"/>
                <w:szCs w:val="24"/>
              </w:rPr>
              <w:t>долга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11 1 01 20892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730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4,775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2,859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0,556</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государственного</w:t>
            </w:r>
            <w:r>
              <w:rPr>
                <w:sz w:val="24"/>
                <w:szCs w:val="24"/>
              </w:rPr>
              <w:t xml:space="preserve"> </w:t>
            </w:r>
            <w:r w:rsidRPr="008A53E1">
              <w:rPr>
                <w:sz w:val="24"/>
                <w:szCs w:val="24"/>
              </w:rPr>
              <w:t>(муниципального) внутреннего долга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11 1 01 20892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730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4,775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2,859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0,556</w:t>
            </w:r>
            <w:r>
              <w:rPr>
                <w:sz w:val="24"/>
                <w:szCs w:val="24"/>
              </w:rPr>
              <w:t xml:space="preserve"> </w:t>
            </w:r>
          </w:p>
        </w:tc>
      </w:tr>
      <w:tr w:rsidR="008A53E1" w:rsidRPr="008A53E1" w:rsidTr="00F62172">
        <w:trPr>
          <w:trHeight w:val="52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межбюджетных трансфертов»</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11 2 00 00000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27 056,640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28 950,792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31 147,840</w:t>
            </w:r>
            <w:r>
              <w:rPr>
                <w:b/>
                <w:bCs/>
                <w:sz w:val="24"/>
                <w:szCs w:val="24"/>
              </w:rPr>
              <w:t xml:space="preserve"> </w:t>
            </w:r>
          </w:p>
        </w:tc>
      </w:tr>
      <w:tr w:rsidR="008A53E1" w:rsidRPr="008A53E1" w:rsidTr="00F62172">
        <w:trPr>
          <w:trHeight w:val="78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11 2 01 00000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r>
      <w:tr w:rsidR="008A53E1" w:rsidRPr="008A53E1" w:rsidTr="00F62172">
        <w:trPr>
          <w:trHeight w:val="52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Дотации на выравнивание бюджетной обеспеченности поселений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11 2 01 81000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 общего характера бюджетам бюджетной системы Российской Федерации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11 2 01 81000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r>
      <w:tr w:rsidR="008A53E1" w:rsidRPr="008A53E1" w:rsidTr="006C2AA7">
        <w:trPr>
          <w:trHeight w:val="451"/>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Дотации на выравнивание бюджетной обеспеченности субъектов Российской Федерации и муниципальных образований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11 2 01 81000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"Повышение эффективности предоставления и использования субвенций"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11 2 02 00000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9 829,500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8 888,900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9 047,300</w:t>
            </w:r>
            <w:r>
              <w:rPr>
                <w:b/>
                <w:bCs/>
                <w:sz w:val="24"/>
                <w:szCs w:val="24"/>
              </w:rPr>
              <w:t xml:space="preserve"> </w:t>
            </w:r>
          </w:p>
        </w:tc>
      </w:tr>
      <w:tr w:rsidR="008A53E1" w:rsidRPr="008A53E1" w:rsidTr="00F62172">
        <w:trPr>
          <w:trHeight w:val="82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11 2 02 51180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11 2 02 51180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1 705,100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1 860,600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1 925,800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Субвенции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11 2 02 51180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530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1 705,100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1 860,600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1 925,800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оборона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11 2 02 51180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530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1 705,100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1 860,600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1 925,800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Мобилизация и вневойсковая подготовка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11 2 02 51180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530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1 705,100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1 860,600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1 925,800</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lastRenderedPageBreak/>
              <w:t>Исполнении</w:t>
            </w:r>
            <w:proofErr w:type="gramEnd"/>
            <w:r w:rsidRPr="008A53E1">
              <w:rPr>
                <w:b/>
                <w:bCs/>
                <w:sz w:val="24"/>
                <w:szCs w:val="24"/>
              </w:rPr>
              <w:t xml:space="preserve">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11 2 02 74030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8 124,400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7 028,300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7 121,500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8 119,600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7 023,500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7 116,700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межбюджетные трансферты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8 119,600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7 023,500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7 116,700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 общего характера бюджетам бюджетной системы Российской Федерации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8 119,600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7 023,500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7 116,700</w:t>
            </w:r>
            <w:r>
              <w:rPr>
                <w:sz w:val="24"/>
                <w:szCs w:val="24"/>
              </w:rPr>
              <w:t xml:space="preserve"> </w:t>
            </w:r>
          </w:p>
        </w:tc>
      </w:tr>
      <w:tr w:rsidR="008A53E1" w:rsidRPr="008A53E1" w:rsidTr="006C2AA7">
        <w:trPr>
          <w:trHeight w:val="457"/>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Дотации на выравнивание бюджетной обеспеченности субъектов Российской Федерации и муниципальных образований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8 119,600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7 023,500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7 116,700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"Содействие повышению качества управления муниципальными финансами"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11 2 03 00000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Межбюджетные трансферты на поддержку мер по обеспеченности сбалансированности бюджетов</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11 2 03 80150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11 2 03 80150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10 331,940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13 166,692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15 205,340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межбюджетные трансферты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11 2 03 80150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10 331,940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13 166,692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15 205,340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 общего характера бюджетам бюджетной системы Российской Федерации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11 2 03 80150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10 331,940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13 166,692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15 205,340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Прочие межбюджетные трансферты общего характера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11 2 03 80150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10 331,940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13 166,692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15 205,340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Управления финансов Администрации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11 3 00 00000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17 204,464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17 299,585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17 989,500</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"Формирование и исполнение бюджета Колышлейского района, </w:t>
            </w:r>
            <w:proofErr w:type="gramStart"/>
            <w:r w:rsidRPr="008A53E1">
              <w:rPr>
                <w:b/>
                <w:bCs/>
                <w:sz w:val="24"/>
                <w:szCs w:val="24"/>
              </w:rPr>
              <w:t>контроль за</w:t>
            </w:r>
            <w:proofErr w:type="gramEnd"/>
            <w:r w:rsidRPr="008A53E1">
              <w:rPr>
                <w:b/>
                <w:bCs/>
                <w:sz w:val="24"/>
                <w:szCs w:val="24"/>
              </w:rPr>
              <w:t xml:space="preserve"> исполнением бюджета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11 3 01 00000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17 204,464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17 299,585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17 989,500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11 3 01 02100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16 729,923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17 246,585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17 936,500</w:t>
            </w:r>
            <w:r>
              <w:rPr>
                <w:b/>
                <w:bCs/>
                <w:sz w:val="24"/>
                <w:szCs w:val="24"/>
              </w:rPr>
              <w:t xml:space="preserve"> </w:t>
            </w:r>
          </w:p>
        </w:tc>
      </w:tr>
      <w:tr w:rsidR="008A53E1" w:rsidRPr="008A53E1" w:rsidTr="00F62172">
        <w:trPr>
          <w:trHeight w:val="100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16 729,923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17 246,585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17 936,500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16 729,923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17 246,585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17 936,500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16 729,923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17 246,585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17 936,500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16 729,923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17 246,585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17 936,500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органов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11 3 01 02200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474,541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471,341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471,341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471,341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471,341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12 0 00 00000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31 974,439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173 122,433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1 856,572</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Подпрограмма "Комплексное развитие сельских территорий Колышлейского района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12 6 00 00000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172 660,133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F62172">
        <w:trPr>
          <w:trHeight w:val="49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улучшению жилищных условий"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12 6 01 00000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F62172">
        <w:trPr>
          <w:trHeight w:val="73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12 6 01 L5761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6 01 L5761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1 392,583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1 394,272</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6 01 L5761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1 392,583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1 394,272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6 01 L5761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1 392,583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1 394,272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6 01 L5761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1 392,583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1 394,272</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сети автомобильных дорог общего пользования местного значения"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12 6 03 00000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29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w:t>
            </w:r>
            <w:proofErr w:type="gramStart"/>
            <w:r w:rsidRPr="008A53E1">
              <w:rPr>
                <w:b/>
                <w:bCs/>
                <w:sz w:val="24"/>
                <w:szCs w:val="24"/>
              </w:rPr>
              <w:t>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w:t>
            </w:r>
            <w:proofErr w:type="gramEnd"/>
            <w:r w:rsidRPr="008A53E1">
              <w:rPr>
                <w:b/>
                <w:bCs/>
                <w:sz w:val="24"/>
                <w:szCs w:val="24"/>
              </w:rPr>
              <w:t xml:space="preserve"> переработки продукции</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03 SД120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12 6 03</w:t>
            </w:r>
            <w:r>
              <w:rPr>
                <w:sz w:val="24"/>
                <w:szCs w:val="24"/>
              </w:rPr>
              <w:t xml:space="preserve"> </w:t>
            </w:r>
            <w:r w:rsidRPr="008A53E1">
              <w:rPr>
                <w:sz w:val="24"/>
                <w:szCs w:val="24"/>
              </w:rPr>
              <w:t>SД120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31 512,139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171 267,550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6 03 SД120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31 512,139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171 267,550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экономика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12 6 03</w:t>
            </w:r>
            <w:r>
              <w:rPr>
                <w:sz w:val="24"/>
                <w:szCs w:val="24"/>
              </w:rPr>
              <w:t xml:space="preserve"> </w:t>
            </w:r>
            <w:r w:rsidRPr="008A53E1">
              <w:rPr>
                <w:sz w:val="24"/>
                <w:szCs w:val="24"/>
              </w:rPr>
              <w:t>SД120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31 512,139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171 267,550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Дорожное хозяйство (дорожные фонды)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12 6 03</w:t>
            </w:r>
            <w:r>
              <w:rPr>
                <w:sz w:val="24"/>
                <w:szCs w:val="24"/>
              </w:rPr>
              <w:t xml:space="preserve"> </w:t>
            </w:r>
            <w:r w:rsidRPr="008A53E1">
              <w:rPr>
                <w:sz w:val="24"/>
                <w:szCs w:val="24"/>
              </w:rPr>
              <w:t>SД120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31 512,139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171 267,550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601"/>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Подпрограмма "Регулирование численности безнадзорных животных на территории Колышлейского района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12 7 00 00000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F62172">
        <w:trPr>
          <w:trHeight w:val="867"/>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"Проведение </w:t>
            </w:r>
            <w:proofErr w:type="spellStart"/>
            <w:r w:rsidRPr="008A53E1">
              <w:rPr>
                <w:b/>
                <w:bCs/>
                <w:sz w:val="24"/>
                <w:szCs w:val="24"/>
              </w:rPr>
              <w:t>противоэпизодических</w:t>
            </w:r>
            <w:proofErr w:type="spellEnd"/>
            <w:r w:rsidRPr="008A53E1">
              <w:rPr>
                <w:b/>
                <w:bCs/>
                <w:sz w:val="24"/>
                <w:szCs w:val="24"/>
              </w:rPr>
              <w:t xml:space="preserve"> мероприятий, направленных на профилактику заразных и иных болезней животных и птиц"</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12 7 01 00000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F62172">
        <w:trPr>
          <w:trHeight w:val="99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Исполнение отдельных государственных полномочий Пензенской области </w:t>
            </w:r>
            <w:proofErr w:type="gramStart"/>
            <w:r w:rsidRPr="008A53E1">
              <w:rPr>
                <w:b/>
                <w:bCs/>
                <w:sz w:val="24"/>
                <w:szCs w:val="24"/>
              </w:rPr>
              <w:t>по организации мероприятий при осуществлении деятельности по обращению с животными без владельцев</w:t>
            </w:r>
            <w:proofErr w:type="gramEnd"/>
            <w:r w:rsidRPr="008A53E1">
              <w:rPr>
                <w:b/>
                <w:bCs/>
                <w:sz w:val="24"/>
                <w:szCs w:val="24"/>
              </w:rPr>
              <w:t>.</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12 7 01 74520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12 7 01 74520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12 7 01 74520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Национальная экономика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12 7 01 74520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Сельское хозяйство и рыболовства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12 7 01 74520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13 0 00 00000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70 954,541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51 904,009</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49 608,961</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13 1 00 00000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70 954,541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51 904,009</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49 608,961</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"Хозяйственное обеспечение деятельности бюджетных учреждений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13 1 01 00000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70 954,541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51 904,009</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49 608,961</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казенных учреждений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13 1 01 02110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19 813,725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20 373,764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20 754,917</w:t>
            </w:r>
            <w:r>
              <w:rPr>
                <w:b/>
                <w:bCs/>
                <w:sz w:val="24"/>
                <w:szCs w:val="24"/>
              </w:rPr>
              <w:t xml:space="preserve"> </w:t>
            </w:r>
          </w:p>
        </w:tc>
      </w:tr>
      <w:tr w:rsidR="008A53E1" w:rsidRPr="008A53E1" w:rsidTr="00F62172">
        <w:trPr>
          <w:trHeight w:val="109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19 813,725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20 373,764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20 754,917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19 813,725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20 373,764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20 754,917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19 813,725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20 373,764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20 754,917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19 813,725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20 373,764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20 754,917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казенных учреждений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13 1 01 02210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23 532,559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3 921,988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1 245,787</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23 459,499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3 848,928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1 172,727</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23 459,499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3 848,928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1 172,727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23 459,499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3 848,928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1 172,727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23 459,499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3 848,928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1 172,727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13 1 01 71053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18 271,486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22 086,586</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22 086,586</w:t>
            </w:r>
            <w:r>
              <w:rPr>
                <w:b/>
                <w:bCs/>
                <w:sz w:val="24"/>
                <w:szCs w:val="24"/>
              </w:rPr>
              <w:t xml:space="preserve"> </w:t>
            </w:r>
          </w:p>
        </w:tc>
      </w:tr>
      <w:tr w:rsidR="008A53E1" w:rsidRPr="008A53E1" w:rsidTr="00F62172">
        <w:trPr>
          <w:trHeight w:val="109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18 271,486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18 271,486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18 271,486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18 271,486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r>
      <w:tr w:rsidR="008A53E1" w:rsidRPr="008A53E1" w:rsidTr="00F62172">
        <w:trPr>
          <w:trHeight w:val="75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13 1 01 Z1053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9 336,771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5 521,671</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5 521,671</w:t>
            </w:r>
            <w:r>
              <w:rPr>
                <w:b/>
                <w:bCs/>
                <w:sz w:val="24"/>
                <w:szCs w:val="24"/>
              </w:rPr>
              <w:t xml:space="preserve"> </w:t>
            </w:r>
          </w:p>
        </w:tc>
      </w:tr>
      <w:tr w:rsidR="008A53E1" w:rsidRPr="008A53E1" w:rsidTr="00F62172">
        <w:trPr>
          <w:trHeight w:val="100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9 336,771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9 336,771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9 336,771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9 336,771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r>
      <w:tr w:rsidR="008A53E1" w:rsidRPr="008A53E1" w:rsidTr="00F62172">
        <w:trPr>
          <w:trHeight w:val="861"/>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 xml:space="preserve">Муниципальная программа Колышлейского района Пензенской области "Формирование законопослушного поведения участников движения в </w:t>
            </w:r>
            <w:proofErr w:type="spellStart"/>
            <w:r w:rsidRPr="008A53E1">
              <w:rPr>
                <w:b/>
                <w:bCs/>
                <w:sz w:val="24"/>
                <w:szCs w:val="24"/>
              </w:rPr>
              <w:t>Колышлейском</w:t>
            </w:r>
            <w:proofErr w:type="spellEnd"/>
            <w:r w:rsidRPr="008A53E1">
              <w:rPr>
                <w:b/>
                <w:bCs/>
                <w:sz w:val="24"/>
                <w:szCs w:val="24"/>
              </w:rPr>
              <w:t xml:space="preserve"> районе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14 0 00</w:t>
            </w:r>
            <w:r>
              <w:rPr>
                <w:b/>
                <w:bCs/>
                <w:sz w:val="24"/>
                <w:szCs w:val="24"/>
              </w:rPr>
              <w:t xml:space="preserve"> </w:t>
            </w:r>
            <w:r w:rsidRPr="008A53E1">
              <w:rPr>
                <w:b/>
                <w:bCs/>
                <w:sz w:val="24"/>
                <w:szCs w:val="24"/>
              </w:rPr>
              <w:t>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30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14 1 00 00000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54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"Обеспечение безопасного участия детей в дорожном движении".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14 1 01 00000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14 1 01 21200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14 1 01 21200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14 1 01 21200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14 1 01 21200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Молодежная политика </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14 1 01 21200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"Защита населения и территорий от чрезвычайных </w:t>
            </w:r>
            <w:proofErr w:type="spellStart"/>
            <w:r w:rsidRPr="008A53E1">
              <w:rPr>
                <w:b/>
                <w:bCs/>
                <w:sz w:val="24"/>
                <w:szCs w:val="24"/>
              </w:rPr>
              <w:t>ситуаций</w:t>
            </w:r>
            <w:proofErr w:type="gramStart"/>
            <w:r w:rsidRPr="008A53E1">
              <w:rPr>
                <w:b/>
                <w:bCs/>
                <w:sz w:val="24"/>
                <w:szCs w:val="24"/>
              </w:rPr>
              <w:t>,о</w:t>
            </w:r>
            <w:proofErr w:type="gramEnd"/>
            <w:r w:rsidRPr="008A53E1">
              <w:rPr>
                <w:b/>
                <w:bCs/>
                <w:sz w:val="24"/>
                <w:szCs w:val="24"/>
              </w:rPr>
              <w:t>беспечение</w:t>
            </w:r>
            <w:proofErr w:type="spellEnd"/>
            <w:r w:rsidRPr="008A53E1">
              <w:rPr>
                <w:b/>
                <w:bCs/>
                <w:sz w:val="24"/>
                <w:szCs w:val="24"/>
              </w:rPr>
              <w:t xml:space="preserve"> пожарной безопасности и безопасности людей на водных объектах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15 0 00 00000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15 1 00 00000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F62172">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"Профилактика </w:t>
            </w:r>
            <w:proofErr w:type="gramStart"/>
            <w:r w:rsidRPr="008A53E1">
              <w:rPr>
                <w:b/>
                <w:bCs/>
                <w:sz w:val="24"/>
                <w:szCs w:val="24"/>
              </w:rPr>
              <w:t>чрезвычайных</w:t>
            </w:r>
            <w:proofErr w:type="gramEnd"/>
            <w:r w:rsidRPr="008A53E1">
              <w:rPr>
                <w:b/>
                <w:bCs/>
                <w:sz w:val="24"/>
                <w:szCs w:val="24"/>
              </w:rPr>
              <w:t xml:space="preserve"> ситуации"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15 1 01 00000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Информационное обеспечение населения Колышлейского района</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15 1 01 21510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15 1 01 21510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200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15 1 01 21510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240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Национальная безопасность и правоохранительная деятельность</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15 1 01 21510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240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Гражданская оборона</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15 1 01 21510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240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3"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Резервные фонды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81 0 00 00000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Резервные фонды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81 1 00 00000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Резервный фонд администрации Колышлейского района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81 1 00 20600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81 1 00 20600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Резервные средства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81 1 00 20600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870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81 1 00 20600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870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Резервные фонды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81 1 00 20600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870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1 206,982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53,782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53,782</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поселений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82 1 00 00000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48,465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48,465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48,465</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полномочий поселений по осуществлению внутреннего муниципального финансового контроля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82 1 00 23670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17,693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17,693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17,693</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82 1 00 23670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82 1 00 23670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6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17,693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82 1 00 23670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6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17,693</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82 1 00 23670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6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17,693</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Исполнение полномочий поселений по формированию, исполнению бюджета поселений и </w:t>
            </w:r>
            <w:proofErr w:type="gramStart"/>
            <w:r w:rsidRPr="008A53E1">
              <w:rPr>
                <w:b/>
                <w:bCs/>
                <w:sz w:val="24"/>
                <w:szCs w:val="24"/>
              </w:rPr>
              <w:t>контролю за</w:t>
            </w:r>
            <w:proofErr w:type="gramEnd"/>
            <w:r w:rsidRPr="008A53E1">
              <w:rPr>
                <w:b/>
                <w:bCs/>
                <w:sz w:val="24"/>
                <w:szCs w:val="24"/>
              </w:rPr>
              <w:t xml:space="preserve"> исполнением данного бюджета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82 1 00 23680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6C2AA7">
            <w:pPr>
              <w:widowControl/>
              <w:jc w:val="right"/>
              <w:rPr>
                <w:b/>
                <w:bCs/>
                <w:sz w:val="24"/>
                <w:szCs w:val="24"/>
              </w:rPr>
            </w:pPr>
            <w:r>
              <w:rPr>
                <w:b/>
                <w:bCs/>
                <w:sz w:val="24"/>
                <w:szCs w:val="24"/>
              </w:rPr>
              <w:t xml:space="preserve"> </w:t>
            </w:r>
            <w:r w:rsidRPr="008A53E1">
              <w:rPr>
                <w:b/>
                <w:bCs/>
                <w:sz w:val="24"/>
                <w:szCs w:val="24"/>
              </w:rPr>
              <w:t>20,513</w:t>
            </w:r>
            <w:r>
              <w:rPr>
                <w:b/>
                <w:bCs/>
                <w:sz w:val="24"/>
                <w:szCs w:val="24"/>
              </w:rPr>
              <w:t xml:space="preserve"> </w:t>
            </w:r>
          </w:p>
        </w:tc>
        <w:tc>
          <w:tcPr>
            <w:tcW w:w="1550" w:type="dxa"/>
            <w:shd w:val="clear" w:color="auto" w:fill="auto"/>
            <w:noWrap/>
            <w:vAlign w:val="bottom"/>
            <w:hideMark/>
          </w:tcPr>
          <w:p w:rsidR="008A53E1" w:rsidRPr="008A53E1" w:rsidRDefault="008A53E1" w:rsidP="006C2AA7">
            <w:pPr>
              <w:widowControl/>
              <w:jc w:val="right"/>
              <w:rPr>
                <w:b/>
                <w:bCs/>
                <w:sz w:val="24"/>
                <w:szCs w:val="24"/>
              </w:rPr>
            </w:pPr>
            <w:r>
              <w:rPr>
                <w:b/>
                <w:bCs/>
                <w:sz w:val="24"/>
                <w:szCs w:val="24"/>
              </w:rPr>
              <w:t xml:space="preserve"> </w:t>
            </w:r>
            <w:r w:rsidRPr="008A53E1">
              <w:rPr>
                <w:b/>
                <w:bCs/>
                <w:sz w:val="24"/>
                <w:szCs w:val="24"/>
              </w:rPr>
              <w:t>20,513</w:t>
            </w:r>
            <w:r>
              <w:rPr>
                <w:b/>
                <w:bCs/>
                <w:sz w:val="24"/>
                <w:szCs w:val="24"/>
              </w:rPr>
              <w:t xml:space="preserve"> </w:t>
            </w:r>
          </w:p>
        </w:tc>
        <w:tc>
          <w:tcPr>
            <w:tcW w:w="1560" w:type="dxa"/>
            <w:shd w:val="clear" w:color="auto" w:fill="auto"/>
            <w:noWrap/>
            <w:vAlign w:val="bottom"/>
            <w:hideMark/>
          </w:tcPr>
          <w:p w:rsidR="008A53E1" w:rsidRPr="008A53E1" w:rsidRDefault="008A53E1" w:rsidP="006C2AA7">
            <w:pPr>
              <w:widowControl/>
              <w:jc w:val="right"/>
              <w:rPr>
                <w:b/>
                <w:bCs/>
                <w:sz w:val="24"/>
                <w:szCs w:val="24"/>
              </w:rPr>
            </w:pPr>
            <w:r>
              <w:rPr>
                <w:b/>
                <w:bCs/>
                <w:sz w:val="24"/>
                <w:szCs w:val="24"/>
              </w:rPr>
              <w:t xml:space="preserve"> </w:t>
            </w:r>
            <w:r w:rsidRPr="008A53E1">
              <w:rPr>
                <w:b/>
                <w:bCs/>
                <w:sz w:val="24"/>
                <w:szCs w:val="24"/>
              </w:rPr>
              <w:t>20,513</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82 1 00 23680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6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82 1 00 23680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6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82 1 00 23680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6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82 1 00 23680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6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lastRenderedPageBreak/>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82 1 00 23700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4,360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82 1 00 23700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82 1 00 23700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безопасность и правоохранительная деятельность</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82 1 00 23700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Защита населения и территории от чрезвычайных ситуаций природного и техногенного характера, гражданская оборона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82 1 00 23700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82 1 00 23730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5,899</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82 1 00 23730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82 1 00 23730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безопасность и правоохранительная деятельность</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82 1 00 23730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национальной безопасности и правоохранительной деятельности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82 1 00 23730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82 2 00 00000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5,317</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82 2 00 23740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5,317</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82 2 00 23740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межбюджетные трансферты</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82 2 00 23740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экономика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82 2 00 23740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национальной экономики</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82 2 00 23740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lastRenderedPageBreak/>
              <w:t>Общее образование</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82 4 00 20500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844,300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83 0 00 00000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790,505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787,424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787,224</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83 1 00 00000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790,505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787,424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787,224</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уплату взносов в муниципальные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83 1 00 23690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486,773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483,492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483,492</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83 1 00 23690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486,773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483,492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483,492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83 1 00 23690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486,773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483,492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483,492</w:t>
            </w:r>
            <w:r>
              <w:rPr>
                <w:sz w:val="24"/>
                <w:szCs w:val="24"/>
              </w:rPr>
              <w:t xml:space="preserve"> </w:t>
            </w:r>
          </w:p>
        </w:tc>
      </w:tr>
      <w:tr w:rsidR="008A53E1" w:rsidRPr="008A53E1" w:rsidTr="00F62172">
        <w:trPr>
          <w:trHeight w:val="255"/>
        </w:trPr>
        <w:tc>
          <w:tcPr>
            <w:tcW w:w="6947" w:type="dxa"/>
            <w:shd w:val="clear" w:color="auto" w:fill="auto"/>
            <w:noWrap/>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83 1 00 23690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486,773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483,492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483,492</w:t>
            </w:r>
            <w:r>
              <w:rPr>
                <w:sz w:val="24"/>
                <w:szCs w:val="24"/>
              </w:rPr>
              <w:t xml:space="preserve"> </w:t>
            </w:r>
          </w:p>
        </w:tc>
      </w:tr>
      <w:tr w:rsidR="008A53E1" w:rsidRPr="008A53E1" w:rsidTr="00F62172">
        <w:trPr>
          <w:trHeight w:val="255"/>
        </w:trPr>
        <w:tc>
          <w:tcPr>
            <w:tcW w:w="6947" w:type="dxa"/>
            <w:shd w:val="clear" w:color="auto" w:fill="auto"/>
            <w:noWrap/>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83 1 00 23690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486,773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483,492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483,492</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83 1 00 51200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0,600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0,800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0,600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83 1 00 51200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0,600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83 1 00 51200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0,600</w:t>
            </w:r>
            <w:r>
              <w:rPr>
                <w:sz w:val="24"/>
                <w:szCs w:val="24"/>
              </w:rPr>
              <w:t xml:space="preserve"> </w:t>
            </w:r>
          </w:p>
        </w:tc>
      </w:tr>
      <w:tr w:rsidR="008A53E1" w:rsidRPr="008A53E1" w:rsidTr="00F62172">
        <w:trPr>
          <w:trHeight w:val="255"/>
        </w:trPr>
        <w:tc>
          <w:tcPr>
            <w:tcW w:w="6947" w:type="dxa"/>
            <w:shd w:val="clear" w:color="auto" w:fill="auto"/>
            <w:noWrap/>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83 1 00 51200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Судебная система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83 1 00 51200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0,600</w:t>
            </w:r>
            <w:r>
              <w:rPr>
                <w:sz w:val="24"/>
                <w:szCs w:val="24"/>
              </w:rPr>
              <w:t xml:space="preserve"> </w:t>
            </w:r>
          </w:p>
        </w:tc>
      </w:tr>
      <w:tr w:rsidR="008A53E1" w:rsidRPr="008A53E1" w:rsidTr="00F62172">
        <w:trPr>
          <w:trHeight w:val="48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по прочим обязательствам муниципального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83 1 0095060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303,132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303,132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303,132</w:t>
            </w:r>
            <w:r>
              <w:rPr>
                <w:b/>
                <w:bCs/>
                <w:sz w:val="24"/>
                <w:szCs w:val="24"/>
              </w:rPr>
              <w:t xml:space="preserve"> </w:t>
            </w:r>
          </w:p>
        </w:tc>
      </w:tr>
      <w:tr w:rsidR="008A53E1" w:rsidRPr="008A53E1" w:rsidTr="00F62172">
        <w:trPr>
          <w:trHeight w:val="31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83 1 0095060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83 1 0095060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360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83 1 0095060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360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r>
      <w:tr w:rsidR="008A53E1" w:rsidRPr="008A53E1" w:rsidTr="00F62172">
        <w:trPr>
          <w:trHeight w:val="30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83 1 0095060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360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83 1 0095060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83 1 0095060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83 1 0095060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83 1 0095060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r>
    </w:tbl>
    <w:p w:rsidR="00015CBF" w:rsidRDefault="00756838" w:rsidP="007C18DA">
      <w:pPr>
        <w:jc w:val="right"/>
        <w:rPr>
          <w:sz w:val="24"/>
          <w:szCs w:val="24"/>
        </w:rPr>
        <w:sectPr w:rsidR="00015CBF" w:rsidSect="00A623EB">
          <w:headerReference w:type="even" r:id="rId13"/>
          <w:headerReference w:type="default" r:id="rId14"/>
          <w:footerReference w:type="even" r:id="rId15"/>
          <w:footerReference w:type="default" r:id="rId16"/>
          <w:pgSz w:w="16840" w:h="11907" w:orient="landscape" w:code="9"/>
          <w:pgMar w:top="1134" w:right="822" w:bottom="1134" w:left="993" w:header="340" w:footer="340" w:gutter="0"/>
          <w:cols w:space="720"/>
          <w:titlePg/>
          <w:docGrid w:linePitch="326"/>
        </w:sectPr>
      </w:pPr>
      <w:r>
        <w:rPr>
          <w:sz w:val="24"/>
          <w:szCs w:val="24"/>
        </w:rPr>
        <w:t>»;</w:t>
      </w:r>
    </w:p>
    <w:p w:rsidR="002A0918" w:rsidRPr="00D65A9F" w:rsidRDefault="0076276B" w:rsidP="002A0918">
      <w:pPr>
        <w:tabs>
          <w:tab w:val="left" w:pos="954"/>
          <w:tab w:val="left" w:pos="7110"/>
        </w:tabs>
        <w:ind w:firstLine="709"/>
        <w:rPr>
          <w:sz w:val="26"/>
          <w:szCs w:val="26"/>
        </w:rPr>
      </w:pPr>
      <w:r>
        <w:rPr>
          <w:sz w:val="26"/>
          <w:szCs w:val="26"/>
        </w:rPr>
        <w:lastRenderedPageBreak/>
        <w:t>11</w:t>
      </w:r>
      <w:r w:rsidR="002A0918" w:rsidRPr="00D65A9F">
        <w:rPr>
          <w:sz w:val="26"/>
          <w:szCs w:val="26"/>
        </w:rPr>
        <w:t xml:space="preserve">) приложение </w:t>
      </w:r>
      <w:r w:rsidR="002A0918">
        <w:rPr>
          <w:sz w:val="26"/>
          <w:szCs w:val="26"/>
        </w:rPr>
        <w:t>7</w:t>
      </w:r>
      <w:r w:rsidR="002A0918" w:rsidRPr="00D65A9F">
        <w:rPr>
          <w:sz w:val="26"/>
          <w:szCs w:val="26"/>
        </w:rPr>
        <w:t xml:space="preserve"> изложить в следующей редакции:</w:t>
      </w:r>
    </w:p>
    <w:p w:rsidR="002A0918" w:rsidRPr="009A45D9" w:rsidRDefault="002A0918" w:rsidP="002A0918">
      <w:pPr>
        <w:tabs>
          <w:tab w:val="left" w:pos="954"/>
          <w:tab w:val="left" w:pos="7110"/>
        </w:tabs>
        <w:ind w:firstLine="953"/>
        <w:jc w:val="right"/>
        <w:rPr>
          <w:sz w:val="26"/>
          <w:szCs w:val="26"/>
        </w:rPr>
      </w:pPr>
      <w:r w:rsidRPr="009A45D9">
        <w:rPr>
          <w:sz w:val="26"/>
          <w:szCs w:val="26"/>
        </w:rPr>
        <w:t>«Приложение 7</w:t>
      </w:r>
    </w:p>
    <w:p w:rsidR="002A0918" w:rsidRPr="009A45D9" w:rsidRDefault="002A0918" w:rsidP="002A0918">
      <w:pPr>
        <w:pStyle w:val="a1"/>
        <w:spacing w:after="0"/>
        <w:jc w:val="right"/>
        <w:rPr>
          <w:sz w:val="26"/>
          <w:szCs w:val="26"/>
        </w:rPr>
      </w:pPr>
      <w:r w:rsidRPr="009A45D9">
        <w:rPr>
          <w:sz w:val="26"/>
          <w:szCs w:val="26"/>
        </w:rPr>
        <w:t>к Решению Собрания представителей</w:t>
      </w:r>
    </w:p>
    <w:p w:rsidR="002A0918" w:rsidRPr="009A45D9" w:rsidRDefault="002A0918" w:rsidP="002A0918">
      <w:pPr>
        <w:pStyle w:val="a1"/>
        <w:spacing w:after="0"/>
        <w:jc w:val="right"/>
        <w:rPr>
          <w:sz w:val="26"/>
          <w:szCs w:val="26"/>
        </w:rPr>
      </w:pPr>
      <w:r w:rsidRPr="009A45D9">
        <w:rPr>
          <w:sz w:val="26"/>
          <w:szCs w:val="26"/>
        </w:rPr>
        <w:t xml:space="preserve"> Колышлейского района Пензенской области</w:t>
      </w:r>
    </w:p>
    <w:p w:rsidR="002A0918" w:rsidRPr="009A45D9" w:rsidRDefault="002A0918" w:rsidP="002A0918">
      <w:pPr>
        <w:pStyle w:val="a1"/>
        <w:spacing w:after="0"/>
        <w:jc w:val="right"/>
        <w:rPr>
          <w:sz w:val="26"/>
          <w:szCs w:val="26"/>
        </w:rPr>
      </w:pPr>
      <w:r w:rsidRPr="009A45D9">
        <w:rPr>
          <w:sz w:val="26"/>
          <w:szCs w:val="26"/>
        </w:rPr>
        <w:t>«О бюджете Колышлейского района Пензенской области на 202</w:t>
      </w:r>
      <w:r>
        <w:rPr>
          <w:sz w:val="26"/>
          <w:szCs w:val="26"/>
        </w:rPr>
        <w:t>5</w:t>
      </w:r>
      <w:r w:rsidRPr="009A45D9">
        <w:rPr>
          <w:sz w:val="26"/>
          <w:szCs w:val="26"/>
        </w:rPr>
        <w:t xml:space="preserve"> год</w:t>
      </w:r>
    </w:p>
    <w:p w:rsidR="002A0918" w:rsidRPr="009A45D9" w:rsidRDefault="002A0918" w:rsidP="002A0918">
      <w:pPr>
        <w:pStyle w:val="a1"/>
        <w:spacing w:after="0"/>
        <w:jc w:val="right"/>
        <w:rPr>
          <w:sz w:val="26"/>
          <w:szCs w:val="26"/>
        </w:rPr>
      </w:pPr>
      <w:r w:rsidRPr="009A45D9">
        <w:rPr>
          <w:sz w:val="26"/>
          <w:szCs w:val="26"/>
        </w:rPr>
        <w:t>и на плановый период 202</w:t>
      </w:r>
      <w:r>
        <w:rPr>
          <w:sz w:val="26"/>
          <w:szCs w:val="26"/>
        </w:rPr>
        <w:t>6</w:t>
      </w:r>
      <w:r w:rsidRPr="009A45D9">
        <w:rPr>
          <w:sz w:val="26"/>
          <w:szCs w:val="26"/>
        </w:rPr>
        <w:t xml:space="preserve"> и 202</w:t>
      </w:r>
      <w:r>
        <w:rPr>
          <w:sz w:val="26"/>
          <w:szCs w:val="26"/>
        </w:rPr>
        <w:t>7</w:t>
      </w:r>
      <w:r w:rsidRPr="009A45D9">
        <w:rPr>
          <w:sz w:val="26"/>
          <w:szCs w:val="26"/>
        </w:rPr>
        <w:t xml:space="preserve"> годов»</w:t>
      </w:r>
    </w:p>
    <w:p w:rsidR="002A0918" w:rsidRPr="00C67619" w:rsidRDefault="002A0918" w:rsidP="002A0918">
      <w:pPr>
        <w:spacing w:before="240" w:after="240"/>
        <w:jc w:val="center"/>
        <w:rPr>
          <w:b/>
          <w:sz w:val="26"/>
          <w:szCs w:val="26"/>
        </w:rPr>
      </w:pPr>
      <w:r>
        <w:rPr>
          <w:b/>
          <w:sz w:val="26"/>
          <w:szCs w:val="26"/>
        </w:rPr>
        <w:t>Объем межбюджетных трансфертов, предоставляемых другим</w:t>
      </w:r>
      <w:r w:rsidRPr="0041326A">
        <w:rPr>
          <w:b/>
          <w:sz w:val="26"/>
          <w:szCs w:val="26"/>
        </w:rPr>
        <w:t xml:space="preserve"> бюджетам Колышлейского района </w:t>
      </w:r>
      <w:r w:rsidRPr="00C67619">
        <w:rPr>
          <w:b/>
          <w:sz w:val="26"/>
          <w:szCs w:val="26"/>
        </w:rPr>
        <w:t>на 20</w:t>
      </w:r>
      <w:r>
        <w:rPr>
          <w:b/>
          <w:sz w:val="26"/>
          <w:szCs w:val="26"/>
        </w:rPr>
        <w:t>25 год и на плановый период 2026</w:t>
      </w:r>
      <w:r w:rsidRPr="00C67619">
        <w:rPr>
          <w:b/>
          <w:sz w:val="26"/>
          <w:szCs w:val="26"/>
        </w:rPr>
        <w:t xml:space="preserve"> и 20</w:t>
      </w:r>
      <w:r>
        <w:rPr>
          <w:b/>
          <w:sz w:val="26"/>
          <w:szCs w:val="26"/>
        </w:rPr>
        <w:t>27 годов</w:t>
      </w:r>
    </w:p>
    <w:p w:rsidR="002A0918" w:rsidRDefault="002A0918" w:rsidP="002A0918">
      <w:pPr>
        <w:spacing w:before="120"/>
        <w:jc w:val="right"/>
        <w:rPr>
          <w:sz w:val="26"/>
          <w:szCs w:val="26"/>
        </w:rPr>
      </w:pPr>
      <w:r>
        <w:rPr>
          <w:sz w:val="26"/>
          <w:szCs w:val="26"/>
        </w:rPr>
        <w:t>(тыс. рублей</w:t>
      </w:r>
      <w:r w:rsidRPr="00D44399">
        <w:rPr>
          <w:sz w:val="26"/>
          <w:szCs w:val="26"/>
        </w:rPr>
        <w:t>)</w:t>
      </w:r>
    </w:p>
    <w:tbl>
      <w:tblPr>
        <w:tblW w:w="966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4"/>
        <w:gridCol w:w="1383"/>
        <w:gridCol w:w="1383"/>
        <w:gridCol w:w="1384"/>
      </w:tblGrid>
      <w:tr w:rsidR="002A0918" w:rsidRPr="00046182" w:rsidTr="008A53E1">
        <w:trPr>
          <w:trHeight w:val="463"/>
        </w:trPr>
        <w:tc>
          <w:tcPr>
            <w:tcW w:w="5514" w:type="dxa"/>
            <w:shd w:val="clear" w:color="auto" w:fill="auto"/>
            <w:vAlign w:val="center"/>
          </w:tcPr>
          <w:p w:rsidR="002A0918" w:rsidRPr="00F071C1" w:rsidRDefault="002A0918" w:rsidP="008A53E1">
            <w:pPr>
              <w:jc w:val="center"/>
              <w:rPr>
                <w:sz w:val="24"/>
                <w:szCs w:val="24"/>
              </w:rPr>
            </w:pPr>
            <w:r w:rsidRPr="00F071C1">
              <w:rPr>
                <w:sz w:val="24"/>
                <w:szCs w:val="24"/>
              </w:rPr>
              <w:t xml:space="preserve">Наименование </w:t>
            </w:r>
          </w:p>
        </w:tc>
        <w:tc>
          <w:tcPr>
            <w:tcW w:w="1383" w:type="dxa"/>
            <w:vAlign w:val="center"/>
          </w:tcPr>
          <w:p w:rsidR="002A0918" w:rsidRPr="00F071C1" w:rsidRDefault="002A0918" w:rsidP="008A53E1">
            <w:pPr>
              <w:jc w:val="center"/>
              <w:rPr>
                <w:sz w:val="24"/>
                <w:szCs w:val="24"/>
              </w:rPr>
            </w:pPr>
            <w:r w:rsidRPr="00F071C1">
              <w:rPr>
                <w:sz w:val="24"/>
                <w:szCs w:val="24"/>
              </w:rPr>
              <w:t>202</w:t>
            </w:r>
            <w:r>
              <w:rPr>
                <w:sz w:val="24"/>
                <w:szCs w:val="24"/>
              </w:rPr>
              <w:t>5</w:t>
            </w:r>
            <w:r w:rsidRPr="00F071C1">
              <w:rPr>
                <w:sz w:val="24"/>
                <w:szCs w:val="24"/>
              </w:rPr>
              <w:t xml:space="preserve"> год</w:t>
            </w:r>
          </w:p>
        </w:tc>
        <w:tc>
          <w:tcPr>
            <w:tcW w:w="1383" w:type="dxa"/>
            <w:vAlign w:val="center"/>
          </w:tcPr>
          <w:p w:rsidR="002A0918" w:rsidRPr="00F071C1" w:rsidRDefault="002A0918" w:rsidP="008A53E1">
            <w:pPr>
              <w:jc w:val="center"/>
              <w:rPr>
                <w:sz w:val="24"/>
                <w:szCs w:val="24"/>
              </w:rPr>
            </w:pPr>
            <w:r w:rsidRPr="00F071C1">
              <w:rPr>
                <w:sz w:val="24"/>
                <w:szCs w:val="24"/>
              </w:rPr>
              <w:t>202</w:t>
            </w:r>
            <w:r>
              <w:rPr>
                <w:sz w:val="24"/>
                <w:szCs w:val="24"/>
              </w:rPr>
              <w:t>6</w:t>
            </w:r>
            <w:r w:rsidRPr="00F071C1">
              <w:rPr>
                <w:sz w:val="24"/>
                <w:szCs w:val="24"/>
              </w:rPr>
              <w:t xml:space="preserve"> год</w:t>
            </w:r>
          </w:p>
        </w:tc>
        <w:tc>
          <w:tcPr>
            <w:tcW w:w="1384" w:type="dxa"/>
            <w:shd w:val="clear" w:color="auto" w:fill="auto"/>
            <w:vAlign w:val="center"/>
          </w:tcPr>
          <w:p w:rsidR="002A0918" w:rsidRPr="00F071C1" w:rsidRDefault="002A0918" w:rsidP="008A53E1">
            <w:pPr>
              <w:jc w:val="center"/>
              <w:rPr>
                <w:sz w:val="24"/>
                <w:szCs w:val="24"/>
              </w:rPr>
            </w:pPr>
            <w:r w:rsidRPr="00F071C1">
              <w:rPr>
                <w:sz w:val="24"/>
                <w:szCs w:val="24"/>
              </w:rPr>
              <w:t>202</w:t>
            </w:r>
            <w:r>
              <w:rPr>
                <w:sz w:val="24"/>
                <w:szCs w:val="24"/>
              </w:rPr>
              <w:t>7</w:t>
            </w:r>
            <w:r w:rsidRPr="00F071C1">
              <w:rPr>
                <w:sz w:val="24"/>
                <w:szCs w:val="24"/>
              </w:rPr>
              <w:t xml:space="preserve"> год</w:t>
            </w:r>
          </w:p>
        </w:tc>
      </w:tr>
      <w:tr w:rsidR="00DA3240" w:rsidRPr="00046182" w:rsidTr="008A53E1">
        <w:trPr>
          <w:trHeight w:val="60"/>
        </w:trPr>
        <w:tc>
          <w:tcPr>
            <w:tcW w:w="5514" w:type="dxa"/>
            <w:shd w:val="clear" w:color="auto" w:fill="auto"/>
            <w:vAlign w:val="bottom"/>
          </w:tcPr>
          <w:p w:rsidR="00DA3240" w:rsidRPr="006726F4" w:rsidRDefault="00DA3240" w:rsidP="008A53E1">
            <w:pPr>
              <w:rPr>
                <w:b/>
                <w:bCs/>
                <w:sz w:val="24"/>
                <w:szCs w:val="24"/>
              </w:rPr>
            </w:pPr>
            <w:bookmarkStart w:id="0" w:name="RANGE!A1:D8"/>
            <w:r w:rsidRPr="006726F4">
              <w:rPr>
                <w:b/>
                <w:bCs/>
                <w:sz w:val="24"/>
                <w:szCs w:val="24"/>
              </w:rPr>
              <w:t>Итого</w:t>
            </w:r>
            <w:bookmarkEnd w:id="0"/>
          </w:p>
        </w:tc>
        <w:tc>
          <w:tcPr>
            <w:tcW w:w="1383" w:type="dxa"/>
            <w:vAlign w:val="bottom"/>
          </w:tcPr>
          <w:p w:rsidR="00DA3240" w:rsidRPr="00DA3240" w:rsidRDefault="00DA3240">
            <w:pPr>
              <w:jc w:val="right"/>
              <w:rPr>
                <w:b/>
                <w:bCs/>
                <w:sz w:val="24"/>
                <w:szCs w:val="24"/>
              </w:rPr>
            </w:pPr>
            <w:r w:rsidRPr="00DA3240">
              <w:rPr>
                <w:b/>
                <w:bCs/>
                <w:sz w:val="24"/>
                <w:szCs w:val="24"/>
              </w:rPr>
              <w:t>27 057,157</w:t>
            </w:r>
          </w:p>
        </w:tc>
        <w:tc>
          <w:tcPr>
            <w:tcW w:w="1383" w:type="dxa"/>
            <w:vAlign w:val="bottom"/>
          </w:tcPr>
          <w:p w:rsidR="00DA3240" w:rsidRPr="00DA3240" w:rsidRDefault="00DA3240">
            <w:pPr>
              <w:jc w:val="right"/>
              <w:rPr>
                <w:b/>
                <w:bCs/>
                <w:sz w:val="24"/>
                <w:szCs w:val="24"/>
              </w:rPr>
            </w:pPr>
            <w:r w:rsidRPr="00DA3240">
              <w:rPr>
                <w:b/>
                <w:bCs/>
                <w:sz w:val="24"/>
                <w:szCs w:val="24"/>
              </w:rPr>
              <w:t>28 951,309</w:t>
            </w:r>
          </w:p>
        </w:tc>
        <w:tc>
          <w:tcPr>
            <w:tcW w:w="1384" w:type="dxa"/>
            <w:shd w:val="clear" w:color="auto" w:fill="auto"/>
            <w:vAlign w:val="bottom"/>
          </w:tcPr>
          <w:p w:rsidR="00DA3240" w:rsidRPr="00DA3240" w:rsidRDefault="00DA3240">
            <w:pPr>
              <w:jc w:val="right"/>
              <w:rPr>
                <w:b/>
                <w:bCs/>
                <w:sz w:val="24"/>
                <w:szCs w:val="24"/>
              </w:rPr>
            </w:pPr>
            <w:r w:rsidRPr="00DA3240">
              <w:rPr>
                <w:b/>
                <w:bCs/>
                <w:sz w:val="24"/>
                <w:szCs w:val="24"/>
              </w:rPr>
              <w:t>31 148,357</w:t>
            </w:r>
          </w:p>
        </w:tc>
      </w:tr>
      <w:tr w:rsidR="00DA3240" w:rsidRPr="00046182" w:rsidTr="008A53E1">
        <w:trPr>
          <w:trHeight w:val="60"/>
        </w:trPr>
        <w:tc>
          <w:tcPr>
            <w:tcW w:w="5514" w:type="dxa"/>
            <w:shd w:val="clear" w:color="auto" w:fill="auto"/>
            <w:vAlign w:val="bottom"/>
          </w:tcPr>
          <w:p w:rsidR="00DA3240" w:rsidRPr="006726F4" w:rsidRDefault="00DA3240" w:rsidP="008A53E1">
            <w:pPr>
              <w:rPr>
                <w:sz w:val="24"/>
                <w:szCs w:val="24"/>
              </w:rPr>
            </w:pPr>
            <w:r w:rsidRPr="006726F4">
              <w:rPr>
                <w:sz w:val="24"/>
                <w:szCs w:val="24"/>
              </w:rPr>
              <w:t>Дотации</w:t>
            </w:r>
          </w:p>
        </w:tc>
        <w:tc>
          <w:tcPr>
            <w:tcW w:w="1383" w:type="dxa"/>
            <w:vAlign w:val="bottom"/>
          </w:tcPr>
          <w:p w:rsidR="00DA3240" w:rsidRPr="00DA3240" w:rsidRDefault="00DA3240">
            <w:pPr>
              <w:jc w:val="right"/>
              <w:rPr>
                <w:sz w:val="24"/>
                <w:szCs w:val="24"/>
              </w:rPr>
            </w:pPr>
            <w:r w:rsidRPr="00DA3240">
              <w:rPr>
                <w:sz w:val="24"/>
                <w:szCs w:val="24"/>
              </w:rPr>
              <w:t>15 014,800</w:t>
            </w:r>
          </w:p>
        </w:tc>
        <w:tc>
          <w:tcPr>
            <w:tcW w:w="1383" w:type="dxa"/>
            <w:vAlign w:val="bottom"/>
          </w:tcPr>
          <w:p w:rsidR="00DA3240" w:rsidRPr="00DA3240" w:rsidRDefault="00DA3240">
            <w:pPr>
              <w:jc w:val="right"/>
              <w:rPr>
                <w:sz w:val="24"/>
                <w:szCs w:val="24"/>
              </w:rPr>
            </w:pPr>
            <w:r w:rsidRPr="00DA3240">
              <w:rPr>
                <w:sz w:val="24"/>
                <w:szCs w:val="24"/>
              </w:rPr>
              <w:t>13 918,700</w:t>
            </w:r>
          </w:p>
        </w:tc>
        <w:tc>
          <w:tcPr>
            <w:tcW w:w="1384" w:type="dxa"/>
            <w:shd w:val="clear" w:color="auto" w:fill="auto"/>
            <w:vAlign w:val="bottom"/>
          </w:tcPr>
          <w:p w:rsidR="00DA3240" w:rsidRPr="00DA3240" w:rsidRDefault="00DA3240">
            <w:pPr>
              <w:jc w:val="right"/>
              <w:rPr>
                <w:sz w:val="24"/>
                <w:szCs w:val="24"/>
              </w:rPr>
            </w:pPr>
            <w:r w:rsidRPr="00DA3240">
              <w:rPr>
                <w:sz w:val="24"/>
                <w:szCs w:val="24"/>
              </w:rPr>
              <w:t>14 011,900</w:t>
            </w:r>
          </w:p>
        </w:tc>
      </w:tr>
      <w:tr w:rsidR="00DA3240" w:rsidRPr="00046182" w:rsidTr="008A53E1">
        <w:trPr>
          <w:trHeight w:val="273"/>
        </w:trPr>
        <w:tc>
          <w:tcPr>
            <w:tcW w:w="5514" w:type="dxa"/>
            <w:shd w:val="clear" w:color="auto" w:fill="auto"/>
            <w:vAlign w:val="bottom"/>
          </w:tcPr>
          <w:p w:rsidR="00DA3240" w:rsidRPr="006726F4" w:rsidRDefault="00DA3240" w:rsidP="008A53E1">
            <w:pPr>
              <w:rPr>
                <w:sz w:val="24"/>
                <w:szCs w:val="24"/>
              </w:rPr>
            </w:pPr>
            <w:r w:rsidRPr="006726F4">
              <w:rPr>
                <w:sz w:val="24"/>
                <w:szCs w:val="24"/>
              </w:rPr>
              <w:t>в том числе:</w:t>
            </w:r>
          </w:p>
        </w:tc>
        <w:tc>
          <w:tcPr>
            <w:tcW w:w="1383" w:type="dxa"/>
            <w:vAlign w:val="bottom"/>
          </w:tcPr>
          <w:p w:rsidR="00DA3240" w:rsidRPr="00DA3240" w:rsidRDefault="00DA3240">
            <w:pPr>
              <w:jc w:val="right"/>
              <w:rPr>
                <w:sz w:val="24"/>
                <w:szCs w:val="24"/>
              </w:rPr>
            </w:pPr>
            <w:r w:rsidRPr="00DA3240">
              <w:rPr>
                <w:sz w:val="24"/>
                <w:szCs w:val="24"/>
              </w:rPr>
              <w:t> </w:t>
            </w:r>
          </w:p>
        </w:tc>
        <w:tc>
          <w:tcPr>
            <w:tcW w:w="1383" w:type="dxa"/>
            <w:vAlign w:val="bottom"/>
          </w:tcPr>
          <w:p w:rsidR="00DA3240" w:rsidRPr="00DA3240" w:rsidRDefault="00DA3240">
            <w:pPr>
              <w:jc w:val="right"/>
              <w:rPr>
                <w:sz w:val="24"/>
                <w:szCs w:val="24"/>
              </w:rPr>
            </w:pPr>
            <w:r w:rsidRPr="00DA3240">
              <w:rPr>
                <w:sz w:val="24"/>
                <w:szCs w:val="24"/>
              </w:rPr>
              <w:t> </w:t>
            </w:r>
          </w:p>
        </w:tc>
        <w:tc>
          <w:tcPr>
            <w:tcW w:w="1384" w:type="dxa"/>
            <w:shd w:val="clear" w:color="auto" w:fill="auto"/>
            <w:noWrap/>
            <w:vAlign w:val="bottom"/>
          </w:tcPr>
          <w:p w:rsidR="00DA3240" w:rsidRPr="00DA3240" w:rsidRDefault="00DA3240">
            <w:pPr>
              <w:jc w:val="right"/>
              <w:rPr>
                <w:sz w:val="24"/>
                <w:szCs w:val="24"/>
              </w:rPr>
            </w:pPr>
            <w:r w:rsidRPr="00DA3240">
              <w:rPr>
                <w:sz w:val="24"/>
                <w:szCs w:val="24"/>
              </w:rPr>
              <w:t> </w:t>
            </w:r>
          </w:p>
        </w:tc>
      </w:tr>
      <w:tr w:rsidR="00DA3240" w:rsidRPr="00046182" w:rsidTr="008A53E1">
        <w:trPr>
          <w:trHeight w:val="273"/>
        </w:trPr>
        <w:tc>
          <w:tcPr>
            <w:tcW w:w="5514" w:type="dxa"/>
            <w:shd w:val="clear" w:color="auto" w:fill="auto"/>
            <w:vAlign w:val="bottom"/>
          </w:tcPr>
          <w:p w:rsidR="00DA3240" w:rsidRPr="006726F4" w:rsidRDefault="00DA3240" w:rsidP="008A53E1">
            <w:pPr>
              <w:rPr>
                <w:i/>
                <w:iCs/>
                <w:sz w:val="24"/>
                <w:szCs w:val="24"/>
              </w:rPr>
            </w:pPr>
            <w:r w:rsidRPr="006726F4">
              <w:rPr>
                <w:i/>
                <w:iCs/>
                <w:sz w:val="24"/>
                <w:szCs w:val="24"/>
              </w:rPr>
              <w:t xml:space="preserve"> за счет средств бюджета Пензенской области</w:t>
            </w:r>
          </w:p>
        </w:tc>
        <w:tc>
          <w:tcPr>
            <w:tcW w:w="1383" w:type="dxa"/>
            <w:vAlign w:val="bottom"/>
          </w:tcPr>
          <w:p w:rsidR="00DA3240" w:rsidRPr="00DA3240" w:rsidRDefault="00DA3240">
            <w:pPr>
              <w:jc w:val="center"/>
              <w:rPr>
                <w:i/>
                <w:iCs/>
                <w:sz w:val="24"/>
                <w:szCs w:val="24"/>
              </w:rPr>
            </w:pPr>
            <w:r w:rsidRPr="00DA3240">
              <w:rPr>
                <w:i/>
                <w:iCs/>
                <w:sz w:val="24"/>
                <w:szCs w:val="24"/>
              </w:rPr>
              <w:t>8 119,600</w:t>
            </w:r>
          </w:p>
        </w:tc>
        <w:tc>
          <w:tcPr>
            <w:tcW w:w="1383" w:type="dxa"/>
            <w:vAlign w:val="bottom"/>
          </w:tcPr>
          <w:p w:rsidR="00DA3240" w:rsidRPr="00DA3240" w:rsidRDefault="00DA3240">
            <w:pPr>
              <w:jc w:val="center"/>
              <w:rPr>
                <w:i/>
                <w:iCs/>
                <w:sz w:val="24"/>
                <w:szCs w:val="24"/>
              </w:rPr>
            </w:pPr>
            <w:r w:rsidRPr="00DA3240">
              <w:rPr>
                <w:i/>
                <w:iCs/>
                <w:sz w:val="24"/>
                <w:szCs w:val="24"/>
              </w:rPr>
              <w:t>7 023,500</w:t>
            </w:r>
          </w:p>
        </w:tc>
        <w:tc>
          <w:tcPr>
            <w:tcW w:w="1384" w:type="dxa"/>
            <w:shd w:val="clear" w:color="auto" w:fill="auto"/>
            <w:noWrap/>
            <w:vAlign w:val="bottom"/>
          </w:tcPr>
          <w:p w:rsidR="00DA3240" w:rsidRPr="00DA3240" w:rsidRDefault="00DA3240">
            <w:pPr>
              <w:jc w:val="center"/>
              <w:rPr>
                <w:i/>
                <w:iCs/>
                <w:sz w:val="24"/>
                <w:szCs w:val="24"/>
              </w:rPr>
            </w:pPr>
            <w:r w:rsidRPr="00DA3240">
              <w:rPr>
                <w:i/>
                <w:iCs/>
                <w:sz w:val="24"/>
                <w:szCs w:val="24"/>
              </w:rPr>
              <w:t>7 116,700</w:t>
            </w:r>
          </w:p>
        </w:tc>
      </w:tr>
      <w:tr w:rsidR="00DA3240" w:rsidRPr="00046182" w:rsidTr="008A53E1">
        <w:trPr>
          <w:trHeight w:val="75"/>
        </w:trPr>
        <w:tc>
          <w:tcPr>
            <w:tcW w:w="5514" w:type="dxa"/>
            <w:shd w:val="clear" w:color="auto" w:fill="auto"/>
            <w:vAlign w:val="bottom"/>
          </w:tcPr>
          <w:p w:rsidR="00DA3240" w:rsidRPr="006726F4" w:rsidRDefault="00DA3240" w:rsidP="008A53E1">
            <w:pPr>
              <w:rPr>
                <w:i/>
                <w:iCs/>
                <w:sz w:val="24"/>
                <w:szCs w:val="24"/>
              </w:rPr>
            </w:pPr>
            <w:r w:rsidRPr="006726F4">
              <w:rPr>
                <w:i/>
                <w:iCs/>
                <w:sz w:val="24"/>
                <w:szCs w:val="24"/>
              </w:rPr>
              <w:t xml:space="preserve"> за счет средств бюджета Колышлейского района</w:t>
            </w:r>
          </w:p>
        </w:tc>
        <w:tc>
          <w:tcPr>
            <w:tcW w:w="1383" w:type="dxa"/>
            <w:vAlign w:val="bottom"/>
          </w:tcPr>
          <w:p w:rsidR="00DA3240" w:rsidRPr="00DA3240" w:rsidRDefault="00DA3240">
            <w:pPr>
              <w:jc w:val="right"/>
              <w:rPr>
                <w:i/>
                <w:iCs/>
                <w:sz w:val="24"/>
                <w:szCs w:val="24"/>
              </w:rPr>
            </w:pPr>
            <w:r w:rsidRPr="00DA3240">
              <w:rPr>
                <w:i/>
                <w:iCs/>
                <w:sz w:val="24"/>
                <w:szCs w:val="24"/>
              </w:rPr>
              <w:t>6 895,200</w:t>
            </w:r>
          </w:p>
        </w:tc>
        <w:tc>
          <w:tcPr>
            <w:tcW w:w="1383" w:type="dxa"/>
            <w:vAlign w:val="bottom"/>
          </w:tcPr>
          <w:p w:rsidR="00DA3240" w:rsidRPr="00DA3240" w:rsidRDefault="00DA3240">
            <w:pPr>
              <w:jc w:val="center"/>
              <w:rPr>
                <w:i/>
                <w:iCs/>
                <w:sz w:val="24"/>
                <w:szCs w:val="24"/>
              </w:rPr>
            </w:pPr>
            <w:r w:rsidRPr="00DA3240">
              <w:rPr>
                <w:i/>
                <w:iCs/>
                <w:sz w:val="24"/>
                <w:szCs w:val="24"/>
              </w:rPr>
              <w:t>6 895,200</w:t>
            </w:r>
          </w:p>
        </w:tc>
        <w:tc>
          <w:tcPr>
            <w:tcW w:w="1384" w:type="dxa"/>
            <w:shd w:val="clear" w:color="auto" w:fill="auto"/>
            <w:noWrap/>
            <w:vAlign w:val="bottom"/>
          </w:tcPr>
          <w:p w:rsidR="00DA3240" w:rsidRPr="00DA3240" w:rsidRDefault="00DA3240">
            <w:pPr>
              <w:jc w:val="center"/>
              <w:rPr>
                <w:i/>
                <w:iCs/>
                <w:sz w:val="24"/>
                <w:szCs w:val="24"/>
              </w:rPr>
            </w:pPr>
            <w:r w:rsidRPr="00DA3240">
              <w:rPr>
                <w:i/>
                <w:iCs/>
                <w:sz w:val="24"/>
                <w:szCs w:val="24"/>
              </w:rPr>
              <w:t>6 895,200</w:t>
            </w:r>
          </w:p>
        </w:tc>
      </w:tr>
      <w:tr w:rsidR="00DA3240" w:rsidRPr="00046182" w:rsidTr="008A53E1">
        <w:trPr>
          <w:trHeight w:val="75"/>
        </w:trPr>
        <w:tc>
          <w:tcPr>
            <w:tcW w:w="5514" w:type="dxa"/>
            <w:shd w:val="clear" w:color="auto" w:fill="auto"/>
            <w:vAlign w:val="bottom"/>
          </w:tcPr>
          <w:p w:rsidR="00DA3240" w:rsidRPr="006726F4" w:rsidRDefault="00DA3240" w:rsidP="008A53E1">
            <w:pPr>
              <w:rPr>
                <w:sz w:val="24"/>
                <w:szCs w:val="24"/>
              </w:rPr>
            </w:pPr>
            <w:r w:rsidRPr="006726F4">
              <w:rPr>
                <w:sz w:val="24"/>
                <w:szCs w:val="24"/>
              </w:rPr>
              <w:t>Субсидии</w:t>
            </w:r>
          </w:p>
        </w:tc>
        <w:tc>
          <w:tcPr>
            <w:tcW w:w="1383" w:type="dxa"/>
            <w:vAlign w:val="bottom"/>
          </w:tcPr>
          <w:p w:rsidR="00DA3240" w:rsidRPr="00DA3240" w:rsidRDefault="008A53E1">
            <w:pPr>
              <w:jc w:val="center"/>
              <w:rPr>
                <w:sz w:val="24"/>
                <w:szCs w:val="24"/>
              </w:rPr>
            </w:pPr>
            <w:r>
              <w:rPr>
                <w:sz w:val="24"/>
                <w:szCs w:val="24"/>
              </w:rPr>
              <w:t xml:space="preserve"> </w:t>
            </w:r>
            <w:r w:rsidR="00DA3240" w:rsidRPr="00DA3240">
              <w:rPr>
                <w:sz w:val="24"/>
                <w:szCs w:val="24"/>
              </w:rPr>
              <w:t>-</w:t>
            </w:r>
            <w:r>
              <w:rPr>
                <w:sz w:val="24"/>
                <w:szCs w:val="24"/>
              </w:rPr>
              <w:t xml:space="preserve"> </w:t>
            </w:r>
          </w:p>
        </w:tc>
        <w:tc>
          <w:tcPr>
            <w:tcW w:w="1383" w:type="dxa"/>
            <w:vAlign w:val="bottom"/>
          </w:tcPr>
          <w:p w:rsidR="00DA3240" w:rsidRPr="00DA3240" w:rsidRDefault="008A53E1">
            <w:pPr>
              <w:jc w:val="center"/>
              <w:rPr>
                <w:sz w:val="24"/>
                <w:szCs w:val="24"/>
              </w:rPr>
            </w:pPr>
            <w:r>
              <w:rPr>
                <w:sz w:val="24"/>
                <w:szCs w:val="24"/>
              </w:rPr>
              <w:t xml:space="preserve"> </w:t>
            </w:r>
            <w:r w:rsidR="00DA3240" w:rsidRPr="00DA3240">
              <w:rPr>
                <w:sz w:val="24"/>
                <w:szCs w:val="24"/>
              </w:rPr>
              <w:t>-</w:t>
            </w:r>
            <w:r>
              <w:rPr>
                <w:sz w:val="24"/>
                <w:szCs w:val="24"/>
              </w:rPr>
              <w:t xml:space="preserve"> </w:t>
            </w:r>
          </w:p>
        </w:tc>
        <w:tc>
          <w:tcPr>
            <w:tcW w:w="1384" w:type="dxa"/>
            <w:shd w:val="clear" w:color="auto" w:fill="auto"/>
            <w:noWrap/>
            <w:vAlign w:val="bottom"/>
          </w:tcPr>
          <w:p w:rsidR="00DA3240" w:rsidRPr="00DA3240" w:rsidRDefault="008A53E1">
            <w:pPr>
              <w:jc w:val="center"/>
              <w:rPr>
                <w:sz w:val="24"/>
                <w:szCs w:val="24"/>
              </w:rPr>
            </w:pPr>
            <w:r>
              <w:rPr>
                <w:sz w:val="24"/>
                <w:szCs w:val="24"/>
              </w:rPr>
              <w:t xml:space="preserve"> </w:t>
            </w:r>
            <w:r w:rsidR="00DA3240" w:rsidRPr="00DA3240">
              <w:rPr>
                <w:sz w:val="24"/>
                <w:szCs w:val="24"/>
              </w:rPr>
              <w:t>-</w:t>
            </w:r>
            <w:r>
              <w:rPr>
                <w:sz w:val="24"/>
                <w:szCs w:val="24"/>
              </w:rPr>
              <w:t xml:space="preserve"> </w:t>
            </w:r>
          </w:p>
        </w:tc>
      </w:tr>
      <w:tr w:rsidR="00DA3240" w:rsidRPr="00046182" w:rsidTr="008A53E1">
        <w:trPr>
          <w:trHeight w:val="273"/>
        </w:trPr>
        <w:tc>
          <w:tcPr>
            <w:tcW w:w="5514" w:type="dxa"/>
            <w:shd w:val="clear" w:color="auto" w:fill="auto"/>
            <w:vAlign w:val="bottom"/>
          </w:tcPr>
          <w:p w:rsidR="00DA3240" w:rsidRPr="006726F4" w:rsidRDefault="00DA3240" w:rsidP="008A53E1">
            <w:pPr>
              <w:rPr>
                <w:sz w:val="24"/>
                <w:szCs w:val="24"/>
              </w:rPr>
            </w:pPr>
            <w:r w:rsidRPr="006726F4">
              <w:rPr>
                <w:sz w:val="24"/>
                <w:szCs w:val="24"/>
              </w:rPr>
              <w:t>Субвенции</w:t>
            </w:r>
          </w:p>
        </w:tc>
        <w:tc>
          <w:tcPr>
            <w:tcW w:w="1383" w:type="dxa"/>
            <w:vAlign w:val="bottom"/>
          </w:tcPr>
          <w:p w:rsidR="00DA3240" w:rsidRPr="00DA3240" w:rsidRDefault="00DA3240">
            <w:pPr>
              <w:jc w:val="center"/>
              <w:rPr>
                <w:sz w:val="24"/>
                <w:szCs w:val="24"/>
              </w:rPr>
            </w:pPr>
            <w:r w:rsidRPr="00DA3240">
              <w:rPr>
                <w:sz w:val="24"/>
                <w:szCs w:val="24"/>
              </w:rPr>
              <w:t>1 705,100</w:t>
            </w:r>
          </w:p>
        </w:tc>
        <w:tc>
          <w:tcPr>
            <w:tcW w:w="1383" w:type="dxa"/>
            <w:vAlign w:val="bottom"/>
          </w:tcPr>
          <w:p w:rsidR="00DA3240" w:rsidRPr="00DA3240" w:rsidRDefault="00DA3240">
            <w:pPr>
              <w:jc w:val="center"/>
              <w:rPr>
                <w:sz w:val="24"/>
                <w:szCs w:val="24"/>
              </w:rPr>
            </w:pPr>
            <w:r w:rsidRPr="00DA3240">
              <w:rPr>
                <w:sz w:val="24"/>
                <w:szCs w:val="24"/>
              </w:rPr>
              <w:t>1 860,600</w:t>
            </w:r>
          </w:p>
        </w:tc>
        <w:tc>
          <w:tcPr>
            <w:tcW w:w="1384" w:type="dxa"/>
            <w:shd w:val="clear" w:color="auto" w:fill="auto"/>
            <w:noWrap/>
            <w:vAlign w:val="bottom"/>
          </w:tcPr>
          <w:p w:rsidR="00DA3240" w:rsidRPr="00DA3240" w:rsidRDefault="00DA3240">
            <w:pPr>
              <w:jc w:val="center"/>
              <w:rPr>
                <w:sz w:val="24"/>
                <w:szCs w:val="24"/>
              </w:rPr>
            </w:pPr>
            <w:r w:rsidRPr="00DA3240">
              <w:rPr>
                <w:sz w:val="24"/>
                <w:szCs w:val="24"/>
              </w:rPr>
              <w:t>1 925,800</w:t>
            </w:r>
          </w:p>
        </w:tc>
      </w:tr>
      <w:tr w:rsidR="00DA3240" w:rsidRPr="00046182" w:rsidTr="008A53E1">
        <w:trPr>
          <w:trHeight w:val="273"/>
        </w:trPr>
        <w:tc>
          <w:tcPr>
            <w:tcW w:w="5514" w:type="dxa"/>
            <w:shd w:val="clear" w:color="auto" w:fill="auto"/>
            <w:vAlign w:val="bottom"/>
          </w:tcPr>
          <w:p w:rsidR="00DA3240" w:rsidRPr="006726F4" w:rsidRDefault="00DA3240" w:rsidP="008A53E1">
            <w:pPr>
              <w:rPr>
                <w:sz w:val="24"/>
                <w:szCs w:val="24"/>
              </w:rPr>
            </w:pPr>
            <w:r w:rsidRPr="006726F4">
              <w:rPr>
                <w:sz w:val="24"/>
                <w:szCs w:val="24"/>
              </w:rPr>
              <w:t>Иные межбюджетные трансферты</w:t>
            </w:r>
          </w:p>
        </w:tc>
        <w:tc>
          <w:tcPr>
            <w:tcW w:w="1383" w:type="dxa"/>
            <w:vAlign w:val="bottom"/>
          </w:tcPr>
          <w:p w:rsidR="00DA3240" w:rsidRPr="00DA3240" w:rsidRDefault="00DA3240">
            <w:pPr>
              <w:jc w:val="center"/>
              <w:rPr>
                <w:sz w:val="24"/>
                <w:szCs w:val="24"/>
              </w:rPr>
            </w:pPr>
            <w:r w:rsidRPr="00DA3240">
              <w:rPr>
                <w:sz w:val="24"/>
                <w:szCs w:val="24"/>
              </w:rPr>
              <w:t>10 337,257</w:t>
            </w:r>
          </w:p>
        </w:tc>
        <w:tc>
          <w:tcPr>
            <w:tcW w:w="1383" w:type="dxa"/>
            <w:vAlign w:val="bottom"/>
          </w:tcPr>
          <w:p w:rsidR="00DA3240" w:rsidRPr="00DA3240" w:rsidRDefault="00DA3240">
            <w:pPr>
              <w:jc w:val="center"/>
              <w:rPr>
                <w:sz w:val="24"/>
                <w:szCs w:val="24"/>
              </w:rPr>
            </w:pPr>
            <w:r w:rsidRPr="00DA3240">
              <w:rPr>
                <w:sz w:val="24"/>
                <w:szCs w:val="24"/>
              </w:rPr>
              <w:t>13 172,009</w:t>
            </w:r>
          </w:p>
        </w:tc>
        <w:tc>
          <w:tcPr>
            <w:tcW w:w="1384" w:type="dxa"/>
            <w:shd w:val="clear" w:color="auto" w:fill="auto"/>
            <w:noWrap/>
            <w:vAlign w:val="bottom"/>
          </w:tcPr>
          <w:p w:rsidR="00DA3240" w:rsidRPr="00DA3240" w:rsidRDefault="00DA3240">
            <w:pPr>
              <w:jc w:val="center"/>
              <w:rPr>
                <w:sz w:val="24"/>
                <w:szCs w:val="24"/>
              </w:rPr>
            </w:pPr>
            <w:r w:rsidRPr="00DA3240">
              <w:rPr>
                <w:sz w:val="24"/>
                <w:szCs w:val="24"/>
              </w:rPr>
              <w:t>15 210,657</w:t>
            </w:r>
          </w:p>
        </w:tc>
      </w:tr>
    </w:tbl>
    <w:p w:rsidR="002A0918" w:rsidRDefault="002A0918" w:rsidP="002A0918">
      <w:pPr>
        <w:jc w:val="right"/>
        <w:rPr>
          <w:sz w:val="26"/>
          <w:szCs w:val="26"/>
        </w:rPr>
      </w:pPr>
      <w:r w:rsidRPr="00D65A9F">
        <w:rPr>
          <w:sz w:val="26"/>
          <w:szCs w:val="26"/>
        </w:rPr>
        <w:t>»</w:t>
      </w:r>
      <w:r>
        <w:rPr>
          <w:sz w:val="26"/>
          <w:szCs w:val="26"/>
        </w:rPr>
        <w:t>;</w:t>
      </w:r>
    </w:p>
    <w:p w:rsidR="00E41E20" w:rsidRPr="00B96C03" w:rsidRDefault="005978A0" w:rsidP="00F6020E">
      <w:pPr>
        <w:pStyle w:val="a1"/>
        <w:spacing w:after="0"/>
        <w:ind w:firstLine="709"/>
        <w:rPr>
          <w:sz w:val="26"/>
          <w:szCs w:val="26"/>
        </w:rPr>
      </w:pPr>
      <w:r>
        <w:rPr>
          <w:sz w:val="26"/>
          <w:szCs w:val="26"/>
        </w:rPr>
        <w:t>1</w:t>
      </w:r>
      <w:r w:rsidR="0076276B">
        <w:rPr>
          <w:sz w:val="26"/>
          <w:szCs w:val="26"/>
        </w:rPr>
        <w:t>2</w:t>
      </w:r>
      <w:r w:rsidR="00E41E20">
        <w:rPr>
          <w:sz w:val="26"/>
          <w:szCs w:val="26"/>
        </w:rPr>
        <w:t>)</w:t>
      </w:r>
      <w:r>
        <w:rPr>
          <w:sz w:val="26"/>
          <w:szCs w:val="26"/>
        </w:rPr>
        <w:t xml:space="preserve"> </w:t>
      </w:r>
      <w:r w:rsidR="00FF6056">
        <w:rPr>
          <w:sz w:val="26"/>
          <w:szCs w:val="26"/>
        </w:rPr>
        <w:t xml:space="preserve">таблицу </w:t>
      </w:r>
      <w:r w:rsidR="00FF6056" w:rsidRPr="00B96C03">
        <w:rPr>
          <w:sz w:val="26"/>
          <w:szCs w:val="26"/>
        </w:rPr>
        <w:t>2</w:t>
      </w:r>
      <w:r w:rsidR="00FF6056">
        <w:rPr>
          <w:sz w:val="26"/>
          <w:szCs w:val="26"/>
        </w:rPr>
        <w:t xml:space="preserve"> </w:t>
      </w:r>
      <w:r w:rsidR="00F6020E">
        <w:rPr>
          <w:sz w:val="26"/>
          <w:szCs w:val="26"/>
        </w:rPr>
        <w:t>приложения 8</w:t>
      </w:r>
      <w:r w:rsidR="006726F4">
        <w:rPr>
          <w:sz w:val="26"/>
          <w:szCs w:val="26"/>
        </w:rPr>
        <w:t xml:space="preserve"> </w:t>
      </w:r>
      <w:r w:rsidR="00E41E20" w:rsidRPr="00B96C03">
        <w:rPr>
          <w:sz w:val="26"/>
          <w:szCs w:val="26"/>
        </w:rPr>
        <w:t>изложить в следующей редакции:</w:t>
      </w:r>
    </w:p>
    <w:p w:rsidR="00E41E20" w:rsidRPr="00CA0FCC" w:rsidRDefault="00E41E20" w:rsidP="005824A6">
      <w:pPr>
        <w:jc w:val="right"/>
        <w:rPr>
          <w:sz w:val="26"/>
          <w:szCs w:val="26"/>
        </w:rPr>
      </w:pPr>
      <w:r>
        <w:rPr>
          <w:sz w:val="26"/>
          <w:szCs w:val="26"/>
        </w:rPr>
        <w:t>«</w:t>
      </w:r>
      <w:r w:rsidRPr="00CA0FCC">
        <w:rPr>
          <w:sz w:val="26"/>
          <w:szCs w:val="26"/>
        </w:rPr>
        <w:t xml:space="preserve">Таблица </w:t>
      </w:r>
      <w:r>
        <w:rPr>
          <w:sz w:val="26"/>
          <w:szCs w:val="26"/>
        </w:rPr>
        <w:t>2</w:t>
      </w:r>
    </w:p>
    <w:p w:rsidR="00E41E20" w:rsidRPr="007F659F" w:rsidRDefault="00E41E20" w:rsidP="00A24033">
      <w:pPr>
        <w:pStyle w:val="1"/>
        <w:spacing w:before="120" w:after="120"/>
        <w:jc w:val="center"/>
        <w:rPr>
          <w:rFonts w:ascii="Times New Roman" w:hAnsi="Times New Roman"/>
          <w:color w:val="auto"/>
          <w:sz w:val="26"/>
          <w:szCs w:val="26"/>
        </w:rPr>
      </w:pPr>
      <w:r w:rsidRPr="007F659F">
        <w:rPr>
          <w:rFonts w:ascii="Times New Roman" w:hAnsi="Times New Roman"/>
          <w:color w:val="auto"/>
          <w:sz w:val="26"/>
          <w:szCs w:val="26"/>
        </w:rPr>
        <w:t xml:space="preserve">Распределение </w:t>
      </w:r>
      <w:r w:rsidR="006726F4">
        <w:rPr>
          <w:rFonts w:ascii="Times New Roman" w:hAnsi="Times New Roman"/>
          <w:color w:val="auto"/>
          <w:sz w:val="26"/>
          <w:szCs w:val="26"/>
        </w:rPr>
        <w:t xml:space="preserve">иных </w:t>
      </w:r>
      <w:r w:rsidRPr="007F659F">
        <w:rPr>
          <w:rFonts w:ascii="Times New Roman" w:hAnsi="Times New Roman"/>
          <w:color w:val="auto"/>
          <w:sz w:val="26"/>
          <w:szCs w:val="26"/>
        </w:rPr>
        <w:t>межбюджетных трансфертов на поддержку мер по обеспечению сбалансированности бюджетов на 202</w:t>
      </w:r>
      <w:r w:rsidR="006726F4">
        <w:rPr>
          <w:rFonts w:ascii="Times New Roman" w:hAnsi="Times New Roman"/>
          <w:color w:val="auto"/>
          <w:sz w:val="26"/>
          <w:szCs w:val="26"/>
        </w:rPr>
        <w:t>5</w:t>
      </w:r>
      <w:r w:rsidRPr="007F659F">
        <w:rPr>
          <w:rFonts w:ascii="Times New Roman" w:hAnsi="Times New Roman"/>
          <w:color w:val="auto"/>
          <w:sz w:val="26"/>
          <w:szCs w:val="26"/>
        </w:rPr>
        <w:t xml:space="preserve"> год и на плановый период 202</w:t>
      </w:r>
      <w:r w:rsidR="006726F4">
        <w:rPr>
          <w:rFonts w:ascii="Times New Roman" w:hAnsi="Times New Roman"/>
          <w:color w:val="auto"/>
          <w:sz w:val="26"/>
          <w:szCs w:val="26"/>
        </w:rPr>
        <w:t>6</w:t>
      </w:r>
      <w:r w:rsidRPr="007F659F">
        <w:rPr>
          <w:rFonts w:ascii="Times New Roman" w:hAnsi="Times New Roman"/>
          <w:color w:val="auto"/>
          <w:sz w:val="26"/>
          <w:szCs w:val="26"/>
        </w:rPr>
        <w:t xml:space="preserve"> и 202</w:t>
      </w:r>
      <w:r w:rsidR="006726F4">
        <w:rPr>
          <w:rFonts w:ascii="Times New Roman" w:hAnsi="Times New Roman"/>
          <w:color w:val="auto"/>
          <w:sz w:val="26"/>
          <w:szCs w:val="26"/>
        </w:rPr>
        <w:t>7</w:t>
      </w:r>
      <w:r w:rsidRPr="007F659F">
        <w:rPr>
          <w:rFonts w:ascii="Times New Roman" w:hAnsi="Times New Roman"/>
          <w:color w:val="auto"/>
          <w:sz w:val="26"/>
          <w:szCs w:val="26"/>
        </w:rPr>
        <w:t xml:space="preserve"> годов</w:t>
      </w:r>
    </w:p>
    <w:p w:rsidR="00E41E20" w:rsidRDefault="00E41E20" w:rsidP="00E41E20">
      <w:pPr>
        <w:spacing w:after="60"/>
        <w:jc w:val="right"/>
        <w:rPr>
          <w:sz w:val="26"/>
          <w:szCs w:val="26"/>
        </w:rPr>
      </w:pPr>
      <w:r w:rsidRPr="00760D23">
        <w:rPr>
          <w:sz w:val="26"/>
          <w:szCs w:val="26"/>
        </w:rPr>
        <w:t>(тыс. рублей)</w:t>
      </w:r>
    </w:p>
    <w:tbl>
      <w:tblPr>
        <w:tblW w:w="965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5212"/>
        <w:gridCol w:w="1276"/>
        <w:gridCol w:w="1276"/>
        <w:gridCol w:w="1276"/>
      </w:tblGrid>
      <w:tr w:rsidR="00E84681" w:rsidRPr="00AB0B73" w:rsidTr="00A24033">
        <w:trPr>
          <w:cantSplit/>
          <w:trHeight w:val="433"/>
          <w:tblHeader/>
        </w:trPr>
        <w:tc>
          <w:tcPr>
            <w:tcW w:w="617" w:type="dxa"/>
            <w:shd w:val="clear" w:color="auto" w:fill="auto"/>
            <w:vAlign w:val="center"/>
          </w:tcPr>
          <w:p w:rsidR="00E84681" w:rsidRPr="00E84681" w:rsidRDefault="00E84681">
            <w:pPr>
              <w:jc w:val="center"/>
              <w:rPr>
                <w:sz w:val="24"/>
                <w:szCs w:val="24"/>
              </w:rPr>
            </w:pPr>
            <w:r w:rsidRPr="00E84681">
              <w:rPr>
                <w:sz w:val="24"/>
                <w:szCs w:val="24"/>
              </w:rPr>
              <w:t xml:space="preserve">№ </w:t>
            </w:r>
            <w:proofErr w:type="spellStart"/>
            <w:r w:rsidRPr="00E84681">
              <w:rPr>
                <w:sz w:val="24"/>
                <w:szCs w:val="24"/>
              </w:rPr>
              <w:t>п\</w:t>
            </w:r>
            <w:proofErr w:type="gramStart"/>
            <w:r w:rsidRPr="00E84681">
              <w:rPr>
                <w:sz w:val="24"/>
                <w:szCs w:val="24"/>
              </w:rPr>
              <w:t>п</w:t>
            </w:r>
            <w:proofErr w:type="spellEnd"/>
            <w:proofErr w:type="gramEnd"/>
          </w:p>
        </w:tc>
        <w:tc>
          <w:tcPr>
            <w:tcW w:w="5212" w:type="dxa"/>
            <w:shd w:val="clear" w:color="auto" w:fill="auto"/>
            <w:vAlign w:val="center"/>
          </w:tcPr>
          <w:p w:rsidR="00E84681" w:rsidRPr="00E84681" w:rsidRDefault="00E84681">
            <w:pPr>
              <w:jc w:val="center"/>
              <w:rPr>
                <w:sz w:val="24"/>
                <w:szCs w:val="24"/>
              </w:rPr>
            </w:pPr>
            <w:r w:rsidRPr="00E84681">
              <w:rPr>
                <w:sz w:val="24"/>
                <w:szCs w:val="24"/>
              </w:rPr>
              <w:t xml:space="preserve">Наименование </w:t>
            </w:r>
            <w:proofErr w:type="gramStart"/>
            <w:r w:rsidRPr="00E84681">
              <w:rPr>
                <w:sz w:val="24"/>
                <w:szCs w:val="24"/>
              </w:rPr>
              <w:t>городского</w:t>
            </w:r>
            <w:proofErr w:type="gramEnd"/>
            <w:r w:rsidRPr="00E84681">
              <w:rPr>
                <w:sz w:val="24"/>
                <w:szCs w:val="24"/>
              </w:rPr>
              <w:t xml:space="preserve"> и сельских поселений</w:t>
            </w:r>
          </w:p>
        </w:tc>
        <w:tc>
          <w:tcPr>
            <w:tcW w:w="1276" w:type="dxa"/>
            <w:vAlign w:val="center"/>
          </w:tcPr>
          <w:p w:rsidR="00E84681" w:rsidRPr="00E84681" w:rsidRDefault="00E84681" w:rsidP="006726F4">
            <w:pPr>
              <w:jc w:val="center"/>
              <w:rPr>
                <w:sz w:val="24"/>
                <w:szCs w:val="24"/>
              </w:rPr>
            </w:pPr>
            <w:r w:rsidRPr="00E84681">
              <w:rPr>
                <w:sz w:val="24"/>
                <w:szCs w:val="24"/>
              </w:rPr>
              <w:t>Сумма на 202</w:t>
            </w:r>
            <w:r w:rsidR="006726F4">
              <w:rPr>
                <w:sz w:val="24"/>
                <w:szCs w:val="24"/>
              </w:rPr>
              <w:t>5</w:t>
            </w:r>
            <w:r w:rsidRPr="00E84681">
              <w:rPr>
                <w:sz w:val="24"/>
                <w:szCs w:val="24"/>
              </w:rPr>
              <w:t xml:space="preserve"> год</w:t>
            </w:r>
          </w:p>
        </w:tc>
        <w:tc>
          <w:tcPr>
            <w:tcW w:w="1276" w:type="dxa"/>
            <w:vAlign w:val="center"/>
          </w:tcPr>
          <w:p w:rsidR="00E84681" w:rsidRPr="00E84681" w:rsidRDefault="00E84681" w:rsidP="006726F4">
            <w:pPr>
              <w:jc w:val="center"/>
              <w:rPr>
                <w:sz w:val="24"/>
                <w:szCs w:val="24"/>
              </w:rPr>
            </w:pPr>
            <w:r w:rsidRPr="00E84681">
              <w:rPr>
                <w:sz w:val="24"/>
                <w:szCs w:val="24"/>
              </w:rPr>
              <w:t>Сумма на 202</w:t>
            </w:r>
            <w:r w:rsidR="006726F4">
              <w:rPr>
                <w:sz w:val="24"/>
                <w:szCs w:val="24"/>
              </w:rPr>
              <w:t>6</w:t>
            </w:r>
            <w:r w:rsidRPr="00E84681">
              <w:rPr>
                <w:sz w:val="24"/>
                <w:szCs w:val="24"/>
              </w:rPr>
              <w:t xml:space="preserve"> год</w:t>
            </w:r>
          </w:p>
        </w:tc>
        <w:tc>
          <w:tcPr>
            <w:tcW w:w="1276" w:type="dxa"/>
            <w:shd w:val="clear" w:color="auto" w:fill="auto"/>
            <w:vAlign w:val="center"/>
          </w:tcPr>
          <w:p w:rsidR="00E84681" w:rsidRPr="00E84681" w:rsidRDefault="00E84681" w:rsidP="006726F4">
            <w:pPr>
              <w:jc w:val="center"/>
              <w:rPr>
                <w:sz w:val="24"/>
                <w:szCs w:val="24"/>
              </w:rPr>
            </w:pPr>
            <w:r w:rsidRPr="00E84681">
              <w:rPr>
                <w:sz w:val="24"/>
                <w:szCs w:val="24"/>
              </w:rPr>
              <w:t>Сумма на 202</w:t>
            </w:r>
            <w:r w:rsidR="006726F4">
              <w:rPr>
                <w:sz w:val="24"/>
                <w:szCs w:val="24"/>
              </w:rPr>
              <w:t>7</w:t>
            </w:r>
            <w:r w:rsidRPr="00E84681">
              <w:rPr>
                <w:sz w:val="24"/>
                <w:szCs w:val="24"/>
              </w:rPr>
              <w:t xml:space="preserve"> год</w:t>
            </w:r>
          </w:p>
        </w:tc>
      </w:tr>
      <w:tr w:rsidR="00CE303B" w:rsidRPr="00AB0B73" w:rsidTr="00A24033">
        <w:trPr>
          <w:cantSplit/>
          <w:trHeight w:val="433"/>
        </w:trPr>
        <w:tc>
          <w:tcPr>
            <w:tcW w:w="617" w:type="dxa"/>
            <w:shd w:val="clear" w:color="auto" w:fill="auto"/>
          </w:tcPr>
          <w:p w:rsidR="00CE303B" w:rsidRPr="00CE303B" w:rsidRDefault="00CE303B">
            <w:pPr>
              <w:jc w:val="center"/>
              <w:rPr>
                <w:sz w:val="24"/>
                <w:szCs w:val="24"/>
              </w:rPr>
            </w:pPr>
            <w:r w:rsidRPr="00CE303B">
              <w:rPr>
                <w:sz w:val="24"/>
                <w:szCs w:val="24"/>
              </w:rPr>
              <w:t>1</w:t>
            </w:r>
          </w:p>
        </w:tc>
        <w:tc>
          <w:tcPr>
            <w:tcW w:w="5212" w:type="dxa"/>
            <w:shd w:val="clear" w:color="auto" w:fill="auto"/>
            <w:vAlign w:val="bottom"/>
          </w:tcPr>
          <w:p w:rsidR="00CE303B" w:rsidRPr="00CE303B" w:rsidRDefault="00CE303B">
            <w:pPr>
              <w:rPr>
                <w:sz w:val="24"/>
                <w:szCs w:val="24"/>
              </w:rPr>
            </w:pPr>
            <w:r w:rsidRPr="00CE303B">
              <w:rPr>
                <w:sz w:val="24"/>
                <w:szCs w:val="24"/>
              </w:rPr>
              <w:t>Рабочий поселок Колышлей Колышлейского района Пензенской области</w:t>
            </w:r>
          </w:p>
        </w:tc>
        <w:tc>
          <w:tcPr>
            <w:tcW w:w="1276" w:type="dxa"/>
          </w:tcPr>
          <w:p w:rsidR="00CE303B" w:rsidRPr="00CE303B" w:rsidRDefault="00CE303B">
            <w:pPr>
              <w:jc w:val="center"/>
              <w:rPr>
                <w:sz w:val="24"/>
                <w:szCs w:val="24"/>
              </w:rPr>
            </w:pPr>
            <w:r w:rsidRPr="00CE303B">
              <w:rPr>
                <w:sz w:val="24"/>
                <w:szCs w:val="24"/>
              </w:rPr>
              <w:t xml:space="preserve">30,841 </w:t>
            </w:r>
          </w:p>
        </w:tc>
        <w:tc>
          <w:tcPr>
            <w:tcW w:w="1276" w:type="dxa"/>
          </w:tcPr>
          <w:p w:rsidR="00CE303B" w:rsidRPr="00CE303B" w:rsidRDefault="008A53E1">
            <w:pPr>
              <w:jc w:val="center"/>
              <w:rPr>
                <w:sz w:val="24"/>
                <w:szCs w:val="24"/>
              </w:rPr>
            </w:pPr>
            <w:r>
              <w:rPr>
                <w:sz w:val="24"/>
                <w:szCs w:val="24"/>
              </w:rPr>
              <w:t xml:space="preserve"> </w:t>
            </w:r>
            <w:r w:rsidR="00CE303B" w:rsidRPr="00CE303B">
              <w:rPr>
                <w:sz w:val="24"/>
                <w:szCs w:val="24"/>
              </w:rPr>
              <w:t>-</w:t>
            </w:r>
            <w:r>
              <w:rPr>
                <w:sz w:val="24"/>
                <w:szCs w:val="24"/>
              </w:rPr>
              <w:t xml:space="preserve"> </w:t>
            </w:r>
          </w:p>
        </w:tc>
        <w:tc>
          <w:tcPr>
            <w:tcW w:w="1276" w:type="dxa"/>
            <w:shd w:val="clear" w:color="auto" w:fill="auto"/>
          </w:tcPr>
          <w:p w:rsidR="00CE303B" w:rsidRPr="00CE303B" w:rsidRDefault="008A53E1">
            <w:pPr>
              <w:jc w:val="center"/>
              <w:rPr>
                <w:sz w:val="24"/>
                <w:szCs w:val="24"/>
              </w:rPr>
            </w:pPr>
            <w:r>
              <w:rPr>
                <w:sz w:val="24"/>
                <w:szCs w:val="24"/>
              </w:rPr>
              <w:t xml:space="preserve"> </w:t>
            </w:r>
            <w:r w:rsidR="00CE303B" w:rsidRPr="00CE303B">
              <w:rPr>
                <w:sz w:val="24"/>
                <w:szCs w:val="24"/>
              </w:rPr>
              <w:t>-</w:t>
            </w:r>
            <w:r>
              <w:rPr>
                <w:sz w:val="24"/>
                <w:szCs w:val="24"/>
              </w:rPr>
              <w:t xml:space="preserve"> </w:t>
            </w:r>
          </w:p>
        </w:tc>
      </w:tr>
      <w:tr w:rsidR="00CE303B" w:rsidRPr="00AB0B73" w:rsidTr="00A24033">
        <w:trPr>
          <w:cantSplit/>
          <w:trHeight w:val="433"/>
        </w:trPr>
        <w:tc>
          <w:tcPr>
            <w:tcW w:w="617" w:type="dxa"/>
            <w:shd w:val="clear" w:color="auto" w:fill="auto"/>
          </w:tcPr>
          <w:p w:rsidR="00CE303B" w:rsidRPr="00CE303B" w:rsidRDefault="00CE303B">
            <w:pPr>
              <w:jc w:val="center"/>
              <w:rPr>
                <w:sz w:val="24"/>
                <w:szCs w:val="24"/>
              </w:rPr>
            </w:pPr>
            <w:r w:rsidRPr="00CE303B">
              <w:rPr>
                <w:sz w:val="24"/>
                <w:szCs w:val="24"/>
              </w:rPr>
              <w:t>2</w:t>
            </w:r>
          </w:p>
        </w:tc>
        <w:tc>
          <w:tcPr>
            <w:tcW w:w="5212" w:type="dxa"/>
            <w:shd w:val="clear" w:color="auto" w:fill="auto"/>
            <w:vAlign w:val="bottom"/>
          </w:tcPr>
          <w:p w:rsidR="00CE303B" w:rsidRPr="00CE303B" w:rsidRDefault="00CE303B">
            <w:pPr>
              <w:rPr>
                <w:sz w:val="24"/>
                <w:szCs w:val="24"/>
              </w:rPr>
            </w:pPr>
            <w:r w:rsidRPr="00CE303B">
              <w:rPr>
                <w:sz w:val="24"/>
                <w:szCs w:val="24"/>
              </w:rPr>
              <w:t>Березовский сельсовет Колышлейского района Пензенской области</w:t>
            </w:r>
          </w:p>
        </w:tc>
        <w:tc>
          <w:tcPr>
            <w:tcW w:w="1276" w:type="dxa"/>
          </w:tcPr>
          <w:p w:rsidR="00CE303B" w:rsidRPr="00CE303B" w:rsidRDefault="00CE303B">
            <w:pPr>
              <w:jc w:val="center"/>
              <w:rPr>
                <w:sz w:val="24"/>
                <w:szCs w:val="24"/>
              </w:rPr>
            </w:pPr>
            <w:r w:rsidRPr="00CE303B">
              <w:rPr>
                <w:sz w:val="24"/>
                <w:szCs w:val="24"/>
              </w:rPr>
              <w:t>2 230,679</w:t>
            </w:r>
          </w:p>
        </w:tc>
        <w:tc>
          <w:tcPr>
            <w:tcW w:w="1276" w:type="dxa"/>
          </w:tcPr>
          <w:p w:rsidR="00CE303B" w:rsidRPr="00CE303B" w:rsidRDefault="00CE303B">
            <w:pPr>
              <w:jc w:val="center"/>
              <w:rPr>
                <w:sz w:val="24"/>
                <w:szCs w:val="24"/>
              </w:rPr>
            </w:pPr>
            <w:r w:rsidRPr="00CE303B">
              <w:rPr>
                <w:sz w:val="24"/>
                <w:szCs w:val="24"/>
              </w:rPr>
              <w:t>2 854,749</w:t>
            </w:r>
          </w:p>
        </w:tc>
        <w:tc>
          <w:tcPr>
            <w:tcW w:w="1276" w:type="dxa"/>
            <w:shd w:val="clear" w:color="auto" w:fill="auto"/>
          </w:tcPr>
          <w:p w:rsidR="00CE303B" w:rsidRPr="00CE303B" w:rsidRDefault="00CE303B">
            <w:pPr>
              <w:jc w:val="center"/>
              <w:rPr>
                <w:sz w:val="24"/>
                <w:szCs w:val="24"/>
              </w:rPr>
            </w:pPr>
            <w:r w:rsidRPr="00CE303B">
              <w:rPr>
                <w:sz w:val="24"/>
                <w:szCs w:val="24"/>
              </w:rPr>
              <w:t>3 285,797</w:t>
            </w:r>
          </w:p>
        </w:tc>
      </w:tr>
      <w:tr w:rsidR="00CE303B" w:rsidRPr="00AB0B73" w:rsidTr="00A24033">
        <w:trPr>
          <w:cantSplit/>
          <w:trHeight w:val="433"/>
        </w:trPr>
        <w:tc>
          <w:tcPr>
            <w:tcW w:w="617" w:type="dxa"/>
            <w:shd w:val="clear" w:color="auto" w:fill="auto"/>
          </w:tcPr>
          <w:p w:rsidR="00CE303B" w:rsidRPr="00CE303B" w:rsidRDefault="00CE303B">
            <w:pPr>
              <w:jc w:val="center"/>
              <w:rPr>
                <w:sz w:val="24"/>
                <w:szCs w:val="24"/>
              </w:rPr>
            </w:pPr>
            <w:r w:rsidRPr="00CE303B">
              <w:rPr>
                <w:sz w:val="24"/>
                <w:szCs w:val="24"/>
              </w:rPr>
              <w:t>3</w:t>
            </w:r>
          </w:p>
        </w:tc>
        <w:tc>
          <w:tcPr>
            <w:tcW w:w="5212" w:type="dxa"/>
            <w:shd w:val="clear" w:color="auto" w:fill="auto"/>
            <w:vAlign w:val="bottom"/>
          </w:tcPr>
          <w:p w:rsidR="00CE303B" w:rsidRPr="00CE303B" w:rsidRDefault="00CE303B">
            <w:pPr>
              <w:rPr>
                <w:sz w:val="24"/>
                <w:szCs w:val="24"/>
              </w:rPr>
            </w:pPr>
            <w:r w:rsidRPr="00CE303B">
              <w:rPr>
                <w:sz w:val="24"/>
                <w:szCs w:val="24"/>
              </w:rPr>
              <w:t>Лачиновский сельсовет Колышлейского района Пензенской области</w:t>
            </w:r>
          </w:p>
        </w:tc>
        <w:tc>
          <w:tcPr>
            <w:tcW w:w="1276" w:type="dxa"/>
          </w:tcPr>
          <w:p w:rsidR="00CE303B" w:rsidRPr="00CE303B" w:rsidRDefault="00CE303B">
            <w:pPr>
              <w:jc w:val="center"/>
              <w:rPr>
                <w:sz w:val="24"/>
                <w:szCs w:val="24"/>
              </w:rPr>
            </w:pPr>
            <w:r w:rsidRPr="00CE303B">
              <w:rPr>
                <w:sz w:val="24"/>
                <w:szCs w:val="24"/>
              </w:rPr>
              <w:t>1 028,323</w:t>
            </w:r>
          </w:p>
        </w:tc>
        <w:tc>
          <w:tcPr>
            <w:tcW w:w="1276" w:type="dxa"/>
          </w:tcPr>
          <w:p w:rsidR="00CE303B" w:rsidRPr="00CE303B" w:rsidRDefault="00CE303B">
            <w:pPr>
              <w:jc w:val="center"/>
              <w:rPr>
                <w:sz w:val="24"/>
                <w:szCs w:val="24"/>
              </w:rPr>
            </w:pPr>
            <w:r w:rsidRPr="00CE303B">
              <w:rPr>
                <w:sz w:val="24"/>
                <w:szCs w:val="24"/>
              </w:rPr>
              <w:t>930,702</w:t>
            </w:r>
          </w:p>
        </w:tc>
        <w:tc>
          <w:tcPr>
            <w:tcW w:w="1276" w:type="dxa"/>
            <w:shd w:val="clear" w:color="auto" w:fill="auto"/>
          </w:tcPr>
          <w:p w:rsidR="00CE303B" w:rsidRPr="00CE303B" w:rsidRDefault="00CE303B">
            <w:pPr>
              <w:jc w:val="center"/>
              <w:rPr>
                <w:sz w:val="24"/>
                <w:szCs w:val="24"/>
              </w:rPr>
            </w:pPr>
            <w:r w:rsidRPr="00CE303B">
              <w:rPr>
                <w:sz w:val="24"/>
                <w:szCs w:val="24"/>
              </w:rPr>
              <w:t>1 097,838</w:t>
            </w:r>
          </w:p>
        </w:tc>
      </w:tr>
      <w:tr w:rsidR="00CE303B" w:rsidRPr="00AB0B73" w:rsidTr="00A24033">
        <w:trPr>
          <w:cantSplit/>
          <w:trHeight w:val="433"/>
        </w:trPr>
        <w:tc>
          <w:tcPr>
            <w:tcW w:w="617" w:type="dxa"/>
            <w:shd w:val="clear" w:color="auto" w:fill="auto"/>
          </w:tcPr>
          <w:p w:rsidR="00CE303B" w:rsidRPr="00CE303B" w:rsidRDefault="00CE303B">
            <w:pPr>
              <w:jc w:val="center"/>
              <w:rPr>
                <w:sz w:val="24"/>
                <w:szCs w:val="24"/>
              </w:rPr>
            </w:pPr>
            <w:r w:rsidRPr="00CE303B">
              <w:rPr>
                <w:sz w:val="24"/>
                <w:szCs w:val="24"/>
              </w:rPr>
              <w:t>4</w:t>
            </w:r>
          </w:p>
        </w:tc>
        <w:tc>
          <w:tcPr>
            <w:tcW w:w="5212" w:type="dxa"/>
            <w:shd w:val="clear" w:color="auto" w:fill="auto"/>
            <w:vAlign w:val="bottom"/>
          </w:tcPr>
          <w:p w:rsidR="00CE303B" w:rsidRPr="00CE303B" w:rsidRDefault="00CE303B">
            <w:pPr>
              <w:rPr>
                <w:sz w:val="24"/>
                <w:szCs w:val="24"/>
              </w:rPr>
            </w:pPr>
            <w:r w:rsidRPr="00CE303B">
              <w:rPr>
                <w:sz w:val="24"/>
                <w:szCs w:val="24"/>
              </w:rPr>
              <w:t>Названовский сельсовет Колышлейского района Пензенской области</w:t>
            </w:r>
          </w:p>
        </w:tc>
        <w:tc>
          <w:tcPr>
            <w:tcW w:w="1276" w:type="dxa"/>
          </w:tcPr>
          <w:p w:rsidR="00CE303B" w:rsidRPr="00CE303B" w:rsidRDefault="00CE303B">
            <w:pPr>
              <w:jc w:val="center"/>
              <w:rPr>
                <w:sz w:val="24"/>
                <w:szCs w:val="24"/>
              </w:rPr>
            </w:pPr>
            <w:r w:rsidRPr="00CE303B">
              <w:rPr>
                <w:sz w:val="24"/>
                <w:szCs w:val="24"/>
              </w:rPr>
              <w:t>1 055,081</w:t>
            </w:r>
          </w:p>
        </w:tc>
        <w:tc>
          <w:tcPr>
            <w:tcW w:w="1276" w:type="dxa"/>
          </w:tcPr>
          <w:p w:rsidR="00CE303B" w:rsidRPr="00CE303B" w:rsidRDefault="00CE303B">
            <w:pPr>
              <w:jc w:val="center"/>
              <w:rPr>
                <w:sz w:val="24"/>
                <w:szCs w:val="24"/>
              </w:rPr>
            </w:pPr>
            <w:r w:rsidRPr="00CE303B">
              <w:rPr>
                <w:sz w:val="24"/>
                <w:szCs w:val="24"/>
              </w:rPr>
              <w:t>1 127,522</w:t>
            </w:r>
          </w:p>
        </w:tc>
        <w:tc>
          <w:tcPr>
            <w:tcW w:w="1276" w:type="dxa"/>
            <w:shd w:val="clear" w:color="auto" w:fill="auto"/>
          </w:tcPr>
          <w:p w:rsidR="00CE303B" w:rsidRPr="00CE303B" w:rsidRDefault="00CE303B">
            <w:pPr>
              <w:jc w:val="center"/>
              <w:rPr>
                <w:sz w:val="24"/>
                <w:szCs w:val="24"/>
              </w:rPr>
            </w:pPr>
            <w:r w:rsidRPr="00CE303B">
              <w:rPr>
                <w:sz w:val="24"/>
                <w:szCs w:val="24"/>
              </w:rPr>
              <w:t>1 312,938</w:t>
            </w:r>
          </w:p>
        </w:tc>
      </w:tr>
      <w:tr w:rsidR="00CE303B" w:rsidRPr="00AB0B73" w:rsidTr="00A24033">
        <w:trPr>
          <w:cantSplit/>
          <w:trHeight w:val="433"/>
        </w:trPr>
        <w:tc>
          <w:tcPr>
            <w:tcW w:w="617" w:type="dxa"/>
            <w:shd w:val="clear" w:color="auto" w:fill="auto"/>
          </w:tcPr>
          <w:p w:rsidR="00CE303B" w:rsidRPr="00CE303B" w:rsidRDefault="00CE303B">
            <w:pPr>
              <w:jc w:val="center"/>
              <w:rPr>
                <w:sz w:val="24"/>
                <w:szCs w:val="24"/>
              </w:rPr>
            </w:pPr>
            <w:r w:rsidRPr="00CE303B">
              <w:rPr>
                <w:sz w:val="24"/>
                <w:szCs w:val="24"/>
              </w:rPr>
              <w:t>5</w:t>
            </w:r>
          </w:p>
        </w:tc>
        <w:tc>
          <w:tcPr>
            <w:tcW w:w="5212" w:type="dxa"/>
            <w:shd w:val="clear" w:color="auto" w:fill="auto"/>
            <w:vAlign w:val="bottom"/>
          </w:tcPr>
          <w:p w:rsidR="00CE303B" w:rsidRPr="00CE303B" w:rsidRDefault="00CE303B">
            <w:pPr>
              <w:rPr>
                <w:sz w:val="24"/>
                <w:szCs w:val="24"/>
              </w:rPr>
            </w:pPr>
            <w:r w:rsidRPr="00CE303B">
              <w:rPr>
                <w:sz w:val="24"/>
                <w:szCs w:val="24"/>
              </w:rPr>
              <w:t>Плещеевский сельсовет Колышлейского района Пензенской области</w:t>
            </w:r>
          </w:p>
        </w:tc>
        <w:tc>
          <w:tcPr>
            <w:tcW w:w="1276" w:type="dxa"/>
          </w:tcPr>
          <w:p w:rsidR="00CE303B" w:rsidRPr="00CE303B" w:rsidRDefault="00CE303B">
            <w:pPr>
              <w:jc w:val="center"/>
              <w:rPr>
                <w:sz w:val="24"/>
                <w:szCs w:val="24"/>
              </w:rPr>
            </w:pPr>
            <w:r w:rsidRPr="00CE303B">
              <w:rPr>
                <w:sz w:val="24"/>
                <w:szCs w:val="24"/>
              </w:rPr>
              <w:t>2 185,582</w:t>
            </w:r>
          </w:p>
        </w:tc>
        <w:tc>
          <w:tcPr>
            <w:tcW w:w="1276" w:type="dxa"/>
          </w:tcPr>
          <w:p w:rsidR="00CE303B" w:rsidRPr="00CE303B" w:rsidRDefault="00CE303B">
            <w:pPr>
              <w:jc w:val="center"/>
              <w:rPr>
                <w:sz w:val="24"/>
                <w:szCs w:val="24"/>
              </w:rPr>
            </w:pPr>
            <w:r w:rsidRPr="00CE303B">
              <w:rPr>
                <w:sz w:val="24"/>
                <w:szCs w:val="24"/>
              </w:rPr>
              <w:t>2 600,187</w:t>
            </w:r>
          </w:p>
        </w:tc>
        <w:tc>
          <w:tcPr>
            <w:tcW w:w="1276" w:type="dxa"/>
            <w:shd w:val="clear" w:color="auto" w:fill="auto"/>
          </w:tcPr>
          <w:p w:rsidR="00CE303B" w:rsidRPr="00CE303B" w:rsidRDefault="00CE303B">
            <w:pPr>
              <w:jc w:val="center"/>
              <w:rPr>
                <w:sz w:val="24"/>
                <w:szCs w:val="24"/>
              </w:rPr>
            </w:pPr>
            <w:r w:rsidRPr="00CE303B">
              <w:rPr>
                <w:sz w:val="24"/>
                <w:szCs w:val="24"/>
              </w:rPr>
              <w:t>3 068,551</w:t>
            </w:r>
          </w:p>
        </w:tc>
      </w:tr>
      <w:tr w:rsidR="00CE303B" w:rsidRPr="00AB0B73" w:rsidTr="00A24033">
        <w:trPr>
          <w:cantSplit/>
          <w:trHeight w:val="433"/>
        </w:trPr>
        <w:tc>
          <w:tcPr>
            <w:tcW w:w="617" w:type="dxa"/>
            <w:shd w:val="clear" w:color="auto" w:fill="auto"/>
          </w:tcPr>
          <w:p w:rsidR="00CE303B" w:rsidRPr="00CE303B" w:rsidRDefault="00CE303B">
            <w:pPr>
              <w:jc w:val="center"/>
              <w:rPr>
                <w:sz w:val="24"/>
                <w:szCs w:val="24"/>
              </w:rPr>
            </w:pPr>
            <w:r w:rsidRPr="00CE303B">
              <w:rPr>
                <w:sz w:val="24"/>
                <w:szCs w:val="24"/>
              </w:rPr>
              <w:t>6</w:t>
            </w:r>
          </w:p>
        </w:tc>
        <w:tc>
          <w:tcPr>
            <w:tcW w:w="5212" w:type="dxa"/>
            <w:shd w:val="clear" w:color="auto" w:fill="auto"/>
            <w:vAlign w:val="bottom"/>
          </w:tcPr>
          <w:p w:rsidR="00CE303B" w:rsidRPr="00CE303B" w:rsidRDefault="00CE303B">
            <w:pPr>
              <w:rPr>
                <w:sz w:val="24"/>
                <w:szCs w:val="24"/>
              </w:rPr>
            </w:pPr>
            <w:r w:rsidRPr="00CE303B">
              <w:rPr>
                <w:sz w:val="24"/>
                <w:szCs w:val="24"/>
              </w:rPr>
              <w:t>Пограничный сельсовет Колышлейского района Пензенской области</w:t>
            </w:r>
          </w:p>
        </w:tc>
        <w:tc>
          <w:tcPr>
            <w:tcW w:w="1276" w:type="dxa"/>
          </w:tcPr>
          <w:p w:rsidR="00CE303B" w:rsidRPr="00CE303B" w:rsidRDefault="00CE303B">
            <w:pPr>
              <w:jc w:val="center"/>
              <w:rPr>
                <w:sz w:val="24"/>
                <w:szCs w:val="24"/>
              </w:rPr>
            </w:pPr>
            <w:r w:rsidRPr="00CE303B">
              <w:rPr>
                <w:sz w:val="24"/>
                <w:szCs w:val="24"/>
              </w:rPr>
              <w:t>1 070,925</w:t>
            </w:r>
          </w:p>
        </w:tc>
        <w:tc>
          <w:tcPr>
            <w:tcW w:w="1276" w:type="dxa"/>
          </w:tcPr>
          <w:p w:rsidR="00CE303B" w:rsidRPr="00CE303B" w:rsidRDefault="00CE303B">
            <w:pPr>
              <w:jc w:val="center"/>
              <w:rPr>
                <w:sz w:val="24"/>
                <w:szCs w:val="24"/>
              </w:rPr>
            </w:pPr>
            <w:r w:rsidRPr="00CE303B">
              <w:rPr>
                <w:sz w:val="24"/>
                <w:szCs w:val="24"/>
              </w:rPr>
              <w:t>1 319,579</w:t>
            </w:r>
          </w:p>
        </w:tc>
        <w:tc>
          <w:tcPr>
            <w:tcW w:w="1276" w:type="dxa"/>
            <w:shd w:val="clear" w:color="auto" w:fill="auto"/>
          </w:tcPr>
          <w:p w:rsidR="00CE303B" w:rsidRPr="00CE303B" w:rsidRDefault="00CE303B">
            <w:pPr>
              <w:jc w:val="center"/>
              <w:rPr>
                <w:sz w:val="24"/>
                <w:szCs w:val="24"/>
              </w:rPr>
            </w:pPr>
            <w:r w:rsidRPr="00CE303B">
              <w:rPr>
                <w:sz w:val="24"/>
                <w:szCs w:val="24"/>
              </w:rPr>
              <w:t>1 188,299</w:t>
            </w:r>
          </w:p>
        </w:tc>
      </w:tr>
      <w:tr w:rsidR="00CE303B" w:rsidRPr="00AB0B73" w:rsidTr="00A24033">
        <w:trPr>
          <w:cantSplit/>
          <w:trHeight w:val="433"/>
        </w:trPr>
        <w:tc>
          <w:tcPr>
            <w:tcW w:w="617" w:type="dxa"/>
            <w:shd w:val="clear" w:color="auto" w:fill="auto"/>
          </w:tcPr>
          <w:p w:rsidR="00CE303B" w:rsidRPr="00CE303B" w:rsidRDefault="00CE303B">
            <w:pPr>
              <w:jc w:val="center"/>
              <w:rPr>
                <w:sz w:val="24"/>
                <w:szCs w:val="24"/>
              </w:rPr>
            </w:pPr>
            <w:r w:rsidRPr="00CE303B">
              <w:rPr>
                <w:sz w:val="24"/>
                <w:szCs w:val="24"/>
              </w:rPr>
              <w:t>7</w:t>
            </w:r>
          </w:p>
        </w:tc>
        <w:tc>
          <w:tcPr>
            <w:tcW w:w="5212" w:type="dxa"/>
            <w:shd w:val="clear" w:color="auto" w:fill="auto"/>
            <w:vAlign w:val="bottom"/>
          </w:tcPr>
          <w:p w:rsidR="00CE303B" w:rsidRPr="00CE303B" w:rsidRDefault="00CE303B">
            <w:pPr>
              <w:rPr>
                <w:sz w:val="24"/>
                <w:szCs w:val="24"/>
              </w:rPr>
            </w:pPr>
            <w:r w:rsidRPr="00CE303B">
              <w:rPr>
                <w:sz w:val="24"/>
                <w:szCs w:val="24"/>
              </w:rPr>
              <w:t>Потловский сельсовет Колышлейского района Пензенской области</w:t>
            </w:r>
          </w:p>
        </w:tc>
        <w:tc>
          <w:tcPr>
            <w:tcW w:w="1276" w:type="dxa"/>
          </w:tcPr>
          <w:p w:rsidR="00CE303B" w:rsidRPr="00CE303B" w:rsidRDefault="00CE303B">
            <w:pPr>
              <w:jc w:val="center"/>
              <w:rPr>
                <w:sz w:val="24"/>
                <w:szCs w:val="24"/>
              </w:rPr>
            </w:pPr>
            <w:r w:rsidRPr="00CE303B">
              <w:rPr>
                <w:sz w:val="24"/>
                <w:szCs w:val="24"/>
              </w:rPr>
              <w:t>859,152</w:t>
            </w:r>
          </w:p>
        </w:tc>
        <w:tc>
          <w:tcPr>
            <w:tcW w:w="1276" w:type="dxa"/>
          </w:tcPr>
          <w:p w:rsidR="00CE303B" w:rsidRPr="00CE303B" w:rsidRDefault="00CE303B">
            <w:pPr>
              <w:jc w:val="center"/>
              <w:rPr>
                <w:sz w:val="24"/>
                <w:szCs w:val="24"/>
              </w:rPr>
            </w:pPr>
            <w:r w:rsidRPr="00CE303B">
              <w:rPr>
                <w:sz w:val="24"/>
                <w:szCs w:val="24"/>
              </w:rPr>
              <w:t>1 268,106</w:t>
            </w:r>
          </w:p>
        </w:tc>
        <w:tc>
          <w:tcPr>
            <w:tcW w:w="1276" w:type="dxa"/>
            <w:shd w:val="clear" w:color="auto" w:fill="auto"/>
          </w:tcPr>
          <w:p w:rsidR="00CE303B" w:rsidRPr="00CE303B" w:rsidRDefault="00CE303B">
            <w:pPr>
              <w:jc w:val="center"/>
              <w:rPr>
                <w:sz w:val="24"/>
                <w:szCs w:val="24"/>
              </w:rPr>
            </w:pPr>
            <w:r w:rsidRPr="00CE303B">
              <w:rPr>
                <w:sz w:val="24"/>
                <w:szCs w:val="24"/>
              </w:rPr>
              <w:t>1 500,566</w:t>
            </w:r>
          </w:p>
        </w:tc>
      </w:tr>
      <w:tr w:rsidR="00CE303B" w:rsidRPr="00AB0B73" w:rsidTr="00A24033">
        <w:trPr>
          <w:cantSplit/>
          <w:trHeight w:val="433"/>
        </w:trPr>
        <w:tc>
          <w:tcPr>
            <w:tcW w:w="617" w:type="dxa"/>
            <w:shd w:val="clear" w:color="auto" w:fill="auto"/>
          </w:tcPr>
          <w:p w:rsidR="00CE303B" w:rsidRPr="00CE303B" w:rsidRDefault="00CE303B">
            <w:pPr>
              <w:jc w:val="center"/>
              <w:rPr>
                <w:sz w:val="24"/>
                <w:szCs w:val="24"/>
              </w:rPr>
            </w:pPr>
            <w:r w:rsidRPr="00CE303B">
              <w:rPr>
                <w:sz w:val="24"/>
                <w:szCs w:val="24"/>
              </w:rPr>
              <w:t>8</w:t>
            </w:r>
          </w:p>
        </w:tc>
        <w:tc>
          <w:tcPr>
            <w:tcW w:w="5212" w:type="dxa"/>
            <w:shd w:val="clear" w:color="auto" w:fill="auto"/>
            <w:vAlign w:val="bottom"/>
          </w:tcPr>
          <w:p w:rsidR="00CE303B" w:rsidRPr="00CE303B" w:rsidRDefault="00CE303B">
            <w:pPr>
              <w:rPr>
                <w:sz w:val="24"/>
                <w:szCs w:val="24"/>
              </w:rPr>
            </w:pPr>
            <w:r w:rsidRPr="00CE303B">
              <w:rPr>
                <w:sz w:val="24"/>
                <w:szCs w:val="24"/>
              </w:rPr>
              <w:t>Телегинский сельсовет Колышлейского района Пензенской области</w:t>
            </w:r>
          </w:p>
        </w:tc>
        <w:tc>
          <w:tcPr>
            <w:tcW w:w="1276" w:type="dxa"/>
          </w:tcPr>
          <w:p w:rsidR="00CE303B" w:rsidRPr="00CE303B" w:rsidRDefault="00CE303B">
            <w:pPr>
              <w:jc w:val="center"/>
              <w:rPr>
                <w:sz w:val="24"/>
                <w:szCs w:val="24"/>
              </w:rPr>
            </w:pPr>
            <w:r w:rsidRPr="00CE303B">
              <w:rPr>
                <w:sz w:val="24"/>
                <w:szCs w:val="24"/>
              </w:rPr>
              <w:t>910,546</w:t>
            </w:r>
          </w:p>
        </w:tc>
        <w:tc>
          <w:tcPr>
            <w:tcW w:w="1276" w:type="dxa"/>
          </w:tcPr>
          <w:p w:rsidR="00CE303B" w:rsidRPr="00CE303B" w:rsidRDefault="00CE303B">
            <w:pPr>
              <w:jc w:val="center"/>
              <w:rPr>
                <w:sz w:val="24"/>
                <w:szCs w:val="24"/>
              </w:rPr>
            </w:pPr>
            <w:r w:rsidRPr="00CE303B">
              <w:rPr>
                <w:sz w:val="24"/>
                <w:szCs w:val="24"/>
              </w:rPr>
              <w:t>1 565,867</w:t>
            </w:r>
          </w:p>
        </w:tc>
        <w:tc>
          <w:tcPr>
            <w:tcW w:w="1276" w:type="dxa"/>
            <w:shd w:val="clear" w:color="auto" w:fill="auto"/>
          </w:tcPr>
          <w:p w:rsidR="00CE303B" w:rsidRPr="00CE303B" w:rsidRDefault="00CE303B">
            <w:pPr>
              <w:jc w:val="center"/>
              <w:rPr>
                <w:sz w:val="24"/>
                <w:szCs w:val="24"/>
              </w:rPr>
            </w:pPr>
            <w:r w:rsidRPr="00CE303B">
              <w:rPr>
                <w:sz w:val="24"/>
                <w:szCs w:val="24"/>
              </w:rPr>
              <w:t>1 889,892</w:t>
            </w:r>
          </w:p>
        </w:tc>
      </w:tr>
      <w:tr w:rsidR="00CE303B" w:rsidRPr="00AB0B73" w:rsidTr="00A24033">
        <w:trPr>
          <w:cantSplit/>
          <w:trHeight w:val="433"/>
        </w:trPr>
        <w:tc>
          <w:tcPr>
            <w:tcW w:w="617" w:type="dxa"/>
            <w:shd w:val="clear" w:color="auto" w:fill="auto"/>
          </w:tcPr>
          <w:p w:rsidR="00CE303B" w:rsidRPr="00CE303B" w:rsidRDefault="00CE303B">
            <w:pPr>
              <w:jc w:val="center"/>
              <w:rPr>
                <w:sz w:val="24"/>
                <w:szCs w:val="24"/>
              </w:rPr>
            </w:pPr>
            <w:r w:rsidRPr="00CE303B">
              <w:rPr>
                <w:sz w:val="24"/>
                <w:szCs w:val="24"/>
              </w:rPr>
              <w:t>9</w:t>
            </w:r>
          </w:p>
        </w:tc>
        <w:tc>
          <w:tcPr>
            <w:tcW w:w="5212" w:type="dxa"/>
            <w:shd w:val="clear" w:color="auto" w:fill="auto"/>
            <w:vAlign w:val="bottom"/>
          </w:tcPr>
          <w:p w:rsidR="00CE303B" w:rsidRPr="00CE303B" w:rsidRDefault="00CE303B">
            <w:pPr>
              <w:rPr>
                <w:sz w:val="24"/>
                <w:szCs w:val="24"/>
              </w:rPr>
            </w:pPr>
            <w:r w:rsidRPr="00CE303B">
              <w:rPr>
                <w:sz w:val="24"/>
                <w:szCs w:val="24"/>
              </w:rPr>
              <w:t>Трескинский сельсовет Колышлейского района Пензенской области</w:t>
            </w:r>
          </w:p>
        </w:tc>
        <w:tc>
          <w:tcPr>
            <w:tcW w:w="1276" w:type="dxa"/>
          </w:tcPr>
          <w:p w:rsidR="00CE303B" w:rsidRPr="00CE303B" w:rsidRDefault="00CE303B">
            <w:pPr>
              <w:jc w:val="center"/>
              <w:rPr>
                <w:sz w:val="24"/>
                <w:szCs w:val="24"/>
              </w:rPr>
            </w:pPr>
            <w:r w:rsidRPr="00CE303B">
              <w:rPr>
                <w:sz w:val="24"/>
                <w:szCs w:val="24"/>
              </w:rPr>
              <w:t>960,811</w:t>
            </w:r>
          </w:p>
        </w:tc>
        <w:tc>
          <w:tcPr>
            <w:tcW w:w="1276" w:type="dxa"/>
          </w:tcPr>
          <w:p w:rsidR="00CE303B" w:rsidRPr="00CE303B" w:rsidRDefault="00CE303B">
            <w:pPr>
              <w:jc w:val="center"/>
              <w:rPr>
                <w:sz w:val="24"/>
                <w:szCs w:val="24"/>
              </w:rPr>
            </w:pPr>
            <w:r w:rsidRPr="00CE303B">
              <w:rPr>
                <w:sz w:val="24"/>
                <w:szCs w:val="24"/>
              </w:rPr>
              <w:t>1 499,980</w:t>
            </w:r>
          </w:p>
        </w:tc>
        <w:tc>
          <w:tcPr>
            <w:tcW w:w="1276" w:type="dxa"/>
            <w:shd w:val="clear" w:color="auto" w:fill="auto"/>
          </w:tcPr>
          <w:p w:rsidR="00CE303B" w:rsidRPr="00CE303B" w:rsidRDefault="00CE303B">
            <w:pPr>
              <w:jc w:val="center"/>
              <w:rPr>
                <w:sz w:val="24"/>
                <w:szCs w:val="24"/>
              </w:rPr>
            </w:pPr>
            <w:r w:rsidRPr="00CE303B">
              <w:rPr>
                <w:sz w:val="24"/>
                <w:szCs w:val="24"/>
              </w:rPr>
              <w:t>1 861,459</w:t>
            </w:r>
          </w:p>
        </w:tc>
      </w:tr>
      <w:tr w:rsidR="00CE303B" w:rsidRPr="007F659F" w:rsidTr="00A24033">
        <w:trPr>
          <w:cantSplit/>
          <w:trHeight w:val="255"/>
        </w:trPr>
        <w:tc>
          <w:tcPr>
            <w:tcW w:w="617" w:type="dxa"/>
            <w:shd w:val="clear" w:color="auto" w:fill="auto"/>
            <w:noWrap/>
            <w:vAlign w:val="bottom"/>
          </w:tcPr>
          <w:p w:rsidR="00CE303B" w:rsidRPr="00CE303B" w:rsidRDefault="00CE303B">
            <w:pPr>
              <w:rPr>
                <w:sz w:val="24"/>
                <w:szCs w:val="24"/>
              </w:rPr>
            </w:pPr>
            <w:r w:rsidRPr="00CE303B">
              <w:rPr>
                <w:sz w:val="24"/>
                <w:szCs w:val="24"/>
              </w:rPr>
              <w:t xml:space="preserve"> </w:t>
            </w:r>
          </w:p>
        </w:tc>
        <w:tc>
          <w:tcPr>
            <w:tcW w:w="5212" w:type="dxa"/>
            <w:shd w:val="clear" w:color="auto" w:fill="auto"/>
            <w:noWrap/>
            <w:vAlign w:val="bottom"/>
          </w:tcPr>
          <w:p w:rsidR="00CE303B" w:rsidRPr="00CE303B" w:rsidRDefault="00CE303B">
            <w:pPr>
              <w:rPr>
                <w:b/>
                <w:bCs/>
                <w:sz w:val="24"/>
                <w:szCs w:val="24"/>
              </w:rPr>
            </w:pPr>
            <w:r w:rsidRPr="00CE303B">
              <w:rPr>
                <w:b/>
                <w:bCs/>
                <w:sz w:val="24"/>
                <w:szCs w:val="24"/>
              </w:rPr>
              <w:t>ИТОГО</w:t>
            </w:r>
          </w:p>
        </w:tc>
        <w:tc>
          <w:tcPr>
            <w:tcW w:w="1276" w:type="dxa"/>
            <w:tcMar>
              <w:left w:w="85" w:type="dxa"/>
              <w:right w:w="85" w:type="dxa"/>
            </w:tcMar>
            <w:vAlign w:val="bottom"/>
          </w:tcPr>
          <w:p w:rsidR="00CE303B" w:rsidRPr="00CE303B" w:rsidRDefault="00CE303B">
            <w:pPr>
              <w:jc w:val="center"/>
              <w:rPr>
                <w:b/>
                <w:bCs/>
                <w:sz w:val="24"/>
                <w:szCs w:val="24"/>
              </w:rPr>
            </w:pPr>
            <w:r w:rsidRPr="00CE303B">
              <w:rPr>
                <w:b/>
                <w:bCs/>
                <w:sz w:val="24"/>
                <w:szCs w:val="24"/>
              </w:rPr>
              <w:t>10 331,940</w:t>
            </w:r>
          </w:p>
        </w:tc>
        <w:tc>
          <w:tcPr>
            <w:tcW w:w="1276" w:type="dxa"/>
            <w:tcMar>
              <w:left w:w="85" w:type="dxa"/>
              <w:right w:w="85" w:type="dxa"/>
            </w:tcMar>
            <w:vAlign w:val="bottom"/>
          </w:tcPr>
          <w:p w:rsidR="00CE303B" w:rsidRPr="00CE303B" w:rsidRDefault="00CE303B">
            <w:pPr>
              <w:jc w:val="center"/>
              <w:rPr>
                <w:b/>
                <w:bCs/>
                <w:sz w:val="24"/>
                <w:szCs w:val="24"/>
              </w:rPr>
            </w:pPr>
            <w:r w:rsidRPr="00CE303B">
              <w:rPr>
                <w:b/>
                <w:bCs/>
                <w:sz w:val="24"/>
                <w:szCs w:val="24"/>
              </w:rPr>
              <w:t>13 166,692</w:t>
            </w:r>
          </w:p>
        </w:tc>
        <w:tc>
          <w:tcPr>
            <w:tcW w:w="1276" w:type="dxa"/>
            <w:shd w:val="clear" w:color="auto" w:fill="auto"/>
            <w:noWrap/>
            <w:tcMar>
              <w:left w:w="85" w:type="dxa"/>
              <w:right w:w="85" w:type="dxa"/>
            </w:tcMar>
            <w:vAlign w:val="bottom"/>
          </w:tcPr>
          <w:p w:rsidR="00CE303B" w:rsidRPr="00CE303B" w:rsidRDefault="00CE303B">
            <w:pPr>
              <w:jc w:val="center"/>
              <w:rPr>
                <w:b/>
                <w:bCs/>
                <w:sz w:val="24"/>
                <w:szCs w:val="24"/>
              </w:rPr>
            </w:pPr>
            <w:r w:rsidRPr="00CE303B">
              <w:rPr>
                <w:b/>
                <w:bCs/>
                <w:sz w:val="24"/>
                <w:szCs w:val="24"/>
              </w:rPr>
              <w:t>15 205,340</w:t>
            </w:r>
          </w:p>
        </w:tc>
      </w:tr>
    </w:tbl>
    <w:p w:rsidR="00F6020E" w:rsidRDefault="005978A0" w:rsidP="00F6020E">
      <w:pPr>
        <w:jc w:val="right"/>
        <w:rPr>
          <w:sz w:val="26"/>
          <w:szCs w:val="26"/>
        </w:rPr>
      </w:pPr>
      <w:r>
        <w:rPr>
          <w:sz w:val="26"/>
          <w:szCs w:val="26"/>
        </w:rPr>
        <w:t>»</w:t>
      </w:r>
      <w:r w:rsidR="00F6020E">
        <w:rPr>
          <w:sz w:val="26"/>
          <w:szCs w:val="26"/>
        </w:rPr>
        <w:t>.</w:t>
      </w:r>
    </w:p>
    <w:p w:rsidR="008876FA" w:rsidRPr="00231815" w:rsidRDefault="008876FA" w:rsidP="00F6020E">
      <w:pPr>
        <w:ind w:firstLine="709"/>
        <w:jc w:val="both"/>
        <w:rPr>
          <w:sz w:val="26"/>
          <w:szCs w:val="26"/>
        </w:rPr>
      </w:pPr>
      <w:r w:rsidRPr="00231815">
        <w:rPr>
          <w:sz w:val="26"/>
          <w:szCs w:val="26"/>
        </w:rPr>
        <w:lastRenderedPageBreak/>
        <w:t>2. Настоящее Решение опубликовать в информационном бюллетене «Информационный вестник Колышлейского района».</w:t>
      </w:r>
    </w:p>
    <w:p w:rsidR="008876FA" w:rsidRPr="00231815" w:rsidRDefault="008876FA" w:rsidP="008876FA">
      <w:pPr>
        <w:ind w:firstLine="720"/>
        <w:jc w:val="both"/>
        <w:rPr>
          <w:sz w:val="26"/>
          <w:szCs w:val="26"/>
        </w:rPr>
      </w:pPr>
      <w:r w:rsidRPr="00231815">
        <w:rPr>
          <w:sz w:val="26"/>
          <w:szCs w:val="26"/>
        </w:rPr>
        <w:t>3. Настоящее Решение вступает в силу на следующий день после дня его официального опубликования.</w:t>
      </w:r>
    </w:p>
    <w:p w:rsidR="006D4442" w:rsidRPr="00231815" w:rsidRDefault="006D4442" w:rsidP="00531B63">
      <w:pPr>
        <w:rPr>
          <w:sz w:val="26"/>
          <w:szCs w:val="26"/>
        </w:rPr>
      </w:pPr>
    </w:p>
    <w:p w:rsidR="008876FA" w:rsidRDefault="008876FA" w:rsidP="00531B63">
      <w:pPr>
        <w:rPr>
          <w:sz w:val="26"/>
          <w:szCs w:val="26"/>
        </w:rPr>
      </w:pPr>
    </w:p>
    <w:p w:rsidR="001C70FB" w:rsidRPr="00546001" w:rsidRDefault="001C70FB" w:rsidP="00531B63">
      <w:pPr>
        <w:rPr>
          <w:sz w:val="26"/>
          <w:szCs w:val="26"/>
        </w:rPr>
      </w:pPr>
    </w:p>
    <w:tbl>
      <w:tblPr>
        <w:tblW w:w="0" w:type="auto"/>
        <w:tblLook w:val="01E0"/>
      </w:tblPr>
      <w:tblGrid>
        <w:gridCol w:w="9853"/>
      </w:tblGrid>
      <w:tr w:rsidR="009D51DD" w:rsidRPr="0098212F" w:rsidTr="00E3483C">
        <w:tc>
          <w:tcPr>
            <w:tcW w:w="4927" w:type="dxa"/>
            <w:tcBorders>
              <w:top w:val="single" w:sz="4" w:space="0" w:color="FFFFFF"/>
              <w:left w:val="single" w:sz="4" w:space="0" w:color="FFFFFF"/>
              <w:bottom w:val="single" w:sz="4" w:space="0" w:color="FFFFFF"/>
              <w:right w:val="single" w:sz="4" w:space="0" w:color="FFFFFF"/>
            </w:tcBorders>
          </w:tcPr>
          <w:tbl>
            <w:tblPr>
              <w:tblW w:w="10631" w:type="dxa"/>
              <w:tblLook w:val="01E0"/>
            </w:tblPr>
            <w:tblGrid>
              <w:gridCol w:w="5954"/>
              <w:gridCol w:w="4677"/>
            </w:tblGrid>
            <w:tr w:rsidR="009D51DD" w:rsidRPr="008343AB" w:rsidTr="00E3483C">
              <w:tc>
                <w:tcPr>
                  <w:tcW w:w="5954" w:type="dxa"/>
                  <w:tcBorders>
                    <w:top w:val="single" w:sz="4" w:space="0" w:color="FFFFFF"/>
                    <w:left w:val="single" w:sz="4" w:space="0" w:color="FFFFFF"/>
                    <w:bottom w:val="single" w:sz="4" w:space="0" w:color="FFFFFF"/>
                    <w:right w:val="single" w:sz="4" w:space="0" w:color="FFFFFF"/>
                  </w:tcBorders>
                </w:tcPr>
                <w:p w:rsidR="009D51DD" w:rsidRPr="008343AB" w:rsidRDefault="009D51DD" w:rsidP="00E3483C">
                  <w:r w:rsidRPr="008343AB">
                    <w:rPr>
                      <w:sz w:val="26"/>
                      <w:szCs w:val="26"/>
                    </w:rPr>
                    <w:t xml:space="preserve">Председатель Собрания представителей Колышлейского района </w:t>
                  </w:r>
                </w:p>
              </w:tc>
              <w:tc>
                <w:tcPr>
                  <w:tcW w:w="4677" w:type="dxa"/>
                  <w:tcBorders>
                    <w:top w:val="single" w:sz="4" w:space="0" w:color="FFFFFF"/>
                    <w:left w:val="single" w:sz="4" w:space="0" w:color="FFFFFF"/>
                    <w:bottom w:val="single" w:sz="4" w:space="0" w:color="FFFFFF"/>
                  </w:tcBorders>
                </w:tcPr>
                <w:p w:rsidR="009D51DD" w:rsidRPr="008343AB" w:rsidRDefault="009D51DD" w:rsidP="00E3483C">
                  <w:pPr>
                    <w:ind w:left="492"/>
                    <w:jc w:val="right"/>
                    <w:rPr>
                      <w:sz w:val="26"/>
                      <w:szCs w:val="26"/>
                    </w:rPr>
                  </w:pPr>
                </w:p>
                <w:p w:rsidR="009D51DD" w:rsidRPr="008343AB" w:rsidRDefault="009D51DD" w:rsidP="00E3483C">
                  <w:pPr>
                    <w:ind w:left="492"/>
                    <w:jc w:val="center"/>
                    <w:rPr>
                      <w:sz w:val="26"/>
                      <w:szCs w:val="26"/>
                    </w:rPr>
                  </w:pPr>
                  <w:r w:rsidRPr="008343AB">
                    <w:rPr>
                      <w:sz w:val="26"/>
                      <w:szCs w:val="26"/>
                    </w:rPr>
                    <w:t xml:space="preserve">В.П. </w:t>
                  </w:r>
                  <w:proofErr w:type="spellStart"/>
                  <w:r w:rsidRPr="008343AB">
                    <w:rPr>
                      <w:sz w:val="26"/>
                      <w:szCs w:val="26"/>
                    </w:rPr>
                    <w:t>Нагорнов</w:t>
                  </w:r>
                  <w:proofErr w:type="spellEnd"/>
                </w:p>
              </w:tc>
            </w:tr>
          </w:tbl>
          <w:p w:rsidR="009D51DD" w:rsidRPr="008343AB" w:rsidRDefault="009D51DD" w:rsidP="00E3483C">
            <w:pPr>
              <w:spacing w:line="192" w:lineRule="auto"/>
              <w:jc w:val="both"/>
              <w:rPr>
                <w:sz w:val="26"/>
                <w:szCs w:val="26"/>
              </w:rPr>
            </w:pPr>
          </w:p>
          <w:p w:rsidR="009D51DD" w:rsidRPr="008343AB" w:rsidRDefault="009D51DD" w:rsidP="00E3483C">
            <w:pPr>
              <w:spacing w:line="192" w:lineRule="auto"/>
              <w:jc w:val="both"/>
              <w:rPr>
                <w:sz w:val="26"/>
                <w:szCs w:val="26"/>
              </w:rPr>
            </w:pPr>
          </w:p>
          <w:p w:rsidR="009D51DD" w:rsidRPr="008343AB" w:rsidRDefault="009D51DD" w:rsidP="00E3483C">
            <w:pPr>
              <w:spacing w:line="192" w:lineRule="auto"/>
              <w:jc w:val="both"/>
              <w:rPr>
                <w:sz w:val="26"/>
                <w:szCs w:val="26"/>
              </w:rPr>
            </w:pPr>
          </w:p>
          <w:tbl>
            <w:tblPr>
              <w:tblW w:w="10914" w:type="dxa"/>
              <w:tblLook w:val="01E0"/>
            </w:tblPr>
            <w:tblGrid>
              <w:gridCol w:w="6237"/>
              <w:gridCol w:w="4677"/>
            </w:tblGrid>
            <w:tr w:rsidR="009D51DD" w:rsidRPr="008343AB" w:rsidTr="00E3483C">
              <w:tc>
                <w:tcPr>
                  <w:tcW w:w="6237" w:type="dxa"/>
                  <w:tcBorders>
                    <w:top w:val="single" w:sz="4" w:space="0" w:color="FFFFFF"/>
                    <w:left w:val="single" w:sz="4" w:space="0" w:color="FFFFFF"/>
                    <w:bottom w:val="single" w:sz="4" w:space="0" w:color="FFFFFF"/>
                    <w:right w:val="single" w:sz="4" w:space="0" w:color="FFFFFF"/>
                  </w:tcBorders>
                </w:tcPr>
                <w:p w:rsidR="009D51DD" w:rsidRPr="008343AB" w:rsidRDefault="009D51DD" w:rsidP="00E3483C">
                  <w:r w:rsidRPr="008343AB">
                    <w:rPr>
                      <w:sz w:val="26"/>
                      <w:szCs w:val="26"/>
                    </w:rPr>
                    <w:t xml:space="preserve">Глава Колышлейского района </w:t>
                  </w:r>
                </w:p>
              </w:tc>
              <w:tc>
                <w:tcPr>
                  <w:tcW w:w="4677" w:type="dxa"/>
                  <w:tcBorders>
                    <w:top w:val="single" w:sz="4" w:space="0" w:color="FFFFFF"/>
                    <w:left w:val="single" w:sz="4" w:space="0" w:color="FFFFFF"/>
                    <w:bottom w:val="single" w:sz="4" w:space="0" w:color="FFFFFF"/>
                  </w:tcBorders>
                </w:tcPr>
                <w:p w:rsidR="009D51DD" w:rsidRPr="008343AB" w:rsidRDefault="009D51DD" w:rsidP="00E3483C">
                  <w:pPr>
                    <w:jc w:val="center"/>
                    <w:rPr>
                      <w:sz w:val="26"/>
                      <w:szCs w:val="26"/>
                    </w:rPr>
                  </w:pPr>
                  <w:r w:rsidRPr="008343AB">
                    <w:rPr>
                      <w:sz w:val="26"/>
                      <w:szCs w:val="26"/>
                    </w:rPr>
                    <w:t>М.С. Максимов</w:t>
                  </w:r>
                </w:p>
              </w:tc>
            </w:tr>
          </w:tbl>
          <w:p w:rsidR="009D51DD" w:rsidRPr="0098212F" w:rsidRDefault="009D51DD" w:rsidP="00E3483C">
            <w:pPr>
              <w:spacing w:line="192" w:lineRule="auto"/>
              <w:jc w:val="both"/>
              <w:rPr>
                <w:sz w:val="26"/>
                <w:szCs w:val="26"/>
              </w:rPr>
            </w:pPr>
          </w:p>
        </w:tc>
      </w:tr>
    </w:tbl>
    <w:p w:rsidR="00062C10" w:rsidRPr="00086B2B" w:rsidRDefault="00062C10" w:rsidP="00086B2B">
      <w:pPr>
        <w:widowControl/>
        <w:spacing w:line="192" w:lineRule="auto"/>
        <w:jc w:val="both"/>
        <w:rPr>
          <w:sz w:val="2"/>
          <w:szCs w:val="2"/>
        </w:rPr>
      </w:pPr>
    </w:p>
    <w:sectPr w:rsidR="00062C10" w:rsidRPr="00086B2B" w:rsidSect="00C630D1">
      <w:headerReference w:type="even" r:id="rId17"/>
      <w:headerReference w:type="default" r:id="rId18"/>
      <w:footerReference w:type="even" r:id="rId19"/>
      <w:footerReference w:type="default" r:id="rId20"/>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CF2" w:rsidRDefault="00A13CF2">
      <w:r>
        <w:separator/>
      </w:r>
    </w:p>
  </w:endnote>
  <w:endnote w:type="continuationSeparator" w:id="1">
    <w:p w:rsidR="00A13CF2" w:rsidRDefault="00A13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926A7E" w:rsidP="0096171C">
    <w:pPr>
      <w:pStyle w:val="ab"/>
      <w:framePr w:wrap="around" w:vAnchor="text" w:hAnchor="margin" w:xAlign="right" w:y="1"/>
    </w:pPr>
    <w:r>
      <w:fldChar w:fldCharType="begin"/>
    </w:r>
    <w:r w:rsidR="008A53E1">
      <w:instrText xml:space="preserve">PAGE  </w:instrText>
    </w:r>
    <w:r>
      <w:fldChar w:fldCharType="end"/>
    </w:r>
  </w:p>
  <w:p w:rsidR="008A53E1" w:rsidRDefault="008A53E1" w:rsidP="0096171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Pr="006B54F9" w:rsidRDefault="008A53E1" w:rsidP="0096171C">
    <w:pPr>
      <w:pStyle w:val="ab"/>
      <w:ind w:right="360"/>
      <w:jc w:val="cen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926A7E" w:rsidP="0096171C">
    <w:pPr>
      <w:pStyle w:val="ab"/>
      <w:framePr w:wrap="around" w:vAnchor="text" w:hAnchor="margin" w:xAlign="right" w:y="1"/>
    </w:pPr>
    <w:r>
      <w:fldChar w:fldCharType="begin"/>
    </w:r>
    <w:r w:rsidR="008A53E1">
      <w:instrText xml:space="preserve">PAGE  </w:instrText>
    </w:r>
    <w:r>
      <w:fldChar w:fldCharType="end"/>
    </w:r>
  </w:p>
  <w:p w:rsidR="008A53E1" w:rsidRDefault="008A53E1" w:rsidP="0096171C">
    <w:pPr>
      <w:pStyle w:val="a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Pr="006B54F9" w:rsidRDefault="008A53E1" w:rsidP="0096171C">
    <w:pPr>
      <w:pStyle w:val="ab"/>
      <w:ind w:right="360"/>
      <w:jc w:val="center"/>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926A7E" w:rsidP="00EC7657">
    <w:pPr>
      <w:pStyle w:val="ab"/>
      <w:framePr w:wrap="around" w:vAnchor="text" w:hAnchor="margin" w:xAlign="right" w:y="1"/>
      <w:rPr>
        <w:rStyle w:val="af1"/>
      </w:rPr>
    </w:pPr>
    <w:r>
      <w:rPr>
        <w:rStyle w:val="af1"/>
      </w:rPr>
      <w:fldChar w:fldCharType="begin"/>
    </w:r>
    <w:r w:rsidR="008A53E1">
      <w:rPr>
        <w:rStyle w:val="af1"/>
      </w:rPr>
      <w:instrText xml:space="preserve">PAGE  </w:instrText>
    </w:r>
    <w:r>
      <w:rPr>
        <w:rStyle w:val="af1"/>
      </w:rPr>
      <w:fldChar w:fldCharType="end"/>
    </w:r>
  </w:p>
  <w:p w:rsidR="008A53E1" w:rsidRDefault="008A53E1" w:rsidP="00EC7657">
    <w:pPr>
      <w:pStyle w:val="ab"/>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8A53E1" w:rsidP="00EC7657">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CF2" w:rsidRDefault="00A13CF2">
      <w:r>
        <w:separator/>
      </w:r>
    </w:p>
  </w:footnote>
  <w:footnote w:type="continuationSeparator" w:id="1">
    <w:p w:rsidR="00A13CF2" w:rsidRDefault="00A13C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926A7E" w:rsidP="009D0242">
    <w:pPr>
      <w:pStyle w:val="ad"/>
      <w:framePr w:wrap="around" w:vAnchor="text" w:hAnchor="margin" w:xAlign="center" w:y="1"/>
      <w:rPr>
        <w:rStyle w:val="af1"/>
      </w:rPr>
    </w:pPr>
    <w:r>
      <w:rPr>
        <w:rStyle w:val="af1"/>
      </w:rPr>
      <w:fldChar w:fldCharType="begin"/>
    </w:r>
    <w:r w:rsidR="008A53E1">
      <w:rPr>
        <w:rStyle w:val="af1"/>
      </w:rPr>
      <w:instrText xml:space="preserve">PAGE  </w:instrText>
    </w:r>
    <w:r>
      <w:rPr>
        <w:rStyle w:val="af1"/>
      </w:rPr>
      <w:fldChar w:fldCharType="end"/>
    </w:r>
  </w:p>
  <w:p w:rsidR="008A53E1" w:rsidRDefault="008A53E1">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926A7E" w:rsidP="009D0242">
    <w:pPr>
      <w:pStyle w:val="ad"/>
      <w:framePr w:wrap="around" w:vAnchor="text" w:hAnchor="margin" w:xAlign="center" w:y="1"/>
      <w:rPr>
        <w:rStyle w:val="af1"/>
      </w:rPr>
    </w:pPr>
    <w:r>
      <w:rPr>
        <w:rStyle w:val="af1"/>
      </w:rPr>
      <w:fldChar w:fldCharType="begin"/>
    </w:r>
    <w:r w:rsidR="008A53E1">
      <w:rPr>
        <w:rStyle w:val="af1"/>
      </w:rPr>
      <w:instrText xml:space="preserve">PAGE  </w:instrText>
    </w:r>
    <w:r>
      <w:rPr>
        <w:rStyle w:val="af1"/>
      </w:rPr>
      <w:fldChar w:fldCharType="separate"/>
    </w:r>
    <w:r w:rsidR="0076276B">
      <w:rPr>
        <w:rStyle w:val="af1"/>
        <w:noProof/>
      </w:rPr>
      <w:t>2</w:t>
    </w:r>
    <w:r>
      <w:rPr>
        <w:rStyle w:val="af1"/>
      </w:rPr>
      <w:fldChar w:fldCharType="end"/>
    </w:r>
  </w:p>
  <w:p w:rsidR="008A53E1" w:rsidRDefault="008A53E1">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926A7E" w:rsidP="009D0242">
    <w:pPr>
      <w:pStyle w:val="ad"/>
      <w:framePr w:wrap="around" w:vAnchor="text" w:hAnchor="margin" w:xAlign="center" w:y="1"/>
      <w:rPr>
        <w:rStyle w:val="af1"/>
      </w:rPr>
    </w:pPr>
    <w:r>
      <w:rPr>
        <w:rStyle w:val="af1"/>
      </w:rPr>
      <w:fldChar w:fldCharType="begin"/>
    </w:r>
    <w:r w:rsidR="008A53E1">
      <w:rPr>
        <w:rStyle w:val="af1"/>
      </w:rPr>
      <w:instrText xml:space="preserve">PAGE  </w:instrText>
    </w:r>
    <w:r>
      <w:rPr>
        <w:rStyle w:val="af1"/>
      </w:rPr>
      <w:fldChar w:fldCharType="end"/>
    </w:r>
  </w:p>
  <w:p w:rsidR="008A53E1" w:rsidRDefault="008A53E1">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926A7E" w:rsidP="009D0242">
    <w:pPr>
      <w:pStyle w:val="ad"/>
      <w:framePr w:wrap="around" w:vAnchor="text" w:hAnchor="margin" w:xAlign="center" w:y="1"/>
      <w:rPr>
        <w:rStyle w:val="af1"/>
      </w:rPr>
    </w:pPr>
    <w:r>
      <w:rPr>
        <w:rStyle w:val="af1"/>
      </w:rPr>
      <w:fldChar w:fldCharType="begin"/>
    </w:r>
    <w:r w:rsidR="008A53E1">
      <w:rPr>
        <w:rStyle w:val="af1"/>
      </w:rPr>
      <w:instrText xml:space="preserve">PAGE  </w:instrText>
    </w:r>
    <w:r>
      <w:rPr>
        <w:rStyle w:val="af1"/>
      </w:rPr>
      <w:fldChar w:fldCharType="separate"/>
    </w:r>
    <w:r w:rsidR="0076276B">
      <w:rPr>
        <w:rStyle w:val="af1"/>
        <w:noProof/>
      </w:rPr>
      <w:t>4</w:t>
    </w:r>
    <w:r>
      <w:rPr>
        <w:rStyle w:val="af1"/>
      </w:rPr>
      <w:fldChar w:fldCharType="end"/>
    </w:r>
  </w:p>
  <w:p w:rsidR="008A53E1" w:rsidRDefault="008A53E1">
    <w:pPr>
      <w:pStyle w:val="a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926A7E" w:rsidP="00EC7657">
    <w:pPr>
      <w:pStyle w:val="ad"/>
      <w:framePr w:wrap="around" w:vAnchor="text" w:hAnchor="margin" w:xAlign="center" w:y="1"/>
      <w:rPr>
        <w:rStyle w:val="af1"/>
      </w:rPr>
    </w:pPr>
    <w:r>
      <w:rPr>
        <w:rStyle w:val="af1"/>
      </w:rPr>
      <w:fldChar w:fldCharType="begin"/>
    </w:r>
    <w:r w:rsidR="008A53E1">
      <w:rPr>
        <w:rStyle w:val="af1"/>
      </w:rPr>
      <w:instrText xml:space="preserve">PAGE  </w:instrText>
    </w:r>
    <w:r>
      <w:rPr>
        <w:rStyle w:val="af1"/>
      </w:rPr>
      <w:fldChar w:fldCharType="end"/>
    </w:r>
  </w:p>
  <w:p w:rsidR="008A53E1" w:rsidRDefault="008A53E1">
    <w:pPr>
      <w:pStyle w:val="a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926A7E" w:rsidP="00EC7657">
    <w:pPr>
      <w:pStyle w:val="ad"/>
      <w:framePr w:wrap="around" w:vAnchor="text" w:hAnchor="margin" w:xAlign="center" w:y="1"/>
      <w:rPr>
        <w:rStyle w:val="af1"/>
      </w:rPr>
    </w:pPr>
    <w:r>
      <w:rPr>
        <w:rStyle w:val="af1"/>
      </w:rPr>
      <w:fldChar w:fldCharType="begin"/>
    </w:r>
    <w:r w:rsidR="008A53E1">
      <w:rPr>
        <w:rStyle w:val="af1"/>
      </w:rPr>
      <w:instrText xml:space="preserve">PAGE  </w:instrText>
    </w:r>
    <w:r>
      <w:rPr>
        <w:rStyle w:val="af1"/>
      </w:rPr>
      <w:fldChar w:fldCharType="separate"/>
    </w:r>
    <w:r w:rsidR="0076276B">
      <w:rPr>
        <w:rStyle w:val="af1"/>
        <w:noProof/>
      </w:rPr>
      <w:t>193</w:t>
    </w:r>
    <w:r>
      <w:rPr>
        <w:rStyle w:val="af1"/>
      </w:rPr>
      <w:fldChar w:fldCharType="end"/>
    </w:r>
  </w:p>
  <w:p w:rsidR="008A53E1" w:rsidRDefault="008A53E1">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7A83A00"/>
    <w:lvl w:ilvl="0">
      <w:start w:val="1"/>
      <w:numFmt w:val="decimal"/>
      <w:lvlText w:val="%1."/>
      <w:lvlJc w:val="left"/>
      <w:pPr>
        <w:tabs>
          <w:tab w:val="num" w:pos="643"/>
        </w:tabs>
        <w:ind w:left="643" w:hanging="360"/>
      </w:pPr>
    </w:lvl>
  </w:abstractNum>
  <w:abstractNum w:abstractNumId="1">
    <w:nsid w:val="FFFFFF88"/>
    <w:multiLevelType w:val="singleLevel"/>
    <w:tmpl w:val="CB1C81BE"/>
    <w:lvl w:ilvl="0">
      <w:start w:val="1"/>
      <w:numFmt w:val="decimal"/>
      <w:lvlText w:val="%1."/>
      <w:lvlJc w:val="left"/>
      <w:pPr>
        <w:tabs>
          <w:tab w:val="num" w:pos="360"/>
        </w:tabs>
        <w:ind w:left="360" w:hanging="360"/>
      </w:pPr>
    </w:lvl>
  </w:abstractNum>
  <w:abstractNum w:abstractNumId="2">
    <w:nsid w:val="02A4757A"/>
    <w:multiLevelType w:val="multilevel"/>
    <w:tmpl w:val="AA74A33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ascii="Times New Roman" w:hAnsi="Times New Roman" w:hint="default"/>
        <w:b/>
        <w:i w:val="0"/>
        <w:sz w:val="28"/>
        <w:szCs w:val="28"/>
      </w:rPr>
    </w:lvl>
    <w:lvl w:ilvl="3">
      <w:start w:val="1"/>
      <w:numFmt w:val="decimal"/>
      <w:lvlRestart w:val="2"/>
      <w:suff w:val="nothing"/>
      <w:lvlText w:val="Статья %4"/>
      <w:lvlJc w:val="left"/>
      <w:pPr>
        <w:ind w:left="1701" w:hanging="1134"/>
      </w:pPr>
      <w:rPr>
        <w:rFonts w:ascii="Times New Roman" w:hAnsi="Times New Roman"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7"/>
        </w:tabs>
        <w:ind w:left="0" w:firstLine="567"/>
      </w:pPr>
      <w:rPr>
        <w:rFonts w:hint="default"/>
      </w:rPr>
    </w:lvl>
    <w:lvl w:ilvl="6">
      <w:start w:val="1"/>
      <w:numFmt w:val="decimal"/>
      <w:suff w:val="space"/>
      <w:lvlText w:val="%7) "/>
      <w:lvlJc w:val="left"/>
      <w:pPr>
        <w:ind w:left="284" w:firstLine="283"/>
      </w:pPr>
      <w:rPr>
        <w:rFonts w:hint="default"/>
      </w:rPr>
    </w:lvl>
    <w:lvl w:ilvl="7">
      <w:start w:val="1"/>
      <w:numFmt w:val="russianLower"/>
      <w:suff w:val="space"/>
      <w:lvlText w:val="%8)"/>
      <w:lvlJc w:val="left"/>
      <w:pPr>
        <w:ind w:left="567" w:firstLine="284"/>
      </w:pPr>
      <w:rPr>
        <w:rFonts w:ascii="Times New Roman" w:hAnsi="Times New Roman"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
    <w:nsid w:val="0A697E20"/>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4">
    <w:nsid w:val="0EC84010"/>
    <w:multiLevelType w:val="multilevel"/>
    <w:tmpl w:val="A658F4D4"/>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5">
    <w:nsid w:val="0F1D0215"/>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F2E0805"/>
    <w:multiLevelType w:val="multilevel"/>
    <w:tmpl w:val="86781B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4)"/>
      <w:lvlJc w:val="left"/>
      <w:pPr>
        <w:ind w:left="567" w:firstLine="284"/>
      </w:pPr>
      <w:rPr>
        <w:rFonts w:hint="default"/>
      </w:rPr>
    </w:lvl>
    <w:lvl w:ilvl="4">
      <w:start w:val="1"/>
      <w:numFmt w:val="russianLower"/>
      <w:suff w:val="space"/>
      <w:lvlText w:val="%5)"/>
      <w:lvlJc w:val="left"/>
      <w:pPr>
        <w:ind w:left="851" w:firstLine="283"/>
      </w:pPr>
      <w:rPr>
        <w:rFonts w:hint="default"/>
      </w:rPr>
    </w:lvl>
    <w:lvl w:ilvl="5">
      <w:start w:val="1"/>
      <w:numFmt w:val="none"/>
      <w:lvlText w:val=""/>
      <w:lvlJc w:val="left"/>
      <w:pPr>
        <w:tabs>
          <w:tab w:val="num" w:pos="1990"/>
        </w:tabs>
        <w:ind w:left="1990" w:hanging="360"/>
      </w:pPr>
      <w:rPr>
        <w:rFonts w:hint="default"/>
      </w:rPr>
    </w:lvl>
    <w:lvl w:ilvl="6">
      <w:start w:val="1"/>
      <w:numFmt w:val="bullet"/>
      <w:lvlText w:val=""/>
      <w:lvlJc w:val="left"/>
      <w:pPr>
        <w:tabs>
          <w:tab w:val="num" w:pos="2350"/>
        </w:tabs>
        <w:ind w:left="2350" w:hanging="360"/>
      </w:pPr>
      <w:rPr>
        <w:rFonts w:ascii="Wingdings" w:hAnsi="Wingdings" w:hint="default"/>
      </w:rPr>
    </w:lvl>
    <w:lvl w:ilvl="7">
      <w:start w:val="1"/>
      <w:numFmt w:val="bullet"/>
      <w:lvlText w:val=""/>
      <w:lvlJc w:val="left"/>
      <w:pPr>
        <w:tabs>
          <w:tab w:val="num" w:pos="2710"/>
        </w:tabs>
        <w:ind w:left="2710" w:hanging="360"/>
      </w:pPr>
      <w:rPr>
        <w:rFonts w:ascii="Symbol" w:hAnsi="Symbol" w:hint="default"/>
      </w:rPr>
    </w:lvl>
    <w:lvl w:ilvl="8">
      <w:start w:val="1"/>
      <w:numFmt w:val="bullet"/>
      <w:lvlText w:val=""/>
      <w:lvlJc w:val="left"/>
      <w:pPr>
        <w:tabs>
          <w:tab w:val="num" w:pos="3070"/>
        </w:tabs>
        <w:ind w:left="3070" w:hanging="360"/>
      </w:pPr>
      <w:rPr>
        <w:rFonts w:ascii="Symbol" w:hAnsi="Symbol" w:hint="default"/>
      </w:rPr>
    </w:lvl>
  </w:abstractNum>
  <w:abstractNum w:abstractNumId="7">
    <w:nsid w:val="0F5721C9"/>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8">
    <w:nsid w:val="121A1F54"/>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9">
    <w:nsid w:val="152739FE"/>
    <w:multiLevelType w:val="hybridMultilevel"/>
    <w:tmpl w:val="61F8CD06"/>
    <w:lvl w:ilvl="0" w:tplc="AC025E56">
      <w:start w:val="1"/>
      <w:numFmt w:val="decimal"/>
      <w:lvlText w:val="%1)"/>
      <w:lvlJc w:val="left"/>
      <w:pPr>
        <w:ind w:left="1080" w:hanging="360"/>
      </w:pPr>
      <w:rPr>
        <w:rFonts w:hint="default"/>
      </w:rPr>
    </w:lvl>
    <w:lvl w:ilvl="1" w:tplc="9202E9B0" w:tentative="1">
      <w:start w:val="1"/>
      <w:numFmt w:val="lowerLetter"/>
      <w:lvlText w:val="%2."/>
      <w:lvlJc w:val="left"/>
      <w:pPr>
        <w:ind w:left="1800" w:hanging="360"/>
      </w:pPr>
    </w:lvl>
    <w:lvl w:ilvl="2" w:tplc="92AE9D08" w:tentative="1">
      <w:start w:val="1"/>
      <w:numFmt w:val="lowerRoman"/>
      <w:lvlText w:val="%3."/>
      <w:lvlJc w:val="right"/>
      <w:pPr>
        <w:ind w:left="2520" w:hanging="180"/>
      </w:pPr>
    </w:lvl>
    <w:lvl w:ilvl="3" w:tplc="B454AD96" w:tentative="1">
      <w:start w:val="1"/>
      <w:numFmt w:val="decimal"/>
      <w:lvlText w:val="%4."/>
      <w:lvlJc w:val="left"/>
      <w:pPr>
        <w:ind w:left="3240" w:hanging="360"/>
      </w:pPr>
    </w:lvl>
    <w:lvl w:ilvl="4" w:tplc="F90037EA" w:tentative="1">
      <w:start w:val="1"/>
      <w:numFmt w:val="lowerLetter"/>
      <w:lvlText w:val="%5."/>
      <w:lvlJc w:val="left"/>
      <w:pPr>
        <w:ind w:left="3960" w:hanging="360"/>
      </w:pPr>
    </w:lvl>
    <w:lvl w:ilvl="5" w:tplc="989041FE" w:tentative="1">
      <w:start w:val="1"/>
      <w:numFmt w:val="lowerRoman"/>
      <w:lvlText w:val="%6."/>
      <w:lvlJc w:val="right"/>
      <w:pPr>
        <w:ind w:left="4680" w:hanging="180"/>
      </w:pPr>
    </w:lvl>
    <w:lvl w:ilvl="6" w:tplc="FBCC6D3C" w:tentative="1">
      <w:start w:val="1"/>
      <w:numFmt w:val="decimal"/>
      <w:lvlText w:val="%7."/>
      <w:lvlJc w:val="left"/>
      <w:pPr>
        <w:ind w:left="5400" w:hanging="360"/>
      </w:pPr>
    </w:lvl>
    <w:lvl w:ilvl="7" w:tplc="2C865814" w:tentative="1">
      <w:start w:val="1"/>
      <w:numFmt w:val="lowerLetter"/>
      <w:lvlText w:val="%8."/>
      <w:lvlJc w:val="left"/>
      <w:pPr>
        <w:ind w:left="6120" w:hanging="360"/>
      </w:pPr>
    </w:lvl>
    <w:lvl w:ilvl="8" w:tplc="56E02808" w:tentative="1">
      <w:start w:val="1"/>
      <w:numFmt w:val="lowerRoman"/>
      <w:lvlText w:val="%9."/>
      <w:lvlJc w:val="right"/>
      <w:pPr>
        <w:ind w:left="6840" w:hanging="180"/>
      </w:pPr>
    </w:lvl>
  </w:abstractNum>
  <w:abstractNum w:abstractNumId="10">
    <w:nsid w:val="17751C9F"/>
    <w:multiLevelType w:val="multilevel"/>
    <w:tmpl w:val="A69E9B3A"/>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344"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1">
    <w:nsid w:val="1783436E"/>
    <w:multiLevelType w:val="multilevel"/>
    <w:tmpl w:val="585E9B14"/>
    <w:lvl w:ilvl="0">
      <w:start w:val="1"/>
      <w:numFmt w:val="upperRoman"/>
      <w:pStyle w:val="11"/>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2">
    <w:nsid w:val="18912C14"/>
    <w:multiLevelType w:val="multilevel"/>
    <w:tmpl w:val="74ECFDE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2394"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360"/>
        </w:tabs>
        <w:ind w:left="-567"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13">
    <w:nsid w:val="22A12E21"/>
    <w:multiLevelType w:val="multilevel"/>
    <w:tmpl w:val="3C7CCB3E"/>
    <w:lvl w:ilvl="0">
      <w:start w:val="12"/>
      <w:numFmt w:val="decimal"/>
      <w:lvlText w:val="%1"/>
      <w:lvlJc w:val="left"/>
      <w:pPr>
        <w:tabs>
          <w:tab w:val="num" w:pos="960"/>
        </w:tabs>
        <w:ind w:left="960" w:hanging="960"/>
      </w:pPr>
      <w:rPr>
        <w:rFonts w:cs="Times New Roman" w:hint="default"/>
      </w:rPr>
    </w:lvl>
    <w:lvl w:ilvl="1">
      <w:start w:val="7"/>
      <w:numFmt w:val="decimalZero"/>
      <w:lvlText w:val="%1.%2"/>
      <w:lvlJc w:val="left"/>
      <w:pPr>
        <w:tabs>
          <w:tab w:val="num" w:pos="1050"/>
        </w:tabs>
        <w:ind w:left="1050" w:hanging="960"/>
      </w:pPr>
      <w:rPr>
        <w:rFonts w:cs="Times New Roman" w:hint="default"/>
      </w:rPr>
    </w:lvl>
    <w:lvl w:ilvl="2">
      <w:start w:val="7"/>
      <w:numFmt w:val="decimalZero"/>
      <w:lvlText w:val="%1.%2.%3"/>
      <w:lvlJc w:val="left"/>
      <w:pPr>
        <w:tabs>
          <w:tab w:val="num" w:pos="1140"/>
        </w:tabs>
        <w:ind w:left="1140" w:hanging="960"/>
      </w:pPr>
      <w:rPr>
        <w:rFonts w:cs="Times New Roman" w:hint="default"/>
      </w:rPr>
    </w:lvl>
    <w:lvl w:ilvl="3">
      <w:start w:val="1"/>
      <w:numFmt w:val="decimal"/>
      <w:lvlText w:val="%1.%2.%3.%4"/>
      <w:lvlJc w:val="left"/>
      <w:pPr>
        <w:tabs>
          <w:tab w:val="num" w:pos="1350"/>
        </w:tabs>
        <w:ind w:left="1350" w:hanging="108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890"/>
        </w:tabs>
        <w:ind w:left="1890" w:hanging="144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430"/>
        </w:tabs>
        <w:ind w:left="2430" w:hanging="1800"/>
      </w:pPr>
      <w:rPr>
        <w:rFonts w:cs="Times New Roman" w:hint="default"/>
      </w:rPr>
    </w:lvl>
    <w:lvl w:ilvl="8">
      <w:start w:val="1"/>
      <w:numFmt w:val="decimal"/>
      <w:lvlText w:val="%1.%2.%3.%4.%5.%6.%7.%8.%9"/>
      <w:lvlJc w:val="left"/>
      <w:pPr>
        <w:tabs>
          <w:tab w:val="num" w:pos="2880"/>
        </w:tabs>
        <w:ind w:left="2880" w:hanging="2160"/>
      </w:pPr>
      <w:rPr>
        <w:rFonts w:cs="Times New Roman" w:hint="default"/>
      </w:rPr>
    </w:lvl>
  </w:abstractNum>
  <w:abstractNum w:abstractNumId="14">
    <w:nsid w:val="243673C9"/>
    <w:multiLevelType w:val="multilevel"/>
    <w:tmpl w:val="6EEE17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left"/>
      <w:pPr>
        <w:tabs>
          <w:tab w:val="num" w:pos="1423"/>
        </w:tabs>
        <w:ind w:left="1423" w:hanging="360"/>
      </w:pPr>
      <w:rPr>
        <w:rFonts w:hint="default"/>
      </w:rPr>
    </w:lvl>
    <w:lvl w:ilvl="6">
      <w:start w:val="1"/>
      <w:numFmt w:val="bullet"/>
      <w:lvlText w:val=""/>
      <w:lvlJc w:val="left"/>
      <w:pPr>
        <w:tabs>
          <w:tab w:val="num" w:pos="1783"/>
        </w:tabs>
        <w:ind w:left="1783" w:hanging="360"/>
      </w:pPr>
      <w:rPr>
        <w:rFonts w:ascii="Wingdings" w:hAnsi="Wingdings" w:hint="default"/>
      </w:rPr>
    </w:lvl>
    <w:lvl w:ilvl="7">
      <w:start w:val="1"/>
      <w:numFmt w:val="bullet"/>
      <w:lvlText w:val=""/>
      <w:lvlJc w:val="left"/>
      <w:pPr>
        <w:tabs>
          <w:tab w:val="num" w:pos="2143"/>
        </w:tabs>
        <w:ind w:left="2143" w:hanging="360"/>
      </w:pPr>
      <w:rPr>
        <w:rFonts w:ascii="Symbol" w:hAnsi="Symbol" w:hint="default"/>
      </w:rPr>
    </w:lvl>
    <w:lvl w:ilvl="8">
      <w:start w:val="1"/>
      <w:numFmt w:val="bullet"/>
      <w:lvlText w:val=""/>
      <w:lvlJc w:val="left"/>
      <w:pPr>
        <w:tabs>
          <w:tab w:val="num" w:pos="2503"/>
        </w:tabs>
        <w:ind w:left="2503" w:hanging="360"/>
      </w:pPr>
      <w:rPr>
        <w:rFonts w:ascii="Symbol" w:hAnsi="Symbol" w:hint="default"/>
      </w:rPr>
    </w:lvl>
  </w:abstractNum>
  <w:abstractNum w:abstractNumId="15">
    <w:nsid w:val="33DB18E7"/>
    <w:multiLevelType w:val="multilevel"/>
    <w:tmpl w:val="79F2BE8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russianLower"/>
      <w:suff w:val="space"/>
      <w:lvlText w:val="%3)"/>
      <w:lvlJc w:val="left"/>
      <w:pPr>
        <w:ind w:left="1134" w:hanging="414"/>
      </w:pPr>
      <w:rPr>
        <w:rFonts w:hint="default"/>
      </w:rPr>
    </w:lvl>
    <w:lvl w:ilvl="3">
      <w:start w:val="1"/>
      <w:numFmt w:val="none"/>
      <w:lvlText w:val=""/>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nsid w:val="34572815"/>
    <w:multiLevelType w:val="hybridMultilevel"/>
    <w:tmpl w:val="0A56E55E"/>
    <w:lvl w:ilvl="0" w:tplc="20720198">
      <w:start w:val="1"/>
      <w:numFmt w:val="decimal"/>
      <w:lvlText w:val="%1."/>
      <w:lvlJc w:val="left"/>
      <w:pPr>
        <w:tabs>
          <w:tab w:val="num" w:pos="720"/>
        </w:tabs>
        <w:ind w:left="720" w:hanging="360"/>
      </w:pPr>
      <w:rPr>
        <w:rFonts w:hint="default"/>
      </w:rPr>
    </w:lvl>
    <w:lvl w:ilvl="1" w:tplc="9948F7BC" w:tentative="1">
      <w:start w:val="1"/>
      <w:numFmt w:val="lowerLetter"/>
      <w:lvlText w:val="%2."/>
      <w:lvlJc w:val="left"/>
      <w:pPr>
        <w:tabs>
          <w:tab w:val="num" w:pos="1440"/>
        </w:tabs>
        <w:ind w:left="1440" w:hanging="360"/>
      </w:pPr>
    </w:lvl>
    <w:lvl w:ilvl="2" w:tplc="684A78DC" w:tentative="1">
      <w:start w:val="1"/>
      <w:numFmt w:val="lowerRoman"/>
      <w:lvlText w:val="%3."/>
      <w:lvlJc w:val="right"/>
      <w:pPr>
        <w:tabs>
          <w:tab w:val="num" w:pos="2160"/>
        </w:tabs>
        <w:ind w:left="2160" w:hanging="180"/>
      </w:pPr>
    </w:lvl>
    <w:lvl w:ilvl="3" w:tplc="10D87C02" w:tentative="1">
      <w:start w:val="1"/>
      <w:numFmt w:val="decimal"/>
      <w:lvlText w:val="%4."/>
      <w:lvlJc w:val="left"/>
      <w:pPr>
        <w:tabs>
          <w:tab w:val="num" w:pos="2880"/>
        </w:tabs>
        <w:ind w:left="2880" w:hanging="360"/>
      </w:pPr>
    </w:lvl>
    <w:lvl w:ilvl="4" w:tplc="F6A6EAA6" w:tentative="1">
      <w:start w:val="1"/>
      <w:numFmt w:val="lowerLetter"/>
      <w:lvlText w:val="%5."/>
      <w:lvlJc w:val="left"/>
      <w:pPr>
        <w:tabs>
          <w:tab w:val="num" w:pos="3600"/>
        </w:tabs>
        <w:ind w:left="3600" w:hanging="360"/>
      </w:pPr>
    </w:lvl>
    <w:lvl w:ilvl="5" w:tplc="6AF6D422" w:tentative="1">
      <w:start w:val="1"/>
      <w:numFmt w:val="lowerRoman"/>
      <w:lvlText w:val="%6."/>
      <w:lvlJc w:val="right"/>
      <w:pPr>
        <w:tabs>
          <w:tab w:val="num" w:pos="4320"/>
        </w:tabs>
        <w:ind w:left="4320" w:hanging="180"/>
      </w:pPr>
    </w:lvl>
    <w:lvl w:ilvl="6" w:tplc="A7AC19B0" w:tentative="1">
      <w:start w:val="1"/>
      <w:numFmt w:val="decimal"/>
      <w:lvlText w:val="%7."/>
      <w:lvlJc w:val="left"/>
      <w:pPr>
        <w:tabs>
          <w:tab w:val="num" w:pos="5040"/>
        </w:tabs>
        <w:ind w:left="5040" w:hanging="360"/>
      </w:pPr>
    </w:lvl>
    <w:lvl w:ilvl="7" w:tplc="D27A2D3A" w:tentative="1">
      <w:start w:val="1"/>
      <w:numFmt w:val="lowerLetter"/>
      <w:lvlText w:val="%8."/>
      <w:lvlJc w:val="left"/>
      <w:pPr>
        <w:tabs>
          <w:tab w:val="num" w:pos="5760"/>
        </w:tabs>
        <w:ind w:left="5760" w:hanging="360"/>
      </w:pPr>
    </w:lvl>
    <w:lvl w:ilvl="8" w:tplc="84E4A56E" w:tentative="1">
      <w:start w:val="1"/>
      <w:numFmt w:val="lowerRoman"/>
      <w:lvlText w:val="%9."/>
      <w:lvlJc w:val="right"/>
      <w:pPr>
        <w:tabs>
          <w:tab w:val="num" w:pos="6480"/>
        </w:tabs>
        <w:ind w:left="6480" w:hanging="180"/>
      </w:pPr>
    </w:lvl>
  </w:abstractNum>
  <w:abstractNum w:abstractNumId="17">
    <w:nsid w:val="39355A35"/>
    <w:multiLevelType w:val="hybridMultilevel"/>
    <w:tmpl w:val="3F980C8E"/>
    <w:lvl w:ilvl="0" w:tplc="EDBE5170">
      <w:start w:val="1"/>
      <w:numFmt w:val="decimal"/>
      <w:lvlText w:val="%1)"/>
      <w:lvlJc w:val="left"/>
      <w:pPr>
        <w:ind w:left="1047" w:hanging="360"/>
      </w:pPr>
      <w:rPr>
        <w:rFonts w:hint="default"/>
      </w:rPr>
    </w:lvl>
    <w:lvl w:ilvl="1" w:tplc="8E803CE0" w:tentative="1">
      <w:start w:val="1"/>
      <w:numFmt w:val="lowerLetter"/>
      <w:lvlText w:val="%2."/>
      <w:lvlJc w:val="left"/>
      <w:pPr>
        <w:ind w:left="1767" w:hanging="360"/>
      </w:pPr>
    </w:lvl>
    <w:lvl w:ilvl="2" w:tplc="BBBA882A" w:tentative="1">
      <w:start w:val="1"/>
      <w:numFmt w:val="lowerRoman"/>
      <w:lvlText w:val="%3."/>
      <w:lvlJc w:val="right"/>
      <w:pPr>
        <w:ind w:left="2487" w:hanging="180"/>
      </w:pPr>
    </w:lvl>
    <w:lvl w:ilvl="3" w:tplc="3BFA6120" w:tentative="1">
      <w:start w:val="1"/>
      <w:numFmt w:val="decimal"/>
      <w:lvlText w:val="%4."/>
      <w:lvlJc w:val="left"/>
      <w:pPr>
        <w:ind w:left="3207" w:hanging="360"/>
      </w:pPr>
    </w:lvl>
    <w:lvl w:ilvl="4" w:tplc="9760B742" w:tentative="1">
      <w:start w:val="1"/>
      <w:numFmt w:val="lowerLetter"/>
      <w:lvlText w:val="%5."/>
      <w:lvlJc w:val="left"/>
      <w:pPr>
        <w:ind w:left="3927" w:hanging="360"/>
      </w:pPr>
    </w:lvl>
    <w:lvl w:ilvl="5" w:tplc="06A67724" w:tentative="1">
      <w:start w:val="1"/>
      <w:numFmt w:val="lowerRoman"/>
      <w:lvlText w:val="%6."/>
      <w:lvlJc w:val="right"/>
      <w:pPr>
        <w:ind w:left="4647" w:hanging="180"/>
      </w:pPr>
    </w:lvl>
    <w:lvl w:ilvl="6" w:tplc="0A2A4640" w:tentative="1">
      <w:start w:val="1"/>
      <w:numFmt w:val="decimal"/>
      <w:lvlText w:val="%7."/>
      <w:lvlJc w:val="left"/>
      <w:pPr>
        <w:ind w:left="5367" w:hanging="360"/>
      </w:pPr>
    </w:lvl>
    <w:lvl w:ilvl="7" w:tplc="80023E26" w:tentative="1">
      <w:start w:val="1"/>
      <w:numFmt w:val="lowerLetter"/>
      <w:lvlText w:val="%8."/>
      <w:lvlJc w:val="left"/>
      <w:pPr>
        <w:ind w:left="6087" w:hanging="360"/>
      </w:pPr>
    </w:lvl>
    <w:lvl w:ilvl="8" w:tplc="AF9C955A" w:tentative="1">
      <w:start w:val="1"/>
      <w:numFmt w:val="lowerRoman"/>
      <w:lvlText w:val="%9."/>
      <w:lvlJc w:val="right"/>
      <w:pPr>
        <w:ind w:left="6807" w:hanging="180"/>
      </w:pPr>
    </w:lvl>
  </w:abstractNum>
  <w:abstractNum w:abstractNumId="18">
    <w:nsid w:val="3D6F1589"/>
    <w:multiLevelType w:val="hybridMultilevel"/>
    <w:tmpl w:val="8A90419E"/>
    <w:lvl w:ilvl="0" w:tplc="B8BCBE4C">
      <w:start w:val="1"/>
      <w:numFmt w:val="bullet"/>
      <w:pStyle w:val="a"/>
      <w:lvlText w:val=""/>
      <w:lvlJc w:val="left"/>
      <w:pPr>
        <w:tabs>
          <w:tab w:val="num" w:pos="851"/>
        </w:tabs>
        <w:ind w:left="851" w:hanging="284"/>
      </w:pPr>
      <w:rPr>
        <w:rFonts w:ascii="Symbol" w:hAnsi="Symbol" w:hint="default"/>
      </w:rPr>
    </w:lvl>
    <w:lvl w:ilvl="1" w:tplc="DAB27908" w:tentative="1">
      <w:start w:val="1"/>
      <w:numFmt w:val="bullet"/>
      <w:lvlText w:val="o"/>
      <w:lvlJc w:val="left"/>
      <w:pPr>
        <w:tabs>
          <w:tab w:val="num" w:pos="1440"/>
        </w:tabs>
        <w:ind w:left="1440" w:hanging="360"/>
      </w:pPr>
      <w:rPr>
        <w:rFonts w:ascii="Courier New" w:hAnsi="Courier New" w:cs="Courier New" w:hint="default"/>
      </w:rPr>
    </w:lvl>
    <w:lvl w:ilvl="2" w:tplc="9510F2AA" w:tentative="1">
      <w:start w:val="1"/>
      <w:numFmt w:val="bullet"/>
      <w:lvlText w:val=""/>
      <w:lvlJc w:val="left"/>
      <w:pPr>
        <w:tabs>
          <w:tab w:val="num" w:pos="2160"/>
        </w:tabs>
        <w:ind w:left="2160" w:hanging="360"/>
      </w:pPr>
      <w:rPr>
        <w:rFonts w:ascii="Wingdings" w:hAnsi="Wingdings" w:hint="default"/>
      </w:rPr>
    </w:lvl>
    <w:lvl w:ilvl="3" w:tplc="11E4D606" w:tentative="1">
      <w:start w:val="1"/>
      <w:numFmt w:val="bullet"/>
      <w:lvlText w:val=""/>
      <w:lvlJc w:val="left"/>
      <w:pPr>
        <w:tabs>
          <w:tab w:val="num" w:pos="2880"/>
        </w:tabs>
        <w:ind w:left="2880" w:hanging="360"/>
      </w:pPr>
      <w:rPr>
        <w:rFonts w:ascii="Symbol" w:hAnsi="Symbol" w:hint="default"/>
      </w:rPr>
    </w:lvl>
    <w:lvl w:ilvl="4" w:tplc="6450AF48">
      <w:start w:val="1"/>
      <w:numFmt w:val="bullet"/>
      <w:lvlText w:val="o"/>
      <w:lvlJc w:val="left"/>
      <w:pPr>
        <w:tabs>
          <w:tab w:val="num" w:pos="3600"/>
        </w:tabs>
        <w:ind w:left="3600" w:hanging="360"/>
      </w:pPr>
      <w:rPr>
        <w:rFonts w:ascii="Courier New" w:hAnsi="Courier New" w:cs="Courier New" w:hint="default"/>
      </w:rPr>
    </w:lvl>
    <w:lvl w:ilvl="5" w:tplc="DC309F32" w:tentative="1">
      <w:start w:val="1"/>
      <w:numFmt w:val="bullet"/>
      <w:lvlText w:val=""/>
      <w:lvlJc w:val="left"/>
      <w:pPr>
        <w:tabs>
          <w:tab w:val="num" w:pos="4320"/>
        </w:tabs>
        <w:ind w:left="4320" w:hanging="360"/>
      </w:pPr>
      <w:rPr>
        <w:rFonts w:ascii="Wingdings" w:hAnsi="Wingdings" w:hint="default"/>
      </w:rPr>
    </w:lvl>
    <w:lvl w:ilvl="6" w:tplc="E0549CB2" w:tentative="1">
      <w:start w:val="1"/>
      <w:numFmt w:val="bullet"/>
      <w:lvlText w:val=""/>
      <w:lvlJc w:val="left"/>
      <w:pPr>
        <w:tabs>
          <w:tab w:val="num" w:pos="5040"/>
        </w:tabs>
        <w:ind w:left="5040" w:hanging="360"/>
      </w:pPr>
      <w:rPr>
        <w:rFonts w:ascii="Symbol" w:hAnsi="Symbol" w:hint="default"/>
      </w:rPr>
    </w:lvl>
    <w:lvl w:ilvl="7" w:tplc="E77C1EBA" w:tentative="1">
      <w:start w:val="1"/>
      <w:numFmt w:val="bullet"/>
      <w:lvlText w:val="o"/>
      <w:lvlJc w:val="left"/>
      <w:pPr>
        <w:tabs>
          <w:tab w:val="num" w:pos="5760"/>
        </w:tabs>
        <w:ind w:left="5760" w:hanging="360"/>
      </w:pPr>
      <w:rPr>
        <w:rFonts w:ascii="Courier New" w:hAnsi="Courier New" w:cs="Courier New" w:hint="default"/>
      </w:rPr>
    </w:lvl>
    <w:lvl w:ilvl="8" w:tplc="3D74EE24" w:tentative="1">
      <w:start w:val="1"/>
      <w:numFmt w:val="bullet"/>
      <w:lvlText w:val=""/>
      <w:lvlJc w:val="left"/>
      <w:pPr>
        <w:tabs>
          <w:tab w:val="num" w:pos="6480"/>
        </w:tabs>
        <w:ind w:left="6480" w:hanging="360"/>
      </w:pPr>
      <w:rPr>
        <w:rFonts w:ascii="Wingdings" w:hAnsi="Wingdings" w:hint="default"/>
      </w:rPr>
    </w:lvl>
  </w:abstractNum>
  <w:abstractNum w:abstractNumId="19">
    <w:nsid w:val="40D26A65"/>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2E17F1F"/>
    <w:multiLevelType w:val="hybridMultilevel"/>
    <w:tmpl w:val="55DA1418"/>
    <w:lvl w:ilvl="0" w:tplc="ADBCBA44">
      <w:start w:val="1"/>
      <w:numFmt w:val="decimal"/>
      <w:lvlText w:val="%1."/>
      <w:lvlJc w:val="left"/>
      <w:pPr>
        <w:tabs>
          <w:tab w:val="num" w:pos="720"/>
        </w:tabs>
        <w:ind w:left="720" w:hanging="360"/>
      </w:pPr>
      <w:rPr>
        <w:rFonts w:cs="Times New Roman"/>
      </w:rPr>
    </w:lvl>
    <w:lvl w:ilvl="1" w:tplc="422873A8" w:tentative="1">
      <w:start w:val="1"/>
      <w:numFmt w:val="lowerLetter"/>
      <w:lvlText w:val="%2."/>
      <w:lvlJc w:val="left"/>
      <w:pPr>
        <w:tabs>
          <w:tab w:val="num" w:pos="1440"/>
        </w:tabs>
        <w:ind w:left="1440" w:hanging="360"/>
      </w:pPr>
      <w:rPr>
        <w:rFonts w:cs="Times New Roman"/>
      </w:rPr>
    </w:lvl>
    <w:lvl w:ilvl="2" w:tplc="856C2A9A" w:tentative="1">
      <w:start w:val="1"/>
      <w:numFmt w:val="lowerRoman"/>
      <w:lvlText w:val="%3."/>
      <w:lvlJc w:val="right"/>
      <w:pPr>
        <w:tabs>
          <w:tab w:val="num" w:pos="2160"/>
        </w:tabs>
        <w:ind w:left="2160" w:hanging="180"/>
      </w:pPr>
      <w:rPr>
        <w:rFonts w:cs="Times New Roman"/>
      </w:rPr>
    </w:lvl>
    <w:lvl w:ilvl="3" w:tplc="D826D404" w:tentative="1">
      <w:start w:val="1"/>
      <w:numFmt w:val="decimal"/>
      <w:lvlText w:val="%4."/>
      <w:lvlJc w:val="left"/>
      <w:pPr>
        <w:tabs>
          <w:tab w:val="num" w:pos="2880"/>
        </w:tabs>
        <w:ind w:left="2880" w:hanging="360"/>
      </w:pPr>
      <w:rPr>
        <w:rFonts w:cs="Times New Roman"/>
      </w:rPr>
    </w:lvl>
    <w:lvl w:ilvl="4" w:tplc="267249F2" w:tentative="1">
      <w:start w:val="1"/>
      <w:numFmt w:val="lowerLetter"/>
      <w:lvlText w:val="%5."/>
      <w:lvlJc w:val="left"/>
      <w:pPr>
        <w:tabs>
          <w:tab w:val="num" w:pos="3600"/>
        </w:tabs>
        <w:ind w:left="3600" w:hanging="360"/>
      </w:pPr>
      <w:rPr>
        <w:rFonts w:cs="Times New Roman"/>
      </w:rPr>
    </w:lvl>
    <w:lvl w:ilvl="5" w:tplc="5C12B0A8" w:tentative="1">
      <w:start w:val="1"/>
      <w:numFmt w:val="lowerRoman"/>
      <w:lvlText w:val="%6."/>
      <w:lvlJc w:val="right"/>
      <w:pPr>
        <w:tabs>
          <w:tab w:val="num" w:pos="4320"/>
        </w:tabs>
        <w:ind w:left="4320" w:hanging="180"/>
      </w:pPr>
      <w:rPr>
        <w:rFonts w:cs="Times New Roman"/>
      </w:rPr>
    </w:lvl>
    <w:lvl w:ilvl="6" w:tplc="C3564BB4" w:tentative="1">
      <w:start w:val="1"/>
      <w:numFmt w:val="decimal"/>
      <w:lvlText w:val="%7."/>
      <w:lvlJc w:val="left"/>
      <w:pPr>
        <w:tabs>
          <w:tab w:val="num" w:pos="5040"/>
        </w:tabs>
        <w:ind w:left="5040" w:hanging="360"/>
      </w:pPr>
      <w:rPr>
        <w:rFonts w:cs="Times New Roman"/>
      </w:rPr>
    </w:lvl>
    <w:lvl w:ilvl="7" w:tplc="ACDAAD84" w:tentative="1">
      <w:start w:val="1"/>
      <w:numFmt w:val="lowerLetter"/>
      <w:lvlText w:val="%8."/>
      <w:lvlJc w:val="left"/>
      <w:pPr>
        <w:tabs>
          <w:tab w:val="num" w:pos="5760"/>
        </w:tabs>
        <w:ind w:left="5760" w:hanging="360"/>
      </w:pPr>
      <w:rPr>
        <w:rFonts w:cs="Times New Roman"/>
      </w:rPr>
    </w:lvl>
    <w:lvl w:ilvl="8" w:tplc="56AEB51A" w:tentative="1">
      <w:start w:val="1"/>
      <w:numFmt w:val="lowerRoman"/>
      <w:lvlText w:val="%9."/>
      <w:lvlJc w:val="right"/>
      <w:pPr>
        <w:tabs>
          <w:tab w:val="num" w:pos="6480"/>
        </w:tabs>
        <w:ind w:left="6480" w:hanging="180"/>
      </w:pPr>
      <w:rPr>
        <w:rFonts w:cs="Times New Roman"/>
      </w:rPr>
    </w:lvl>
  </w:abstractNum>
  <w:abstractNum w:abstractNumId="21">
    <w:nsid w:val="454B0FA7"/>
    <w:multiLevelType w:val="singleLevel"/>
    <w:tmpl w:val="649ADFEE"/>
    <w:lvl w:ilvl="0">
      <w:start w:val="1"/>
      <w:numFmt w:val="bullet"/>
      <w:lvlText w:val="-"/>
      <w:lvlJc w:val="left"/>
      <w:pPr>
        <w:tabs>
          <w:tab w:val="num" w:pos="360"/>
        </w:tabs>
        <w:ind w:left="360" w:hanging="360"/>
      </w:pPr>
      <w:rPr>
        <w:rFonts w:hint="default"/>
      </w:rPr>
    </w:lvl>
  </w:abstractNum>
  <w:abstractNum w:abstractNumId="22">
    <w:nsid w:val="45E07274"/>
    <w:multiLevelType w:val="hybridMultilevel"/>
    <w:tmpl w:val="86B2B92E"/>
    <w:lvl w:ilvl="0" w:tplc="D8BC5108">
      <w:start w:val="1"/>
      <w:numFmt w:val="decimal"/>
      <w:pStyle w:val="3"/>
      <w:lvlText w:val="%1."/>
      <w:lvlJc w:val="left"/>
      <w:pPr>
        <w:tabs>
          <w:tab w:val="num" w:pos="1065"/>
        </w:tabs>
        <w:ind w:left="1065" w:hanging="360"/>
      </w:pPr>
      <w:rPr>
        <w:rFonts w:hint="default"/>
      </w:rPr>
    </w:lvl>
    <w:lvl w:ilvl="1" w:tplc="0A3AA216">
      <w:numFmt w:val="none"/>
      <w:lvlText w:val=""/>
      <w:lvlJc w:val="left"/>
      <w:pPr>
        <w:tabs>
          <w:tab w:val="num" w:pos="360"/>
        </w:tabs>
      </w:pPr>
    </w:lvl>
    <w:lvl w:ilvl="2" w:tplc="CF22F0C0">
      <w:numFmt w:val="none"/>
      <w:lvlText w:val=""/>
      <w:lvlJc w:val="left"/>
      <w:pPr>
        <w:tabs>
          <w:tab w:val="num" w:pos="360"/>
        </w:tabs>
      </w:pPr>
    </w:lvl>
    <w:lvl w:ilvl="3" w:tplc="A4EA1382">
      <w:numFmt w:val="none"/>
      <w:lvlText w:val=""/>
      <w:lvlJc w:val="left"/>
      <w:pPr>
        <w:tabs>
          <w:tab w:val="num" w:pos="360"/>
        </w:tabs>
      </w:pPr>
    </w:lvl>
    <w:lvl w:ilvl="4" w:tplc="D74E6040">
      <w:numFmt w:val="none"/>
      <w:lvlText w:val=""/>
      <w:lvlJc w:val="left"/>
      <w:pPr>
        <w:tabs>
          <w:tab w:val="num" w:pos="360"/>
        </w:tabs>
      </w:pPr>
    </w:lvl>
    <w:lvl w:ilvl="5" w:tplc="EF121820">
      <w:numFmt w:val="none"/>
      <w:lvlText w:val=""/>
      <w:lvlJc w:val="left"/>
      <w:pPr>
        <w:tabs>
          <w:tab w:val="num" w:pos="360"/>
        </w:tabs>
      </w:pPr>
    </w:lvl>
    <w:lvl w:ilvl="6" w:tplc="F02A4578">
      <w:numFmt w:val="none"/>
      <w:lvlText w:val=""/>
      <w:lvlJc w:val="left"/>
      <w:pPr>
        <w:tabs>
          <w:tab w:val="num" w:pos="360"/>
        </w:tabs>
      </w:pPr>
    </w:lvl>
    <w:lvl w:ilvl="7" w:tplc="6C8EFD00">
      <w:numFmt w:val="none"/>
      <w:lvlText w:val=""/>
      <w:lvlJc w:val="left"/>
      <w:pPr>
        <w:tabs>
          <w:tab w:val="num" w:pos="360"/>
        </w:tabs>
      </w:pPr>
    </w:lvl>
    <w:lvl w:ilvl="8" w:tplc="A2B6D114">
      <w:numFmt w:val="none"/>
      <w:lvlText w:val=""/>
      <w:lvlJc w:val="left"/>
      <w:pPr>
        <w:tabs>
          <w:tab w:val="num" w:pos="360"/>
        </w:tabs>
      </w:pPr>
    </w:lvl>
  </w:abstractNum>
  <w:abstractNum w:abstractNumId="23">
    <w:nsid w:val="4E5425EB"/>
    <w:multiLevelType w:val="singleLevel"/>
    <w:tmpl w:val="C2583850"/>
    <w:lvl w:ilvl="0">
      <w:start w:val="1"/>
      <w:numFmt w:val="decimal"/>
      <w:lvlText w:val="%1."/>
      <w:legacy w:legacy="1" w:legacySpace="0" w:legacyIndent="298"/>
      <w:lvlJc w:val="left"/>
      <w:rPr>
        <w:rFonts w:ascii="Times New Roman" w:hAnsi="Times New Roman" w:cs="Times New Roman" w:hint="default"/>
      </w:rPr>
    </w:lvl>
  </w:abstractNum>
  <w:abstractNum w:abstractNumId="24">
    <w:nsid w:val="57CD0A6D"/>
    <w:multiLevelType w:val="hybridMultilevel"/>
    <w:tmpl w:val="EA54567E"/>
    <w:lvl w:ilvl="0" w:tplc="A9603300">
      <w:start w:val="1"/>
      <w:numFmt w:val="decimal"/>
      <w:lvlText w:val="%1."/>
      <w:lvlJc w:val="left"/>
      <w:pPr>
        <w:ind w:left="2171" w:hanging="1320"/>
      </w:pPr>
      <w:rPr>
        <w:rFonts w:hint="default"/>
        <w:color w:val="000000"/>
      </w:rPr>
    </w:lvl>
    <w:lvl w:ilvl="1" w:tplc="DABC105E" w:tentative="1">
      <w:start w:val="1"/>
      <w:numFmt w:val="lowerLetter"/>
      <w:lvlText w:val="%2."/>
      <w:lvlJc w:val="left"/>
      <w:pPr>
        <w:ind w:left="1931" w:hanging="360"/>
      </w:pPr>
    </w:lvl>
    <w:lvl w:ilvl="2" w:tplc="55B20EBA" w:tentative="1">
      <w:start w:val="1"/>
      <w:numFmt w:val="lowerRoman"/>
      <w:lvlText w:val="%3."/>
      <w:lvlJc w:val="right"/>
      <w:pPr>
        <w:ind w:left="2651" w:hanging="180"/>
      </w:pPr>
    </w:lvl>
    <w:lvl w:ilvl="3" w:tplc="733E90B6" w:tentative="1">
      <w:start w:val="1"/>
      <w:numFmt w:val="decimal"/>
      <w:lvlText w:val="%4."/>
      <w:lvlJc w:val="left"/>
      <w:pPr>
        <w:ind w:left="3371" w:hanging="360"/>
      </w:pPr>
    </w:lvl>
    <w:lvl w:ilvl="4" w:tplc="22929FDE" w:tentative="1">
      <w:start w:val="1"/>
      <w:numFmt w:val="lowerLetter"/>
      <w:lvlText w:val="%5."/>
      <w:lvlJc w:val="left"/>
      <w:pPr>
        <w:ind w:left="4091" w:hanging="360"/>
      </w:pPr>
    </w:lvl>
    <w:lvl w:ilvl="5" w:tplc="81AC3BEC" w:tentative="1">
      <w:start w:val="1"/>
      <w:numFmt w:val="lowerRoman"/>
      <w:lvlText w:val="%6."/>
      <w:lvlJc w:val="right"/>
      <w:pPr>
        <w:ind w:left="4811" w:hanging="180"/>
      </w:pPr>
    </w:lvl>
    <w:lvl w:ilvl="6" w:tplc="5706F01E" w:tentative="1">
      <w:start w:val="1"/>
      <w:numFmt w:val="decimal"/>
      <w:lvlText w:val="%7."/>
      <w:lvlJc w:val="left"/>
      <w:pPr>
        <w:ind w:left="5531" w:hanging="360"/>
      </w:pPr>
    </w:lvl>
    <w:lvl w:ilvl="7" w:tplc="45901118" w:tentative="1">
      <w:start w:val="1"/>
      <w:numFmt w:val="lowerLetter"/>
      <w:lvlText w:val="%8."/>
      <w:lvlJc w:val="left"/>
      <w:pPr>
        <w:ind w:left="6251" w:hanging="360"/>
      </w:pPr>
    </w:lvl>
    <w:lvl w:ilvl="8" w:tplc="03C28F2C" w:tentative="1">
      <w:start w:val="1"/>
      <w:numFmt w:val="lowerRoman"/>
      <w:lvlText w:val="%9."/>
      <w:lvlJc w:val="right"/>
      <w:pPr>
        <w:ind w:left="6971" w:hanging="180"/>
      </w:pPr>
    </w:lvl>
  </w:abstractNum>
  <w:abstractNum w:abstractNumId="25">
    <w:nsid w:val="5B59341C"/>
    <w:multiLevelType w:val="hybridMultilevel"/>
    <w:tmpl w:val="D8A4CF42"/>
    <w:lvl w:ilvl="0" w:tplc="F650FB7A">
      <w:start w:val="2"/>
      <w:numFmt w:val="decimal"/>
      <w:lvlText w:val="%1)"/>
      <w:lvlJc w:val="left"/>
      <w:pPr>
        <w:ind w:left="1070" w:hanging="360"/>
      </w:pPr>
      <w:rPr>
        <w:rFonts w:hint="default"/>
      </w:rPr>
    </w:lvl>
    <w:lvl w:ilvl="1" w:tplc="408457BA" w:tentative="1">
      <w:start w:val="1"/>
      <w:numFmt w:val="lowerLetter"/>
      <w:lvlText w:val="%2."/>
      <w:lvlJc w:val="left"/>
      <w:pPr>
        <w:ind w:left="1790" w:hanging="360"/>
      </w:pPr>
    </w:lvl>
    <w:lvl w:ilvl="2" w:tplc="D6B444B0" w:tentative="1">
      <w:start w:val="1"/>
      <w:numFmt w:val="lowerRoman"/>
      <w:lvlText w:val="%3."/>
      <w:lvlJc w:val="right"/>
      <w:pPr>
        <w:ind w:left="2510" w:hanging="180"/>
      </w:pPr>
    </w:lvl>
    <w:lvl w:ilvl="3" w:tplc="A0CEADF4" w:tentative="1">
      <w:start w:val="1"/>
      <w:numFmt w:val="decimal"/>
      <w:lvlText w:val="%4."/>
      <w:lvlJc w:val="left"/>
      <w:pPr>
        <w:ind w:left="3230" w:hanging="360"/>
      </w:pPr>
    </w:lvl>
    <w:lvl w:ilvl="4" w:tplc="FE98C4B4" w:tentative="1">
      <w:start w:val="1"/>
      <w:numFmt w:val="lowerLetter"/>
      <w:lvlText w:val="%5."/>
      <w:lvlJc w:val="left"/>
      <w:pPr>
        <w:ind w:left="3950" w:hanging="360"/>
      </w:pPr>
    </w:lvl>
    <w:lvl w:ilvl="5" w:tplc="CE5C5242" w:tentative="1">
      <w:start w:val="1"/>
      <w:numFmt w:val="lowerRoman"/>
      <w:lvlText w:val="%6."/>
      <w:lvlJc w:val="right"/>
      <w:pPr>
        <w:ind w:left="4670" w:hanging="180"/>
      </w:pPr>
    </w:lvl>
    <w:lvl w:ilvl="6" w:tplc="04104B88" w:tentative="1">
      <w:start w:val="1"/>
      <w:numFmt w:val="decimal"/>
      <w:lvlText w:val="%7."/>
      <w:lvlJc w:val="left"/>
      <w:pPr>
        <w:ind w:left="5390" w:hanging="360"/>
      </w:pPr>
    </w:lvl>
    <w:lvl w:ilvl="7" w:tplc="ED465EB4" w:tentative="1">
      <w:start w:val="1"/>
      <w:numFmt w:val="lowerLetter"/>
      <w:lvlText w:val="%8."/>
      <w:lvlJc w:val="left"/>
      <w:pPr>
        <w:ind w:left="6110" w:hanging="360"/>
      </w:pPr>
    </w:lvl>
    <w:lvl w:ilvl="8" w:tplc="97C85670" w:tentative="1">
      <w:start w:val="1"/>
      <w:numFmt w:val="lowerRoman"/>
      <w:lvlText w:val="%9."/>
      <w:lvlJc w:val="right"/>
      <w:pPr>
        <w:ind w:left="6830" w:hanging="180"/>
      </w:pPr>
    </w:lvl>
  </w:abstractNum>
  <w:abstractNum w:abstractNumId="26">
    <w:nsid w:val="5C520A6C"/>
    <w:multiLevelType w:val="hybridMultilevel"/>
    <w:tmpl w:val="C9A411F2"/>
    <w:lvl w:ilvl="0" w:tplc="25987F4C">
      <w:start w:val="1"/>
      <w:numFmt w:val="decimal"/>
      <w:lvlText w:val="%1."/>
      <w:lvlJc w:val="left"/>
      <w:pPr>
        <w:tabs>
          <w:tab w:val="num" w:pos="720"/>
        </w:tabs>
        <w:ind w:left="720" w:hanging="360"/>
      </w:pPr>
      <w:rPr>
        <w:rFonts w:hint="default"/>
      </w:rPr>
    </w:lvl>
    <w:lvl w:ilvl="1" w:tplc="EC38D956" w:tentative="1">
      <w:start w:val="1"/>
      <w:numFmt w:val="lowerLetter"/>
      <w:lvlText w:val="%2."/>
      <w:lvlJc w:val="left"/>
      <w:pPr>
        <w:tabs>
          <w:tab w:val="num" w:pos="1440"/>
        </w:tabs>
        <w:ind w:left="1440" w:hanging="360"/>
      </w:pPr>
    </w:lvl>
    <w:lvl w:ilvl="2" w:tplc="4F747980" w:tentative="1">
      <w:start w:val="1"/>
      <w:numFmt w:val="lowerRoman"/>
      <w:lvlText w:val="%3."/>
      <w:lvlJc w:val="right"/>
      <w:pPr>
        <w:tabs>
          <w:tab w:val="num" w:pos="2160"/>
        </w:tabs>
        <w:ind w:left="2160" w:hanging="180"/>
      </w:pPr>
    </w:lvl>
    <w:lvl w:ilvl="3" w:tplc="C8E454F4" w:tentative="1">
      <w:start w:val="1"/>
      <w:numFmt w:val="decimal"/>
      <w:lvlText w:val="%4."/>
      <w:lvlJc w:val="left"/>
      <w:pPr>
        <w:tabs>
          <w:tab w:val="num" w:pos="2880"/>
        </w:tabs>
        <w:ind w:left="2880" w:hanging="360"/>
      </w:pPr>
    </w:lvl>
    <w:lvl w:ilvl="4" w:tplc="A8AA0B72" w:tentative="1">
      <w:start w:val="1"/>
      <w:numFmt w:val="lowerLetter"/>
      <w:lvlText w:val="%5."/>
      <w:lvlJc w:val="left"/>
      <w:pPr>
        <w:tabs>
          <w:tab w:val="num" w:pos="3600"/>
        </w:tabs>
        <w:ind w:left="3600" w:hanging="360"/>
      </w:pPr>
    </w:lvl>
    <w:lvl w:ilvl="5" w:tplc="7F961FEE">
      <w:start w:val="1"/>
      <w:numFmt w:val="lowerRoman"/>
      <w:lvlText w:val="%6."/>
      <w:lvlJc w:val="right"/>
      <w:pPr>
        <w:tabs>
          <w:tab w:val="num" w:pos="4320"/>
        </w:tabs>
        <w:ind w:left="4320" w:hanging="180"/>
      </w:pPr>
    </w:lvl>
    <w:lvl w:ilvl="6" w:tplc="63926BF0" w:tentative="1">
      <w:start w:val="1"/>
      <w:numFmt w:val="decimal"/>
      <w:lvlText w:val="%7."/>
      <w:lvlJc w:val="left"/>
      <w:pPr>
        <w:tabs>
          <w:tab w:val="num" w:pos="5040"/>
        </w:tabs>
        <w:ind w:left="5040" w:hanging="360"/>
      </w:pPr>
    </w:lvl>
    <w:lvl w:ilvl="7" w:tplc="4986F130" w:tentative="1">
      <w:start w:val="1"/>
      <w:numFmt w:val="lowerLetter"/>
      <w:lvlText w:val="%8."/>
      <w:lvlJc w:val="left"/>
      <w:pPr>
        <w:tabs>
          <w:tab w:val="num" w:pos="5760"/>
        </w:tabs>
        <w:ind w:left="5760" w:hanging="360"/>
      </w:pPr>
    </w:lvl>
    <w:lvl w:ilvl="8" w:tplc="71F8A1C2" w:tentative="1">
      <w:start w:val="1"/>
      <w:numFmt w:val="lowerRoman"/>
      <w:lvlText w:val="%9."/>
      <w:lvlJc w:val="right"/>
      <w:pPr>
        <w:tabs>
          <w:tab w:val="num" w:pos="6480"/>
        </w:tabs>
        <w:ind w:left="6480" w:hanging="180"/>
      </w:pPr>
    </w:lvl>
  </w:abstractNum>
  <w:abstractNum w:abstractNumId="27">
    <w:nsid w:val="5DDF0720"/>
    <w:multiLevelType w:val="hybridMultilevel"/>
    <w:tmpl w:val="17FC6AC2"/>
    <w:lvl w:ilvl="0" w:tplc="F40C286E">
      <w:start w:val="1"/>
      <w:numFmt w:val="decimal"/>
      <w:lvlText w:val="%1)"/>
      <w:lvlJc w:val="left"/>
      <w:pPr>
        <w:tabs>
          <w:tab w:val="num" w:pos="927"/>
        </w:tabs>
        <w:ind w:left="927" w:hanging="360"/>
      </w:pPr>
      <w:rPr>
        <w:rFonts w:hint="default"/>
      </w:rPr>
    </w:lvl>
    <w:lvl w:ilvl="1" w:tplc="70BEBD18" w:tentative="1">
      <w:start w:val="1"/>
      <w:numFmt w:val="lowerLetter"/>
      <w:lvlText w:val="%2."/>
      <w:lvlJc w:val="left"/>
      <w:pPr>
        <w:tabs>
          <w:tab w:val="num" w:pos="1647"/>
        </w:tabs>
        <w:ind w:left="1647" w:hanging="360"/>
      </w:pPr>
    </w:lvl>
    <w:lvl w:ilvl="2" w:tplc="D84C9B7A" w:tentative="1">
      <w:start w:val="1"/>
      <w:numFmt w:val="lowerRoman"/>
      <w:lvlText w:val="%3."/>
      <w:lvlJc w:val="right"/>
      <w:pPr>
        <w:tabs>
          <w:tab w:val="num" w:pos="2367"/>
        </w:tabs>
        <w:ind w:left="2367" w:hanging="180"/>
      </w:pPr>
    </w:lvl>
    <w:lvl w:ilvl="3" w:tplc="161EBE96" w:tentative="1">
      <w:start w:val="1"/>
      <w:numFmt w:val="decimal"/>
      <w:lvlText w:val="%4."/>
      <w:lvlJc w:val="left"/>
      <w:pPr>
        <w:tabs>
          <w:tab w:val="num" w:pos="3087"/>
        </w:tabs>
        <w:ind w:left="3087" w:hanging="360"/>
      </w:pPr>
    </w:lvl>
    <w:lvl w:ilvl="4" w:tplc="270A0B7C" w:tentative="1">
      <w:start w:val="1"/>
      <w:numFmt w:val="lowerLetter"/>
      <w:lvlText w:val="%5."/>
      <w:lvlJc w:val="left"/>
      <w:pPr>
        <w:tabs>
          <w:tab w:val="num" w:pos="3807"/>
        </w:tabs>
        <w:ind w:left="3807" w:hanging="360"/>
      </w:pPr>
    </w:lvl>
    <w:lvl w:ilvl="5" w:tplc="FC0C1254" w:tentative="1">
      <w:start w:val="1"/>
      <w:numFmt w:val="lowerRoman"/>
      <w:lvlText w:val="%6."/>
      <w:lvlJc w:val="right"/>
      <w:pPr>
        <w:tabs>
          <w:tab w:val="num" w:pos="4527"/>
        </w:tabs>
        <w:ind w:left="4527" w:hanging="180"/>
      </w:pPr>
    </w:lvl>
    <w:lvl w:ilvl="6" w:tplc="8D6A9902" w:tentative="1">
      <w:start w:val="1"/>
      <w:numFmt w:val="decimal"/>
      <w:lvlText w:val="%7."/>
      <w:lvlJc w:val="left"/>
      <w:pPr>
        <w:tabs>
          <w:tab w:val="num" w:pos="5247"/>
        </w:tabs>
        <w:ind w:left="5247" w:hanging="360"/>
      </w:pPr>
    </w:lvl>
    <w:lvl w:ilvl="7" w:tplc="8158B59A" w:tentative="1">
      <w:start w:val="1"/>
      <w:numFmt w:val="lowerLetter"/>
      <w:lvlText w:val="%8."/>
      <w:lvlJc w:val="left"/>
      <w:pPr>
        <w:tabs>
          <w:tab w:val="num" w:pos="5967"/>
        </w:tabs>
        <w:ind w:left="5967" w:hanging="360"/>
      </w:pPr>
    </w:lvl>
    <w:lvl w:ilvl="8" w:tplc="574682D4" w:tentative="1">
      <w:start w:val="1"/>
      <w:numFmt w:val="lowerRoman"/>
      <w:lvlText w:val="%9."/>
      <w:lvlJc w:val="right"/>
      <w:pPr>
        <w:tabs>
          <w:tab w:val="num" w:pos="6687"/>
        </w:tabs>
        <w:ind w:left="6687" w:hanging="180"/>
      </w:pPr>
    </w:lvl>
  </w:abstractNum>
  <w:abstractNum w:abstractNumId="28">
    <w:nsid w:val="623E3459"/>
    <w:multiLevelType w:val="hybridMultilevel"/>
    <w:tmpl w:val="75AE0D74"/>
    <w:lvl w:ilvl="0" w:tplc="F296F188">
      <w:start w:val="1"/>
      <w:numFmt w:val="decimal"/>
      <w:lvlText w:val="%1)"/>
      <w:lvlJc w:val="left"/>
      <w:pPr>
        <w:tabs>
          <w:tab w:val="num" w:pos="928"/>
        </w:tabs>
        <w:ind w:left="928" w:hanging="360"/>
      </w:pPr>
      <w:rPr>
        <w:rFonts w:cs="Times New Roman" w:hint="default"/>
      </w:rPr>
    </w:lvl>
    <w:lvl w:ilvl="1" w:tplc="813AFFC2" w:tentative="1">
      <w:start w:val="1"/>
      <w:numFmt w:val="lowerLetter"/>
      <w:lvlText w:val="%2."/>
      <w:lvlJc w:val="left"/>
      <w:pPr>
        <w:tabs>
          <w:tab w:val="num" w:pos="1648"/>
        </w:tabs>
        <w:ind w:left="1648" w:hanging="360"/>
      </w:pPr>
      <w:rPr>
        <w:rFonts w:cs="Times New Roman"/>
      </w:rPr>
    </w:lvl>
    <w:lvl w:ilvl="2" w:tplc="4496AD08" w:tentative="1">
      <w:start w:val="1"/>
      <w:numFmt w:val="lowerRoman"/>
      <w:lvlText w:val="%3."/>
      <w:lvlJc w:val="right"/>
      <w:pPr>
        <w:tabs>
          <w:tab w:val="num" w:pos="2368"/>
        </w:tabs>
        <w:ind w:left="2368" w:hanging="180"/>
      </w:pPr>
      <w:rPr>
        <w:rFonts w:cs="Times New Roman"/>
      </w:rPr>
    </w:lvl>
    <w:lvl w:ilvl="3" w:tplc="82C653D4" w:tentative="1">
      <w:start w:val="1"/>
      <w:numFmt w:val="decimal"/>
      <w:lvlText w:val="%4."/>
      <w:lvlJc w:val="left"/>
      <w:pPr>
        <w:tabs>
          <w:tab w:val="num" w:pos="3088"/>
        </w:tabs>
        <w:ind w:left="3088" w:hanging="360"/>
      </w:pPr>
      <w:rPr>
        <w:rFonts w:cs="Times New Roman"/>
      </w:rPr>
    </w:lvl>
    <w:lvl w:ilvl="4" w:tplc="470E3E80" w:tentative="1">
      <w:start w:val="1"/>
      <w:numFmt w:val="lowerLetter"/>
      <w:lvlText w:val="%5."/>
      <w:lvlJc w:val="left"/>
      <w:pPr>
        <w:tabs>
          <w:tab w:val="num" w:pos="3808"/>
        </w:tabs>
        <w:ind w:left="3808" w:hanging="360"/>
      </w:pPr>
      <w:rPr>
        <w:rFonts w:cs="Times New Roman"/>
      </w:rPr>
    </w:lvl>
    <w:lvl w:ilvl="5" w:tplc="1DA0E28E" w:tentative="1">
      <w:start w:val="1"/>
      <w:numFmt w:val="lowerRoman"/>
      <w:lvlText w:val="%6."/>
      <w:lvlJc w:val="right"/>
      <w:pPr>
        <w:tabs>
          <w:tab w:val="num" w:pos="4528"/>
        </w:tabs>
        <w:ind w:left="4528" w:hanging="180"/>
      </w:pPr>
      <w:rPr>
        <w:rFonts w:cs="Times New Roman"/>
      </w:rPr>
    </w:lvl>
    <w:lvl w:ilvl="6" w:tplc="FDECCD36" w:tentative="1">
      <w:start w:val="1"/>
      <w:numFmt w:val="decimal"/>
      <w:lvlText w:val="%7."/>
      <w:lvlJc w:val="left"/>
      <w:pPr>
        <w:tabs>
          <w:tab w:val="num" w:pos="5248"/>
        </w:tabs>
        <w:ind w:left="5248" w:hanging="360"/>
      </w:pPr>
      <w:rPr>
        <w:rFonts w:cs="Times New Roman"/>
      </w:rPr>
    </w:lvl>
    <w:lvl w:ilvl="7" w:tplc="2AD6A27A" w:tentative="1">
      <w:start w:val="1"/>
      <w:numFmt w:val="lowerLetter"/>
      <w:lvlText w:val="%8."/>
      <w:lvlJc w:val="left"/>
      <w:pPr>
        <w:tabs>
          <w:tab w:val="num" w:pos="5968"/>
        </w:tabs>
        <w:ind w:left="5968" w:hanging="360"/>
      </w:pPr>
      <w:rPr>
        <w:rFonts w:cs="Times New Roman"/>
      </w:rPr>
    </w:lvl>
    <w:lvl w:ilvl="8" w:tplc="9FAAC516" w:tentative="1">
      <w:start w:val="1"/>
      <w:numFmt w:val="lowerRoman"/>
      <w:lvlText w:val="%9."/>
      <w:lvlJc w:val="right"/>
      <w:pPr>
        <w:tabs>
          <w:tab w:val="num" w:pos="6688"/>
        </w:tabs>
        <w:ind w:left="6688" w:hanging="180"/>
      </w:pPr>
      <w:rPr>
        <w:rFonts w:cs="Times New Roman"/>
      </w:rPr>
    </w:lvl>
  </w:abstractNum>
  <w:abstractNum w:abstractNumId="29">
    <w:nsid w:val="63131577"/>
    <w:multiLevelType w:val="multilevel"/>
    <w:tmpl w:val="023ACD84"/>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2676"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0">
    <w:nsid w:val="635B533F"/>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42F1A14"/>
    <w:multiLevelType w:val="multilevel"/>
    <w:tmpl w:val="3CEE032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644"/>
        </w:tabs>
        <w:ind w:left="-283"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2">
    <w:nsid w:val="66435835"/>
    <w:multiLevelType w:val="hybridMultilevel"/>
    <w:tmpl w:val="92427968"/>
    <w:lvl w:ilvl="0" w:tplc="5FB61CC2">
      <w:start w:val="2"/>
      <w:numFmt w:val="decimal"/>
      <w:lvlText w:val="%1)"/>
      <w:lvlJc w:val="left"/>
      <w:pPr>
        <w:ind w:left="1235" w:hanging="360"/>
      </w:pPr>
      <w:rPr>
        <w:rFonts w:hint="default"/>
      </w:rPr>
    </w:lvl>
    <w:lvl w:ilvl="1" w:tplc="97E47B9C" w:tentative="1">
      <w:start w:val="1"/>
      <w:numFmt w:val="lowerLetter"/>
      <w:lvlText w:val="%2."/>
      <w:lvlJc w:val="left"/>
      <w:pPr>
        <w:ind w:left="1955" w:hanging="360"/>
      </w:pPr>
    </w:lvl>
    <w:lvl w:ilvl="2" w:tplc="A9FE2006" w:tentative="1">
      <w:start w:val="1"/>
      <w:numFmt w:val="lowerRoman"/>
      <w:lvlText w:val="%3."/>
      <w:lvlJc w:val="right"/>
      <w:pPr>
        <w:ind w:left="2675" w:hanging="180"/>
      </w:pPr>
    </w:lvl>
    <w:lvl w:ilvl="3" w:tplc="D2F831B4" w:tentative="1">
      <w:start w:val="1"/>
      <w:numFmt w:val="decimal"/>
      <w:lvlText w:val="%4."/>
      <w:lvlJc w:val="left"/>
      <w:pPr>
        <w:ind w:left="3395" w:hanging="360"/>
      </w:pPr>
    </w:lvl>
    <w:lvl w:ilvl="4" w:tplc="1B1C7384" w:tentative="1">
      <w:start w:val="1"/>
      <w:numFmt w:val="lowerLetter"/>
      <w:lvlText w:val="%5."/>
      <w:lvlJc w:val="left"/>
      <w:pPr>
        <w:ind w:left="4115" w:hanging="360"/>
      </w:pPr>
    </w:lvl>
    <w:lvl w:ilvl="5" w:tplc="0E7885F2" w:tentative="1">
      <w:start w:val="1"/>
      <w:numFmt w:val="lowerRoman"/>
      <w:lvlText w:val="%6."/>
      <w:lvlJc w:val="right"/>
      <w:pPr>
        <w:ind w:left="4835" w:hanging="180"/>
      </w:pPr>
    </w:lvl>
    <w:lvl w:ilvl="6" w:tplc="FD9AA5AA" w:tentative="1">
      <w:start w:val="1"/>
      <w:numFmt w:val="decimal"/>
      <w:lvlText w:val="%7."/>
      <w:lvlJc w:val="left"/>
      <w:pPr>
        <w:ind w:left="5555" w:hanging="360"/>
      </w:pPr>
    </w:lvl>
    <w:lvl w:ilvl="7" w:tplc="1AD236D0" w:tentative="1">
      <w:start w:val="1"/>
      <w:numFmt w:val="lowerLetter"/>
      <w:lvlText w:val="%8."/>
      <w:lvlJc w:val="left"/>
      <w:pPr>
        <w:ind w:left="6275" w:hanging="360"/>
      </w:pPr>
    </w:lvl>
    <w:lvl w:ilvl="8" w:tplc="2D5A3A18" w:tentative="1">
      <w:start w:val="1"/>
      <w:numFmt w:val="lowerRoman"/>
      <w:lvlText w:val="%9."/>
      <w:lvlJc w:val="right"/>
      <w:pPr>
        <w:ind w:left="6995" w:hanging="180"/>
      </w:pPr>
    </w:lvl>
  </w:abstractNum>
  <w:abstractNum w:abstractNumId="33">
    <w:nsid w:val="6C030785"/>
    <w:multiLevelType w:val="hybridMultilevel"/>
    <w:tmpl w:val="C4A6AA84"/>
    <w:lvl w:ilvl="0" w:tplc="74764FC0">
      <w:start w:val="3"/>
      <w:numFmt w:val="decimal"/>
      <w:lvlText w:val="%1)"/>
      <w:lvlJc w:val="left"/>
      <w:pPr>
        <w:tabs>
          <w:tab w:val="num" w:pos="1200"/>
        </w:tabs>
        <w:ind w:left="1200" w:hanging="360"/>
      </w:pPr>
      <w:rPr>
        <w:rFonts w:hint="default"/>
      </w:rPr>
    </w:lvl>
    <w:lvl w:ilvl="1" w:tplc="0016A9D2" w:tentative="1">
      <w:start w:val="1"/>
      <w:numFmt w:val="lowerLetter"/>
      <w:lvlText w:val="%2."/>
      <w:lvlJc w:val="left"/>
      <w:pPr>
        <w:tabs>
          <w:tab w:val="num" w:pos="1920"/>
        </w:tabs>
        <w:ind w:left="1920" w:hanging="360"/>
      </w:pPr>
    </w:lvl>
    <w:lvl w:ilvl="2" w:tplc="48B24294" w:tentative="1">
      <w:start w:val="1"/>
      <w:numFmt w:val="lowerRoman"/>
      <w:lvlText w:val="%3."/>
      <w:lvlJc w:val="right"/>
      <w:pPr>
        <w:tabs>
          <w:tab w:val="num" w:pos="2640"/>
        </w:tabs>
        <w:ind w:left="2640" w:hanging="180"/>
      </w:pPr>
    </w:lvl>
    <w:lvl w:ilvl="3" w:tplc="898E9890" w:tentative="1">
      <w:start w:val="1"/>
      <w:numFmt w:val="decimal"/>
      <w:lvlText w:val="%4."/>
      <w:lvlJc w:val="left"/>
      <w:pPr>
        <w:tabs>
          <w:tab w:val="num" w:pos="3360"/>
        </w:tabs>
        <w:ind w:left="3360" w:hanging="360"/>
      </w:pPr>
    </w:lvl>
    <w:lvl w:ilvl="4" w:tplc="7892DA6E" w:tentative="1">
      <w:start w:val="1"/>
      <w:numFmt w:val="lowerLetter"/>
      <w:lvlText w:val="%5."/>
      <w:lvlJc w:val="left"/>
      <w:pPr>
        <w:tabs>
          <w:tab w:val="num" w:pos="4080"/>
        </w:tabs>
        <w:ind w:left="4080" w:hanging="360"/>
      </w:pPr>
    </w:lvl>
    <w:lvl w:ilvl="5" w:tplc="3572B618" w:tentative="1">
      <w:start w:val="1"/>
      <w:numFmt w:val="lowerRoman"/>
      <w:lvlText w:val="%6."/>
      <w:lvlJc w:val="right"/>
      <w:pPr>
        <w:tabs>
          <w:tab w:val="num" w:pos="4800"/>
        </w:tabs>
        <w:ind w:left="4800" w:hanging="180"/>
      </w:pPr>
    </w:lvl>
    <w:lvl w:ilvl="6" w:tplc="41F6F960" w:tentative="1">
      <w:start w:val="1"/>
      <w:numFmt w:val="decimal"/>
      <w:lvlText w:val="%7."/>
      <w:lvlJc w:val="left"/>
      <w:pPr>
        <w:tabs>
          <w:tab w:val="num" w:pos="5520"/>
        </w:tabs>
        <w:ind w:left="5520" w:hanging="360"/>
      </w:pPr>
    </w:lvl>
    <w:lvl w:ilvl="7" w:tplc="907209F4" w:tentative="1">
      <w:start w:val="1"/>
      <w:numFmt w:val="lowerLetter"/>
      <w:lvlText w:val="%8."/>
      <w:lvlJc w:val="left"/>
      <w:pPr>
        <w:tabs>
          <w:tab w:val="num" w:pos="6240"/>
        </w:tabs>
        <w:ind w:left="6240" w:hanging="360"/>
      </w:pPr>
    </w:lvl>
    <w:lvl w:ilvl="8" w:tplc="29063D74" w:tentative="1">
      <w:start w:val="1"/>
      <w:numFmt w:val="lowerRoman"/>
      <w:lvlText w:val="%9."/>
      <w:lvlJc w:val="right"/>
      <w:pPr>
        <w:tabs>
          <w:tab w:val="num" w:pos="6960"/>
        </w:tabs>
        <w:ind w:left="6960" w:hanging="180"/>
      </w:pPr>
    </w:lvl>
  </w:abstractNum>
  <w:abstractNum w:abstractNumId="34">
    <w:nsid w:val="6E340F85"/>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5">
    <w:nsid w:val="6E4B716F"/>
    <w:multiLevelType w:val="hybridMultilevel"/>
    <w:tmpl w:val="B70CD338"/>
    <w:lvl w:ilvl="0" w:tplc="3580D2BA">
      <w:start w:val="1"/>
      <w:numFmt w:val="decimal"/>
      <w:lvlText w:val="%1)"/>
      <w:lvlJc w:val="left"/>
      <w:pPr>
        <w:tabs>
          <w:tab w:val="num" w:pos="1155"/>
        </w:tabs>
        <w:ind w:left="1155" w:hanging="435"/>
      </w:pPr>
      <w:rPr>
        <w:rFonts w:hint="default"/>
      </w:rPr>
    </w:lvl>
    <w:lvl w:ilvl="1" w:tplc="BF663758">
      <w:start w:val="2"/>
      <w:numFmt w:val="decimal"/>
      <w:lvlText w:val="%2."/>
      <w:lvlJc w:val="left"/>
      <w:pPr>
        <w:tabs>
          <w:tab w:val="num" w:pos="1647"/>
        </w:tabs>
        <w:ind w:left="1647" w:hanging="360"/>
      </w:pPr>
      <w:rPr>
        <w:rFonts w:hint="default"/>
      </w:rPr>
    </w:lvl>
    <w:lvl w:ilvl="2" w:tplc="96D60AEC">
      <w:start w:val="2"/>
      <w:numFmt w:val="decimal"/>
      <w:lvlText w:val="%3"/>
      <w:lvlJc w:val="left"/>
      <w:pPr>
        <w:tabs>
          <w:tab w:val="num" w:pos="2547"/>
        </w:tabs>
        <w:ind w:left="2547" w:hanging="360"/>
      </w:pPr>
      <w:rPr>
        <w:rFonts w:hint="default"/>
      </w:rPr>
    </w:lvl>
    <w:lvl w:ilvl="3" w:tplc="4020721E" w:tentative="1">
      <w:start w:val="1"/>
      <w:numFmt w:val="decimal"/>
      <w:lvlText w:val="%4."/>
      <w:lvlJc w:val="left"/>
      <w:pPr>
        <w:tabs>
          <w:tab w:val="num" w:pos="3087"/>
        </w:tabs>
        <w:ind w:left="3087" w:hanging="360"/>
      </w:pPr>
    </w:lvl>
    <w:lvl w:ilvl="4" w:tplc="4662ACD6" w:tentative="1">
      <w:start w:val="1"/>
      <w:numFmt w:val="lowerLetter"/>
      <w:lvlText w:val="%5."/>
      <w:lvlJc w:val="left"/>
      <w:pPr>
        <w:tabs>
          <w:tab w:val="num" w:pos="3807"/>
        </w:tabs>
        <w:ind w:left="3807" w:hanging="360"/>
      </w:pPr>
    </w:lvl>
    <w:lvl w:ilvl="5" w:tplc="FCA2788C">
      <w:start w:val="1"/>
      <w:numFmt w:val="lowerRoman"/>
      <w:lvlText w:val="%6."/>
      <w:lvlJc w:val="right"/>
      <w:pPr>
        <w:tabs>
          <w:tab w:val="num" w:pos="4527"/>
        </w:tabs>
        <w:ind w:left="4527" w:hanging="180"/>
      </w:pPr>
    </w:lvl>
    <w:lvl w:ilvl="6" w:tplc="398ACFF8">
      <w:start w:val="1"/>
      <w:numFmt w:val="decimal"/>
      <w:lvlText w:val="%7."/>
      <w:lvlJc w:val="left"/>
      <w:pPr>
        <w:tabs>
          <w:tab w:val="num" w:pos="5160"/>
        </w:tabs>
        <w:ind w:left="5160" w:hanging="360"/>
      </w:pPr>
    </w:lvl>
    <w:lvl w:ilvl="7" w:tplc="E2E630E2" w:tentative="1">
      <w:start w:val="1"/>
      <w:numFmt w:val="lowerLetter"/>
      <w:lvlText w:val="%8."/>
      <w:lvlJc w:val="left"/>
      <w:pPr>
        <w:tabs>
          <w:tab w:val="num" w:pos="5967"/>
        </w:tabs>
        <w:ind w:left="5967" w:hanging="360"/>
      </w:pPr>
    </w:lvl>
    <w:lvl w:ilvl="8" w:tplc="B5680F58" w:tentative="1">
      <w:start w:val="1"/>
      <w:numFmt w:val="lowerRoman"/>
      <w:lvlText w:val="%9."/>
      <w:lvlJc w:val="right"/>
      <w:pPr>
        <w:tabs>
          <w:tab w:val="num" w:pos="6687"/>
        </w:tabs>
        <w:ind w:left="6687" w:hanging="180"/>
      </w:pPr>
    </w:lvl>
  </w:abstractNum>
  <w:abstractNum w:abstractNumId="36">
    <w:nsid w:val="704F5143"/>
    <w:multiLevelType w:val="multilevel"/>
    <w:tmpl w:val="F872C9D8"/>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7">
    <w:nsid w:val="72561274"/>
    <w:multiLevelType w:val="multilevel"/>
    <w:tmpl w:val="74ECFDE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360"/>
        </w:tabs>
        <w:ind w:left="-567"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8">
    <w:nsid w:val="73F1463D"/>
    <w:multiLevelType w:val="hybridMultilevel"/>
    <w:tmpl w:val="8C0084E4"/>
    <w:lvl w:ilvl="0" w:tplc="9C38C1A2">
      <w:start w:val="1"/>
      <w:numFmt w:val="decimal"/>
      <w:lvlText w:val="%1)"/>
      <w:lvlJc w:val="left"/>
      <w:pPr>
        <w:ind w:left="1200" w:hanging="360"/>
      </w:pPr>
      <w:rPr>
        <w:rFonts w:hint="default"/>
      </w:rPr>
    </w:lvl>
    <w:lvl w:ilvl="1" w:tplc="067E7038" w:tentative="1">
      <w:start w:val="1"/>
      <w:numFmt w:val="lowerLetter"/>
      <w:lvlText w:val="%2."/>
      <w:lvlJc w:val="left"/>
      <w:pPr>
        <w:ind w:left="1920" w:hanging="360"/>
      </w:pPr>
    </w:lvl>
    <w:lvl w:ilvl="2" w:tplc="B668300C" w:tentative="1">
      <w:start w:val="1"/>
      <w:numFmt w:val="lowerRoman"/>
      <w:lvlText w:val="%3."/>
      <w:lvlJc w:val="right"/>
      <w:pPr>
        <w:ind w:left="2640" w:hanging="180"/>
      </w:pPr>
    </w:lvl>
    <w:lvl w:ilvl="3" w:tplc="8CEEFE08" w:tentative="1">
      <w:start w:val="1"/>
      <w:numFmt w:val="decimal"/>
      <w:lvlText w:val="%4."/>
      <w:lvlJc w:val="left"/>
      <w:pPr>
        <w:ind w:left="3360" w:hanging="360"/>
      </w:pPr>
    </w:lvl>
    <w:lvl w:ilvl="4" w:tplc="02DACC14" w:tentative="1">
      <w:start w:val="1"/>
      <w:numFmt w:val="lowerLetter"/>
      <w:lvlText w:val="%5."/>
      <w:lvlJc w:val="left"/>
      <w:pPr>
        <w:ind w:left="4080" w:hanging="360"/>
      </w:pPr>
    </w:lvl>
    <w:lvl w:ilvl="5" w:tplc="C51A1788" w:tentative="1">
      <w:start w:val="1"/>
      <w:numFmt w:val="lowerRoman"/>
      <w:lvlText w:val="%6."/>
      <w:lvlJc w:val="right"/>
      <w:pPr>
        <w:ind w:left="4800" w:hanging="180"/>
      </w:pPr>
    </w:lvl>
    <w:lvl w:ilvl="6" w:tplc="1770638C" w:tentative="1">
      <w:start w:val="1"/>
      <w:numFmt w:val="decimal"/>
      <w:lvlText w:val="%7."/>
      <w:lvlJc w:val="left"/>
      <w:pPr>
        <w:ind w:left="5520" w:hanging="360"/>
      </w:pPr>
    </w:lvl>
    <w:lvl w:ilvl="7" w:tplc="6A329498" w:tentative="1">
      <w:start w:val="1"/>
      <w:numFmt w:val="lowerLetter"/>
      <w:lvlText w:val="%8."/>
      <w:lvlJc w:val="left"/>
      <w:pPr>
        <w:ind w:left="6240" w:hanging="360"/>
      </w:pPr>
    </w:lvl>
    <w:lvl w:ilvl="8" w:tplc="3496DF92" w:tentative="1">
      <w:start w:val="1"/>
      <w:numFmt w:val="lowerRoman"/>
      <w:lvlText w:val="%9."/>
      <w:lvlJc w:val="right"/>
      <w:pPr>
        <w:ind w:left="6960" w:hanging="180"/>
      </w:pPr>
    </w:lvl>
  </w:abstractNum>
  <w:abstractNum w:abstractNumId="39">
    <w:nsid w:val="74E70650"/>
    <w:multiLevelType w:val="hybridMultilevel"/>
    <w:tmpl w:val="B70CD338"/>
    <w:lvl w:ilvl="0" w:tplc="499C6204">
      <w:start w:val="1"/>
      <w:numFmt w:val="decimal"/>
      <w:lvlText w:val="%1)"/>
      <w:lvlJc w:val="left"/>
      <w:pPr>
        <w:tabs>
          <w:tab w:val="num" w:pos="1155"/>
        </w:tabs>
        <w:ind w:left="1155" w:hanging="435"/>
      </w:pPr>
      <w:rPr>
        <w:rFonts w:hint="default"/>
      </w:rPr>
    </w:lvl>
    <w:lvl w:ilvl="1" w:tplc="C0CA9994">
      <w:start w:val="2"/>
      <w:numFmt w:val="decimal"/>
      <w:lvlText w:val="%2."/>
      <w:lvlJc w:val="left"/>
      <w:pPr>
        <w:tabs>
          <w:tab w:val="num" w:pos="1647"/>
        </w:tabs>
        <w:ind w:left="1647" w:hanging="360"/>
      </w:pPr>
      <w:rPr>
        <w:rFonts w:hint="default"/>
      </w:rPr>
    </w:lvl>
    <w:lvl w:ilvl="2" w:tplc="2B4E9F90">
      <w:start w:val="2"/>
      <w:numFmt w:val="decimal"/>
      <w:lvlText w:val="%3"/>
      <w:lvlJc w:val="left"/>
      <w:pPr>
        <w:tabs>
          <w:tab w:val="num" w:pos="2547"/>
        </w:tabs>
        <w:ind w:left="2547" w:hanging="360"/>
      </w:pPr>
      <w:rPr>
        <w:rFonts w:hint="default"/>
      </w:rPr>
    </w:lvl>
    <w:lvl w:ilvl="3" w:tplc="F6D84044" w:tentative="1">
      <w:start w:val="1"/>
      <w:numFmt w:val="decimal"/>
      <w:lvlText w:val="%4."/>
      <w:lvlJc w:val="left"/>
      <w:pPr>
        <w:tabs>
          <w:tab w:val="num" w:pos="3087"/>
        </w:tabs>
        <w:ind w:left="3087" w:hanging="360"/>
      </w:pPr>
    </w:lvl>
    <w:lvl w:ilvl="4" w:tplc="DB365C20" w:tentative="1">
      <w:start w:val="1"/>
      <w:numFmt w:val="lowerLetter"/>
      <w:lvlText w:val="%5."/>
      <w:lvlJc w:val="left"/>
      <w:pPr>
        <w:tabs>
          <w:tab w:val="num" w:pos="3807"/>
        </w:tabs>
        <w:ind w:left="3807" w:hanging="360"/>
      </w:pPr>
    </w:lvl>
    <w:lvl w:ilvl="5" w:tplc="95A0C8CA">
      <w:start w:val="1"/>
      <w:numFmt w:val="lowerRoman"/>
      <w:lvlText w:val="%6."/>
      <w:lvlJc w:val="right"/>
      <w:pPr>
        <w:tabs>
          <w:tab w:val="num" w:pos="4527"/>
        </w:tabs>
        <w:ind w:left="4527" w:hanging="180"/>
      </w:pPr>
    </w:lvl>
    <w:lvl w:ilvl="6" w:tplc="AAE47434">
      <w:start w:val="1"/>
      <w:numFmt w:val="decimal"/>
      <w:lvlText w:val="%7."/>
      <w:lvlJc w:val="left"/>
      <w:pPr>
        <w:tabs>
          <w:tab w:val="num" w:pos="5160"/>
        </w:tabs>
        <w:ind w:left="5160" w:hanging="360"/>
      </w:pPr>
    </w:lvl>
    <w:lvl w:ilvl="7" w:tplc="7820ED38" w:tentative="1">
      <w:start w:val="1"/>
      <w:numFmt w:val="lowerLetter"/>
      <w:lvlText w:val="%8."/>
      <w:lvlJc w:val="left"/>
      <w:pPr>
        <w:tabs>
          <w:tab w:val="num" w:pos="5967"/>
        </w:tabs>
        <w:ind w:left="5967" w:hanging="360"/>
      </w:pPr>
    </w:lvl>
    <w:lvl w:ilvl="8" w:tplc="20420CC8" w:tentative="1">
      <w:start w:val="1"/>
      <w:numFmt w:val="lowerRoman"/>
      <w:lvlText w:val="%9."/>
      <w:lvlJc w:val="right"/>
      <w:pPr>
        <w:tabs>
          <w:tab w:val="num" w:pos="6687"/>
        </w:tabs>
        <w:ind w:left="6687" w:hanging="180"/>
      </w:pPr>
    </w:lvl>
  </w:abstractNum>
  <w:abstractNum w:abstractNumId="40">
    <w:nsid w:val="7E7B78C6"/>
    <w:multiLevelType w:val="multilevel"/>
    <w:tmpl w:val="29725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FE6605D"/>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6"/>
  </w:num>
  <w:num w:numId="2">
    <w:abstractNumId w:val="22"/>
  </w:num>
  <w:num w:numId="3">
    <w:abstractNumId w:val="16"/>
  </w:num>
  <w:num w:numId="4">
    <w:abstractNumId w:val="11"/>
  </w:num>
  <w:num w:numId="5">
    <w:abstractNumId w:val="18"/>
  </w:num>
  <w:num w:numId="6">
    <w:abstractNumId w:val="35"/>
  </w:num>
  <w:num w:numId="7">
    <w:abstractNumId w:val="13"/>
  </w:num>
  <w:num w:numId="8">
    <w:abstractNumId w:val="27"/>
  </w:num>
  <w:num w:numId="9">
    <w:abstractNumId w:val="32"/>
  </w:num>
  <w:num w:numId="10">
    <w:abstractNumId w:val="39"/>
  </w:num>
  <w:num w:numId="11">
    <w:abstractNumId w:val="25"/>
  </w:num>
  <w:num w:numId="12">
    <w:abstractNumId w:val="2"/>
  </w:num>
  <w:num w:numId="13">
    <w:abstractNumId w:val="28"/>
  </w:num>
  <w:num w:numId="14">
    <w:abstractNumId w:val="20"/>
  </w:num>
  <w:num w:numId="15">
    <w:abstractNumId w:val="6"/>
  </w:num>
  <w:num w:numId="16">
    <w:abstractNumId w:val="14"/>
  </w:num>
  <w:num w:numId="17">
    <w:abstractNumId w:val="15"/>
  </w:num>
  <w:num w:numId="18">
    <w:abstractNumId w:val="21"/>
  </w:num>
  <w:num w:numId="19">
    <w:abstractNumId w:val="5"/>
  </w:num>
  <w:num w:numId="20">
    <w:abstractNumId w:val="41"/>
  </w:num>
  <w:num w:numId="21">
    <w:abstractNumId w:val="30"/>
  </w:num>
  <w:num w:numId="22">
    <w:abstractNumId w:val="23"/>
  </w:num>
  <w:num w:numId="23">
    <w:abstractNumId w:val="4"/>
  </w:num>
  <w:num w:numId="24">
    <w:abstractNumId w:val="8"/>
  </w:num>
  <w:num w:numId="25">
    <w:abstractNumId w:val="34"/>
  </w:num>
  <w:num w:numId="26">
    <w:abstractNumId w:val="7"/>
  </w:num>
  <w:num w:numId="27">
    <w:abstractNumId w:val="3"/>
  </w:num>
  <w:num w:numId="28">
    <w:abstractNumId w:val="36"/>
  </w:num>
  <w:num w:numId="29">
    <w:abstractNumId w:val="29"/>
  </w:num>
  <w:num w:numId="30">
    <w:abstractNumId w:val="10"/>
  </w:num>
  <w:num w:numId="31">
    <w:abstractNumId w:val="0"/>
  </w:num>
  <w:num w:numId="32">
    <w:abstractNumId w:val="1"/>
  </w:num>
  <w:num w:numId="33">
    <w:abstractNumId w:val="24"/>
  </w:num>
  <w:num w:numId="34">
    <w:abstractNumId w:val="31"/>
  </w:num>
  <w:num w:numId="35">
    <w:abstractNumId w:val="33"/>
  </w:num>
  <w:num w:numId="36">
    <w:abstractNumId w:val="38"/>
  </w:num>
  <w:num w:numId="37">
    <w:abstractNumId w:val="17"/>
  </w:num>
  <w:num w:numId="38">
    <w:abstractNumId w:val="9"/>
  </w:num>
  <w:num w:numId="39">
    <w:abstractNumId w:val="40"/>
  </w:num>
  <w:num w:numId="40">
    <w:abstractNumId w:val="19"/>
  </w:num>
  <w:num w:numId="41">
    <w:abstractNumId w:val="37"/>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31B63"/>
    <w:rsid w:val="00000888"/>
    <w:rsid w:val="00001AC1"/>
    <w:rsid w:val="00001AF6"/>
    <w:rsid w:val="00004606"/>
    <w:rsid w:val="00006D2B"/>
    <w:rsid w:val="00006D43"/>
    <w:rsid w:val="000074D4"/>
    <w:rsid w:val="00007770"/>
    <w:rsid w:val="00007791"/>
    <w:rsid w:val="00010395"/>
    <w:rsid w:val="00014C19"/>
    <w:rsid w:val="00015CBF"/>
    <w:rsid w:val="000168BA"/>
    <w:rsid w:val="00017EBC"/>
    <w:rsid w:val="00020B4D"/>
    <w:rsid w:val="0002107D"/>
    <w:rsid w:val="00022826"/>
    <w:rsid w:val="00023493"/>
    <w:rsid w:val="00023F9B"/>
    <w:rsid w:val="000246FF"/>
    <w:rsid w:val="000249C3"/>
    <w:rsid w:val="00024B23"/>
    <w:rsid w:val="000314C6"/>
    <w:rsid w:val="00032136"/>
    <w:rsid w:val="000327AB"/>
    <w:rsid w:val="00032C12"/>
    <w:rsid w:val="00033289"/>
    <w:rsid w:val="00033B7D"/>
    <w:rsid w:val="000341C7"/>
    <w:rsid w:val="0003448D"/>
    <w:rsid w:val="0003596A"/>
    <w:rsid w:val="00036B74"/>
    <w:rsid w:val="00042D05"/>
    <w:rsid w:val="000433A6"/>
    <w:rsid w:val="00044EB7"/>
    <w:rsid w:val="00045E10"/>
    <w:rsid w:val="00046069"/>
    <w:rsid w:val="00046287"/>
    <w:rsid w:val="00050CC5"/>
    <w:rsid w:val="0005205B"/>
    <w:rsid w:val="0006010A"/>
    <w:rsid w:val="00060C92"/>
    <w:rsid w:val="00061F31"/>
    <w:rsid w:val="00062C10"/>
    <w:rsid w:val="00063538"/>
    <w:rsid w:val="00064C6D"/>
    <w:rsid w:val="00064DE4"/>
    <w:rsid w:val="0006708D"/>
    <w:rsid w:val="00071106"/>
    <w:rsid w:val="00071D3B"/>
    <w:rsid w:val="00072C7C"/>
    <w:rsid w:val="00074134"/>
    <w:rsid w:val="00077107"/>
    <w:rsid w:val="000775D9"/>
    <w:rsid w:val="00077B63"/>
    <w:rsid w:val="00080E8E"/>
    <w:rsid w:val="000819AE"/>
    <w:rsid w:val="00082949"/>
    <w:rsid w:val="000832D5"/>
    <w:rsid w:val="000841BB"/>
    <w:rsid w:val="000842A4"/>
    <w:rsid w:val="00084DDC"/>
    <w:rsid w:val="00086B2B"/>
    <w:rsid w:val="00086FB3"/>
    <w:rsid w:val="000903ED"/>
    <w:rsid w:val="00092F69"/>
    <w:rsid w:val="00093D57"/>
    <w:rsid w:val="00094C6C"/>
    <w:rsid w:val="00095BDC"/>
    <w:rsid w:val="00096305"/>
    <w:rsid w:val="00096AF3"/>
    <w:rsid w:val="00097BE2"/>
    <w:rsid w:val="000A0852"/>
    <w:rsid w:val="000A127D"/>
    <w:rsid w:val="000A28C2"/>
    <w:rsid w:val="000A2A25"/>
    <w:rsid w:val="000A372D"/>
    <w:rsid w:val="000A4C9D"/>
    <w:rsid w:val="000A70A9"/>
    <w:rsid w:val="000B189C"/>
    <w:rsid w:val="000B1D9B"/>
    <w:rsid w:val="000B2293"/>
    <w:rsid w:val="000B2612"/>
    <w:rsid w:val="000B3946"/>
    <w:rsid w:val="000B3D1A"/>
    <w:rsid w:val="000B5433"/>
    <w:rsid w:val="000B5437"/>
    <w:rsid w:val="000B6285"/>
    <w:rsid w:val="000B66CC"/>
    <w:rsid w:val="000C0240"/>
    <w:rsid w:val="000C08D0"/>
    <w:rsid w:val="000C0D75"/>
    <w:rsid w:val="000C2DDE"/>
    <w:rsid w:val="000C46D0"/>
    <w:rsid w:val="000C6206"/>
    <w:rsid w:val="000D0F25"/>
    <w:rsid w:val="000D0FA8"/>
    <w:rsid w:val="000D139F"/>
    <w:rsid w:val="000D3936"/>
    <w:rsid w:val="000D4126"/>
    <w:rsid w:val="000D58E7"/>
    <w:rsid w:val="000D689F"/>
    <w:rsid w:val="000D7F44"/>
    <w:rsid w:val="000E1B97"/>
    <w:rsid w:val="000E2F50"/>
    <w:rsid w:val="000E2F74"/>
    <w:rsid w:val="000E45FA"/>
    <w:rsid w:val="000E5344"/>
    <w:rsid w:val="000E5586"/>
    <w:rsid w:val="000E5D48"/>
    <w:rsid w:val="000E5EC5"/>
    <w:rsid w:val="000E601D"/>
    <w:rsid w:val="000E76DE"/>
    <w:rsid w:val="000F04DD"/>
    <w:rsid w:val="000F1034"/>
    <w:rsid w:val="000F37F9"/>
    <w:rsid w:val="000F6266"/>
    <w:rsid w:val="000F65B5"/>
    <w:rsid w:val="00100B94"/>
    <w:rsid w:val="00103664"/>
    <w:rsid w:val="001038B3"/>
    <w:rsid w:val="00106ACC"/>
    <w:rsid w:val="001074DE"/>
    <w:rsid w:val="00107BE9"/>
    <w:rsid w:val="00110696"/>
    <w:rsid w:val="00114BA9"/>
    <w:rsid w:val="0011756B"/>
    <w:rsid w:val="00117B04"/>
    <w:rsid w:val="001205F5"/>
    <w:rsid w:val="001215F1"/>
    <w:rsid w:val="0012235B"/>
    <w:rsid w:val="00123B77"/>
    <w:rsid w:val="00124E7F"/>
    <w:rsid w:val="001254E2"/>
    <w:rsid w:val="00125AFA"/>
    <w:rsid w:val="001267D0"/>
    <w:rsid w:val="00126CC3"/>
    <w:rsid w:val="0012724A"/>
    <w:rsid w:val="001303C4"/>
    <w:rsid w:val="00130BC3"/>
    <w:rsid w:val="00130CC7"/>
    <w:rsid w:val="001319FA"/>
    <w:rsid w:val="00135274"/>
    <w:rsid w:val="00140AE5"/>
    <w:rsid w:val="00140BD2"/>
    <w:rsid w:val="00141D84"/>
    <w:rsid w:val="00142243"/>
    <w:rsid w:val="00146D13"/>
    <w:rsid w:val="0014760C"/>
    <w:rsid w:val="00147A1F"/>
    <w:rsid w:val="00147FC3"/>
    <w:rsid w:val="00152BB7"/>
    <w:rsid w:val="00152E7F"/>
    <w:rsid w:val="00155077"/>
    <w:rsid w:val="00155E27"/>
    <w:rsid w:val="00160692"/>
    <w:rsid w:val="00161637"/>
    <w:rsid w:val="00167944"/>
    <w:rsid w:val="00170484"/>
    <w:rsid w:val="00171C5C"/>
    <w:rsid w:val="001721D0"/>
    <w:rsid w:val="00174338"/>
    <w:rsid w:val="00174CA0"/>
    <w:rsid w:val="00174FB5"/>
    <w:rsid w:val="00176892"/>
    <w:rsid w:val="00181733"/>
    <w:rsid w:val="0019229E"/>
    <w:rsid w:val="001946C7"/>
    <w:rsid w:val="0019650C"/>
    <w:rsid w:val="0019734D"/>
    <w:rsid w:val="00197994"/>
    <w:rsid w:val="001A1604"/>
    <w:rsid w:val="001A1F42"/>
    <w:rsid w:val="001A1F55"/>
    <w:rsid w:val="001A2265"/>
    <w:rsid w:val="001A299A"/>
    <w:rsid w:val="001A5C85"/>
    <w:rsid w:val="001A5E0B"/>
    <w:rsid w:val="001A73CA"/>
    <w:rsid w:val="001B0752"/>
    <w:rsid w:val="001B4239"/>
    <w:rsid w:val="001B4C0D"/>
    <w:rsid w:val="001B6E0A"/>
    <w:rsid w:val="001B7F7D"/>
    <w:rsid w:val="001C098D"/>
    <w:rsid w:val="001C20FF"/>
    <w:rsid w:val="001C22CE"/>
    <w:rsid w:val="001C29BF"/>
    <w:rsid w:val="001C4158"/>
    <w:rsid w:val="001C561D"/>
    <w:rsid w:val="001C5CF1"/>
    <w:rsid w:val="001C6CC2"/>
    <w:rsid w:val="001C70FB"/>
    <w:rsid w:val="001C7456"/>
    <w:rsid w:val="001C79FA"/>
    <w:rsid w:val="001D0294"/>
    <w:rsid w:val="001D0861"/>
    <w:rsid w:val="001D3452"/>
    <w:rsid w:val="001E02DA"/>
    <w:rsid w:val="001E0B99"/>
    <w:rsid w:val="001E17B2"/>
    <w:rsid w:val="001E401E"/>
    <w:rsid w:val="001E57B6"/>
    <w:rsid w:val="001F0108"/>
    <w:rsid w:val="001F030D"/>
    <w:rsid w:val="001F179C"/>
    <w:rsid w:val="001F1D4C"/>
    <w:rsid w:val="001F25E4"/>
    <w:rsid w:val="001F25E8"/>
    <w:rsid w:val="001F2C89"/>
    <w:rsid w:val="001F5CA0"/>
    <w:rsid w:val="002003DD"/>
    <w:rsid w:val="00200450"/>
    <w:rsid w:val="002025C8"/>
    <w:rsid w:val="00202A35"/>
    <w:rsid w:val="00205E2F"/>
    <w:rsid w:val="00210948"/>
    <w:rsid w:val="00210B77"/>
    <w:rsid w:val="0021235C"/>
    <w:rsid w:val="00215B03"/>
    <w:rsid w:val="00216541"/>
    <w:rsid w:val="00220672"/>
    <w:rsid w:val="00220A8A"/>
    <w:rsid w:val="00220AA5"/>
    <w:rsid w:val="00220E40"/>
    <w:rsid w:val="002213DB"/>
    <w:rsid w:val="00221DB1"/>
    <w:rsid w:val="00223DCE"/>
    <w:rsid w:val="00226BD8"/>
    <w:rsid w:val="00227B17"/>
    <w:rsid w:val="00230BCE"/>
    <w:rsid w:val="00230ECC"/>
    <w:rsid w:val="00231815"/>
    <w:rsid w:val="00231B82"/>
    <w:rsid w:val="00232125"/>
    <w:rsid w:val="00232F85"/>
    <w:rsid w:val="00234874"/>
    <w:rsid w:val="00234BBF"/>
    <w:rsid w:val="00234D5C"/>
    <w:rsid w:val="00234D65"/>
    <w:rsid w:val="00235238"/>
    <w:rsid w:val="00235777"/>
    <w:rsid w:val="002368CE"/>
    <w:rsid w:val="00240C77"/>
    <w:rsid w:val="0024141D"/>
    <w:rsid w:val="00241558"/>
    <w:rsid w:val="0024278E"/>
    <w:rsid w:val="00247251"/>
    <w:rsid w:val="002474E0"/>
    <w:rsid w:val="00247FA4"/>
    <w:rsid w:val="00251F3C"/>
    <w:rsid w:val="00252697"/>
    <w:rsid w:val="00253407"/>
    <w:rsid w:val="002546A5"/>
    <w:rsid w:val="0025476D"/>
    <w:rsid w:val="00264C35"/>
    <w:rsid w:val="00266C33"/>
    <w:rsid w:val="00266F46"/>
    <w:rsid w:val="00270FC4"/>
    <w:rsid w:val="002713A9"/>
    <w:rsid w:val="00274063"/>
    <w:rsid w:val="00274E1E"/>
    <w:rsid w:val="002759D9"/>
    <w:rsid w:val="00277B7B"/>
    <w:rsid w:val="002817F4"/>
    <w:rsid w:val="00281C62"/>
    <w:rsid w:val="00285045"/>
    <w:rsid w:val="002857F0"/>
    <w:rsid w:val="00286AA5"/>
    <w:rsid w:val="00287B88"/>
    <w:rsid w:val="002936D8"/>
    <w:rsid w:val="00295999"/>
    <w:rsid w:val="002A0918"/>
    <w:rsid w:val="002A11C5"/>
    <w:rsid w:val="002A29F7"/>
    <w:rsid w:val="002A7403"/>
    <w:rsid w:val="002B1C71"/>
    <w:rsid w:val="002B275C"/>
    <w:rsid w:val="002B3221"/>
    <w:rsid w:val="002B34E5"/>
    <w:rsid w:val="002B35A9"/>
    <w:rsid w:val="002B4CE4"/>
    <w:rsid w:val="002B7D4D"/>
    <w:rsid w:val="002B7F77"/>
    <w:rsid w:val="002C1521"/>
    <w:rsid w:val="002C29AF"/>
    <w:rsid w:val="002C3245"/>
    <w:rsid w:val="002C43BA"/>
    <w:rsid w:val="002C4CE0"/>
    <w:rsid w:val="002C5995"/>
    <w:rsid w:val="002C6F13"/>
    <w:rsid w:val="002C7182"/>
    <w:rsid w:val="002C76DE"/>
    <w:rsid w:val="002C7B9E"/>
    <w:rsid w:val="002D010D"/>
    <w:rsid w:val="002D0279"/>
    <w:rsid w:val="002D171B"/>
    <w:rsid w:val="002D42A9"/>
    <w:rsid w:val="002D4C79"/>
    <w:rsid w:val="002D514E"/>
    <w:rsid w:val="002D6C87"/>
    <w:rsid w:val="002D704C"/>
    <w:rsid w:val="002E0ADD"/>
    <w:rsid w:val="002E3AAF"/>
    <w:rsid w:val="002E3B08"/>
    <w:rsid w:val="002E3F04"/>
    <w:rsid w:val="002F0156"/>
    <w:rsid w:val="002F16B5"/>
    <w:rsid w:val="002F268F"/>
    <w:rsid w:val="002F2BAE"/>
    <w:rsid w:val="002F358D"/>
    <w:rsid w:val="002F4E07"/>
    <w:rsid w:val="002F67F0"/>
    <w:rsid w:val="002F7E4A"/>
    <w:rsid w:val="003007BB"/>
    <w:rsid w:val="00301DA8"/>
    <w:rsid w:val="003020D6"/>
    <w:rsid w:val="00302CE6"/>
    <w:rsid w:val="003053F0"/>
    <w:rsid w:val="00305FEB"/>
    <w:rsid w:val="00306A90"/>
    <w:rsid w:val="00307FB4"/>
    <w:rsid w:val="00310925"/>
    <w:rsid w:val="00313F66"/>
    <w:rsid w:val="003164FB"/>
    <w:rsid w:val="0031692F"/>
    <w:rsid w:val="0032070D"/>
    <w:rsid w:val="003208DC"/>
    <w:rsid w:val="00323FCD"/>
    <w:rsid w:val="003259D2"/>
    <w:rsid w:val="00325D00"/>
    <w:rsid w:val="00327C99"/>
    <w:rsid w:val="0033081B"/>
    <w:rsid w:val="00332B28"/>
    <w:rsid w:val="00333A31"/>
    <w:rsid w:val="0033736D"/>
    <w:rsid w:val="00340295"/>
    <w:rsid w:val="00343A11"/>
    <w:rsid w:val="003444F7"/>
    <w:rsid w:val="003466DC"/>
    <w:rsid w:val="003506FB"/>
    <w:rsid w:val="00352252"/>
    <w:rsid w:val="00352D3B"/>
    <w:rsid w:val="003534E2"/>
    <w:rsid w:val="00354EB2"/>
    <w:rsid w:val="003662E7"/>
    <w:rsid w:val="00366C13"/>
    <w:rsid w:val="003706FD"/>
    <w:rsid w:val="00373E27"/>
    <w:rsid w:val="00374BF1"/>
    <w:rsid w:val="00375103"/>
    <w:rsid w:val="00375145"/>
    <w:rsid w:val="00375747"/>
    <w:rsid w:val="003772F0"/>
    <w:rsid w:val="0038089F"/>
    <w:rsid w:val="00380C60"/>
    <w:rsid w:val="0038213C"/>
    <w:rsid w:val="00385724"/>
    <w:rsid w:val="00386C6D"/>
    <w:rsid w:val="00387896"/>
    <w:rsid w:val="00387C5C"/>
    <w:rsid w:val="003900E1"/>
    <w:rsid w:val="00390D04"/>
    <w:rsid w:val="00393AB4"/>
    <w:rsid w:val="00393FC6"/>
    <w:rsid w:val="00394A2F"/>
    <w:rsid w:val="003965BB"/>
    <w:rsid w:val="00397396"/>
    <w:rsid w:val="003A1766"/>
    <w:rsid w:val="003A23F9"/>
    <w:rsid w:val="003A2CDD"/>
    <w:rsid w:val="003A50AF"/>
    <w:rsid w:val="003A5A9B"/>
    <w:rsid w:val="003A6E16"/>
    <w:rsid w:val="003A6FDD"/>
    <w:rsid w:val="003A71D3"/>
    <w:rsid w:val="003B0669"/>
    <w:rsid w:val="003B0D88"/>
    <w:rsid w:val="003B2DDB"/>
    <w:rsid w:val="003B406C"/>
    <w:rsid w:val="003B596E"/>
    <w:rsid w:val="003B68DC"/>
    <w:rsid w:val="003B6D19"/>
    <w:rsid w:val="003B6F19"/>
    <w:rsid w:val="003B767F"/>
    <w:rsid w:val="003C0168"/>
    <w:rsid w:val="003C27C7"/>
    <w:rsid w:val="003C2877"/>
    <w:rsid w:val="003C38A5"/>
    <w:rsid w:val="003C3CF5"/>
    <w:rsid w:val="003C43D1"/>
    <w:rsid w:val="003C50A2"/>
    <w:rsid w:val="003C7263"/>
    <w:rsid w:val="003D1C03"/>
    <w:rsid w:val="003D5F1F"/>
    <w:rsid w:val="003D5FCE"/>
    <w:rsid w:val="003D6CF8"/>
    <w:rsid w:val="003D6F83"/>
    <w:rsid w:val="003E05FB"/>
    <w:rsid w:val="003E1802"/>
    <w:rsid w:val="003E1DDA"/>
    <w:rsid w:val="003E53FF"/>
    <w:rsid w:val="003E72DE"/>
    <w:rsid w:val="003F2771"/>
    <w:rsid w:val="003F4FCD"/>
    <w:rsid w:val="003F551C"/>
    <w:rsid w:val="003F6BEB"/>
    <w:rsid w:val="004013B7"/>
    <w:rsid w:val="004066CA"/>
    <w:rsid w:val="00410465"/>
    <w:rsid w:val="00412EEA"/>
    <w:rsid w:val="0041394C"/>
    <w:rsid w:val="004150B4"/>
    <w:rsid w:val="004156B8"/>
    <w:rsid w:val="00415C93"/>
    <w:rsid w:val="00417D2D"/>
    <w:rsid w:val="00421530"/>
    <w:rsid w:val="00421D01"/>
    <w:rsid w:val="00422018"/>
    <w:rsid w:val="004233B9"/>
    <w:rsid w:val="004259A4"/>
    <w:rsid w:val="0042630C"/>
    <w:rsid w:val="0042725F"/>
    <w:rsid w:val="0042729D"/>
    <w:rsid w:val="0043158D"/>
    <w:rsid w:val="004318C2"/>
    <w:rsid w:val="00434251"/>
    <w:rsid w:val="00436610"/>
    <w:rsid w:val="00437544"/>
    <w:rsid w:val="00437966"/>
    <w:rsid w:val="00437D83"/>
    <w:rsid w:val="004408A8"/>
    <w:rsid w:val="00441C91"/>
    <w:rsid w:val="00441E0B"/>
    <w:rsid w:val="00442438"/>
    <w:rsid w:val="004424C4"/>
    <w:rsid w:val="004426D1"/>
    <w:rsid w:val="00446D25"/>
    <w:rsid w:val="004473F1"/>
    <w:rsid w:val="00450DF2"/>
    <w:rsid w:val="00450F7A"/>
    <w:rsid w:val="00451B59"/>
    <w:rsid w:val="00452A1E"/>
    <w:rsid w:val="004538E1"/>
    <w:rsid w:val="00453923"/>
    <w:rsid w:val="00453A32"/>
    <w:rsid w:val="00454424"/>
    <w:rsid w:val="00454987"/>
    <w:rsid w:val="00455066"/>
    <w:rsid w:val="004550AB"/>
    <w:rsid w:val="00455338"/>
    <w:rsid w:val="00456564"/>
    <w:rsid w:val="00460694"/>
    <w:rsid w:val="004610AB"/>
    <w:rsid w:val="00461CAA"/>
    <w:rsid w:val="00461CEC"/>
    <w:rsid w:val="00464515"/>
    <w:rsid w:val="00464C44"/>
    <w:rsid w:val="00465206"/>
    <w:rsid w:val="00467607"/>
    <w:rsid w:val="0047074C"/>
    <w:rsid w:val="00471163"/>
    <w:rsid w:val="00471F82"/>
    <w:rsid w:val="004720D7"/>
    <w:rsid w:val="0047568E"/>
    <w:rsid w:val="004758E5"/>
    <w:rsid w:val="00477B2A"/>
    <w:rsid w:val="00480AEE"/>
    <w:rsid w:val="00481233"/>
    <w:rsid w:val="00485AC2"/>
    <w:rsid w:val="00486654"/>
    <w:rsid w:val="004915EE"/>
    <w:rsid w:val="004950A6"/>
    <w:rsid w:val="00496117"/>
    <w:rsid w:val="004966D5"/>
    <w:rsid w:val="00496FE4"/>
    <w:rsid w:val="004972F2"/>
    <w:rsid w:val="00497353"/>
    <w:rsid w:val="004A04EC"/>
    <w:rsid w:val="004A0567"/>
    <w:rsid w:val="004A58CC"/>
    <w:rsid w:val="004A5E71"/>
    <w:rsid w:val="004A6670"/>
    <w:rsid w:val="004A7183"/>
    <w:rsid w:val="004B2630"/>
    <w:rsid w:val="004B3453"/>
    <w:rsid w:val="004B3C65"/>
    <w:rsid w:val="004B4501"/>
    <w:rsid w:val="004B496F"/>
    <w:rsid w:val="004B5F9B"/>
    <w:rsid w:val="004C13D9"/>
    <w:rsid w:val="004C220E"/>
    <w:rsid w:val="004C37F4"/>
    <w:rsid w:val="004C4ED0"/>
    <w:rsid w:val="004C6AF0"/>
    <w:rsid w:val="004C7B73"/>
    <w:rsid w:val="004D0FB6"/>
    <w:rsid w:val="004D2360"/>
    <w:rsid w:val="004D4CF2"/>
    <w:rsid w:val="004D57F7"/>
    <w:rsid w:val="004D5ADD"/>
    <w:rsid w:val="004D5DF9"/>
    <w:rsid w:val="004D6859"/>
    <w:rsid w:val="004D6AF2"/>
    <w:rsid w:val="004D77AA"/>
    <w:rsid w:val="004E0210"/>
    <w:rsid w:val="004E2CF0"/>
    <w:rsid w:val="004E2FAB"/>
    <w:rsid w:val="004E3AFD"/>
    <w:rsid w:val="004E5141"/>
    <w:rsid w:val="004E5377"/>
    <w:rsid w:val="004F0073"/>
    <w:rsid w:val="004F106C"/>
    <w:rsid w:val="004F1836"/>
    <w:rsid w:val="004F1F52"/>
    <w:rsid w:val="004F290A"/>
    <w:rsid w:val="004F2D87"/>
    <w:rsid w:val="004F3166"/>
    <w:rsid w:val="004F41C1"/>
    <w:rsid w:val="004F65F5"/>
    <w:rsid w:val="004F749E"/>
    <w:rsid w:val="004F7C5B"/>
    <w:rsid w:val="00500622"/>
    <w:rsid w:val="005016F8"/>
    <w:rsid w:val="00502978"/>
    <w:rsid w:val="00503CAA"/>
    <w:rsid w:val="005074DF"/>
    <w:rsid w:val="00510742"/>
    <w:rsid w:val="00510C3E"/>
    <w:rsid w:val="0051308B"/>
    <w:rsid w:val="00513B52"/>
    <w:rsid w:val="00515FB9"/>
    <w:rsid w:val="00517DD8"/>
    <w:rsid w:val="00521159"/>
    <w:rsid w:val="00522623"/>
    <w:rsid w:val="00523011"/>
    <w:rsid w:val="005250E1"/>
    <w:rsid w:val="00526D46"/>
    <w:rsid w:val="00526F26"/>
    <w:rsid w:val="00530030"/>
    <w:rsid w:val="005303E8"/>
    <w:rsid w:val="00531B63"/>
    <w:rsid w:val="00533D86"/>
    <w:rsid w:val="00535127"/>
    <w:rsid w:val="005378B5"/>
    <w:rsid w:val="00540402"/>
    <w:rsid w:val="00540492"/>
    <w:rsid w:val="005406A1"/>
    <w:rsid w:val="00541D14"/>
    <w:rsid w:val="0054320C"/>
    <w:rsid w:val="0054449C"/>
    <w:rsid w:val="00545430"/>
    <w:rsid w:val="00546001"/>
    <w:rsid w:val="00546B8F"/>
    <w:rsid w:val="00547747"/>
    <w:rsid w:val="00553E84"/>
    <w:rsid w:val="00555EE4"/>
    <w:rsid w:val="00556208"/>
    <w:rsid w:val="00556377"/>
    <w:rsid w:val="0055710F"/>
    <w:rsid w:val="005607C3"/>
    <w:rsid w:val="00562322"/>
    <w:rsid w:val="00564AB4"/>
    <w:rsid w:val="00565986"/>
    <w:rsid w:val="005673AB"/>
    <w:rsid w:val="00571494"/>
    <w:rsid w:val="00572C4F"/>
    <w:rsid w:val="00572D05"/>
    <w:rsid w:val="00575800"/>
    <w:rsid w:val="0057659E"/>
    <w:rsid w:val="005824A6"/>
    <w:rsid w:val="00584C4C"/>
    <w:rsid w:val="00587390"/>
    <w:rsid w:val="005873DF"/>
    <w:rsid w:val="00593DFC"/>
    <w:rsid w:val="0059594A"/>
    <w:rsid w:val="0059645A"/>
    <w:rsid w:val="005978A0"/>
    <w:rsid w:val="005A0158"/>
    <w:rsid w:val="005A04A1"/>
    <w:rsid w:val="005A2078"/>
    <w:rsid w:val="005A3F22"/>
    <w:rsid w:val="005A6C0D"/>
    <w:rsid w:val="005A6D25"/>
    <w:rsid w:val="005A6D77"/>
    <w:rsid w:val="005B0B6B"/>
    <w:rsid w:val="005B0FE2"/>
    <w:rsid w:val="005B1413"/>
    <w:rsid w:val="005B14E8"/>
    <w:rsid w:val="005B17DE"/>
    <w:rsid w:val="005B3768"/>
    <w:rsid w:val="005B3898"/>
    <w:rsid w:val="005B3AE3"/>
    <w:rsid w:val="005B3F2B"/>
    <w:rsid w:val="005B3F8D"/>
    <w:rsid w:val="005B4B88"/>
    <w:rsid w:val="005B4D09"/>
    <w:rsid w:val="005B55A4"/>
    <w:rsid w:val="005C0CD9"/>
    <w:rsid w:val="005C1CAE"/>
    <w:rsid w:val="005C251B"/>
    <w:rsid w:val="005C29CE"/>
    <w:rsid w:val="005C7E1E"/>
    <w:rsid w:val="005D113F"/>
    <w:rsid w:val="005D22DF"/>
    <w:rsid w:val="005D49DE"/>
    <w:rsid w:val="005D52F3"/>
    <w:rsid w:val="005E03E5"/>
    <w:rsid w:val="005E2713"/>
    <w:rsid w:val="005E2CD2"/>
    <w:rsid w:val="005F060E"/>
    <w:rsid w:val="005F18BB"/>
    <w:rsid w:val="005F26FD"/>
    <w:rsid w:val="005F2AA9"/>
    <w:rsid w:val="005F2D69"/>
    <w:rsid w:val="005F4B6D"/>
    <w:rsid w:val="005F51AF"/>
    <w:rsid w:val="005F7661"/>
    <w:rsid w:val="00600930"/>
    <w:rsid w:val="00600C6B"/>
    <w:rsid w:val="00600F63"/>
    <w:rsid w:val="0060198D"/>
    <w:rsid w:val="00604CBB"/>
    <w:rsid w:val="006070FC"/>
    <w:rsid w:val="00607EC5"/>
    <w:rsid w:val="00612368"/>
    <w:rsid w:val="00612865"/>
    <w:rsid w:val="0061293C"/>
    <w:rsid w:val="00612DC1"/>
    <w:rsid w:val="00616340"/>
    <w:rsid w:val="006207C4"/>
    <w:rsid w:val="00622158"/>
    <w:rsid w:val="00622D66"/>
    <w:rsid w:val="00626804"/>
    <w:rsid w:val="00626D63"/>
    <w:rsid w:val="00627CB5"/>
    <w:rsid w:val="006311D2"/>
    <w:rsid w:val="00632CE7"/>
    <w:rsid w:val="006360FD"/>
    <w:rsid w:val="006367E2"/>
    <w:rsid w:val="00636D75"/>
    <w:rsid w:val="006370A3"/>
    <w:rsid w:val="006371CE"/>
    <w:rsid w:val="00640AEE"/>
    <w:rsid w:val="00640BE0"/>
    <w:rsid w:val="00645B4F"/>
    <w:rsid w:val="006474FA"/>
    <w:rsid w:val="006475EB"/>
    <w:rsid w:val="00647745"/>
    <w:rsid w:val="00647873"/>
    <w:rsid w:val="00652600"/>
    <w:rsid w:val="00652F2B"/>
    <w:rsid w:val="006532B2"/>
    <w:rsid w:val="006533EE"/>
    <w:rsid w:val="00653A9F"/>
    <w:rsid w:val="00656428"/>
    <w:rsid w:val="00656866"/>
    <w:rsid w:val="006577A7"/>
    <w:rsid w:val="00660465"/>
    <w:rsid w:val="00660C42"/>
    <w:rsid w:val="00661A3F"/>
    <w:rsid w:val="006648E7"/>
    <w:rsid w:val="00664F70"/>
    <w:rsid w:val="00665C62"/>
    <w:rsid w:val="00665C96"/>
    <w:rsid w:val="00666DA2"/>
    <w:rsid w:val="006706D8"/>
    <w:rsid w:val="00671FE6"/>
    <w:rsid w:val="006726F4"/>
    <w:rsid w:val="0067291C"/>
    <w:rsid w:val="00674AE1"/>
    <w:rsid w:val="00675CB8"/>
    <w:rsid w:val="00680DDC"/>
    <w:rsid w:val="0068156B"/>
    <w:rsid w:val="00682D1A"/>
    <w:rsid w:val="00682D7A"/>
    <w:rsid w:val="0068341D"/>
    <w:rsid w:val="006836DD"/>
    <w:rsid w:val="00683A33"/>
    <w:rsid w:val="006846A2"/>
    <w:rsid w:val="006846AA"/>
    <w:rsid w:val="006879CD"/>
    <w:rsid w:val="00690161"/>
    <w:rsid w:val="006901B2"/>
    <w:rsid w:val="00690F88"/>
    <w:rsid w:val="00691717"/>
    <w:rsid w:val="006939E8"/>
    <w:rsid w:val="00695EFB"/>
    <w:rsid w:val="006969DF"/>
    <w:rsid w:val="006979CD"/>
    <w:rsid w:val="00697E4A"/>
    <w:rsid w:val="00697F9E"/>
    <w:rsid w:val="006A01ED"/>
    <w:rsid w:val="006A04E0"/>
    <w:rsid w:val="006A28D2"/>
    <w:rsid w:val="006A4E22"/>
    <w:rsid w:val="006A6195"/>
    <w:rsid w:val="006B0CCD"/>
    <w:rsid w:val="006B194E"/>
    <w:rsid w:val="006B2BD9"/>
    <w:rsid w:val="006B30BB"/>
    <w:rsid w:val="006B7642"/>
    <w:rsid w:val="006B764B"/>
    <w:rsid w:val="006C0AD9"/>
    <w:rsid w:val="006C1BF1"/>
    <w:rsid w:val="006C2AA7"/>
    <w:rsid w:val="006C3221"/>
    <w:rsid w:val="006C3961"/>
    <w:rsid w:val="006C3A99"/>
    <w:rsid w:val="006C7759"/>
    <w:rsid w:val="006D1A9B"/>
    <w:rsid w:val="006D3028"/>
    <w:rsid w:val="006D4442"/>
    <w:rsid w:val="006D68E8"/>
    <w:rsid w:val="006D6DBF"/>
    <w:rsid w:val="006E019D"/>
    <w:rsid w:val="006E108E"/>
    <w:rsid w:val="006E1872"/>
    <w:rsid w:val="006E63A2"/>
    <w:rsid w:val="006E6615"/>
    <w:rsid w:val="006F005E"/>
    <w:rsid w:val="006F1032"/>
    <w:rsid w:val="006F317D"/>
    <w:rsid w:val="006F5AEB"/>
    <w:rsid w:val="006F6E44"/>
    <w:rsid w:val="006F7B22"/>
    <w:rsid w:val="00701E2E"/>
    <w:rsid w:val="0070217C"/>
    <w:rsid w:val="007039BC"/>
    <w:rsid w:val="00704932"/>
    <w:rsid w:val="00704E64"/>
    <w:rsid w:val="00710F13"/>
    <w:rsid w:val="0071454C"/>
    <w:rsid w:val="0071737A"/>
    <w:rsid w:val="00720B9D"/>
    <w:rsid w:val="007239AE"/>
    <w:rsid w:val="00724171"/>
    <w:rsid w:val="007249E1"/>
    <w:rsid w:val="00725964"/>
    <w:rsid w:val="00730796"/>
    <w:rsid w:val="00731C21"/>
    <w:rsid w:val="00734E0D"/>
    <w:rsid w:val="007357A6"/>
    <w:rsid w:val="00740006"/>
    <w:rsid w:val="007402D4"/>
    <w:rsid w:val="0074127B"/>
    <w:rsid w:val="00741BEF"/>
    <w:rsid w:val="00742BBD"/>
    <w:rsid w:val="00743CD7"/>
    <w:rsid w:val="00744AB9"/>
    <w:rsid w:val="0074642A"/>
    <w:rsid w:val="00752214"/>
    <w:rsid w:val="00755466"/>
    <w:rsid w:val="00756838"/>
    <w:rsid w:val="00756F3D"/>
    <w:rsid w:val="0075779C"/>
    <w:rsid w:val="007578EF"/>
    <w:rsid w:val="007617DB"/>
    <w:rsid w:val="00761EEF"/>
    <w:rsid w:val="00761F0D"/>
    <w:rsid w:val="0076276B"/>
    <w:rsid w:val="00764878"/>
    <w:rsid w:val="00767C5B"/>
    <w:rsid w:val="00770F49"/>
    <w:rsid w:val="00776C78"/>
    <w:rsid w:val="00780B82"/>
    <w:rsid w:val="00782778"/>
    <w:rsid w:val="007828B6"/>
    <w:rsid w:val="0078319B"/>
    <w:rsid w:val="00783B65"/>
    <w:rsid w:val="00784713"/>
    <w:rsid w:val="007872ED"/>
    <w:rsid w:val="007874EF"/>
    <w:rsid w:val="00787971"/>
    <w:rsid w:val="00787B38"/>
    <w:rsid w:val="00791D93"/>
    <w:rsid w:val="00794B2E"/>
    <w:rsid w:val="00795B92"/>
    <w:rsid w:val="007A0B95"/>
    <w:rsid w:val="007A23D8"/>
    <w:rsid w:val="007A250F"/>
    <w:rsid w:val="007A32AB"/>
    <w:rsid w:val="007A4663"/>
    <w:rsid w:val="007B12AA"/>
    <w:rsid w:val="007B2D48"/>
    <w:rsid w:val="007B324E"/>
    <w:rsid w:val="007B35CE"/>
    <w:rsid w:val="007B415A"/>
    <w:rsid w:val="007C0040"/>
    <w:rsid w:val="007C09AF"/>
    <w:rsid w:val="007C18DA"/>
    <w:rsid w:val="007C3040"/>
    <w:rsid w:val="007C4915"/>
    <w:rsid w:val="007C5A68"/>
    <w:rsid w:val="007C6C5D"/>
    <w:rsid w:val="007C6F5F"/>
    <w:rsid w:val="007C7BDD"/>
    <w:rsid w:val="007D0424"/>
    <w:rsid w:val="007D16E6"/>
    <w:rsid w:val="007D2011"/>
    <w:rsid w:val="007D2071"/>
    <w:rsid w:val="007D2432"/>
    <w:rsid w:val="007D24B3"/>
    <w:rsid w:val="007D31CA"/>
    <w:rsid w:val="007D4E8E"/>
    <w:rsid w:val="007D5220"/>
    <w:rsid w:val="007D52EC"/>
    <w:rsid w:val="007E2EF9"/>
    <w:rsid w:val="007E3127"/>
    <w:rsid w:val="007E5B0E"/>
    <w:rsid w:val="007F4384"/>
    <w:rsid w:val="007F4656"/>
    <w:rsid w:val="007F46A4"/>
    <w:rsid w:val="007F529B"/>
    <w:rsid w:val="007F59F3"/>
    <w:rsid w:val="007F659F"/>
    <w:rsid w:val="00801E9B"/>
    <w:rsid w:val="00802AFB"/>
    <w:rsid w:val="00802CB8"/>
    <w:rsid w:val="00802E63"/>
    <w:rsid w:val="008041A2"/>
    <w:rsid w:val="00804FD4"/>
    <w:rsid w:val="00805208"/>
    <w:rsid w:val="008073BE"/>
    <w:rsid w:val="00811B67"/>
    <w:rsid w:val="008129D1"/>
    <w:rsid w:val="00821CCD"/>
    <w:rsid w:val="00823E56"/>
    <w:rsid w:val="00827823"/>
    <w:rsid w:val="00830100"/>
    <w:rsid w:val="00830EFC"/>
    <w:rsid w:val="008332ED"/>
    <w:rsid w:val="00836056"/>
    <w:rsid w:val="00836662"/>
    <w:rsid w:val="0083668E"/>
    <w:rsid w:val="008374FA"/>
    <w:rsid w:val="008430E0"/>
    <w:rsid w:val="008440A5"/>
    <w:rsid w:val="00844323"/>
    <w:rsid w:val="00845885"/>
    <w:rsid w:val="00845E06"/>
    <w:rsid w:val="00846058"/>
    <w:rsid w:val="0084737F"/>
    <w:rsid w:val="008479B8"/>
    <w:rsid w:val="00850F84"/>
    <w:rsid w:val="008521B3"/>
    <w:rsid w:val="00852A24"/>
    <w:rsid w:val="00855A54"/>
    <w:rsid w:val="008622DE"/>
    <w:rsid w:val="00870D0C"/>
    <w:rsid w:val="00872BB2"/>
    <w:rsid w:val="00873771"/>
    <w:rsid w:val="00876668"/>
    <w:rsid w:val="00876D44"/>
    <w:rsid w:val="00880CE6"/>
    <w:rsid w:val="0088183F"/>
    <w:rsid w:val="00881D16"/>
    <w:rsid w:val="008860FC"/>
    <w:rsid w:val="0088677F"/>
    <w:rsid w:val="008868B9"/>
    <w:rsid w:val="008876FA"/>
    <w:rsid w:val="00887D30"/>
    <w:rsid w:val="00890E79"/>
    <w:rsid w:val="00896C9E"/>
    <w:rsid w:val="008975C9"/>
    <w:rsid w:val="00897DC6"/>
    <w:rsid w:val="008A1880"/>
    <w:rsid w:val="008A1E21"/>
    <w:rsid w:val="008A2796"/>
    <w:rsid w:val="008A2C81"/>
    <w:rsid w:val="008A4D81"/>
    <w:rsid w:val="008A53E1"/>
    <w:rsid w:val="008A5618"/>
    <w:rsid w:val="008A5BFF"/>
    <w:rsid w:val="008A67B5"/>
    <w:rsid w:val="008A74D2"/>
    <w:rsid w:val="008A7941"/>
    <w:rsid w:val="008B033E"/>
    <w:rsid w:val="008B1786"/>
    <w:rsid w:val="008B3D6B"/>
    <w:rsid w:val="008B427C"/>
    <w:rsid w:val="008B4A3E"/>
    <w:rsid w:val="008B4D60"/>
    <w:rsid w:val="008B6B90"/>
    <w:rsid w:val="008B742A"/>
    <w:rsid w:val="008C0CCF"/>
    <w:rsid w:val="008C1CCD"/>
    <w:rsid w:val="008C5180"/>
    <w:rsid w:val="008C5DCF"/>
    <w:rsid w:val="008C628C"/>
    <w:rsid w:val="008C7304"/>
    <w:rsid w:val="008C761B"/>
    <w:rsid w:val="008D0D14"/>
    <w:rsid w:val="008D1363"/>
    <w:rsid w:val="008D46E5"/>
    <w:rsid w:val="008D54D9"/>
    <w:rsid w:val="008D66C1"/>
    <w:rsid w:val="008E0E64"/>
    <w:rsid w:val="008E0EB1"/>
    <w:rsid w:val="008E1A63"/>
    <w:rsid w:val="008E24B5"/>
    <w:rsid w:val="008E6745"/>
    <w:rsid w:val="008E7683"/>
    <w:rsid w:val="008E7F9C"/>
    <w:rsid w:val="008F0F28"/>
    <w:rsid w:val="008F26E1"/>
    <w:rsid w:val="008F58FC"/>
    <w:rsid w:val="008F5984"/>
    <w:rsid w:val="008F5CBA"/>
    <w:rsid w:val="008F5E4D"/>
    <w:rsid w:val="008F6688"/>
    <w:rsid w:val="009003F7"/>
    <w:rsid w:val="00902AD2"/>
    <w:rsid w:val="00905D3D"/>
    <w:rsid w:val="009124AE"/>
    <w:rsid w:val="0091474D"/>
    <w:rsid w:val="00914C74"/>
    <w:rsid w:val="009150A8"/>
    <w:rsid w:val="00916816"/>
    <w:rsid w:val="00922968"/>
    <w:rsid w:val="00922C3C"/>
    <w:rsid w:val="00923F2A"/>
    <w:rsid w:val="00926A7E"/>
    <w:rsid w:val="00930F5B"/>
    <w:rsid w:val="00931250"/>
    <w:rsid w:val="00935398"/>
    <w:rsid w:val="009358B9"/>
    <w:rsid w:val="00935BA8"/>
    <w:rsid w:val="00937015"/>
    <w:rsid w:val="0093786A"/>
    <w:rsid w:val="00941456"/>
    <w:rsid w:val="0094351F"/>
    <w:rsid w:val="00944C3B"/>
    <w:rsid w:val="009454EC"/>
    <w:rsid w:val="0094648C"/>
    <w:rsid w:val="00952551"/>
    <w:rsid w:val="00954EC0"/>
    <w:rsid w:val="00957599"/>
    <w:rsid w:val="0096032E"/>
    <w:rsid w:val="0096171C"/>
    <w:rsid w:val="00961800"/>
    <w:rsid w:val="00962502"/>
    <w:rsid w:val="00963CC6"/>
    <w:rsid w:val="00964176"/>
    <w:rsid w:val="00967472"/>
    <w:rsid w:val="0096762B"/>
    <w:rsid w:val="00967A1C"/>
    <w:rsid w:val="00970156"/>
    <w:rsid w:val="0097057D"/>
    <w:rsid w:val="00970FCF"/>
    <w:rsid w:val="009710FE"/>
    <w:rsid w:val="009719FC"/>
    <w:rsid w:val="00974724"/>
    <w:rsid w:val="00974D2B"/>
    <w:rsid w:val="00976215"/>
    <w:rsid w:val="00980149"/>
    <w:rsid w:val="009803C9"/>
    <w:rsid w:val="009819FE"/>
    <w:rsid w:val="0098454A"/>
    <w:rsid w:val="00985327"/>
    <w:rsid w:val="009855A2"/>
    <w:rsid w:val="00986CB0"/>
    <w:rsid w:val="00991C9C"/>
    <w:rsid w:val="00993F2F"/>
    <w:rsid w:val="00994029"/>
    <w:rsid w:val="009968AF"/>
    <w:rsid w:val="009A18DF"/>
    <w:rsid w:val="009A2356"/>
    <w:rsid w:val="009A45D9"/>
    <w:rsid w:val="009A5DEE"/>
    <w:rsid w:val="009A68E7"/>
    <w:rsid w:val="009B1B36"/>
    <w:rsid w:val="009B3969"/>
    <w:rsid w:val="009B6AFA"/>
    <w:rsid w:val="009B7D79"/>
    <w:rsid w:val="009C1269"/>
    <w:rsid w:val="009C1F4B"/>
    <w:rsid w:val="009C3E4F"/>
    <w:rsid w:val="009C426C"/>
    <w:rsid w:val="009C4C5A"/>
    <w:rsid w:val="009D0242"/>
    <w:rsid w:val="009D2A68"/>
    <w:rsid w:val="009D51DD"/>
    <w:rsid w:val="009D5E0C"/>
    <w:rsid w:val="009D6425"/>
    <w:rsid w:val="009D6A33"/>
    <w:rsid w:val="009D7563"/>
    <w:rsid w:val="009D7643"/>
    <w:rsid w:val="009D7989"/>
    <w:rsid w:val="009E2325"/>
    <w:rsid w:val="009E2946"/>
    <w:rsid w:val="009E3059"/>
    <w:rsid w:val="009E3988"/>
    <w:rsid w:val="009E41C8"/>
    <w:rsid w:val="009E6BAF"/>
    <w:rsid w:val="009E7CC2"/>
    <w:rsid w:val="009E7E4F"/>
    <w:rsid w:val="009F331E"/>
    <w:rsid w:val="009F3CB5"/>
    <w:rsid w:val="009F52A8"/>
    <w:rsid w:val="009F613F"/>
    <w:rsid w:val="009F680D"/>
    <w:rsid w:val="009F7DF3"/>
    <w:rsid w:val="00A036CF"/>
    <w:rsid w:val="00A039C6"/>
    <w:rsid w:val="00A03E90"/>
    <w:rsid w:val="00A048A8"/>
    <w:rsid w:val="00A05364"/>
    <w:rsid w:val="00A07A09"/>
    <w:rsid w:val="00A1042B"/>
    <w:rsid w:val="00A12E65"/>
    <w:rsid w:val="00A13181"/>
    <w:rsid w:val="00A13CF2"/>
    <w:rsid w:val="00A1403A"/>
    <w:rsid w:val="00A172B9"/>
    <w:rsid w:val="00A178D6"/>
    <w:rsid w:val="00A213CA"/>
    <w:rsid w:val="00A228E7"/>
    <w:rsid w:val="00A23504"/>
    <w:rsid w:val="00A24033"/>
    <w:rsid w:val="00A25C3B"/>
    <w:rsid w:val="00A26D4E"/>
    <w:rsid w:val="00A2706B"/>
    <w:rsid w:val="00A27DC2"/>
    <w:rsid w:val="00A3036A"/>
    <w:rsid w:val="00A3040E"/>
    <w:rsid w:val="00A30885"/>
    <w:rsid w:val="00A31A37"/>
    <w:rsid w:val="00A31A75"/>
    <w:rsid w:val="00A31C17"/>
    <w:rsid w:val="00A33539"/>
    <w:rsid w:val="00A348F0"/>
    <w:rsid w:val="00A370BF"/>
    <w:rsid w:val="00A371D4"/>
    <w:rsid w:val="00A40277"/>
    <w:rsid w:val="00A411C0"/>
    <w:rsid w:val="00A4187E"/>
    <w:rsid w:val="00A4263C"/>
    <w:rsid w:val="00A47222"/>
    <w:rsid w:val="00A47517"/>
    <w:rsid w:val="00A5150F"/>
    <w:rsid w:val="00A55A63"/>
    <w:rsid w:val="00A56128"/>
    <w:rsid w:val="00A56936"/>
    <w:rsid w:val="00A607D5"/>
    <w:rsid w:val="00A60E65"/>
    <w:rsid w:val="00A61576"/>
    <w:rsid w:val="00A616D7"/>
    <w:rsid w:val="00A623EB"/>
    <w:rsid w:val="00A62521"/>
    <w:rsid w:val="00A63154"/>
    <w:rsid w:val="00A63C79"/>
    <w:rsid w:val="00A65334"/>
    <w:rsid w:val="00A65ACF"/>
    <w:rsid w:val="00A7402F"/>
    <w:rsid w:val="00A75129"/>
    <w:rsid w:val="00A7565C"/>
    <w:rsid w:val="00A8095A"/>
    <w:rsid w:val="00A8120E"/>
    <w:rsid w:val="00A820AF"/>
    <w:rsid w:val="00A82245"/>
    <w:rsid w:val="00A82E2A"/>
    <w:rsid w:val="00A8493A"/>
    <w:rsid w:val="00A851AE"/>
    <w:rsid w:val="00A86F37"/>
    <w:rsid w:val="00A875D1"/>
    <w:rsid w:val="00A9099B"/>
    <w:rsid w:val="00A936F6"/>
    <w:rsid w:val="00A939A3"/>
    <w:rsid w:val="00A940B4"/>
    <w:rsid w:val="00A94CF7"/>
    <w:rsid w:val="00A9581B"/>
    <w:rsid w:val="00A966F6"/>
    <w:rsid w:val="00A97278"/>
    <w:rsid w:val="00AA2063"/>
    <w:rsid w:val="00AA2B67"/>
    <w:rsid w:val="00AA2C88"/>
    <w:rsid w:val="00AA3DA9"/>
    <w:rsid w:val="00AA5483"/>
    <w:rsid w:val="00AA6169"/>
    <w:rsid w:val="00AB01D4"/>
    <w:rsid w:val="00AB084D"/>
    <w:rsid w:val="00AB0B73"/>
    <w:rsid w:val="00AC3563"/>
    <w:rsid w:val="00AC3829"/>
    <w:rsid w:val="00AC554C"/>
    <w:rsid w:val="00AC5939"/>
    <w:rsid w:val="00AC5B6C"/>
    <w:rsid w:val="00AC6D20"/>
    <w:rsid w:val="00AC7DD7"/>
    <w:rsid w:val="00AD052F"/>
    <w:rsid w:val="00AD2FEC"/>
    <w:rsid w:val="00AD7612"/>
    <w:rsid w:val="00AE1D8B"/>
    <w:rsid w:val="00AE2CF3"/>
    <w:rsid w:val="00AE6C38"/>
    <w:rsid w:val="00AE7A72"/>
    <w:rsid w:val="00AF24DC"/>
    <w:rsid w:val="00AF481A"/>
    <w:rsid w:val="00AF4CC1"/>
    <w:rsid w:val="00AF5CB2"/>
    <w:rsid w:val="00AF6908"/>
    <w:rsid w:val="00B01297"/>
    <w:rsid w:val="00B01803"/>
    <w:rsid w:val="00B02465"/>
    <w:rsid w:val="00B050CC"/>
    <w:rsid w:val="00B05F03"/>
    <w:rsid w:val="00B06225"/>
    <w:rsid w:val="00B0675E"/>
    <w:rsid w:val="00B11AFB"/>
    <w:rsid w:val="00B11C4A"/>
    <w:rsid w:val="00B12479"/>
    <w:rsid w:val="00B12CDA"/>
    <w:rsid w:val="00B130BE"/>
    <w:rsid w:val="00B131B6"/>
    <w:rsid w:val="00B1373B"/>
    <w:rsid w:val="00B17F1B"/>
    <w:rsid w:val="00B20471"/>
    <w:rsid w:val="00B20557"/>
    <w:rsid w:val="00B205FA"/>
    <w:rsid w:val="00B207C5"/>
    <w:rsid w:val="00B209EC"/>
    <w:rsid w:val="00B23465"/>
    <w:rsid w:val="00B25195"/>
    <w:rsid w:val="00B263EA"/>
    <w:rsid w:val="00B27D89"/>
    <w:rsid w:val="00B30214"/>
    <w:rsid w:val="00B3056E"/>
    <w:rsid w:val="00B306F7"/>
    <w:rsid w:val="00B32194"/>
    <w:rsid w:val="00B32F51"/>
    <w:rsid w:val="00B33333"/>
    <w:rsid w:val="00B340B1"/>
    <w:rsid w:val="00B344D2"/>
    <w:rsid w:val="00B34F6C"/>
    <w:rsid w:val="00B354AA"/>
    <w:rsid w:val="00B36C80"/>
    <w:rsid w:val="00B371A9"/>
    <w:rsid w:val="00B37321"/>
    <w:rsid w:val="00B37F97"/>
    <w:rsid w:val="00B41F17"/>
    <w:rsid w:val="00B431C0"/>
    <w:rsid w:val="00B43579"/>
    <w:rsid w:val="00B43E27"/>
    <w:rsid w:val="00B44564"/>
    <w:rsid w:val="00B46330"/>
    <w:rsid w:val="00B467DB"/>
    <w:rsid w:val="00B508AB"/>
    <w:rsid w:val="00B514DE"/>
    <w:rsid w:val="00B52CB4"/>
    <w:rsid w:val="00B54408"/>
    <w:rsid w:val="00B616D7"/>
    <w:rsid w:val="00B63115"/>
    <w:rsid w:val="00B64B33"/>
    <w:rsid w:val="00B64F6D"/>
    <w:rsid w:val="00B657E4"/>
    <w:rsid w:val="00B65E4A"/>
    <w:rsid w:val="00B70542"/>
    <w:rsid w:val="00B71292"/>
    <w:rsid w:val="00B82D8A"/>
    <w:rsid w:val="00B83AAE"/>
    <w:rsid w:val="00B8428E"/>
    <w:rsid w:val="00B868B8"/>
    <w:rsid w:val="00B871D5"/>
    <w:rsid w:val="00B874CC"/>
    <w:rsid w:val="00B87E33"/>
    <w:rsid w:val="00B92461"/>
    <w:rsid w:val="00B951B1"/>
    <w:rsid w:val="00B96C03"/>
    <w:rsid w:val="00B97EB1"/>
    <w:rsid w:val="00B97F43"/>
    <w:rsid w:val="00BA5645"/>
    <w:rsid w:val="00BA5B34"/>
    <w:rsid w:val="00BA74A1"/>
    <w:rsid w:val="00BB10FC"/>
    <w:rsid w:val="00BB1BA7"/>
    <w:rsid w:val="00BB2BAC"/>
    <w:rsid w:val="00BB2D69"/>
    <w:rsid w:val="00BB32FA"/>
    <w:rsid w:val="00BC0632"/>
    <w:rsid w:val="00BC15F1"/>
    <w:rsid w:val="00BC18FD"/>
    <w:rsid w:val="00BC25EA"/>
    <w:rsid w:val="00BC2D65"/>
    <w:rsid w:val="00BC475B"/>
    <w:rsid w:val="00BC57BE"/>
    <w:rsid w:val="00BD0918"/>
    <w:rsid w:val="00BD294B"/>
    <w:rsid w:val="00BD2CE1"/>
    <w:rsid w:val="00BD2CEA"/>
    <w:rsid w:val="00BD3116"/>
    <w:rsid w:val="00BD4685"/>
    <w:rsid w:val="00BD675E"/>
    <w:rsid w:val="00BE0F8C"/>
    <w:rsid w:val="00BE122C"/>
    <w:rsid w:val="00BE1323"/>
    <w:rsid w:val="00BE1EC9"/>
    <w:rsid w:val="00BE2EE6"/>
    <w:rsid w:val="00BE3FF2"/>
    <w:rsid w:val="00BE4CFC"/>
    <w:rsid w:val="00BE73DA"/>
    <w:rsid w:val="00BF04D0"/>
    <w:rsid w:val="00BF1F08"/>
    <w:rsid w:val="00BF553A"/>
    <w:rsid w:val="00BF5FD5"/>
    <w:rsid w:val="00BF6FF2"/>
    <w:rsid w:val="00C005D8"/>
    <w:rsid w:val="00C030B5"/>
    <w:rsid w:val="00C04464"/>
    <w:rsid w:val="00C04D8D"/>
    <w:rsid w:val="00C05D64"/>
    <w:rsid w:val="00C06197"/>
    <w:rsid w:val="00C07925"/>
    <w:rsid w:val="00C10CE8"/>
    <w:rsid w:val="00C1174C"/>
    <w:rsid w:val="00C11A21"/>
    <w:rsid w:val="00C11EAC"/>
    <w:rsid w:val="00C12B8C"/>
    <w:rsid w:val="00C13E4B"/>
    <w:rsid w:val="00C14F18"/>
    <w:rsid w:val="00C151A1"/>
    <w:rsid w:val="00C15AFE"/>
    <w:rsid w:val="00C174EB"/>
    <w:rsid w:val="00C22413"/>
    <w:rsid w:val="00C245DA"/>
    <w:rsid w:val="00C27137"/>
    <w:rsid w:val="00C32A46"/>
    <w:rsid w:val="00C32F13"/>
    <w:rsid w:val="00C34821"/>
    <w:rsid w:val="00C352A2"/>
    <w:rsid w:val="00C36AE0"/>
    <w:rsid w:val="00C373A7"/>
    <w:rsid w:val="00C37754"/>
    <w:rsid w:val="00C40CF7"/>
    <w:rsid w:val="00C4323E"/>
    <w:rsid w:val="00C442BD"/>
    <w:rsid w:val="00C44D56"/>
    <w:rsid w:val="00C455BF"/>
    <w:rsid w:val="00C4586C"/>
    <w:rsid w:val="00C45D4D"/>
    <w:rsid w:val="00C4750F"/>
    <w:rsid w:val="00C47C37"/>
    <w:rsid w:val="00C51226"/>
    <w:rsid w:val="00C51D3A"/>
    <w:rsid w:val="00C5476E"/>
    <w:rsid w:val="00C54F02"/>
    <w:rsid w:val="00C55ED6"/>
    <w:rsid w:val="00C5617C"/>
    <w:rsid w:val="00C618E2"/>
    <w:rsid w:val="00C630D1"/>
    <w:rsid w:val="00C65C34"/>
    <w:rsid w:val="00C66B60"/>
    <w:rsid w:val="00C67B69"/>
    <w:rsid w:val="00C67F73"/>
    <w:rsid w:val="00C70223"/>
    <w:rsid w:val="00C71381"/>
    <w:rsid w:val="00C72A39"/>
    <w:rsid w:val="00C7319C"/>
    <w:rsid w:val="00C762F3"/>
    <w:rsid w:val="00C8168A"/>
    <w:rsid w:val="00C81B0E"/>
    <w:rsid w:val="00C83A5D"/>
    <w:rsid w:val="00C840E7"/>
    <w:rsid w:val="00C856F3"/>
    <w:rsid w:val="00C92C34"/>
    <w:rsid w:val="00C94AF5"/>
    <w:rsid w:val="00CA03DB"/>
    <w:rsid w:val="00CA17FF"/>
    <w:rsid w:val="00CA1A85"/>
    <w:rsid w:val="00CA1E80"/>
    <w:rsid w:val="00CA30B4"/>
    <w:rsid w:val="00CA5B0F"/>
    <w:rsid w:val="00CA5F64"/>
    <w:rsid w:val="00CA70B0"/>
    <w:rsid w:val="00CB0633"/>
    <w:rsid w:val="00CB0CEE"/>
    <w:rsid w:val="00CB1131"/>
    <w:rsid w:val="00CB16F0"/>
    <w:rsid w:val="00CB19EC"/>
    <w:rsid w:val="00CB216B"/>
    <w:rsid w:val="00CB4A86"/>
    <w:rsid w:val="00CB5C84"/>
    <w:rsid w:val="00CB5CE8"/>
    <w:rsid w:val="00CB6FD3"/>
    <w:rsid w:val="00CC2862"/>
    <w:rsid w:val="00CC2DE6"/>
    <w:rsid w:val="00CC39B6"/>
    <w:rsid w:val="00CC4BF8"/>
    <w:rsid w:val="00CC5592"/>
    <w:rsid w:val="00CC5C4B"/>
    <w:rsid w:val="00CC68CC"/>
    <w:rsid w:val="00CC75C9"/>
    <w:rsid w:val="00CD0638"/>
    <w:rsid w:val="00CD22CA"/>
    <w:rsid w:val="00CD4C21"/>
    <w:rsid w:val="00CD6215"/>
    <w:rsid w:val="00CD6350"/>
    <w:rsid w:val="00CE1BE9"/>
    <w:rsid w:val="00CE1F2F"/>
    <w:rsid w:val="00CE303B"/>
    <w:rsid w:val="00CE3EE3"/>
    <w:rsid w:val="00CE6572"/>
    <w:rsid w:val="00CE6CE1"/>
    <w:rsid w:val="00CE74B6"/>
    <w:rsid w:val="00CE7560"/>
    <w:rsid w:val="00CE7CF2"/>
    <w:rsid w:val="00CF0BA1"/>
    <w:rsid w:val="00CF0EA2"/>
    <w:rsid w:val="00CF1C3C"/>
    <w:rsid w:val="00CF26B4"/>
    <w:rsid w:val="00CF4105"/>
    <w:rsid w:val="00CF666B"/>
    <w:rsid w:val="00CF6786"/>
    <w:rsid w:val="00CF737F"/>
    <w:rsid w:val="00D0007A"/>
    <w:rsid w:val="00D016EA"/>
    <w:rsid w:val="00D0227B"/>
    <w:rsid w:val="00D049AE"/>
    <w:rsid w:val="00D06FEA"/>
    <w:rsid w:val="00D10C6E"/>
    <w:rsid w:val="00D14A7E"/>
    <w:rsid w:val="00D15EBA"/>
    <w:rsid w:val="00D17E80"/>
    <w:rsid w:val="00D27E08"/>
    <w:rsid w:val="00D30571"/>
    <w:rsid w:val="00D3359E"/>
    <w:rsid w:val="00D33D8D"/>
    <w:rsid w:val="00D34064"/>
    <w:rsid w:val="00D3557C"/>
    <w:rsid w:val="00D3678D"/>
    <w:rsid w:val="00D3743F"/>
    <w:rsid w:val="00D378A0"/>
    <w:rsid w:val="00D412C1"/>
    <w:rsid w:val="00D42A66"/>
    <w:rsid w:val="00D42AB9"/>
    <w:rsid w:val="00D4342B"/>
    <w:rsid w:val="00D435C5"/>
    <w:rsid w:val="00D44195"/>
    <w:rsid w:val="00D450C2"/>
    <w:rsid w:val="00D45770"/>
    <w:rsid w:val="00D46002"/>
    <w:rsid w:val="00D5180C"/>
    <w:rsid w:val="00D52A34"/>
    <w:rsid w:val="00D56006"/>
    <w:rsid w:val="00D57DCE"/>
    <w:rsid w:val="00D600F0"/>
    <w:rsid w:val="00D60B09"/>
    <w:rsid w:val="00D62625"/>
    <w:rsid w:val="00D62B7D"/>
    <w:rsid w:val="00D64543"/>
    <w:rsid w:val="00D64B67"/>
    <w:rsid w:val="00D65A9F"/>
    <w:rsid w:val="00D6643B"/>
    <w:rsid w:val="00D66838"/>
    <w:rsid w:val="00D6708F"/>
    <w:rsid w:val="00D67AB9"/>
    <w:rsid w:val="00D71B7B"/>
    <w:rsid w:val="00D749CC"/>
    <w:rsid w:val="00D74A55"/>
    <w:rsid w:val="00D750D1"/>
    <w:rsid w:val="00D75B9F"/>
    <w:rsid w:val="00D7795D"/>
    <w:rsid w:val="00D77C8D"/>
    <w:rsid w:val="00D77E9E"/>
    <w:rsid w:val="00D819E1"/>
    <w:rsid w:val="00D82BD0"/>
    <w:rsid w:val="00D851A4"/>
    <w:rsid w:val="00D85606"/>
    <w:rsid w:val="00D85C09"/>
    <w:rsid w:val="00D870C8"/>
    <w:rsid w:val="00D90A25"/>
    <w:rsid w:val="00D91D2F"/>
    <w:rsid w:val="00D91F9F"/>
    <w:rsid w:val="00D934BC"/>
    <w:rsid w:val="00D94048"/>
    <w:rsid w:val="00D956A3"/>
    <w:rsid w:val="00D96974"/>
    <w:rsid w:val="00D96EA2"/>
    <w:rsid w:val="00D97DBB"/>
    <w:rsid w:val="00DA19FC"/>
    <w:rsid w:val="00DA22EF"/>
    <w:rsid w:val="00DA318F"/>
    <w:rsid w:val="00DA3240"/>
    <w:rsid w:val="00DA3670"/>
    <w:rsid w:val="00DA3806"/>
    <w:rsid w:val="00DA790A"/>
    <w:rsid w:val="00DB3586"/>
    <w:rsid w:val="00DB55CA"/>
    <w:rsid w:val="00DB654D"/>
    <w:rsid w:val="00DB7137"/>
    <w:rsid w:val="00DC02E0"/>
    <w:rsid w:val="00DC1028"/>
    <w:rsid w:val="00DC2F91"/>
    <w:rsid w:val="00DC40EC"/>
    <w:rsid w:val="00DC5D73"/>
    <w:rsid w:val="00DC5F10"/>
    <w:rsid w:val="00DC67AA"/>
    <w:rsid w:val="00DD2AC2"/>
    <w:rsid w:val="00DD3301"/>
    <w:rsid w:val="00DD461E"/>
    <w:rsid w:val="00DD4DAC"/>
    <w:rsid w:val="00DD5129"/>
    <w:rsid w:val="00DD7D11"/>
    <w:rsid w:val="00DE480A"/>
    <w:rsid w:val="00DE6F3C"/>
    <w:rsid w:val="00DF0FE2"/>
    <w:rsid w:val="00DF394E"/>
    <w:rsid w:val="00DF3C62"/>
    <w:rsid w:val="00DF4E1F"/>
    <w:rsid w:val="00DF53DB"/>
    <w:rsid w:val="00DF7444"/>
    <w:rsid w:val="00E00BF2"/>
    <w:rsid w:val="00E01F21"/>
    <w:rsid w:val="00E01F4F"/>
    <w:rsid w:val="00E04B82"/>
    <w:rsid w:val="00E050B6"/>
    <w:rsid w:val="00E05CDA"/>
    <w:rsid w:val="00E10643"/>
    <w:rsid w:val="00E110E5"/>
    <w:rsid w:val="00E113B4"/>
    <w:rsid w:val="00E1321A"/>
    <w:rsid w:val="00E1603C"/>
    <w:rsid w:val="00E16E8C"/>
    <w:rsid w:val="00E21A21"/>
    <w:rsid w:val="00E2431A"/>
    <w:rsid w:val="00E257CC"/>
    <w:rsid w:val="00E26513"/>
    <w:rsid w:val="00E305ED"/>
    <w:rsid w:val="00E30E79"/>
    <w:rsid w:val="00E30F8C"/>
    <w:rsid w:val="00E31608"/>
    <w:rsid w:val="00E31653"/>
    <w:rsid w:val="00E32EED"/>
    <w:rsid w:val="00E3483C"/>
    <w:rsid w:val="00E352D1"/>
    <w:rsid w:val="00E359FF"/>
    <w:rsid w:val="00E40A66"/>
    <w:rsid w:val="00E41E20"/>
    <w:rsid w:val="00E451FF"/>
    <w:rsid w:val="00E45C49"/>
    <w:rsid w:val="00E47422"/>
    <w:rsid w:val="00E51A34"/>
    <w:rsid w:val="00E53B5A"/>
    <w:rsid w:val="00E53F48"/>
    <w:rsid w:val="00E5476E"/>
    <w:rsid w:val="00E55C0A"/>
    <w:rsid w:val="00E568B4"/>
    <w:rsid w:val="00E5774B"/>
    <w:rsid w:val="00E57E55"/>
    <w:rsid w:val="00E60CA3"/>
    <w:rsid w:val="00E63234"/>
    <w:rsid w:val="00E67BB9"/>
    <w:rsid w:val="00E702E2"/>
    <w:rsid w:val="00E706C2"/>
    <w:rsid w:val="00E71A8E"/>
    <w:rsid w:val="00E744CC"/>
    <w:rsid w:val="00E75D6F"/>
    <w:rsid w:val="00E75ED2"/>
    <w:rsid w:val="00E76C76"/>
    <w:rsid w:val="00E76F0D"/>
    <w:rsid w:val="00E77485"/>
    <w:rsid w:val="00E80158"/>
    <w:rsid w:val="00E80F99"/>
    <w:rsid w:val="00E81D68"/>
    <w:rsid w:val="00E820A1"/>
    <w:rsid w:val="00E83C1A"/>
    <w:rsid w:val="00E84681"/>
    <w:rsid w:val="00E86ADE"/>
    <w:rsid w:val="00E90298"/>
    <w:rsid w:val="00E90622"/>
    <w:rsid w:val="00E90EE7"/>
    <w:rsid w:val="00E9184C"/>
    <w:rsid w:val="00E9191C"/>
    <w:rsid w:val="00E92F80"/>
    <w:rsid w:val="00E934E7"/>
    <w:rsid w:val="00E959A2"/>
    <w:rsid w:val="00E96299"/>
    <w:rsid w:val="00E97348"/>
    <w:rsid w:val="00E97733"/>
    <w:rsid w:val="00E978AC"/>
    <w:rsid w:val="00EA60CD"/>
    <w:rsid w:val="00EA7510"/>
    <w:rsid w:val="00EB0FEF"/>
    <w:rsid w:val="00EB11FC"/>
    <w:rsid w:val="00EB14A1"/>
    <w:rsid w:val="00EB2151"/>
    <w:rsid w:val="00EB3F40"/>
    <w:rsid w:val="00EC15D2"/>
    <w:rsid w:val="00EC3093"/>
    <w:rsid w:val="00EC3AB3"/>
    <w:rsid w:val="00EC5A68"/>
    <w:rsid w:val="00EC7657"/>
    <w:rsid w:val="00ED1A1F"/>
    <w:rsid w:val="00ED41B0"/>
    <w:rsid w:val="00ED41C2"/>
    <w:rsid w:val="00ED5029"/>
    <w:rsid w:val="00ED606A"/>
    <w:rsid w:val="00ED7929"/>
    <w:rsid w:val="00EE4170"/>
    <w:rsid w:val="00EE6EB9"/>
    <w:rsid w:val="00EF3070"/>
    <w:rsid w:val="00EF3875"/>
    <w:rsid w:val="00EF4DF7"/>
    <w:rsid w:val="00EF53A0"/>
    <w:rsid w:val="00F02CCB"/>
    <w:rsid w:val="00F02E52"/>
    <w:rsid w:val="00F053B0"/>
    <w:rsid w:val="00F071C1"/>
    <w:rsid w:val="00F10161"/>
    <w:rsid w:val="00F1018A"/>
    <w:rsid w:val="00F10468"/>
    <w:rsid w:val="00F10579"/>
    <w:rsid w:val="00F1303D"/>
    <w:rsid w:val="00F13384"/>
    <w:rsid w:val="00F14673"/>
    <w:rsid w:val="00F14811"/>
    <w:rsid w:val="00F16DEC"/>
    <w:rsid w:val="00F2086D"/>
    <w:rsid w:val="00F222C4"/>
    <w:rsid w:val="00F22A75"/>
    <w:rsid w:val="00F22D4D"/>
    <w:rsid w:val="00F23467"/>
    <w:rsid w:val="00F23ED4"/>
    <w:rsid w:val="00F26270"/>
    <w:rsid w:val="00F27F5E"/>
    <w:rsid w:val="00F30C34"/>
    <w:rsid w:val="00F32968"/>
    <w:rsid w:val="00F3325D"/>
    <w:rsid w:val="00F35733"/>
    <w:rsid w:val="00F3715A"/>
    <w:rsid w:val="00F372F4"/>
    <w:rsid w:val="00F40B02"/>
    <w:rsid w:val="00F40F6C"/>
    <w:rsid w:val="00F46329"/>
    <w:rsid w:val="00F472D7"/>
    <w:rsid w:val="00F4779D"/>
    <w:rsid w:val="00F47FDD"/>
    <w:rsid w:val="00F50708"/>
    <w:rsid w:val="00F50806"/>
    <w:rsid w:val="00F57601"/>
    <w:rsid w:val="00F6020E"/>
    <w:rsid w:val="00F6209E"/>
    <w:rsid w:val="00F62172"/>
    <w:rsid w:val="00F624DD"/>
    <w:rsid w:val="00F62DBC"/>
    <w:rsid w:val="00F64EB6"/>
    <w:rsid w:val="00F65CFB"/>
    <w:rsid w:val="00F66967"/>
    <w:rsid w:val="00F67755"/>
    <w:rsid w:val="00F727F7"/>
    <w:rsid w:val="00F73842"/>
    <w:rsid w:val="00F74562"/>
    <w:rsid w:val="00F7635B"/>
    <w:rsid w:val="00F76929"/>
    <w:rsid w:val="00F77B11"/>
    <w:rsid w:val="00F8157E"/>
    <w:rsid w:val="00F83F13"/>
    <w:rsid w:val="00F85861"/>
    <w:rsid w:val="00F87700"/>
    <w:rsid w:val="00F900F9"/>
    <w:rsid w:val="00F927B1"/>
    <w:rsid w:val="00F93D2B"/>
    <w:rsid w:val="00F93ED2"/>
    <w:rsid w:val="00F9403B"/>
    <w:rsid w:val="00F944F2"/>
    <w:rsid w:val="00F9757C"/>
    <w:rsid w:val="00FA0BAA"/>
    <w:rsid w:val="00FA1376"/>
    <w:rsid w:val="00FA5C02"/>
    <w:rsid w:val="00FA7954"/>
    <w:rsid w:val="00FA7CD8"/>
    <w:rsid w:val="00FB1F88"/>
    <w:rsid w:val="00FB3602"/>
    <w:rsid w:val="00FB5A24"/>
    <w:rsid w:val="00FB69D4"/>
    <w:rsid w:val="00FC1292"/>
    <w:rsid w:val="00FC2D62"/>
    <w:rsid w:val="00FC354C"/>
    <w:rsid w:val="00FC41BB"/>
    <w:rsid w:val="00FC5038"/>
    <w:rsid w:val="00FC5102"/>
    <w:rsid w:val="00FC5770"/>
    <w:rsid w:val="00FC6220"/>
    <w:rsid w:val="00FD1904"/>
    <w:rsid w:val="00FD435E"/>
    <w:rsid w:val="00FD6EF2"/>
    <w:rsid w:val="00FD7E63"/>
    <w:rsid w:val="00FE063F"/>
    <w:rsid w:val="00FE067E"/>
    <w:rsid w:val="00FE089F"/>
    <w:rsid w:val="00FE09AA"/>
    <w:rsid w:val="00FE298D"/>
    <w:rsid w:val="00FE626F"/>
    <w:rsid w:val="00FE69D1"/>
    <w:rsid w:val="00FF1B76"/>
    <w:rsid w:val="00FF34E0"/>
    <w:rsid w:val="00FF6056"/>
    <w:rsid w:val="00FF6F06"/>
    <w:rsid w:val="00FF7C66"/>
    <w:rsid w:val="00FF7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31B63"/>
    <w:pPr>
      <w:widowControl w:val="0"/>
    </w:pPr>
  </w:style>
  <w:style w:type="paragraph" w:styleId="1">
    <w:name w:val="heading 1"/>
    <w:basedOn w:val="a0"/>
    <w:next w:val="a0"/>
    <w:link w:val="10"/>
    <w:qFormat/>
    <w:rsid w:val="00665C96"/>
    <w:pPr>
      <w:keepNext/>
      <w:keepLines/>
      <w:spacing w:before="480"/>
      <w:outlineLvl w:val="0"/>
    </w:pPr>
    <w:rPr>
      <w:rFonts w:ascii="Cambria" w:hAnsi="Cambria"/>
      <w:b/>
      <w:bCs/>
      <w:color w:val="365F91"/>
      <w:sz w:val="28"/>
      <w:szCs w:val="28"/>
    </w:rPr>
  </w:style>
  <w:style w:type="paragraph" w:styleId="2">
    <w:name w:val="heading 2"/>
    <w:basedOn w:val="a0"/>
    <w:next w:val="a1"/>
    <w:link w:val="20"/>
    <w:qFormat/>
    <w:rsid w:val="000A0852"/>
    <w:pPr>
      <w:keepNext/>
      <w:keepLines/>
      <w:widowControl/>
      <w:spacing w:after="360"/>
      <w:jc w:val="center"/>
      <w:outlineLvl w:val="1"/>
    </w:pPr>
    <w:rPr>
      <w:b/>
      <w:sz w:val="28"/>
    </w:rPr>
  </w:style>
  <w:style w:type="paragraph" w:styleId="30">
    <w:name w:val="heading 3"/>
    <w:basedOn w:val="a0"/>
    <w:next w:val="a0"/>
    <w:link w:val="31"/>
    <w:qFormat/>
    <w:rsid w:val="00531B63"/>
    <w:pPr>
      <w:keepNext/>
      <w:widowControl/>
      <w:jc w:val="center"/>
      <w:outlineLvl w:val="2"/>
    </w:pPr>
    <w:rPr>
      <w:b/>
      <w:sz w:val="40"/>
    </w:rPr>
  </w:style>
  <w:style w:type="paragraph" w:styleId="4">
    <w:name w:val="heading 4"/>
    <w:basedOn w:val="a0"/>
    <w:next w:val="a1"/>
    <w:link w:val="40"/>
    <w:qFormat/>
    <w:rsid w:val="000A0852"/>
    <w:pPr>
      <w:keepNext/>
      <w:keepLines/>
      <w:widowControl/>
      <w:spacing w:before="240"/>
      <w:ind w:left="1701" w:hanging="1134"/>
      <w:outlineLvl w:val="3"/>
    </w:pPr>
    <w:rPr>
      <w:b/>
      <w:sz w:val="24"/>
    </w:rPr>
  </w:style>
  <w:style w:type="paragraph" w:styleId="5">
    <w:name w:val="heading 5"/>
    <w:basedOn w:val="a0"/>
    <w:next w:val="a0"/>
    <w:link w:val="50"/>
    <w:qFormat/>
    <w:rsid w:val="000A0852"/>
    <w:pPr>
      <w:keepNext/>
      <w:widowControl/>
      <w:spacing w:before="240" w:after="60"/>
      <w:ind w:left="284" w:right="284"/>
      <w:jc w:val="center"/>
      <w:outlineLvl w:val="4"/>
    </w:pPr>
    <w:rPr>
      <w:b/>
      <w:sz w:val="28"/>
    </w:rPr>
  </w:style>
  <w:style w:type="paragraph" w:styleId="6">
    <w:name w:val="heading 6"/>
    <w:aliases w:val="Знак"/>
    <w:basedOn w:val="a0"/>
    <w:next w:val="a0"/>
    <w:link w:val="60"/>
    <w:qFormat/>
    <w:rsid w:val="00C45D4D"/>
    <w:pPr>
      <w:keepNext/>
      <w:widowControl/>
      <w:spacing w:before="240" w:after="60"/>
      <w:jc w:val="center"/>
      <w:outlineLvl w:val="5"/>
    </w:pPr>
    <w:rPr>
      <w:sz w:val="28"/>
    </w:rPr>
  </w:style>
  <w:style w:type="paragraph" w:styleId="7">
    <w:name w:val="heading 7"/>
    <w:basedOn w:val="a0"/>
    <w:next w:val="a0"/>
    <w:link w:val="70"/>
    <w:qFormat/>
    <w:rsid w:val="00C45D4D"/>
    <w:pPr>
      <w:widowControl/>
      <w:numPr>
        <w:ilvl w:val="6"/>
        <w:numId w:val="4"/>
      </w:numPr>
      <w:spacing w:before="240" w:after="60"/>
      <w:outlineLvl w:val="6"/>
    </w:pPr>
    <w:rPr>
      <w:rFonts w:ascii="Arial" w:hAnsi="Arial"/>
      <w:sz w:val="24"/>
    </w:rPr>
  </w:style>
  <w:style w:type="paragraph" w:styleId="8">
    <w:name w:val="heading 8"/>
    <w:basedOn w:val="a0"/>
    <w:next w:val="a0"/>
    <w:link w:val="80"/>
    <w:qFormat/>
    <w:rsid w:val="00665C96"/>
    <w:pPr>
      <w:keepNext/>
      <w:keepLines/>
      <w:spacing w:before="200"/>
      <w:outlineLvl w:val="7"/>
    </w:pPr>
    <w:rPr>
      <w:rFonts w:ascii="Cambria" w:hAnsi="Cambria"/>
      <w:color w:val="404040"/>
    </w:rPr>
  </w:style>
  <w:style w:type="paragraph" w:styleId="9">
    <w:name w:val="heading 9"/>
    <w:basedOn w:val="a0"/>
    <w:next w:val="5"/>
    <w:link w:val="90"/>
    <w:qFormat/>
    <w:rsid w:val="00C45D4D"/>
    <w:pPr>
      <w:keepNext/>
      <w:keepLines/>
      <w:widowControl/>
      <w:numPr>
        <w:ilvl w:val="8"/>
        <w:numId w:val="4"/>
      </w:numPr>
      <w:spacing w:after="120" w:line="240" w:lineRule="exact"/>
      <w:jc w:val="right"/>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65C96"/>
    <w:rPr>
      <w:rFonts w:ascii="Cambria" w:eastAsia="Times New Roman" w:hAnsi="Cambria" w:cs="Times New Roman"/>
      <w:b/>
      <w:bCs/>
      <w:color w:val="365F91"/>
      <w:sz w:val="28"/>
      <w:szCs w:val="28"/>
    </w:rPr>
  </w:style>
  <w:style w:type="paragraph" w:styleId="a1">
    <w:name w:val="Body Text"/>
    <w:basedOn w:val="a0"/>
    <w:link w:val="a5"/>
    <w:rsid w:val="000A0852"/>
    <w:pPr>
      <w:spacing w:after="120"/>
    </w:pPr>
  </w:style>
  <w:style w:type="character" w:customStyle="1" w:styleId="a5">
    <w:name w:val="Основной текст Знак"/>
    <w:basedOn w:val="a2"/>
    <w:link w:val="a1"/>
    <w:rsid w:val="00C45D4D"/>
  </w:style>
  <w:style w:type="character" w:customStyle="1" w:styleId="20">
    <w:name w:val="Заголовок 2 Знак"/>
    <w:basedOn w:val="a2"/>
    <w:link w:val="2"/>
    <w:rsid w:val="00C45D4D"/>
    <w:rPr>
      <w:b/>
      <w:sz w:val="28"/>
    </w:rPr>
  </w:style>
  <w:style w:type="character" w:customStyle="1" w:styleId="31">
    <w:name w:val="Заголовок 3 Знак"/>
    <w:basedOn w:val="a2"/>
    <w:link w:val="30"/>
    <w:rsid w:val="00C45D4D"/>
    <w:rPr>
      <w:b/>
      <w:sz w:val="40"/>
    </w:rPr>
  </w:style>
  <w:style w:type="character" w:customStyle="1" w:styleId="40">
    <w:name w:val="Заголовок 4 Знак"/>
    <w:basedOn w:val="a2"/>
    <w:link w:val="4"/>
    <w:rsid w:val="00C45D4D"/>
    <w:rPr>
      <w:b/>
      <w:sz w:val="24"/>
    </w:rPr>
  </w:style>
  <w:style w:type="character" w:customStyle="1" w:styleId="50">
    <w:name w:val="Заголовок 5 Знак"/>
    <w:basedOn w:val="a2"/>
    <w:link w:val="5"/>
    <w:rsid w:val="00C45D4D"/>
    <w:rPr>
      <w:b/>
      <w:sz w:val="28"/>
    </w:rPr>
  </w:style>
  <w:style w:type="character" w:customStyle="1" w:styleId="60">
    <w:name w:val="Заголовок 6 Знак"/>
    <w:aliases w:val="Знак Знак"/>
    <w:basedOn w:val="a2"/>
    <w:link w:val="6"/>
    <w:rsid w:val="00C45D4D"/>
    <w:rPr>
      <w:sz w:val="28"/>
    </w:rPr>
  </w:style>
  <w:style w:type="character" w:customStyle="1" w:styleId="70">
    <w:name w:val="Заголовок 7 Знак"/>
    <w:basedOn w:val="a2"/>
    <w:link w:val="7"/>
    <w:rsid w:val="00C45D4D"/>
    <w:rPr>
      <w:rFonts w:ascii="Arial" w:hAnsi="Arial"/>
      <w:sz w:val="24"/>
    </w:rPr>
  </w:style>
  <w:style w:type="character" w:customStyle="1" w:styleId="80">
    <w:name w:val="Заголовок 8 Знак"/>
    <w:basedOn w:val="a2"/>
    <w:link w:val="8"/>
    <w:rsid w:val="00665C96"/>
    <w:rPr>
      <w:rFonts w:ascii="Cambria" w:eastAsia="Times New Roman" w:hAnsi="Cambria" w:cs="Times New Roman"/>
      <w:color w:val="404040"/>
    </w:rPr>
  </w:style>
  <w:style w:type="character" w:customStyle="1" w:styleId="90">
    <w:name w:val="Заголовок 9 Знак"/>
    <w:basedOn w:val="a2"/>
    <w:link w:val="9"/>
    <w:rsid w:val="00C45D4D"/>
    <w:rPr>
      <w:sz w:val="24"/>
    </w:rPr>
  </w:style>
  <w:style w:type="table" w:styleId="a6">
    <w:name w:val="Table Grid"/>
    <w:basedOn w:val="a3"/>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7">
    <w:name w:val="Balloon Text"/>
    <w:basedOn w:val="a0"/>
    <w:link w:val="a8"/>
    <w:semiHidden/>
    <w:rsid w:val="006F5AEB"/>
    <w:rPr>
      <w:rFonts w:ascii="Tahoma" w:hAnsi="Tahoma" w:cs="Tahoma"/>
      <w:sz w:val="16"/>
      <w:szCs w:val="16"/>
    </w:rPr>
  </w:style>
  <w:style w:type="character" w:customStyle="1" w:styleId="a8">
    <w:name w:val="Текст выноски Знак"/>
    <w:basedOn w:val="a2"/>
    <w:link w:val="a7"/>
    <w:semiHidden/>
    <w:rsid w:val="00C45D4D"/>
    <w:rPr>
      <w:rFonts w:ascii="Tahoma" w:hAnsi="Tahoma" w:cs="Tahoma"/>
      <w:sz w:val="16"/>
      <w:szCs w:val="16"/>
    </w:rPr>
  </w:style>
  <w:style w:type="paragraph" w:customStyle="1" w:styleId="ConsNormal">
    <w:name w:val="ConsNormal"/>
    <w:rsid w:val="000A0852"/>
    <w:pPr>
      <w:widowControl w:val="0"/>
      <w:autoSpaceDE w:val="0"/>
      <w:autoSpaceDN w:val="0"/>
      <w:adjustRightInd w:val="0"/>
      <w:ind w:firstLine="720"/>
    </w:pPr>
    <w:rPr>
      <w:rFonts w:ascii="Arial" w:hAnsi="Arial" w:cs="Arial"/>
      <w:sz w:val="16"/>
      <w:szCs w:val="16"/>
    </w:rPr>
  </w:style>
  <w:style w:type="paragraph" w:customStyle="1" w:styleId="ConsCell">
    <w:name w:val="ConsCell"/>
    <w:rsid w:val="000A0852"/>
    <w:pPr>
      <w:widowControl w:val="0"/>
      <w:autoSpaceDE w:val="0"/>
      <w:autoSpaceDN w:val="0"/>
      <w:adjustRightInd w:val="0"/>
    </w:pPr>
    <w:rPr>
      <w:rFonts w:ascii="Arial" w:hAnsi="Arial" w:cs="Arial"/>
      <w:sz w:val="16"/>
      <w:szCs w:val="16"/>
    </w:rPr>
  </w:style>
  <w:style w:type="paragraph" w:customStyle="1" w:styleId="12">
    <w:name w:val="Стиль1"/>
    <w:basedOn w:val="a0"/>
    <w:link w:val="13"/>
    <w:qFormat/>
    <w:rsid w:val="000A0852"/>
    <w:pPr>
      <w:widowControl/>
      <w:tabs>
        <w:tab w:val="num" w:pos="927"/>
      </w:tabs>
      <w:autoSpaceDE w:val="0"/>
      <w:autoSpaceDN w:val="0"/>
      <w:adjustRightInd w:val="0"/>
      <w:spacing w:before="120"/>
      <w:ind w:firstLine="567"/>
      <w:jc w:val="both"/>
      <w:outlineLvl w:val="5"/>
    </w:pPr>
    <w:rPr>
      <w:sz w:val="24"/>
      <w:szCs w:val="18"/>
    </w:rPr>
  </w:style>
  <w:style w:type="character" w:customStyle="1" w:styleId="13">
    <w:name w:val="Стиль1 Знак"/>
    <w:link w:val="12"/>
    <w:rsid w:val="00665C96"/>
    <w:rPr>
      <w:rFonts w:cs="Arial"/>
      <w:sz w:val="24"/>
      <w:szCs w:val="18"/>
    </w:rPr>
  </w:style>
  <w:style w:type="paragraph" w:customStyle="1" w:styleId="21">
    <w:name w:val="Стиль2"/>
    <w:basedOn w:val="12"/>
    <w:qFormat/>
    <w:rsid w:val="000A0852"/>
    <w:pPr>
      <w:tabs>
        <w:tab w:val="clear" w:pos="927"/>
      </w:tabs>
      <w:spacing w:before="60"/>
      <w:ind w:left="344" w:firstLine="283"/>
      <w:outlineLvl w:val="6"/>
    </w:pPr>
  </w:style>
  <w:style w:type="paragraph" w:customStyle="1" w:styleId="41">
    <w:name w:val="Стиль4"/>
    <w:basedOn w:val="a0"/>
    <w:qFormat/>
    <w:rsid w:val="000A0852"/>
    <w:pPr>
      <w:widowControl/>
      <w:ind w:left="567" w:firstLine="284"/>
      <w:jc w:val="both"/>
    </w:pPr>
    <w:rPr>
      <w:sz w:val="24"/>
    </w:rPr>
  </w:style>
  <w:style w:type="paragraph" w:customStyle="1" w:styleId="Aaoieeeieiioeooeb">
    <w:name w:val="Aa?oiee eieiioeooeb"/>
    <w:basedOn w:val="a0"/>
    <w:rsid w:val="000A0852"/>
    <w:pPr>
      <w:tabs>
        <w:tab w:val="center" w:pos="4320"/>
        <w:tab w:val="right" w:pos="8640"/>
      </w:tabs>
    </w:pPr>
    <w:rPr>
      <w:rFonts w:ascii="Journal" w:hAnsi="Journal"/>
      <w:sz w:val="24"/>
      <w:lang w:val="en-GB"/>
    </w:rPr>
  </w:style>
  <w:style w:type="paragraph" w:customStyle="1" w:styleId="ConsTitle">
    <w:name w:val="ConsTitle"/>
    <w:rsid w:val="004F41C1"/>
    <w:pPr>
      <w:widowControl w:val="0"/>
      <w:autoSpaceDE w:val="0"/>
      <w:autoSpaceDN w:val="0"/>
      <w:adjustRightInd w:val="0"/>
    </w:pPr>
    <w:rPr>
      <w:rFonts w:ascii="Arial" w:hAnsi="Arial" w:cs="Arial"/>
      <w:b/>
      <w:bCs/>
      <w:sz w:val="16"/>
      <w:szCs w:val="16"/>
    </w:rPr>
  </w:style>
  <w:style w:type="paragraph" w:styleId="a9">
    <w:name w:val="Body Text Indent"/>
    <w:basedOn w:val="a0"/>
    <w:link w:val="aa"/>
    <w:rsid w:val="00665C96"/>
    <w:pPr>
      <w:spacing w:after="120"/>
      <w:ind w:left="283"/>
    </w:pPr>
  </w:style>
  <w:style w:type="character" w:customStyle="1" w:styleId="aa">
    <w:name w:val="Основной текст с отступом Знак"/>
    <w:basedOn w:val="a2"/>
    <w:link w:val="a9"/>
    <w:rsid w:val="00665C96"/>
  </w:style>
  <w:style w:type="paragraph" w:styleId="ab">
    <w:name w:val="footer"/>
    <w:basedOn w:val="a0"/>
    <w:link w:val="ac"/>
    <w:uiPriority w:val="99"/>
    <w:rsid w:val="00665C96"/>
    <w:pPr>
      <w:widowControl/>
      <w:tabs>
        <w:tab w:val="center" w:pos="4536"/>
        <w:tab w:val="right" w:pos="9072"/>
      </w:tabs>
      <w:jc w:val="right"/>
    </w:pPr>
    <w:rPr>
      <w:sz w:val="16"/>
    </w:rPr>
  </w:style>
  <w:style w:type="character" w:customStyle="1" w:styleId="ac">
    <w:name w:val="Нижний колонтитул Знак"/>
    <w:basedOn w:val="a2"/>
    <w:link w:val="ab"/>
    <w:uiPriority w:val="99"/>
    <w:rsid w:val="00665C96"/>
    <w:rPr>
      <w:sz w:val="16"/>
    </w:rPr>
  </w:style>
  <w:style w:type="character" w:customStyle="1" w:styleId="14">
    <w:name w:val="Основной текст с отступом Знак1"/>
    <w:basedOn w:val="a2"/>
    <w:rsid w:val="00665C96"/>
    <w:rPr>
      <w:sz w:val="24"/>
      <w:lang w:val="ru-RU" w:eastAsia="ru-RU" w:bidi="ar-SA"/>
    </w:rPr>
  </w:style>
  <w:style w:type="paragraph" w:customStyle="1" w:styleId="ConsPlusNormal">
    <w:name w:val="ConsPlusNormal"/>
    <w:rsid w:val="00691717"/>
    <w:pPr>
      <w:widowControl w:val="0"/>
      <w:autoSpaceDE w:val="0"/>
      <w:autoSpaceDN w:val="0"/>
      <w:adjustRightInd w:val="0"/>
      <w:ind w:firstLine="720"/>
    </w:pPr>
    <w:rPr>
      <w:rFonts w:ascii="Arial" w:hAnsi="Arial" w:cs="Arial"/>
    </w:rPr>
  </w:style>
  <w:style w:type="paragraph" w:customStyle="1" w:styleId="Default">
    <w:name w:val="Default"/>
    <w:rsid w:val="00691717"/>
    <w:pPr>
      <w:autoSpaceDE w:val="0"/>
      <w:autoSpaceDN w:val="0"/>
      <w:adjustRightInd w:val="0"/>
    </w:pPr>
    <w:rPr>
      <w:color w:val="000000"/>
      <w:sz w:val="24"/>
      <w:szCs w:val="24"/>
    </w:rPr>
  </w:style>
  <w:style w:type="paragraph" w:styleId="ad">
    <w:name w:val="header"/>
    <w:basedOn w:val="a0"/>
    <w:link w:val="ae"/>
    <w:uiPriority w:val="99"/>
    <w:rsid w:val="00C45D4D"/>
    <w:pPr>
      <w:widowControl/>
      <w:tabs>
        <w:tab w:val="center" w:pos="4536"/>
        <w:tab w:val="right" w:pos="9072"/>
      </w:tabs>
    </w:pPr>
    <w:rPr>
      <w:sz w:val="24"/>
    </w:rPr>
  </w:style>
  <w:style w:type="character" w:customStyle="1" w:styleId="ae">
    <w:name w:val="Верхний колонтитул Знак"/>
    <w:basedOn w:val="a2"/>
    <w:link w:val="ad"/>
    <w:uiPriority w:val="99"/>
    <w:rsid w:val="00C45D4D"/>
    <w:rPr>
      <w:sz w:val="24"/>
    </w:rPr>
  </w:style>
  <w:style w:type="paragraph" w:styleId="a">
    <w:name w:val="Signature"/>
    <w:basedOn w:val="a0"/>
    <w:next w:val="a0"/>
    <w:link w:val="af"/>
    <w:rsid w:val="00C45D4D"/>
    <w:pPr>
      <w:widowControl/>
      <w:numPr>
        <w:numId w:val="5"/>
      </w:numPr>
      <w:tabs>
        <w:tab w:val="clear" w:pos="851"/>
        <w:tab w:val="left" w:pos="6237"/>
      </w:tabs>
      <w:spacing w:before="600"/>
      <w:ind w:left="1276" w:firstLine="0"/>
    </w:pPr>
    <w:rPr>
      <w:sz w:val="24"/>
    </w:rPr>
  </w:style>
  <w:style w:type="character" w:customStyle="1" w:styleId="af">
    <w:name w:val="Подпись Знак"/>
    <w:basedOn w:val="a2"/>
    <w:link w:val="a"/>
    <w:rsid w:val="00C45D4D"/>
    <w:rPr>
      <w:sz w:val="24"/>
    </w:rPr>
  </w:style>
  <w:style w:type="paragraph" w:styleId="af0">
    <w:name w:val="table of figures"/>
    <w:basedOn w:val="a0"/>
    <w:next w:val="a0"/>
    <w:rsid w:val="00C45D4D"/>
    <w:pPr>
      <w:widowControl/>
      <w:ind w:left="480" w:hanging="480"/>
    </w:pPr>
    <w:rPr>
      <w:sz w:val="24"/>
    </w:rPr>
  </w:style>
  <w:style w:type="paragraph" w:customStyle="1" w:styleId="3">
    <w:name w:val="Стиль3"/>
    <w:basedOn w:val="a0"/>
    <w:rsid w:val="00C45D4D"/>
    <w:pPr>
      <w:widowControl/>
      <w:numPr>
        <w:numId w:val="2"/>
      </w:numPr>
      <w:jc w:val="both"/>
    </w:pPr>
    <w:rPr>
      <w:sz w:val="24"/>
    </w:rPr>
  </w:style>
  <w:style w:type="paragraph" w:customStyle="1" w:styleId="61">
    <w:name w:val="Заголовок 6_1"/>
    <w:basedOn w:val="a0"/>
    <w:rsid w:val="00C45D4D"/>
    <w:pPr>
      <w:keepNext/>
      <w:widowControl/>
      <w:spacing w:before="240"/>
      <w:ind w:left="1134" w:hanging="567"/>
    </w:pPr>
    <w:rPr>
      <w:b/>
      <w:sz w:val="24"/>
      <w:szCs w:val="24"/>
    </w:rPr>
  </w:style>
  <w:style w:type="paragraph" w:styleId="15">
    <w:name w:val="toc 1"/>
    <w:basedOn w:val="a0"/>
    <w:next w:val="a0"/>
    <w:autoRedefine/>
    <w:rsid w:val="00C45D4D"/>
    <w:pPr>
      <w:autoSpaceDE w:val="0"/>
      <w:autoSpaceDN w:val="0"/>
      <w:adjustRightInd w:val="0"/>
      <w:jc w:val="center"/>
    </w:pPr>
  </w:style>
  <w:style w:type="character" w:styleId="af1">
    <w:name w:val="page number"/>
    <w:basedOn w:val="a2"/>
    <w:rsid w:val="00C45D4D"/>
    <w:rPr>
      <w:sz w:val="24"/>
      <w:szCs w:val="24"/>
    </w:rPr>
  </w:style>
  <w:style w:type="paragraph" w:customStyle="1" w:styleId="22">
    <w:name w:val="отступ 2"/>
    <w:basedOn w:val="a9"/>
    <w:rsid w:val="00C45D4D"/>
    <w:pPr>
      <w:widowControl/>
      <w:spacing w:before="120" w:after="0"/>
      <w:ind w:left="567" w:firstLine="284"/>
      <w:jc w:val="both"/>
    </w:pPr>
    <w:rPr>
      <w:sz w:val="24"/>
    </w:rPr>
  </w:style>
  <w:style w:type="paragraph" w:customStyle="1" w:styleId="11">
    <w:name w:val="Стиль11"/>
    <w:basedOn w:val="a0"/>
    <w:rsid w:val="00C45D4D"/>
    <w:pPr>
      <w:widowControl/>
      <w:numPr>
        <w:numId w:val="4"/>
      </w:numPr>
      <w:spacing w:before="120"/>
      <w:jc w:val="both"/>
      <w:outlineLvl w:val="0"/>
    </w:pPr>
    <w:rPr>
      <w:sz w:val="24"/>
    </w:rPr>
  </w:style>
  <w:style w:type="paragraph" w:customStyle="1" w:styleId="af2">
    <w:name w:val="Îáû÷íûé"/>
    <w:rsid w:val="00C45D4D"/>
    <w:rPr>
      <w:sz w:val="24"/>
    </w:rPr>
  </w:style>
  <w:style w:type="paragraph" w:customStyle="1" w:styleId="ConsPlusNonformat">
    <w:name w:val="ConsPlusNonformat"/>
    <w:uiPriority w:val="99"/>
    <w:rsid w:val="00C45D4D"/>
    <w:pPr>
      <w:widowControl w:val="0"/>
      <w:autoSpaceDE w:val="0"/>
      <w:autoSpaceDN w:val="0"/>
      <w:adjustRightInd w:val="0"/>
    </w:pPr>
    <w:rPr>
      <w:rFonts w:ascii="Courier New" w:hAnsi="Courier New" w:cs="Courier New"/>
    </w:rPr>
  </w:style>
  <w:style w:type="character" w:customStyle="1" w:styleId="16">
    <w:name w:val="Знак Знак1"/>
    <w:basedOn w:val="a2"/>
    <w:locked/>
    <w:rsid w:val="00C45D4D"/>
    <w:rPr>
      <w:sz w:val="24"/>
      <w:lang w:val="ru-RU" w:eastAsia="ru-RU" w:bidi="ar-SA"/>
    </w:rPr>
  </w:style>
  <w:style w:type="character" w:customStyle="1" w:styleId="32">
    <w:name w:val="Знак Знак3"/>
    <w:basedOn w:val="a2"/>
    <w:locked/>
    <w:rsid w:val="00C45D4D"/>
    <w:rPr>
      <w:b/>
      <w:sz w:val="28"/>
      <w:lang w:val="ru-RU" w:eastAsia="ru-RU" w:bidi="ar-SA"/>
    </w:rPr>
  </w:style>
  <w:style w:type="character" w:customStyle="1" w:styleId="23">
    <w:name w:val="Знак Знак2"/>
    <w:basedOn w:val="a2"/>
    <w:locked/>
    <w:rsid w:val="00C45D4D"/>
    <w:rPr>
      <w:sz w:val="24"/>
      <w:lang w:val="ru-RU" w:eastAsia="ru-RU" w:bidi="ar-SA"/>
    </w:rPr>
  </w:style>
  <w:style w:type="paragraph" w:customStyle="1" w:styleId="ConsNonformat">
    <w:name w:val="ConsNonformat"/>
    <w:rsid w:val="00C45D4D"/>
    <w:pPr>
      <w:widowControl w:val="0"/>
      <w:ind w:right="19772"/>
    </w:pPr>
    <w:rPr>
      <w:rFonts w:ascii="Courier New" w:hAnsi="Courier New"/>
      <w:snapToGrid w:val="0"/>
    </w:rPr>
  </w:style>
  <w:style w:type="character" w:styleId="af3">
    <w:name w:val="Hyperlink"/>
    <w:basedOn w:val="a2"/>
    <w:uiPriority w:val="99"/>
    <w:unhideWhenUsed/>
    <w:rsid w:val="00C45D4D"/>
    <w:rPr>
      <w:color w:val="0000FF"/>
      <w:u w:val="single"/>
    </w:rPr>
  </w:style>
  <w:style w:type="character" w:styleId="af4">
    <w:name w:val="FollowedHyperlink"/>
    <w:basedOn w:val="a2"/>
    <w:uiPriority w:val="99"/>
    <w:unhideWhenUsed/>
    <w:rsid w:val="00C45D4D"/>
    <w:rPr>
      <w:color w:val="800080"/>
      <w:u w:val="single"/>
    </w:rPr>
  </w:style>
  <w:style w:type="paragraph" w:customStyle="1" w:styleId="xl65">
    <w:name w:val="xl6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66">
    <w:name w:val="xl6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7">
    <w:name w:val="xl6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68">
    <w:name w:val="xl68"/>
    <w:basedOn w:val="a0"/>
    <w:rsid w:val="00C45D4D"/>
    <w:pPr>
      <w:widowControl/>
      <w:shd w:val="clear" w:color="000000" w:fill="FFFFFF"/>
      <w:spacing w:before="100" w:beforeAutospacing="1" w:after="100" w:afterAutospacing="1"/>
    </w:pPr>
    <w:rPr>
      <w:sz w:val="24"/>
      <w:szCs w:val="24"/>
    </w:rPr>
  </w:style>
  <w:style w:type="paragraph" w:customStyle="1" w:styleId="xl69">
    <w:name w:val="xl6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0">
    <w:name w:val="xl7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1">
    <w:name w:val="xl7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2">
    <w:name w:val="xl72"/>
    <w:basedOn w:val="a0"/>
    <w:rsid w:val="00C45D4D"/>
    <w:pPr>
      <w:widowControl/>
      <w:shd w:val="clear" w:color="000000" w:fill="FFFFFF"/>
      <w:spacing w:before="100" w:beforeAutospacing="1" w:after="100" w:afterAutospacing="1"/>
    </w:pPr>
    <w:rPr>
      <w:sz w:val="24"/>
      <w:szCs w:val="24"/>
    </w:rPr>
  </w:style>
  <w:style w:type="paragraph" w:customStyle="1" w:styleId="xl73">
    <w:name w:val="xl73"/>
    <w:basedOn w:val="a0"/>
    <w:rsid w:val="00C45D4D"/>
    <w:pPr>
      <w:widowControl/>
      <w:shd w:val="clear" w:color="000000" w:fill="FFFFFF"/>
      <w:spacing w:before="100" w:beforeAutospacing="1" w:after="100" w:afterAutospacing="1"/>
      <w:jc w:val="center"/>
    </w:pPr>
    <w:rPr>
      <w:sz w:val="24"/>
      <w:szCs w:val="24"/>
    </w:rPr>
  </w:style>
  <w:style w:type="paragraph" w:customStyle="1" w:styleId="xl74">
    <w:name w:val="xl74"/>
    <w:basedOn w:val="a0"/>
    <w:rsid w:val="00C45D4D"/>
    <w:pPr>
      <w:widowControl/>
      <w:shd w:val="clear" w:color="000000" w:fill="FFFFFF"/>
      <w:spacing w:before="100" w:beforeAutospacing="1" w:after="100" w:afterAutospacing="1"/>
      <w:jc w:val="right"/>
    </w:pPr>
    <w:rPr>
      <w:sz w:val="24"/>
      <w:szCs w:val="24"/>
    </w:rPr>
  </w:style>
  <w:style w:type="paragraph" w:customStyle="1" w:styleId="xl75">
    <w:name w:val="xl7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6">
    <w:name w:val="xl7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7">
    <w:name w:val="xl7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8">
    <w:name w:val="xl7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79">
    <w:name w:val="xl7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0">
    <w:name w:val="xl8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3">
    <w:name w:val="xl6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4">
    <w:name w:val="xl6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1">
    <w:name w:val="xl8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2">
    <w:name w:val="xl8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3">
    <w:name w:val="xl8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4">
    <w:name w:val="xl8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5">
    <w:name w:val="xl8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86">
    <w:name w:val="xl8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7">
    <w:name w:val="xl8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88">
    <w:name w:val="xl8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9">
    <w:name w:val="xl8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0">
    <w:name w:val="xl90"/>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1">
    <w:name w:val="xl91"/>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2">
    <w:name w:val="xl9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3">
    <w:name w:val="xl93"/>
    <w:basedOn w:val="a0"/>
    <w:rsid w:val="00C45D4D"/>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94">
    <w:name w:val="xl94"/>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a0"/>
    <w:rsid w:val="00C45D4D"/>
    <w:pPr>
      <w:widowControl/>
      <w:pBdr>
        <w:bottom w:val="single" w:sz="4" w:space="0" w:color="auto"/>
      </w:pBdr>
      <w:spacing w:before="100" w:beforeAutospacing="1" w:after="100" w:afterAutospacing="1"/>
    </w:pPr>
    <w:rPr>
      <w:sz w:val="24"/>
      <w:szCs w:val="24"/>
    </w:rPr>
  </w:style>
  <w:style w:type="paragraph" w:customStyle="1" w:styleId="xl97">
    <w:name w:val="xl97"/>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98">
    <w:name w:val="xl9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
    <w:name w:val="xl99"/>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character" w:customStyle="1" w:styleId="42">
    <w:name w:val="Знак Знак4"/>
    <w:basedOn w:val="a2"/>
    <w:rsid w:val="00C45D4D"/>
    <w:rPr>
      <w:sz w:val="24"/>
    </w:rPr>
  </w:style>
  <w:style w:type="character" w:customStyle="1" w:styleId="51">
    <w:name w:val="Знак Знак5"/>
    <w:basedOn w:val="a2"/>
    <w:rsid w:val="00C45D4D"/>
    <w:rPr>
      <w:sz w:val="24"/>
    </w:rPr>
  </w:style>
  <w:style w:type="paragraph" w:customStyle="1" w:styleId="ConsPlusCell">
    <w:name w:val="ConsPlusCell"/>
    <w:rsid w:val="00C45D4D"/>
    <w:pPr>
      <w:widowControl w:val="0"/>
      <w:autoSpaceDE w:val="0"/>
      <w:autoSpaceDN w:val="0"/>
      <w:adjustRightInd w:val="0"/>
    </w:pPr>
  </w:style>
  <w:style w:type="paragraph" w:styleId="af5">
    <w:name w:val="Title"/>
    <w:basedOn w:val="a0"/>
    <w:link w:val="af6"/>
    <w:qFormat/>
    <w:rsid w:val="00C45D4D"/>
    <w:pPr>
      <w:widowControl/>
      <w:jc w:val="center"/>
    </w:pPr>
    <w:rPr>
      <w:sz w:val="28"/>
    </w:rPr>
  </w:style>
  <w:style w:type="character" w:customStyle="1" w:styleId="af6">
    <w:name w:val="Название Знак"/>
    <w:basedOn w:val="a2"/>
    <w:link w:val="af5"/>
    <w:rsid w:val="00C45D4D"/>
    <w:rPr>
      <w:sz w:val="28"/>
    </w:rPr>
  </w:style>
  <w:style w:type="paragraph" w:customStyle="1" w:styleId="xl100">
    <w:name w:val="xl100"/>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1">
    <w:name w:val="xl101"/>
    <w:basedOn w:val="a0"/>
    <w:rsid w:val="00C45D4D"/>
    <w:pPr>
      <w:widowControl/>
      <w:shd w:val="clear" w:color="000000" w:fill="FFFFFF"/>
      <w:spacing w:before="100" w:beforeAutospacing="1" w:after="100" w:afterAutospacing="1"/>
    </w:pPr>
  </w:style>
  <w:style w:type="paragraph" w:customStyle="1" w:styleId="xl102">
    <w:name w:val="xl10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03">
    <w:name w:val="xl103"/>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4">
    <w:name w:val="xl10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5">
    <w:name w:val="xl10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style>
  <w:style w:type="paragraph" w:customStyle="1" w:styleId="xl106">
    <w:name w:val="xl106"/>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0"/>
    <w:rsid w:val="00C45D4D"/>
    <w:pPr>
      <w:widowControl/>
      <w:spacing w:before="100" w:beforeAutospacing="1" w:after="100" w:afterAutospacing="1"/>
    </w:pPr>
    <w:rPr>
      <w:b/>
      <w:bCs/>
    </w:rPr>
  </w:style>
  <w:style w:type="paragraph" w:customStyle="1" w:styleId="xl108">
    <w:name w:val="xl10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0"/>
    <w:rsid w:val="00C45D4D"/>
    <w:pPr>
      <w:widowControl/>
      <w:pBdr>
        <w:top w:val="single" w:sz="4" w:space="0" w:color="auto"/>
        <w:bottom w:val="single" w:sz="4" w:space="0" w:color="auto"/>
      </w:pBdr>
      <w:spacing w:before="100" w:beforeAutospacing="1" w:after="100" w:afterAutospacing="1"/>
    </w:pPr>
    <w:rPr>
      <w:b/>
      <w:bCs/>
    </w:rPr>
  </w:style>
  <w:style w:type="paragraph" w:customStyle="1" w:styleId="xl110">
    <w:name w:val="xl110"/>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1">
    <w:name w:val="xl111"/>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12">
    <w:name w:val="xl11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3">
    <w:name w:val="xl113"/>
    <w:basedOn w:val="a0"/>
    <w:rsid w:val="00C45D4D"/>
    <w:pPr>
      <w:widowControl/>
      <w:pBdr>
        <w:top w:val="single" w:sz="4" w:space="0" w:color="auto"/>
        <w:bottom w:val="single" w:sz="4" w:space="0" w:color="auto"/>
      </w:pBdr>
      <w:shd w:val="clear" w:color="000000" w:fill="FFFF99"/>
      <w:spacing w:before="100" w:beforeAutospacing="1" w:after="100" w:afterAutospacing="1"/>
    </w:pPr>
  </w:style>
  <w:style w:type="paragraph" w:customStyle="1" w:styleId="xl114">
    <w:name w:val="xl11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5">
    <w:name w:val="xl11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6">
    <w:name w:val="xl116"/>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7">
    <w:name w:val="xl11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8">
    <w:name w:val="xl11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0">
    <w:name w:val="xl12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1">
    <w:name w:val="xl12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2">
    <w:name w:val="xl12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3">
    <w:name w:val="xl12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4">
    <w:name w:val="xl124"/>
    <w:basedOn w:val="a0"/>
    <w:rsid w:val="00C45D4D"/>
    <w:pPr>
      <w:widowControl/>
      <w:shd w:val="clear" w:color="000000" w:fill="FFFFFF"/>
      <w:spacing w:before="100" w:beforeAutospacing="1" w:after="100" w:afterAutospacing="1"/>
    </w:pPr>
    <w:rPr>
      <w:b/>
      <w:bCs/>
    </w:rPr>
  </w:style>
  <w:style w:type="paragraph" w:customStyle="1" w:styleId="xl125">
    <w:name w:val="xl125"/>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6">
    <w:name w:val="xl126"/>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7">
    <w:name w:val="xl127"/>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8">
    <w:name w:val="xl128"/>
    <w:basedOn w:val="a0"/>
    <w:rsid w:val="00C45D4D"/>
    <w:pPr>
      <w:widowControl/>
      <w:shd w:val="clear" w:color="000000" w:fill="FFFFFF"/>
      <w:spacing w:before="100" w:beforeAutospacing="1" w:after="100" w:afterAutospacing="1"/>
    </w:pPr>
    <w:rPr>
      <w:b/>
      <w:bCs/>
    </w:rPr>
  </w:style>
  <w:style w:type="paragraph" w:customStyle="1" w:styleId="xl129">
    <w:name w:val="xl12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0">
    <w:name w:val="xl130"/>
    <w:basedOn w:val="a0"/>
    <w:rsid w:val="00C45D4D"/>
    <w:pPr>
      <w:widowControl/>
      <w:pBdr>
        <w:top w:val="single" w:sz="4" w:space="0" w:color="auto"/>
        <w:bottom w:val="single" w:sz="4" w:space="0" w:color="auto"/>
      </w:pBdr>
      <w:spacing w:before="100" w:beforeAutospacing="1" w:after="100" w:afterAutospacing="1"/>
    </w:pPr>
  </w:style>
  <w:style w:type="paragraph" w:customStyle="1" w:styleId="xl131">
    <w:name w:val="xl13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3">
    <w:name w:val="xl133"/>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0"/>
    <w:rsid w:val="00C45D4D"/>
    <w:pPr>
      <w:widowControl/>
      <w:pBdr>
        <w:top w:val="single" w:sz="4" w:space="0" w:color="auto"/>
        <w:left w:val="single" w:sz="4" w:space="0" w:color="auto"/>
        <w:right w:val="single" w:sz="4" w:space="0" w:color="auto"/>
      </w:pBdr>
      <w:spacing w:before="100" w:beforeAutospacing="1" w:after="100" w:afterAutospacing="1"/>
      <w:jc w:val="right"/>
    </w:pPr>
    <w:rPr>
      <w:b/>
      <w:bCs/>
    </w:rPr>
  </w:style>
  <w:style w:type="paragraph" w:customStyle="1" w:styleId="xl135">
    <w:name w:val="xl135"/>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6">
    <w:name w:val="xl136"/>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7">
    <w:name w:val="xl137"/>
    <w:basedOn w:val="a0"/>
    <w:rsid w:val="00C45D4D"/>
    <w:pPr>
      <w:widowControl/>
      <w:pBdr>
        <w:top w:val="single" w:sz="4" w:space="0" w:color="auto"/>
        <w:left w:val="single" w:sz="4" w:space="0" w:color="auto"/>
        <w:right w:val="single" w:sz="4" w:space="0" w:color="auto"/>
      </w:pBdr>
      <w:spacing w:before="100" w:beforeAutospacing="1" w:after="100" w:afterAutospacing="1"/>
      <w:jc w:val="right"/>
    </w:pPr>
  </w:style>
  <w:style w:type="paragraph" w:customStyle="1" w:styleId="xl138">
    <w:name w:val="xl13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39">
    <w:name w:val="xl13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0">
    <w:name w:val="xl140"/>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1">
    <w:name w:val="xl14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2">
    <w:name w:val="xl14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3">
    <w:name w:val="xl14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4">
    <w:name w:val="xl14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46">
    <w:name w:val="xl14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7">
    <w:name w:val="xl147"/>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8">
    <w:name w:val="xl14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9">
    <w:name w:val="xl14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0">
    <w:name w:val="xl15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1">
    <w:name w:val="xl15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2">
    <w:name w:val="xl152"/>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3">
    <w:name w:val="xl153"/>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54">
    <w:name w:val="xl15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55">
    <w:name w:val="xl15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56">
    <w:name w:val="xl156"/>
    <w:basedOn w:val="a0"/>
    <w:rsid w:val="00C45D4D"/>
    <w:pPr>
      <w:widowControl/>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91">
    <w:name w:val="Знак Знак9"/>
    <w:basedOn w:val="a0"/>
    <w:rsid w:val="00DD4DAC"/>
    <w:pPr>
      <w:widowControl/>
      <w:ind w:left="557" w:firstLine="283"/>
    </w:pPr>
    <w:rPr>
      <w:sz w:val="24"/>
    </w:rPr>
  </w:style>
  <w:style w:type="paragraph" w:customStyle="1" w:styleId="xl157">
    <w:name w:val="xl157"/>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58">
    <w:name w:val="xl158"/>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59">
    <w:name w:val="xl159"/>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60">
    <w:name w:val="xl160"/>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1">
    <w:name w:val="xl161"/>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2">
    <w:name w:val="xl162"/>
    <w:basedOn w:val="a0"/>
    <w:rsid w:val="008E7F9C"/>
    <w:pPr>
      <w:widowControl/>
      <w:shd w:val="clear" w:color="000000" w:fill="CCC0DA"/>
      <w:spacing w:before="100" w:beforeAutospacing="1" w:after="100" w:afterAutospacing="1"/>
    </w:pPr>
    <w:rPr>
      <w:b/>
      <w:bCs/>
    </w:rPr>
  </w:style>
  <w:style w:type="paragraph" w:customStyle="1" w:styleId="xl163">
    <w:name w:val="xl163"/>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rPr>
      <w:b/>
      <w:bCs/>
    </w:rPr>
  </w:style>
  <w:style w:type="paragraph" w:customStyle="1" w:styleId="xl164">
    <w:name w:val="xl164"/>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style>
  <w:style w:type="paragraph" w:customStyle="1" w:styleId="xl165">
    <w:name w:val="xl165"/>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6">
    <w:name w:val="xl166"/>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7">
    <w:name w:val="xl167"/>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rPr>
      <w:b/>
      <w:bCs/>
    </w:rPr>
  </w:style>
  <w:style w:type="paragraph" w:customStyle="1" w:styleId="xl168">
    <w:name w:val="xl168"/>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69">
    <w:name w:val="xl169"/>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70">
    <w:name w:val="xl170"/>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style>
  <w:style w:type="paragraph" w:customStyle="1" w:styleId="xl171">
    <w:name w:val="xl171"/>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72">
    <w:name w:val="xl172"/>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73">
    <w:name w:val="xl173"/>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font5">
    <w:name w:val="font5"/>
    <w:basedOn w:val="a0"/>
    <w:rsid w:val="001254E2"/>
    <w:pPr>
      <w:widowControl/>
      <w:spacing w:before="100" w:beforeAutospacing="1" w:after="100" w:afterAutospacing="1"/>
    </w:pPr>
    <w:rPr>
      <w:rFonts w:ascii="Arial" w:hAnsi="Arial" w:cs="Arial"/>
      <w:b/>
      <w:bCs/>
    </w:rPr>
  </w:style>
  <w:style w:type="paragraph" w:customStyle="1" w:styleId="xl174">
    <w:name w:val="xl17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175">
    <w:name w:val="xl17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4"/>
      <w:szCs w:val="24"/>
    </w:rPr>
  </w:style>
  <w:style w:type="paragraph" w:customStyle="1" w:styleId="xl176">
    <w:name w:val="xl176"/>
    <w:basedOn w:val="a0"/>
    <w:rsid w:val="001254E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7">
    <w:name w:val="xl177"/>
    <w:basedOn w:val="a0"/>
    <w:rsid w:val="001254E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178">
    <w:name w:val="xl178"/>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a0"/>
    <w:rsid w:val="001254E2"/>
    <w:pPr>
      <w:widowControl/>
      <w:shd w:val="clear" w:color="000000" w:fill="FFFFFF"/>
      <w:spacing w:before="100" w:beforeAutospacing="1" w:after="100" w:afterAutospacing="1"/>
      <w:textAlignment w:val="center"/>
    </w:pPr>
    <w:rPr>
      <w:b/>
      <w:bCs/>
      <w:sz w:val="24"/>
      <w:szCs w:val="24"/>
    </w:rPr>
  </w:style>
  <w:style w:type="paragraph" w:customStyle="1" w:styleId="xl181">
    <w:name w:val="xl181"/>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82">
    <w:name w:val="xl182"/>
    <w:basedOn w:val="a0"/>
    <w:rsid w:val="001254E2"/>
    <w:pPr>
      <w:widowControl/>
      <w:pBdr>
        <w:top w:val="single" w:sz="4" w:space="0" w:color="auto"/>
        <w:bottom w:val="single" w:sz="4" w:space="0" w:color="auto"/>
      </w:pBdr>
      <w:shd w:val="clear" w:color="000000" w:fill="FFFFFF"/>
      <w:spacing w:before="100" w:beforeAutospacing="1" w:after="100" w:afterAutospacing="1"/>
    </w:pPr>
    <w:rPr>
      <w:b/>
      <w:bCs/>
      <w:color w:val="953735"/>
      <w:sz w:val="24"/>
      <w:szCs w:val="24"/>
    </w:rPr>
  </w:style>
  <w:style w:type="paragraph" w:customStyle="1" w:styleId="xl183">
    <w:name w:val="xl183"/>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184">
    <w:name w:val="xl184"/>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pPr>
    <w:rPr>
      <w:color w:val="953735"/>
      <w:sz w:val="24"/>
      <w:szCs w:val="24"/>
    </w:rPr>
  </w:style>
  <w:style w:type="paragraph" w:customStyle="1" w:styleId="xl185">
    <w:name w:val="xl185"/>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jc w:val="right"/>
    </w:pPr>
    <w:rPr>
      <w:color w:val="953735"/>
      <w:sz w:val="24"/>
      <w:szCs w:val="24"/>
    </w:rPr>
  </w:style>
  <w:style w:type="paragraph" w:customStyle="1" w:styleId="xl186">
    <w:name w:val="xl186"/>
    <w:basedOn w:val="a0"/>
    <w:rsid w:val="001254E2"/>
    <w:pPr>
      <w:widowControl/>
      <w:pBdr>
        <w:top w:val="single" w:sz="4" w:space="0" w:color="auto"/>
        <w:bottom w:val="single" w:sz="4" w:space="0" w:color="auto"/>
      </w:pBdr>
      <w:shd w:val="clear" w:color="000000" w:fill="FFFFFF"/>
      <w:spacing w:before="100" w:beforeAutospacing="1" w:after="100" w:afterAutospacing="1"/>
      <w:textAlignment w:val="center"/>
    </w:pPr>
    <w:rPr>
      <w:b/>
      <w:bCs/>
      <w:color w:val="953735"/>
      <w:sz w:val="24"/>
      <w:szCs w:val="24"/>
    </w:rPr>
  </w:style>
  <w:style w:type="paragraph" w:customStyle="1" w:styleId="xl187">
    <w:name w:val="xl187"/>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b/>
      <w:bCs/>
      <w:sz w:val="24"/>
      <w:szCs w:val="24"/>
    </w:rPr>
  </w:style>
  <w:style w:type="paragraph" w:customStyle="1" w:styleId="xl188">
    <w:name w:val="xl188"/>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189">
    <w:name w:val="xl189"/>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b/>
      <w:bCs/>
      <w:sz w:val="24"/>
      <w:szCs w:val="24"/>
    </w:rPr>
  </w:style>
  <w:style w:type="paragraph" w:customStyle="1" w:styleId="xl190">
    <w:name w:val="xl190"/>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74807"/>
      <w:sz w:val="24"/>
      <w:szCs w:val="24"/>
    </w:rPr>
  </w:style>
  <w:style w:type="paragraph" w:customStyle="1" w:styleId="xl191">
    <w:name w:val="xl191"/>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192">
    <w:name w:val="xl192"/>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74807"/>
      <w:sz w:val="24"/>
      <w:szCs w:val="24"/>
    </w:rPr>
  </w:style>
  <w:style w:type="paragraph" w:customStyle="1" w:styleId="xl193">
    <w:name w:val="xl193"/>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194">
    <w:name w:val="xl19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195">
    <w:name w:val="xl19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74807"/>
      <w:sz w:val="24"/>
      <w:szCs w:val="24"/>
    </w:rPr>
  </w:style>
  <w:style w:type="paragraph" w:customStyle="1" w:styleId="xl196">
    <w:name w:val="xl196"/>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74807"/>
      <w:sz w:val="24"/>
      <w:szCs w:val="24"/>
    </w:rPr>
  </w:style>
  <w:style w:type="paragraph" w:customStyle="1" w:styleId="xl197">
    <w:name w:val="xl197"/>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198">
    <w:name w:val="xl198"/>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74807"/>
      <w:sz w:val="24"/>
      <w:szCs w:val="24"/>
    </w:rPr>
  </w:style>
  <w:style w:type="paragraph" w:customStyle="1" w:styleId="xl199">
    <w:name w:val="xl199"/>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200">
    <w:name w:val="xl200"/>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sz w:val="24"/>
      <w:szCs w:val="24"/>
    </w:rPr>
  </w:style>
  <w:style w:type="paragraph" w:customStyle="1" w:styleId="xl201">
    <w:name w:val="xl201"/>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sz w:val="24"/>
      <w:szCs w:val="24"/>
    </w:rPr>
  </w:style>
  <w:style w:type="paragraph" w:customStyle="1" w:styleId="xl202">
    <w:name w:val="xl202"/>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sz w:val="24"/>
      <w:szCs w:val="24"/>
    </w:rPr>
  </w:style>
  <w:style w:type="paragraph" w:customStyle="1" w:styleId="xl203">
    <w:name w:val="xl203"/>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FF0000"/>
      <w:sz w:val="24"/>
      <w:szCs w:val="24"/>
    </w:rPr>
  </w:style>
  <w:style w:type="paragraph" w:customStyle="1" w:styleId="xl204">
    <w:name w:val="xl20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05">
    <w:name w:val="xl20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rPr>
  </w:style>
  <w:style w:type="paragraph" w:customStyle="1" w:styleId="xl206">
    <w:name w:val="xl206"/>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4"/>
      <w:szCs w:val="24"/>
    </w:rPr>
  </w:style>
  <w:style w:type="paragraph" w:customStyle="1" w:styleId="xl207">
    <w:name w:val="xl207"/>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4"/>
      <w:szCs w:val="24"/>
    </w:rPr>
  </w:style>
  <w:style w:type="paragraph" w:customStyle="1" w:styleId="xl208">
    <w:name w:val="xl208"/>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209">
    <w:name w:val="xl209"/>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FF0000"/>
      <w:sz w:val="24"/>
      <w:szCs w:val="24"/>
    </w:rPr>
  </w:style>
  <w:style w:type="paragraph" w:customStyle="1" w:styleId="xl210">
    <w:name w:val="xl210"/>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color w:val="FF0000"/>
      <w:sz w:val="24"/>
      <w:szCs w:val="24"/>
    </w:rPr>
  </w:style>
  <w:style w:type="paragraph" w:customStyle="1" w:styleId="xl211">
    <w:name w:val="xl211"/>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pPr>
    <w:rPr>
      <w:b/>
      <w:bCs/>
      <w:sz w:val="24"/>
      <w:szCs w:val="24"/>
    </w:rPr>
  </w:style>
  <w:style w:type="paragraph" w:customStyle="1" w:styleId="xl212">
    <w:name w:val="xl212"/>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b/>
      <w:bCs/>
      <w:sz w:val="24"/>
      <w:szCs w:val="24"/>
    </w:rPr>
  </w:style>
  <w:style w:type="paragraph" w:customStyle="1" w:styleId="xl213">
    <w:name w:val="xl213"/>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b/>
      <w:bCs/>
      <w:sz w:val="24"/>
      <w:szCs w:val="24"/>
    </w:rPr>
  </w:style>
  <w:style w:type="paragraph" w:customStyle="1" w:styleId="xl214">
    <w:name w:val="xl214"/>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sz w:val="24"/>
      <w:szCs w:val="24"/>
    </w:rPr>
  </w:style>
  <w:style w:type="paragraph" w:customStyle="1" w:styleId="xl215">
    <w:name w:val="xl215"/>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sz w:val="24"/>
      <w:szCs w:val="24"/>
    </w:rPr>
  </w:style>
  <w:style w:type="paragraph" w:customStyle="1" w:styleId="xl216">
    <w:name w:val="xl216"/>
    <w:basedOn w:val="a0"/>
    <w:rsid w:val="001254E2"/>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4"/>
      <w:szCs w:val="24"/>
    </w:rPr>
  </w:style>
  <w:style w:type="paragraph" w:customStyle="1" w:styleId="xl217">
    <w:name w:val="xl21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8">
    <w:name w:val="xl218"/>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19">
    <w:name w:val="xl219"/>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20">
    <w:name w:val="xl220"/>
    <w:basedOn w:val="a0"/>
    <w:rsid w:val="00B82D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21">
    <w:name w:val="xl221"/>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sz w:val="24"/>
      <w:szCs w:val="24"/>
    </w:rPr>
  </w:style>
  <w:style w:type="paragraph" w:customStyle="1" w:styleId="xl222">
    <w:name w:val="xl222"/>
    <w:basedOn w:val="a0"/>
    <w:rsid w:val="00B82D8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223">
    <w:name w:val="xl22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4">
    <w:name w:val="xl224"/>
    <w:basedOn w:val="a0"/>
    <w:rsid w:val="00B82D8A"/>
    <w:pPr>
      <w:widowControl/>
      <w:shd w:val="clear" w:color="000000" w:fill="FFFFFF"/>
      <w:spacing w:before="100" w:beforeAutospacing="1" w:after="100" w:afterAutospacing="1"/>
      <w:textAlignment w:val="center"/>
    </w:pPr>
    <w:rPr>
      <w:b/>
      <w:bCs/>
      <w:sz w:val="24"/>
      <w:szCs w:val="24"/>
    </w:rPr>
  </w:style>
  <w:style w:type="paragraph" w:customStyle="1" w:styleId="xl225">
    <w:name w:val="xl22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53735"/>
      <w:sz w:val="24"/>
      <w:szCs w:val="24"/>
    </w:rPr>
  </w:style>
  <w:style w:type="paragraph" w:customStyle="1" w:styleId="xl226">
    <w:name w:val="xl22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53735"/>
      <w:sz w:val="24"/>
      <w:szCs w:val="24"/>
    </w:rPr>
  </w:style>
  <w:style w:type="paragraph" w:customStyle="1" w:styleId="xl227">
    <w:name w:val="xl22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53735"/>
      <w:sz w:val="24"/>
      <w:szCs w:val="24"/>
    </w:rPr>
  </w:style>
  <w:style w:type="paragraph" w:customStyle="1" w:styleId="xl228">
    <w:name w:val="xl22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53735"/>
      <w:sz w:val="24"/>
      <w:szCs w:val="24"/>
    </w:rPr>
  </w:style>
  <w:style w:type="paragraph" w:customStyle="1" w:styleId="xl229">
    <w:name w:val="xl229"/>
    <w:basedOn w:val="a0"/>
    <w:rsid w:val="00B82D8A"/>
    <w:pPr>
      <w:widowControl/>
      <w:shd w:val="clear" w:color="000000" w:fill="FFFFFF"/>
      <w:spacing w:before="100" w:beforeAutospacing="1" w:after="100" w:afterAutospacing="1"/>
    </w:pPr>
    <w:rPr>
      <w:b/>
      <w:bCs/>
      <w:color w:val="953735"/>
      <w:sz w:val="24"/>
      <w:szCs w:val="24"/>
    </w:rPr>
  </w:style>
  <w:style w:type="paragraph" w:customStyle="1" w:styleId="xl230">
    <w:name w:val="xl23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53735"/>
      <w:sz w:val="24"/>
      <w:szCs w:val="24"/>
    </w:rPr>
  </w:style>
  <w:style w:type="paragraph" w:customStyle="1" w:styleId="xl231">
    <w:name w:val="xl23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53735"/>
      <w:sz w:val="24"/>
      <w:szCs w:val="24"/>
    </w:rPr>
  </w:style>
  <w:style w:type="paragraph" w:customStyle="1" w:styleId="xl232">
    <w:name w:val="xl23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53735"/>
      <w:sz w:val="24"/>
      <w:szCs w:val="24"/>
    </w:rPr>
  </w:style>
  <w:style w:type="paragraph" w:customStyle="1" w:styleId="xl233">
    <w:name w:val="xl23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53735"/>
      <w:sz w:val="24"/>
      <w:szCs w:val="24"/>
    </w:rPr>
  </w:style>
  <w:style w:type="paragraph" w:customStyle="1" w:styleId="xl234">
    <w:name w:val="xl234"/>
    <w:basedOn w:val="a0"/>
    <w:rsid w:val="00B82D8A"/>
    <w:pPr>
      <w:widowControl/>
      <w:shd w:val="clear" w:color="000000" w:fill="FFFFFF"/>
      <w:spacing w:before="100" w:beforeAutospacing="1" w:after="100" w:afterAutospacing="1"/>
    </w:pPr>
    <w:rPr>
      <w:color w:val="953735"/>
      <w:sz w:val="24"/>
      <w:szCs w:val="24"/>
    </w:rPr>
  </w:style>
  <w:style w:type="paragraph" w:customStyle="1" w:styleId="xl235">
    <w:name w:val="xl23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53735"/>
      <w:sz w:val="24"/>
      <w:szCs w:val="24"/>
    </w:rPr>
  </w:style>
  <w:style w:type="paragraph" w:customStyle="1" w:styleId="xl236">
    <w:name w:val="xl23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237">
    <w:name w:val="xl237"/>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238">
    <w:name w:val="xl23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53735"/>
      <w:sz w:val="24"/>
      <w:szCs w:val="24"/>
    </w:rPr>
  </w:style>
  <w:style w:type="paragraph" w:customStyle="1" w:styleId="xl239">
    <w:name w:val="xl23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0">
    <w:name w:val="xl24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1">
    <w:name w:val="xl24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2">
    <w:name w:val="xl24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3">
    <w:name w:val="xl243"/>
    <w:basedOn w:val="a0"/>
    <w:rsid w:val="00B82D8A"/>
    <w:pPr>
      <w:widowControl/>
      <w:spacing w:before="100" w:beforeAutospacing="1" w:after="100" w:afterAutospacing="1"/>
    </w:pPr>
    <w:rPr>
      <w:sz w:val="24"/>
      <w:szCs w:val="24"/>
    </w:rPr>
  </w:style>
  <w:style w:type="paragraph" w:customStyle="1" w:styleId="xl244">
    <w:name w:val="xl24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5">
    <w:name w:val="xl24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6">
    <w:name w:val="xl246"/>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4"/>
      <w:szCs w:val="24"/>
    </w:rPr>
  </w:style>
  <w:style w:type="paragraph" w:customStyle="1" w:styleId="xl247">
    <w:name w:val="xl247"/>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4"/>
      <w:szCs w:val="24"/>
    </w:rPr>
  </w:style>
  <w:style w:type="paragraph" w:customStyle="1" w:styleId="xl248">
    <w:name w:val="xl248"/>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sz w:val="24"/>
      <w:szCs w:val="24"/>
    </w:rPr>
  </w:style>
  <w:style w:type="paragraph" w:customStyle="1" w:styleId="xl249">
    <w:name w:val="xl249"/>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sz w:val="24"/>
      <w:szCs w:val="24"/>
    </w:rPr>
  </w:style>
  <w:style w:type="paragraph" w:customStyle="1" w:styleId="xl250">
    <w:name w:val="xl250"/>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b/>
      <w:bCs/>
      <w:sz w:val="24"/>
      <w:szCs w:val="24"/>
    </w:rPr>
  </w:style>
  <w:style w:type="paragraph" w:customStyle="1" w:styleId="xl251">
    <w:name w:val="xl251"/>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252">
    <w:name w:val="xl252"/>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253">
    <w:name w:val="xl253"/>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b/>
      <w:bCs/>
      <w:sz w:val="24"/>
      <w:szCs w:val="24"/>
    </w:rPr>
  </w:style>
  <w:style w:type="paragraph" w:customStyle="1" w:styleId="xl254">
    <w:name w:val="xl25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74807"/>
      <w:sz w:val="24"/>
      <w:szCs w:val="24"/>
    </w:rPr>
  </w:style>
  <w:style w:type="paragraph" w:customStyle="1" w:styleId="xl255">
    <w:name w:val="xl25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6">
    <w:name w:val="xl25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7">
    <w:name w:val="xl25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8">
    <w:name w:val="xl25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74807"/>
      <w:sz w:val="24"/>
      <w:szCs w:val="24"/>
    </w:rPr>
  </w:style>
  <w:style w:type="paragraph" w:customStyle="1" w:styleId="xl259">
    <w:name w:val="xl25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260">
    <w:name w:val="xl26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1">
    <w:name w:val="xl26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2">
    <w:name w:val="xl26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3">
    <w:name w:val="xl26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74807"/>
      <w:sz w:val="24"/>
      <w:szCs w:val="24"/>
    </w:rPr>
  </w:style>
  <w:style w:type="paragraph" w:customStyle="1" w:styleId="xl264">
    <w:name w:val="xl264"/>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74807"/>
      <w:sz w:val="24"/>
      <w:szCs w:val="24"/>
    </w:rPr>
  </w:style>
  <w:style w:type="paragraph" w:customStyle="1" w:styleId="xl265">
    <w:name w:val="xl26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6">
    <w:name w:val="xl26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7">
    <w:name w:val="xl267"/>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8">
    <w:name w:val="xl26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74807"/>
      <w:sz w:val="24"/>
      <w:szCs w:val="24"/>
    </w:rPr>
  </w:style>
  <w:style w:type="paragraph" w:customStyle="1" w:styleId="xl269">
    <w:name w:val="xl26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70">
    <w:name w:val="xl27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271">
    <w:name w:val="xl27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72">
    <w:name w:val="xl27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rPr>
  </w:style>
  <w:style w:type="paragraph" w:customStyle="1" w:styleId="xl273">
    <w:name w:val="xl273"/>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274">
    <w:name w:val="xl274"/>
    <w:basedOn w:val="a0"/>
    <w:rsid w:val="00B82D8A"/>
    <w:pPr>
      <w:widowControl/>
      <w:pBdr>
        <w:top w:val="single" w:sz="4" w:space="0" w:color="auto"/>
        <w:bottom w:val="single" w:sz="4" w:space="0" w:color="auto"/>
      </w:pBdr>
      <w:shd w:val="clear" w:color="000000" w:fill="FFFF00"/>
      <w:spacing w:before="100" w:beforeAutospacing="1" w:after="100" w:afterAutospacing="1"/>
    </w:pPr>
    <w:rPr>
      <w:color w:val="FF0000"/>
      <w:sz w:val="24"/>
      <w:szCs w:val="24"/>
    </w:rPr>
  </w:style>
  <w:style w:type="paragraph" w:customStyle="1" w:styleId="xl275">
    <w:name w:val="xl275"/>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6">
    <w:name w:val="xl276"/>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7">
    <w:name w:val="xl277"/>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8">
    <w:name w:val="xl278"/>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4"/>
      <w:szCs w:val="24"/>
    </w:rPr>
  </w:style>
  <w:style w:type="paragraph" w:customStyle="1" w:styleId="xl279">
    <w:name w:val="xl279"/>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b/>
      <w:bCs/>
      <w:sz w:val="24"/>
      <w:szCs w:val="24"/>
    </w:rPr>
  </w:style>
  <w:style w:type="paragraph" w:customStyle="1" w:styleId="xl280">
    <w:name w:val="xl280"/>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sz w:val="24"/>
      <w:szCs w:val="24"/>
    </w:rPr>
  </w:style>
  <w:style w:type="paragraph" w:customStyle="1" w:styleId="xl281">
    <w:name w:val="xl281"/>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82">
    <w:name w:val="xl282"/>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83">
    <w:name w:val="xl283"/>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4">
    <w:name w:val="xl284"/>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5">
    <w:name w:val="xl285"/>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6">
    <w:name w:val="xl28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70C0"/>
      <w:sz w:val="24"/>
      <w:szCs w:val="24"/>
    </w:rPr>
  </w:style>
  <w:style w:type="paragraph" w:customStyle="1" w:styleId="xl287">
    <w:name w:val="xl28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70C0"/>
      <w:sz w:val="24"/>
      <w:szCs w:val="24"/>
    </w:rPr>
  </w:style>
  <w:style w:type="paragraph" w:customStyle="1" w:styleId="xl288">
    <w:name w:val="xl28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70C0"/>
      <w:sz w:val="24"/>
      <w:szCs w:val="24"/>
    </w:rPr>
  </w:style>
  <w:style w:type="paragraph" w:customStyle="1" w:styleId="xl289">
    <w:name w:val="xl28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0">
    <w:name w:val="xl29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70C0"/>
      <w:sz w:val="24"/>
      <w:szCs w:val="24"/>
    </w:rPr>
  </w:style>
  <w:style w:type="paragraph" w:customStyle="1" w:styleId="xl291">
    <w:name w:val="xl29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70C0"/>
      <w:sz w:val="24"/>
      <w:szCs w:val="24"/>
    </w:rPr>
  </w:style>
  <w:style w:type="paragraph" w:customStyle="1" w:styleId="xl292">
    <w:name w:val="xl29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70C0"/>
      <w:sz w:val="24"/>
      <w:szCs w:val="24"/>
    </w:rPr>
  </w:style>
  <w:style w:type="paragraph" w:customStyle="1" w:styleId="xl293">
    <w:name w:val="xl29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4">
    <w:name w:val="xl29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5">
    <w:name w:val="xl29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70C0"/>
      <w:sz w:val="24"/>
      <w:szCs w:val="24"/>
    </w:rPr>
  </w:style>
  <w:style w:type="paragraph" w:customStyle="1" w:styleId="xl296">
    <w:name w:val="xl29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70C0"/>
      <w:sz w:val="24"/>
      <w:szCs w:val="24"/>
    </w:rPr>
  </w:style>
  <w:style w:type="paragraph" w:customStyle="1" w:styleId="xl297">
    <w:name w:val="xl29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70C0"/>
      <w:sz w:val="24"/>
      <w:szCs w:val="24"/>
    </w:rPr>
  </w:style>
  <w:style w:type="paragraph" w:customStyle="1" w:styleId="xl298">
    <w:name w:val="xl29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70C0"/>
      <w:sz w:val="24"/>
      <w:szCs w:val="24"/>
    </w:rPr>
  </w:style>
  <w:style w:type="paragraph" w:customStyle="1" w:styleId="xl299">
    <w:name w:val="xl29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70C0"/>
      <w:sz w:val="24"/>
      <w:szCs w:val="24"/>
    </w:rPr>
  </w:style>
  <w:style w:type="paragraph" w:customStyle="1" w:styleId="xl300">
    <w:name w:val="xl300"/>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sz w:val="24"/>
      <w:szCs w:val="24"/>
    </w:rPr>
  </w:style>
  <w:style w:type="paragraph" w:customStyle="1" w:styleId="xl301">
    <w:name w:val="xl301"/>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2">
    <w:name w:val="xl302"/>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3">
    <w:name w:val="xl303"/>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4">
    <w:name w:val="xl304"/>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5">
    <w:name w:val="xl30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53735"/>
      <w:sz w:val="24"/>
      <w:szCs w:val="24"/>
    </w:rPr>
  </w:style>
  <w:style w:type="paragraph" w:customStyle="1" w:styleId="xl306">
    <w:name w:val="xl306"/>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sz w:val="24"/>
      <w:szCs w:val="24"/>
    </w:rPr>
  </w:style>
  <w:style w:type="paragraph" w:customStyle="1" w:styleId="xl307">
    <w:name w:val="xl307"/>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4"/>
      <w:szCs w:val="24"/>
    </w:rPr>
  </w:style>
  <w:style w:type="paragraph" w:customStyle="1" w:styleId="xl308">
    <w:name w:val="xl308"/>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sz w:val="24"/>
      <w:szCs w:val="24"/>
    </w:rPr>
  </w:style>
  <w:style w:type="paragraph" w:customStyle="1" w:styleId="xl309">
    <w:name w:val="xl309"/>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310">
    <w:name w:val="xl31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B050"/>
      <w:sz w:val="24"/>
      <w:szCs w:val="24"/>
    </w:rPr>
  </w:style>
  <w:style w:type="paragraph" w:customStyle="1" w:styleId="xl311">
    <w:name w:val="xl31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sz w:val="24"/>
      <w:szCs w:val="24"/>
    </w:rPr>
  </w:style>
  <w:style w:type="paragraph" w:customStyle="1" w:styleId="xl312">
    <w:name w:val="xl31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sz w:val="24"/>
      <w:szCs w:val="24"/>
    </w:rPr>
  </w:style>
  <w:style w:type="paragraph" w:customStyle="1" w:styleId="xl313">
    <w:name w:val="xl31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B050"/>
      <w:sz w:val="24"/>
      <w:szCs w:val="24"/>
    </w:rPr>
  </w:style>
  <w:style w:type="paragraph" w:customStyle="1" w:styleId="xl314">
    <w:name w:val="xl31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B050"/>
      <w:sz w:val="24"/>
      <w:szCs w:val="24"/>
    </w:rPr>
  </w:style>
  <w:style w:type="paragraph" w:customStyle="1" w:styleId="xl315">
    <w:name w:val="xl31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B050"/>
      <w:sz w:val="24"/>
      <w:szCs w:val="24"/>
    </w:rPr>
  </w:style>
  <w:style w:type="paragraph" w:customStyle="1" w:styleId="xl316">
    <w:name w:val="xl31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B050"/>
      <w:sz w:val="24"/>
      <w:szCs w:val="24"/>
    </w:rPr>
  </w:style>
  <w:style w:type="paragraph" w:customStyle="1" w:styleId="xl317">
    <w:name w:val="xl31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B050"/>
      <w:sz w:val="24"/>
      <w:szCs w:val="24"/>
    </w:rPr>
  </w:style>
  <w:style w:type="paragraph" w:customStyle="1" w:styleId="xl318">
    <w:name w:val="xl31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B050"/>
      <w:sz w:val="24"/>
      <w:szCs w:val="24"/>
    </w:rPr>
  </w:style>
  <w:style w:type="paragraph" w:customStyle="1" w:styleId="xl319">
    <w:name w:val="xl319"/>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B050"/>
      <w:sz w:val="24"/>
      <w:szCs w:val="24"/>
    </w:rPr>
  </w:style>
  <w:style w:type="paragraph" w:customStyle="1" w:styleId="xl320">
    <w:name w:val="xl32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B050"/>
      <w:sz w:val="24"/>
      <w:szCs w:val="24"/>
    </w:rPr>
  </w:style>
  <w:style w:type="paragraph" w:customStyle="1" w:styleId="xl321">
    <w:name w:val="xl32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B050"/>
      <w:sz w:val="24"/>
      <w:szCs w:val="24"/>
    </w:rPr>
  </w:style>
  <w:style w:type="paragraph" w:customStyle="1" w:styleId="xl322">
    <w:name w:val="xl32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7030A0"/>
      <w:sz w:val="24"/>
      <w:szCs w:val="24"/>
    </w:rPr>
  </w:style>
  <w:style w:type="paragraph" w:customStyle="1" w:styleId="xl323">
    <w:name w:val="xl32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24">
    <w:name w:val="xl32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25">
    <w:name w:val="xl32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26">
    <w:name w:val="xl326"/>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rPr>
      <w:b/>
      <w:bCs/>
      <w:sz w:val="24"/>
      <w:szCs w:val="24"/>
    </w:rPr>
  </w:style>
  <w:style w:type="paragraph" w:customStyle="1" w:styleId="xl327">
    <w:name w:val="xl327"/>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sz w:val="24"/>
      <w:szCs w:val="24"/>
    </w:rPr>
  </w:style>
  <w:style w:type="paragraph" w:customStyle="1" w:styleId="xl328">
    <w:name w:val="xl328"/>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sz w:val="24"/>
      <w:szCs w:val="24"/>
    </w:rPr>
  </w:style>
  <w:style w:type="paragraph" w:customStyle="1" w:styleId="xl329">
    <w:name w:val="xl329"/>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sz w:val="24"/>
      <w:szCs w:val="24"/>
    </w:rPr>
  </w:style>
  <w:style w:type="paragraph" w:customStyle="1" w:styleId="xl330">
    <w:name w:val="xl330"/>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rPr>
      <w:b/>
      <w:bCs/>
      <w:sz w:val="24"/>
      <w:szCs w:val="24"/>
    </w:rPr>
  </w:style>
  <w:style w:type="paragraph" w:customStyle="1" w:styleId="xl331">
    <w:name w:val="xl33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7030A0"/>
      <w:sz w:val="24"/>
      <w:szCs w:val="24"/>
    </w:rPr>
  </w:style>
  <w:style w:type="paragraph" w:customStyle="1" w:styleId="xl332">
    <w:name w:val="xl33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33">
    <w:name w:val="xl33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34">
    <w:name w:val="xl33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7030A0"/>
      <w:sz w:val="24"/>
      <w:szCs w:val="24"/>
    </w:rPr>
  </w:style>
  <w:style w:type="paragraph" w:customStyle="1" w:styleId="xl335">
    <w:name w:val="xl33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7030A0"/>
      <w:sz w:val="24"/>
      <w:szCs w:val="24"/>
    </w:rPr>
  </w:style>
  <w:style w:type="paragraph" w:customStyle="1" w:styleId="xl336">
    <w:name w:val="xl33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37">
    <w:name w:val="xl33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38">
    <w:name w:val="xl33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7030A0"/>
      <w:sz w:val="24"/>
      <w:szCs w:val="24"/>
    </w:rPr>
  </w:style>
  <w:style w:type="paragraph" w:customStyle="1" w:styleId="xl339">
    <w:name w:val="xl339"/>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7030A0"/>
      <w:sz w:val="24"/>
      <w:szCs w:val="24"/>
    </w:rPr>
  </w:style>
  <w:style w:type="paragraph" w:customStyle="1" w:styleId="xl340">
    <w:name w:val="xl34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41">
    <w:name w:val="xl34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42">
    <w:name w:val="xl342"/>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7030A0"/>
      <w:sz w:val="24"/>
      <w:szCs w:val="24"/>
    </w:rPr>
  </w:style>
  <w:style w:type="paragraph" w:customStyle="1" w:styleId="xl343">
    <w:name w:val="xl343"/>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b/>
      <w:bCs/>
      <w:color w:val="7030A0"/>
      <w:sz w:val="24"/>
      <w:szCs w:val="24"/>
    </w:rPr>
  </w:style>
  <w:style w:type="paragraph" w:customStyle="1" w:styleId="xl344">
    <w:name w:val="xl344"/>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color w:val="7030A0"/>
      <w:sz w:val="24"/>
      <w:szCs w:val="24"/>
    </w:rPr>
  </w:style>
  <w:style w:type="paragraph" w:customStyle="1" w:styleId="xl345">
    <w:name w:val="xl345"/>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color w:val="7030A0"/>
      <w:sz w:val="24"/>
      <w:szCs w:val="24"/>
    </w:rPr>
  </w:style>
  <w:style w:type="paragraph" w:customStyle="1" w:styleId="xl346">
    <w:name w:val="xl346"/>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right"/>
    </w:pPr>
    <w:rPr>
      <w:b/>
      <w:bCs/>
      <w:color w:val="7030A0"/>
      <w:sz w:val="24"/>
      <w:szCs w:val="24"/>
    </w:rPr>
  </w:style>
  <w:style w:type="paragraph" w:customStyle="1" w:styleId="xl347">
    <w:name w:val="xl347"/>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color w:val="7030A0"/>
      <w:sz w:val="24"/>
      <w:szCs w:val="24"/>
    </w:rPr>
  </w:style>
  <w:style w:type="paragraph" w:customStyle="1" w:styleId="xl348">
    <w:name w:val="xl348"/>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color w:val="7030A0"/>
      <w:sz w:val="24"/>
      <w:szCs w:val="24"/>
    </w:rPr>
  </w:style>
  <w:style w:type="paragraph" w:customStyle="1" w:styleId="xl349">
    <w:name w:val="xl349"/>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color w:val="7030A0"/>
      <w:sz w:val="24"/>
      <w:szCs w:val="24"/>
    </w:rPr>
  </w:style>
  <w:style w:type="paragraph" w:customStyle="1" w:styleId="xl350">
    <w:name w:val="xl350"/>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right"/>
    </w:pPr>
    <w:rPr>
      <w:color w:val="7030A0"/>
      <w:sz w:val="24"/>
      <w:szCs w:val="24"/>
    </w:rPr>
  </w:style>
  <w:style w:type="paragraph" w:customStyle="1" w:styleId="xl351">
    <w:name w:val="xl351"/>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b/>
      <w:bCs/>
      <w:color w:val="7030A0"/>
      <w:sz w:val="24"/>
      <w:szCs w:val="24"/>
    </w:rPr>
  </w:style>
  <w:style w:type="paragraph" w:customStyle="1" w:styleId="xl352">
    <w:name w:val="xl352"/>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7030A0"/>
      <w:sz w:val="24"/>
      <w:szCs w:val="24"/>
    </w:rPr>
  </w:style>
  <w:style w:type="paragraph" w:customStyle="1" w:styleId="xl353">
    <w:name w:val="xl353"/>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7030A0"/>
      <w:sz w:val="24"/>
      <w:szCs w:val="24"/>
    </w:rPr>
  </w:style>
  <w:style w:type="paragraph" w:customStyle="1" w:styleId="xl354">
    <w:name w:val="xl354"/>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pPr>
    <w:rPr>
      <w:b/>
      <w:bCs/>
      <w:color w:val="7030A0"/>
      <w:sz w:val="24"/>
      <w:szCs w:val="24"/>
    </w:rPr>
  </w:style>
  <w:style w:type="paragraph" w:customStyle="1" w:styleId="xl355">
    <w:name w:val="xl355"/>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color w:val="7030A0"/>
      <w:sz w:val="24"/>
      <w:szCs w:val="24"/>
    </w:rPr>
  </w:style>
  <w:style w:type="paragraph" w:customStyle="1" w:styleId="xl356">
    <w:name w:val="xl356"/>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7030A0"/>
      <w:sz w:val="24"/>
      <w:szCs w:val="24"/>
    </w:rPr>
  </w:style>
  <w:style w:type="paragraph" w:customStyle="1" w:styleId="xl357">
    <w:name w:val="xl357"/>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7030A0"/>
      <w:sz w:val="24"/>
      <w:szCs w:val="24"/>
    </w:rPr>
  </w:style>
  <w:style w:type="paragraph" w:customStyle="1" w:styleId="xl358">
    <w:name w:val="xl358"/>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pPr>
    <w:rPr>
      <w:color w:val="7030A0"/>
      <w:sz w:val="24"/>
      <w:szCs w:val="24"/>
    </w:rPr>
  </w:style>
  <w:style w:type="paragraph" w:customStyle="1" w:styleId="xl359">
    <w:name w:val="xl359"/>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sz w:val="24"/>
      <w:szCs w:val="24"/>
    </w:rPr>
  </w:style>
  <w:style w:type="paragraph" w:customStyle="1" w:styleId="xl360">
    <w:name w:val="xl360"/>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4"/>
      <w:szCs w:val="24"/>
    </w:rPr>
  </w:style>
  <w:style w:type="paragraph" w:customStyle="1" w:styleId="xl361">
    <w:name w:val="xl36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4"/>
      <w:szCs w:val="24"/>
    </w:rPr>
  </w:style>
  <w:style w:type="paragraph" w:customStyle="1" w:styleId="xl362">
    <w:name w:val="xl36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3">
    <w:name w:val="xl36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4">
    <w:name w:val="xl36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65">
    <w:name w:val="xl36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66">
    <w:name w:val="xl36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1706074">
      <w:bodyDiv w:val="1"/>
      <w:marLeft w:val="0"/>
      <w:marRight w:val="0"/>
      <w:marTop w:val="0"/>
      <w:marBottom w:val="0"/>
      <w:divBdr>
        <w:top w:val="none" w:sz="0" w:space="0" w:color="auto"/>
        <w:left w:val="none" w:sz="0" w:space="0" w:color="auto"/>
        <w:bottom w:val="none" w:sz="0" w:space="0" w:color="auto"/>
        <w:right w:val="none" w:sz="0" w:space="0" w:color="auto"/>
      </w:divBdr>
    </w:div>
    <w:div w:id="20516600">
      <w:bodyDiv w:val="1"/>
      <w:marLeft w:val="0"/>
      <w:marRight w:val="0"/>
      <w:marTop w:val="0"/>
      <w:marBottom w:val="0"/>
      <w:divBdr>
        <w:top w:val="none" w:sz="0" w:space="0" w:color="auto"/>
        <w:left w:val="none" w:sz="0" w:space="0" w:color="auto"/>
        <w:bottom w:val="none" w:sz="0" w:space="0" w:color="auto"/>
        <w:right w:val="none" w:sz="0" w:space="0" w:color="auto"/>
      </w:divBdr>
    </w:div>
    <w:div w:id="123622896">
      <w:bodyDiv w:val="1"/>
      <w:marLeft w:val="0"/>
      <w:marRight w:val="0"/>
      <w:marTop w:val="0"/>
      <w:marBottom w:val="0"/>
      <w:divBdr>
        <w:top w:val="none" w:sz="0" w:space="0" w:color="auto"/>
        <w:left w:val="none" w:sz="0" w:space="0" w:color="auto"/>
        <w:bottom w:val="none" w:sz="0" w:space="0" w:color="auto"/>
        <w:right w:val="none" w:sz="0" w:space="0" w:color="auto"/>
      </w:divBdr>
    </w:div>
    <w:div w:id="136463164">
      <w:bodyDiv w:val="1"/>
      <w:marLeft w:val="0"/>
      <w:marRight w:val="0"/>
      <w:marTop w:val="0"/>
      <w:marBottom w:val="0"/>
      <w:divBdr>
        <w:top w:val="none" w:sz="0" w:space="0" w:color="auto"/>
        <w:left w:val="none" w:sz="0" w:space="0" w:color="auto"/>
        <w:bottom w:val="none" w:sz="0" w:space="0" w:color="auto"/>
        <w:right w:val="none" w:sz="0" w:space="0" w:color="auto"/>
      </w:divBdr>
    </w:div>
    <w:div w:id="151220551">
      <w:bodyDiv w:val="1"/>
      <w:marLeft w:val="0"/>
      <w:marRight w:val="0"/>
      <w:marTop w:val="0"/>
      <w:marBottom w:val="0"/>
      <w:divBdr>
        <w:top w:val="none" w:sz="0" w:space="0" w:color="auto"/>
        <w:left w:val="none" w:sz="0" w:space="0" w:color="auto"/>
        <w:bottom w:val="none" w:sz="0" w:space="0" w:color="auto"/>
        <w:right w:val="none" w:sz="0" w:space="0" w:color="auto"/>
      </w:divBdr>
    </w:div>
    <w:div w:id="161436808">
      <w:bodyDiv w:val="1"/>
      <w:marLeft w:val="0"/>
      <w:marRight w:val="0"/>
      <w:marTop w:val="0"/>
      <w:marBottom w:val="0"/>
      <w:divBdr>
        <w:top w:val="none" w:sz="0" w:space="0" w:color="auto"/>
        <w:left w:val="none" w:sz="0" w:space="0" w:color="auto"/>
        <w:bottom w:val="none" w:sz="0" w:space="0" w:color="auto"/>
        <w:right w:val="none" w:sz="0" w:space="0" w:color="auto"/>
      </w:divBdr>
    </w:div>
    <w:div w:id="162013672">
      <w:bodyDiv w:val="1"/>
      <w:marLeft w:val="0"/>
      <w:marRight w:val="0"/>
      <w:marTop w:val="0"/>
      <w:marBottom w:val="0"/>
      <w:divBdr>
        <w:top w:val="none" w:sz="0" w:space="0" w:color="auto"/>
        <w:left w:val="none" w:sz="0" w:space="0" w:color="auto"/>
        <w:bottom w:val="none" w:sz="0" w:space="0" w:color="auto"/>
        <w:right w:val="none" w:sz="0" w:space="0" w:color="auto"/>
      </w:divBdr>
    </w:div>
    <w:div w:id="191386599">
      <w:bodyDiv w:val="1"/>
      <w:marLeft w:val="0"/>
      <w:marRight w:val="0"/>
      <w:marTop w:val="0"/>
      <w:marBottom w:val="0"/>
      <w:divBdr>
        <w:top w:val="none" w:sz="0" w:space="0" w:color="auto"/>
        <w:left w:val="none" w:sz="0" w:space="0" w:color="auto"/>
        <w:bottom w:val="none" w:sz="0" w:space="0" w:color="auto"/>
        <w:right w:val="none" w:sz="0" w:space="0" w:color="auto"/>
      </w:divBdr>
    </w:div>
    <w:div w:id="228617424">
      <w:bodyDiv w:val="1"/>
      <w:marLeft w:val="0"/>
      <w:marRight w:val="0"/>
      <w:marTop w:val="0"/>
      <w:marBottom w:val="0"/>
      <w:divBdr>
        <w:top w:val="none" w:sz="0" w:space="0" w:color="auto"/>
        <w:left w:val="none" w:sz="0" w:space="0" w:color="auto"/>
        <w:bottom w:val="none" w:sz="0" w:space="0" w:color="auto"/>
        <w:right w:val="none" w:sz="0" w:space="0" w:color="auto"/>
      </w:divBdr>
    </w:div>
    <w:div w:id="254021234">
      <w:bodyDiv w:val="1"/>
      <w:marLeft w:val="0"/>
      <w:marRight w:val="0"/>
      <w:marTop w:val="0"/>
      <w:marBottom w:val="0"/>
      <w:divBdr>
        <w:top w:val="none" w:sz="0" w:space="0" w:color="auto"/>
        <w:left w:val="none" w:sz="0" w:space="0" w:color="auto"/>
        <w:bottom w:val="none" w:sz="0" w:space="0" w:color="auto"/>
        <w:right w:val="none" w:sz="0" w:space="0" w:color="auto"/>
      </w:divBdr>
    </w:div>
    <w:div w:id="294604279">
      <w:bodyDiv w:val="1"/>
      <w:marLeft w:val="0"/>
      <w:marRight w:val="0"/>
      <w:marTop w:val="0"/>
      <w:marBottom w:val="0"/>
      <w:divBdr>
        <w:top w:val="none" w:sz="0" w:space="0" w:color="auto"/>
        <w:left w:val="none" w:sz="0" w:space="0" w:color="auto"/>
        <w:bottom w:val="none" w:sz="0" w:space="0" w:color="auto"/>
        <w:right w:val="none" w:sz="0" w:space="0" w:color="auto"/>
      </w:divBdr>
    </w:div>
    <w:div w:id="295990132">
      <w:bodyDiv w:val="1"/>
      <w:marLeft w:val="0"/>
      <w:marRight w:val="0"/>
      <w:marTop w:val="0"/>
      <w:marBottom w:val="0"/>
      <w:divBdr>
        <w:top w:val="none" w:sz="0" w:space="0" w:color="auto"/>
        <w:left w:val="none" w:sz="0" w:space="0" w:color="auto"/>
        <w:bottom w:val="none" w:sz="0" w:space="0" w:color="auto"/>
        <w:right w:val="none" w:sz="0" w:space="0" w:color="auto"/>
      </w:divBdr>
    </w:div>
    <w:div w:id="306981694">
      <w:bodyDiv w:val="1"/>
      <w:marLeft w:val="0"/>
      <w:marRight w:val="0"/>
      <w:marTop w:val="0"/>
      <w:marBottom w:val="0"/>
      <w:divBdr>
        <w:top w:val="none" w:sz="0" w:space="0" w:color="auto"/>
        <w:left w:val="none" w:sz="0" w:space="0" w:color="auto"/>
        <w:bottom w:val="none" w:sz="0" w:space="0" w:color="auto"/>
        <w:right w:val="none" w:sz="0" w:space="0" w:color="auto"/>
      </w:divBdr>
    </w:div>
    <w:div w:id="311834991">
      <w:bodyDiv w:val="1"/>
      <w:marLeft w:val="0"/>
      <w:marRight w:val="0"/>
      <w:marTop w:val="0"/>
      <w:marBottom w:val="0"/>
      <w:divBdr>
        <w:top w:val="none" w:sz="0" w:space="0" w:color="auto"/>
        <w:left w:val="none" w:sz="0" w:space="0" w:color="auto"/>
        <w:bottom w:val="none" w:sz="0" w:space="0" w:color="auto"/>
        <w:right w:val="none" w:sz="0" w:space="0" w:color="auto"/>
      </w:divBdr>
    </w:div>
    <w:div w:id="315845633">
      <w:bodyDiv w:val="1"/>
      <w:marLeft w:val="0"/>
      <w:marRight w:val="0"/>
      <w:marTop w:val="0"/>
      <w:marBottom w:val="0"/>
      <w:divBdr>
        <w:top w:val="none" w:sz="0" w:space="0" w:color="auto"/>
        <w:left w:val="none" w:sz="0" w:space="0" w:color="auto"/>
        <w:bottom w:val="none" w:sz="0" w:space="0" w:color="auto"/>
        <w:right w:val="none" w:sz="0" w:space="0" w:color="auto"/>
      </w:divBdr>
    </w:div>
    <w:div w:id="329068968">
      <w:bodyDiv w:val="1"/>
      <w:marLeft w:val="0"/>
      <w:marRight w:val="0"/>
      <w:marTop w:val="0"/>
      <w:marBottom w:val="0"/>
      <w:divBdr>
        <w:top w:val="none" w:sz="0" w:space="0" w:color="auto"/>
        <w:left w:val="none" w:sz="0" w:space="0" w:color="auto"/>
        <w:bottom w:val="none" w:sz="0" w:space="0" w:color="auto"/>
        <w:right w:val="none" w:sz="0" w:space="0" w:color="auto"/>
      </w:divBdr>
    </w:div>
    <w:div w:id="340008429">
      <w:bodyDiv w:val="1"/>
      <w:marLeft w:val="0"/>
      <w:marRight w:val="0"/>
      <w:marTop w:val="0"/>
      <w:marBottom w:val="0"/>
      <w:divBdr>
        <w:top w:val="none" w:sz="0" w:space="0" w:color="auto"/>
        <w:left w:val="none" w:sz="0" w:space="0" w:color="auto"/>
        <w:bottom w:val="none" w:sz="0" w:space="0" w:color="auto"/>
        <w:right w:val="none" w:sz="0" w:space="0" w:color="auto"/>
      </w:divBdr>
    </w:div>
    <w:div w:id="365836793">
      <w:bodyDiv w:val="1"/>
      <w:marLeft w:val="0"/>
      <w:marRight w:val="0"/>
      <w:marTop w:val="0"/>
      <w:marBottom w:val="0"/>
      <w:divBdr>
        <w:top w:val="none" w:sz="0" w:space="0" w:color="auto"/>
        <w:left w:val="none" w:sz="0" w:space="0" w:color="auto"/>
        <w:bottom w:val="none" w:sz="0" w:space="0" w:color="auto"/>
        <w:right w:val="none" w:sz="0" w:space="0" w:color="auto"/>
      </w:divBdr>
    </w:div>
    <w:div w:id="392701158">
      <w:bodyDiv w:val="1"/>
      <w:marLeft w:val="0"/>
      <w:marRight w:val="0"/>
      <w:marTop w:val="0"/>
      <w:marBottom w:val="0"/>
      <w:divBdr>
        <w:top w:val="none" w:sz="0" w:space="0" w:color="auto"/>
        <w:left w:val="none" w:sz="0" w:space="0" w:color="auto"/>
        <w:bottom w:val="none" w:sz="0" w:space="0" w:color="auto"/>
        <w:right w:val="none" w:sz="0" w:space="0" w:color="auto"/>
      </w:divBdr>
    </w:div>
    <w:div w:id="405109966">
      <w:bodyDiv w:val="1"/>
      <w:marLeft w:val="0"/>
      <w:marRight w:val="0"/>
      <w:marTop w:val="0"/>
      <w:marBottom w:val="0"/>
      <w:divBdr>
        <w:top w:val="none" w:sz="0" w:space="0" w:color="auto"/>
        <w:left w:val="none" w:sz="0" w:space="0" w:color="auto"/>
        <w:bottom w:val="none" w:sz="0" w:space="0" w:color="auto"/>
        <w:right w:val="none" w:sz="0" w:space="0" w:color="auto"/>
      </w:divBdr>
    </w:div>
    <w:div w:id="437943607">
      <w:bodyDiv w:val="1"/>
      <w:marLeft w:val="0"/>
      <w:marRight w:val="0"/>
      <w:marTop w:val="0"/>
      <w:marBottom w:val="0"/>
      <w:divBdr>
        <w:top w:val="none" w:sz="0" w:space="0" w:color="auto"/>
        <w:left w:val="none" w:sz="0" w:space="0" w:color="auto"/>
        <w:bottom w:val="none" w:sz="0" w:space="0" w:color="auto"/>
        <w:right w:val="none" w:sz="0" w:space="0" w:color="auto"/>
      </w:divBdr>
    </w:div>
    <w:div w:id="445738949">
      <w:bodyDiv w:val="1"/>
      <w:marLeft w:val="0"/>
      <w:marRight w:val="0"/>
      <w:marTop w:val="0"/>
      <w:marBottom w:val="0"/>
      <w:divBdr>
        <w:top w:val="none" w:sz="0" w:space="0" w:color="auto"/>
        <w:left w:val="none" w:sz="0" w:space="0" w:color="auto"/>
        <w:bottom w:val="none" w:sz="0" w:space="0" w:color="auto"/>
        <w:right w:val="none" w:sz="0" w:space="0" w:color="auto"/>
      </w:divBdr>
    </w:div>
    <w:div w:id="453444632">
      <w:bodyDiv w:val="1"/>
      <w:marLeft w:val="0"/>
      <w:marRight w:val="0"/>
      <w:marTop w:val="0"/>
      <w:marBottom w:val="0"/>
      <w:divBdr>
        <w:top w:val="none" w:sz="0" w:space="0" w:color="auto"/>
        <w:left w:val="none" w:sz="0" w:space="0" w:color="auto"/>
        <w:bottom w:val="none" w:sz="0" w:space="0" w:color="auto"/>
        <w:right w:val="none" w:sz="0" w:space="0" w:color="auto"/>
      </w:divBdr>
    </w:div>
    <w:div w:id="456414767">
      <w:bodyDiv w:val="1"/>
      <w:marLeft w:val="0"/>
      <w:marRight w:val="0"/>
      <w:marTop w:val="0"/>
      <w:marBottom w:val="0"/>
      <w:divBdr>
        <w:top w:val="none" w:sz="0" w:space="0" w:color="auto"/>
        <w:left w:val="none" w:sz="0" w:space="0" w:color="auto"/>
        <w:bottom w:val="none" w:sz="0" w:space="0" w:color="auto"/>
        <w:right w:val="none" w:sz="0" w:space="0" w:color="auto"/>
      </w:divBdr>
    </w:div>
    <w:div w:id="491530534">
      <w:bodyDiv w:val="1"/>
      <w:marLeft w:val="0"/>
      <w:marRight w:val="0"/>
      <w:marTop w:val="0"/>
      <w:marBottom w:val="0"/>
      <w:divBdr>
        <w:top w:val="none" w:sz="0" w:space="0" w:color="auto"/>
        <w:left w:val="none" w:sz="0" w:space="0" w:color="auto"/>
        <w:bottom w:val="none" w:sz="0" w:space="0" w:color="auto"/>
        <w:right w:val="none" w:sz="0" w:space="0" w:color="auto"/>
      </w:divBdr>
    </w:div>
    <w:div w:id="492767497">
      <w:bodyDiv w:val="1"/>
      <w:marLeft w:val="0"/>
      <w:marRight w:val="0"/>
      <w:marTop w:val="0"/>
      <w:marBottom w:val="0"/>
      <w:divBdr>
        <w:top w:val="none" w:sz="0" w:space="0" w:color="auto"/>
        <w:left w:val="none" w:sz="0" w:space="0" w:color="auto"/>
        <w:bottom w:val="none" w:sz="0" w:space="0" w:color="auto"/>
        <w:right w:val="none" w:sz="0" w:space="0" w:color="auto"/>
      </w:divBdr>
    </w:div>
    <w:div w:id="498159972">
      <w:bodyDiv w:val="1"/>
      <w:marLeft w:val="0"/>
      <w:marRight w:val="0"/>
      <w:marTop w:val="0"/>
      <w:marBottom w:val="0"/>
      <w:divBdr>
        <w:top w:val="none" w:sz="0" w:space="0" w:color="auto"/>
        <w:left w:val="none" w:sz="0" w:space="0" w:color="auto"/>
        <w:bottom w:val="none" w:sz="0" w:space="0" w:color="auto"/>
        <w:right w:val="none" w:sz="0" w:space="0" w:color="auto"/>
      </w:divBdr>
    </w:div>
    <w:div w:id="500507417">
      <w:bodyDiv w:val="1"/>
      <w:marLeft w:val="0"/>
      <w:marRight w:val="0"/>
      <w:marTop w:val="0"/>
      <w:marBottom w:val="0"/>
      <w:divBdr>
        <w:top w:val="none" w:sz="0" w:space="0" w:color="auto"/>
        <w:left w:val="none" w:sz="0" w:space="0" w:color="auto"/>
        <w:bottom w:val="none" w:sz="0" w:space="0" w:color="auto"/>
        <w:right w:val="none" w:sz="0" w:space="0" w:color="auto"/>
      </w:divBdr>
    </w:div>
    <w:div w:id="507062661">
      <w:bodyDiv w:val="1"/>
      <w:marLeft w:val="0"/>
      <w:marRight w:val="0"/>
      <w:marTop w:val="0"/>
      <w:marBottom w:val="0"/>
      <w:divBdr>
        <w:top w:val="none" w:sz="0" w:space="0" w:color="auto"/>
        <w:left w:val="none" w:sz="0" w:space="0" w:color="auto"/>
        <w:bottom w:val="none" w:sz="0" w:space="0" w:color="auto"/>
        <w:right w:val="none" w:sz="0" w:space="0" w:color="auto"/>
      </w:divBdr>
    </w:div>
    <w:div w:id="519199607">
      <w:bodyDiv w:val="1"/>
      <w:marLeft w:val="0"/>
      <w:marRight w:val="0"/>
      <w:marTop w:val="0"/>
      <w:marBottom w:val="0"/>
      <w:divBdr>
        <w:top w:val="none" w:sz="0" w:space="0" w:color="auto"/>
        <w:left w:val="none" w:sz="0" w:space="0" w:color="auto"/>
        <w:bottom w:val="none" w:sz="0" w:space="0" w:color="auto"/>
        <w:right w:val="none" w:sz="0" w:space="0" w:color="auto"/>
      </w:divBdr>
    </w:div>
    <w:div w:id="519440045">
      <w:bodyDiv w:val="1"/>
      <w:marLeft w:val="0"/>
      <w:marRight w:val="0"/>
      <w:marTop w:val="0"/>
      <w:marBottom w:val="0"/>
      <w:divBdr>
        <w:top w:val="none" w:sz="0" w:space="0" w:color="auto"/>
        <w:left w:val="none" w:sz="0" w:space="0" w:color="auto"/>
        <w:bottom w:val="none" w:sz="0" w:space="0" w:color="auto"/>
        <w:right w:val="none" w:sz="0" w:space="0" w:color="auto"/>
      </w:divBdr>
    </w:div>
    <w:div w:id="548420469">
      <w:bodyDiv w:val="1"/>
      <w:marLeft w:val="0"/>
      <w:marRight w:val="0"/>
      <w:marTop w:val="0"/>
      <w:marBottom w:val="0"/>
      <w:divBdr>
        <w:top w:val="none" w:sz="0" w:space="0" w:color="auto"/>
        <w:left w:val="none" w:sz="0" w:space="0" w:color="auto"/>
        <w:bottom w:val="none" w:sz="0" w:space="0" w:color="auto"/>
        <w:right w:val="none" w:sz="0" w:space="0" w:color="auto"/>
      </w:divBdr>
    </w:div>
    <w:div w:id="548885436">
      <w:bodyDiv w:val="1"/>
      <w:marLeft w:val="0"/>
      <w:marRight w:val="0"/>
      <w:marTop w:val="0"/>
      <w:marBottom w:val="0"/>
      <w:divBdr>
        <w:top w:val="none" w:sz="0" w:space="0" w:color="auto"/>
        <w:left w:val="none" w:sz="0" w:space="0" w:color="auto"/>
        <w:bottom w:val="none" w:sz="0" w:space="0" w:color="auto"/>
        <w:right w:val="none" w:sz="0" w:space="0" w:color="auto"/>
      </w:divBdr>
    </w:div>
    <w:div w:id="564339537">
      <w:bodyDiv w:val="1"/>
      <w:marLeft w:val="0"/>
      <w:marRight w:val="0"/>
      <w:marTop w:val="0"/>
      <w:marBottom w:val="0"/>
      <w:divBdr>
        <w:top w:val="none" w:sz="0" w:space="0" w:color="auto"/>
        <w:left w:val="none" w:sz="0" w:space="0" w:color="auto"/>
        <w:bottom w:val="none" w:sz="0" w:space="0" w:color="auto"/>
        <w:right w:val="none" w:sz="0" w:space="0" w:color="auto"/>
      </w:divBdr>
    </w:div>
    <w:div w:id="590090196">
      <w:bodyDiv w:val="1"/>
      <w:marLeft w:val="0"/>
      <w:marRight w:val="0"/>
      <w:marTop w:val="0"/>
      <w:marBottom w:val="0"/>
      <w:divBdr>
        <w:top w:val="none" w:sz="0" w:space="0" w:color="auto"/>
        <w:left w:val="none" w:sz="0" w:space="0" w:color="auto"/>
        <w:bottom w:val="none" w:sz="0" w:space="0" w:color="auto"/>
        <w:right w:val="none" w:sz="0" w:space="0" w:color="auto"/>
      </w:divBdr>
    </w:div>
    <w:div w:id="601689324">
      <w:bodyDiv w:val="1"/>
      <w:marLeft w:val="0"/>
      <w:marRight w:val="0"/>
      <w:marTop w:val="0"/>
      <w:marBottom w:val="0"/>
      <w:divBdr>
        <w:top w:val="none" w:sz="0" w:space="0" w:color="auto"/>
        <w:left w:val="none" w:sz="0" w:space="0" w:color="auto"/>
        <w:bottom w:val="none" w:sz="0" w:space="0" w:color="auto"/>
        <w:right w:val="none" w:sz="0" w:space="0" w:color="auto"/>
      </w:divBdr>
    </w:div>
    <w:div w:id="604851752">
      <w:bodyDiv w:val="1"/>
      <w:marLeft w:val="0"/>
      <w:marRight w:val="0"/>
      <w:marTop w:val="0"/>
      <w:marBottom w:val="0"/>
      <w:divBdr>
        <w:top w:val="none" w:sz="0" w:space="0" w:color="auto"/>
        <w:left w:val="none" w:sz="0" w:space="0" w:color="auto"/>
        <w:bottom w:val="none" w:sz="0" w:space="0" w:color="auto"/>
        <w:right w:val="none" w:sz="0" w:space="0" w:color="auto"/>
      </w:divBdr>
    </w:div>
    <w:div w:id="630747522">
      <w:bodyDiv w:val="1"/>
      <w:marLeft w:val="0"/>
      <w:marRight w:val="0"/>
      <w:marTop w:val="0"/>
      <w:marBottom w:val="0"/>
      <w:divBdr>
        <w:top w:val="none" w:sz="0" w:space="0" w:color="auto"/>
        <w:left w:val="none" w:sz="0" w:space="0" w:color="auto"/>
        <w:bottom w:val="none" w:sz="0" w:space="0" w:color="auto"/>
        <w:right w:val="none" w:sz="0" w:space="0" w:color="auto"/>
      </w:divBdr>
    </w:div>
    <w:div w:id="657072153">
      <w:bodyDiv w:val="1"/>
      <w:marLeft w:val="0"/>
      <w:marRight w:val="0"/>
      <w:marTop w:val="0"/>
      <w:marBottom w:val="0"/>
      <w:divBdr>
        <w:top w:val="none" w:sz="0" w:space="0" w:color="auto"/>
        <w:left w:val="none" w:sz="0" w:space="0" w:color="auto"/>
        <w:bottom w:val="none" w:sz="0" w:space="0" w:color="auto"/>
        <w:right w:val="none" w:sz="0" w:space="0" w:color="auto"/>
      </w:divBdr>
    </w:div>
    <w:div w:id="671378075">
      <w:bodyDiv w:val="1"/>
      <w:marLeft w:val="0"/>
      <w:marRight w:val="0"/>
      <w:marTop w:val="0"/>
      <w:marBottom w:val="0"/>
      <w:divBdr>
        <w:top w:val="none" w:sz="0" w:space="0" w:color="auto"/>
        <w:left w:val="none" w:sz="0" w:space="0" w:color="auto"/>
        <w:bottom w:val="none" w:sz="0" w:space="0" w:color="auto"/>
        <w:right w:val="none" w:sz="0" w:space="0" w:color="auto"/>
      </w:divBdr>
    </w:div>
    <w:div w:id="681974913">
      <w:bodyDiv w:val="1"/>
      <w:marLeft w:val="0"/>
      <w:marRight w:val="0"/>
      <w:marTop w:val="0"/>
      <w:marBottom w:val="0"/>
      <w:divBdr>
        <w:top w:val="none" w:sz="0" w:space="0" w:color="auto"/>
        <w:left w:val="none" w:sz="0" w:space="0" w:color="auto"/>
        <w:bottom w:val="none" w:sz="0" w:space="0" w:color="auto"/>
        <w:right w:val="none" w:sz="0" w:space="0" w:color="auto"/>
      </w:divBdr>
    </w:div>
    <w:div w:id="691683708">
      <w:bodyDiv w:val="1"/>
      <w:marLeft w:val="0"/>
      <w:marRight w:val="0"/>
      <w:marTop w:val="0"/>
      <w:marBottom w:val="0"/>
      <w:divBdr>
        <w:top w:val="none" w:sz="0" w:space="0" w:color="auto"/>
        <w:left w:val="none" w:sz="0" w:space="0" w:color="auto"/>
        <w:bottom w:val="none" w:sz="0" w:space="0" w:color="auto"/>
        <w:right w:val="none" w:sz="0" w:space="0" w:color="auto"/>
      </w:divBdr>
    </w:div>
    <w:div w:id="703599120">
      <w:bodyDiv w:val="1"/>
      <w:marLeft w:val="0"/>
      <w:marRight w:val="0"/>
      <w:marTop w:val="0"/>
      <w:marBottom w:val="0"/>
      <w:divBdr>
        <w:top w:val="none" w:sz="0" w:space="0" w:color="auto"/>
        <w:left w:val="none" w:sz="0" w:space="0" w:color="auto"/>
        <w:bottom w:val="none" w:sz="0" w:space="0" w:color="auto"/>
        <w:right w:val="none" w:sz="0" w:space="0" w:color="auto"/>
      </w:divBdr>
    </w:div>
    <w:div w:id="706301664">
      <w:bodyDiv w:val="1"/>
      <w:marLeft w:val="0"/>
      <w:marRight w:val="0"/>
      <w:marTop w:val="0"/>
      <w:marBottom w:val="0"/>
      <w:divBdr>
        <w:top w:val="none" w:sz="0" w:space="0" w:color="auto"/>
        <w:left w:val="none" w:sz="0" w:space="0" w:color="auto"/>
        <w:bottom w:val="none" w:sz="0" w:space="0" w:color="auto"/>
        <w:right w:val="none" w:sz="0" w:space="0" w:color="auto"/>
      </w:divBdr>
    </w:div>
    <w:div w:id="712771525">
      <w:bodyDiv w:val="1"/>
      <w:marLeft w:val="0"/>
      <w:marRight w:val="0"/>
      <w:marTop w:val="0"/>
      <w:marBottom w:val="0"/>
      <w:divBdr>
        <w:top w:val="none" w:sz="0" w:space="0" w:color="auto"/>
        <w:left w:val="none" w:sz="0" w:space="0" w:color="auto"/>
        <w:bottom w:val="none" w:sz="0" w:space="0" w:color="auto"/>
        <w:right w:val="none" w:sz="0" w:space="0" w:color="auto"/>
      </w:divBdr>
    </w:div>
    <w:div w:id="717437363">
      <w:bodyDiv w:val="1"/>
      <w:marLeft w:val="0"/>
      <w:marRight w:val="0"/>
      <w:marTop w:val="0"/>
      <w:marBottom w:val="0"/>
      <w:divBdr>
        <w:top w:val="none" w:sz="0" w:space="0" w:color="auto"/>
        <w:left w:val="none" w:sz="0" w:space="0" w:color="auto"/>
        <w:bottom w:val="none" w:sz="0" w:space="0" w:color="auto"/>
        <w:right w:val="none" w:sz="0" w:space="0" w:color="auto"/>
      </w:divBdr>
    </w:div>
    <w:div w:id="729382559">
      <w:bodyDiv w:val="1"/>
      <w:marLeft w:val="0"/>
      <w:marRight w:val="0"/>
      <w:marTop w:val="0"/>
      <w:marBottom w:val="0"/>
      <w:divBdr>
        <w:top w:val="none" w:sz="0" w:space="0" w:color="auto"/>
        <w:left w:val="none" w:sz="0" w:space="0" w:color="auto"/>
        <w:bottom w:val="none" w:sz="0" w:space="0" w:color="auto"/>
        <w:right w:val="none" w:sz="0" w:space="0" w:color="auto"/>
      </w:divBdr>
    </w:div>
    <w:div w:id="748499926">
      <w:bodyDiv w:val="1"/>
      <w:marLeft w:val="0"/>
      <w:marRight w:val="0"/>
      <w:marTop w:val="0"/>
      <w:marBottom w:val="0"/>
      <w:divBdr>
        <w:top w:val="none" w:sz="0" w:space="0" w:color="auto"/>
        <w:left w:val="none" w:sz="0" w:space="0" w:color="auto"/>
        <w:bottom w:val="none" w:sz="0" w:space="0" w:color="auto"/>
        <w:right w:val="none" w:sz="0" w:space="0" w:color="auto"/>
      </w:divBdr>
    </w:div>
    <w:div w:id="760949897">
      <w:bodyDiv w:val="1"/>
      <w:marLeft w:val="0"/>
      <w:marRight w:val="0"/>
      <w:marTop w:val="0"/>
      <w:marBottom w:val="0"/>
      <w:divBdr>
        <w:top w:val="none" w:sz="0" w:space="0" w:color="auto"/>
        <w:left w:val="none" w:sz="0" w:space="0" w:color="auto"/>
        <w:bottom w:val="none" w:sz="0" w:space="0" w:color="auto"/>
        <w:right w:val="none" w:sz="0" w:space="0" w:color="auto"/>
      </w:divBdr>
    </w:div>
    <w:div w:id="763109387">
      <w:bodyDiv w:val="1"/>
      <w:marLeft w:val="0"/>
      <w:marRight w:val="0"/>
      <w:marTop w:val="0"/>
      <w:marBottom w:val="0"/>
      <w:divBdr>
        <w:top w:val="none" w:sz="0" w:space="0" w:color="auto"/>
        <w:left w:val="none" w:sz="0" w:space="0" w:color="auto"/>
        <w:bottom w:val="none" w:sz="0" w:space="0" w:color="auto"/>
        <w:right w:val="none" w:sz="0" w:space="0" w:color="auto"/>
      </w:divBdr>
    </w:div>
    <w:div w:id="772164345">
      <w:bodyDiv w:val="1"/>
      <w:marLeft w:val="0"/>
      <w:marRight w:val="0"/>
      <w:marTop w:val="0"/>
      <w:marBottom w:val="0"/>
      <w:divBdr>
        <w:top w:val="none" w:sz="0" w:space="0" w:color="auto"/>
        <w:left w:val="none" w:sz="0" w:space="0" w:color="auto"/>
        <w:bottom w:val="none" w:sz="0" w:space="0" w:color="auto"/>
        <w:right w:val="none" w:sz="0" w:space="0" w:color="auto"/>
      </w:divBdr>
    </w:div>
    <w:div w:id="796263628">
      <w:bodyDiv w:val="1"/>
      <w:marLeft w:val="0"/>
      <w:marRight w:val="0"/>
      <w:marTop w:val="0"/>
      <w:marBottom w:val="0"/>
      <w:divBdr>
        <w:top w:val="none" w:sz="0" w:space="0" w:color="auto"/>
        <w:left w:val="none" w:sz="0" w:space="0" w:color="auto"/>
        <w:bottom w:val="none" w:sz="0" w:space="0" w:color="auto"/>
        <w:right w:val="none" w:sz="0" w:space="0" w:color="auto"/>
      </w:divBdr>
    </w:div>
    <w:div w:id="798765509">
      <w:bodyDiv w:val="1"/>
      <w:marLeft w:val="0"/>
      <w:marRight w:val="0"/>
      <w:marTop w:val="0"/>
      <w:marBottom w:val="0"/>
      <w:divBdr>
        <w:top w:val="none" w:sz="0" w:space="0" w:color="auto"/>
        <w:left w:val="none" w:sz="0" w:space="0" w:color="auto"/>
        <w:bottom w:val="none" w:sz="0" w:space="0" w:color="auto"/>
        <w:right w:val="none" w:sz="0" w:space="0" w:color="auto"/>
      </w:divBdr>
    </w:div>
    <w:div w:id="806505962">
      <w:bodyDiv w:val="1"/>
      <w:marLeft w:val="0"/>
      <w:marRight w:val="0"/>
      <w:marTop w:val="0"/>
      <w:marBottom w:val="0"/>
      <w:divBdr>
        <w:top w:val="none" w:sz="0" w:space="0" w:color="auto"/>
        <w:left w:val="none" w:sz="0" w:space="0" w:color="auto"/>
        <w:bottom w:val="none" w:sz="0" w:space="0" w:color="auto"/>
        <w:right w:val="none" w:sz="0" w:space="0" w:color="auto"/>
      </w:divBdr>
    </w:div>
    <w:div w:id="819542823">
      <w:bodyDiv w:val="1"/>
      <w:marLeft w:val="0"/>
      <w:marRight w:val="0"/>
      <w:marTop w:val="0"/>
      <w:marBottom w:val="0"/>
      <w:divBdr>
        <w:top w:val="none" w:sz="0" w:space="0" w:color="auto"/>
        <w:left w:val="none" w:sz="0" w:space="0" w:color="auto"/>
        <w:bottom w:val="none" w:sz="0" w:space="0" w:color="auto"/>
        <w:right w:val="none" w:sz="0" w:space="0" w:color="auto"/>
      </w:divBdr>
    </w:div>
    <w:div w:id="832572150">
      <w:bodyDiv w:val="1"/>
      <w:marLeft w:val="0"/>
      <w:marRight w:val="0"/>
      <w:marTop w:val="0"/>
      <w:marBottom w:val="0"/>
      <w:divBdr>
        <w:top w:val="none" w:sz="0" w:space="0" w:color="auto"/>
        <w:left w:val="none" w:sz="0" w:space="0" w:color="auto"/>
        <w:bottom w:val="none" w:sz="0" w:space="0" w:color="auto"/>
        <w:right w:val="none" w:sz="0" w:space="0" w:color="auto"/>
      </w:divBdr>
    </w:div>
    <w:div w:id="842596737">
      <w:bodyDiv w:val="1"/>
      <w:marLeft w:val="0"/>
      <w:marRight w:val="0"/>
      <w:marTop w:val="0"/>
      <w:marBottom w:val="0"/>
      <w:divBdr>
        <w:top w:val="none" w:sz="0" w:space="0" w:color="auto"/>
        <w:left w:val="none" w:sz="0" w:space="0" w:color="auto"/>
        <w:bottom w:val="none" w:sz="0" w:space="0" w:color="auto"/>
        <w:right w:val="none" w:sz="0" w:space="0" w:color="auto"/>
      </w:divBdr>
    </w:div>
    <w:div w:id="849686552">
      <w:bodyDiv w:val="1"/>
      <w:marLeft w:val="0"/>
      <w:marRight w:val="0"/>
      <w:marTop w:val="0"/>
      <w:marBottom w:val="0"/>
      <w:divBdr>
        <w:top w:val="none" w:sz="0" w:space="0" w:color="auto"/>
        <w:left w:val="none" w:sz="0" w:space="0" w:color="auto"/>
        <w:bottom w:val="none" w:sz="0" w:space="0" w:color="auto"/>
        <w:right w:val="none" w:sz="0" w:space="0" w:color="auto"/>
      </w:divBdr>
    </w:div>
    <w:div w:id="865216195">
      <w:bodyDiv w:val="1"/>
      <w:marLeft w:val="0"/>
      <w:marRight w:val="0"/>
      <w:marTop w:val="0"/>
      <w:marBottom w:val="0"/>
      <w:divBdr>
        <w:top w:val="none" w:sz="0" w:space="0" w:color="auto"/>
        <w:left w:val="none" w:sz="0" w:space="0" w:color="auto"/>
        <w:bottom w:val="none" w:sz="0" w:space="0" w:color="auto"/>
        <w:right w:val="none" w:sz="0" w:space="0" w:color="auto"/>
      </w:divBdr>
    </w:div>
    <w:div w:id="872888575">
      <w:bodyDiv w:val="1"/>
      <w:marLeft w:val="0"/>
      <w:marRight w:val="0"/>
      <w:marTop w:val="0"/>
      <w:marBottom w:val="0"/>
      <w:divBdr>
        <w:top w:val="none" w:sz="0" w:space="0" w:color="auto"/>
        <w:left w:val="none" w:sz="0" w:space="0" w:color="auto"/>
        <w:bottom w:val="none" w:sz="0" w:space="0" w:color="auto"/>
        <w:right w:val="none" w:sz="0" w:space="0" w:color="auto"/>
      </w:divBdr>
    </w:div>
    <w:div w:id="874073616">
      <w:bodyDiv w:val="1"/>
      <w:marLeft w:val="0"/>
      <w:marRight w:val="0"/>
      <w:marTop w:val="0"/>
      <w:marBottom w:val="0"/>
      <w:divBdr>
        <w:top w:val="none" w:sz="0" w:space="0" w:color="auto"/>
        <w:left w:val="none" w:sz="0" w:space="0" w:color="auto"/>
        <w:bottom w:val="none" w:sz="0" w:space="0" w:color="auto"/>
        <w:right w:val="none" w:sz="0" w:space="0" w:color="auto"/>
      </w:divBdr>
    </w:div>
    <w:div w:id="906300111">
      <w:bodyDiv w:val="1"/>
      <w:marLeft w:val="0"/>
      <w:marRight w:val="0"/>
      <w:marTop w:val="0"/>
      <w:marBottom w:val="0"/>
      <w:divBdr>
        <w:top w:val="none" w:sz="0" w:space="0" w:color="auto"/>
        <w:left w:val="none" w:sz="0" w:space="0" w:color="auto"/>
        <w:bottom w:val="none" w:sz="0" w:space="0" w:color="auto"/>
        <w:right w:val="none" w:sz="0" w:space="0" w:color="auto"/>
      </w:divBdr>
    </w:div>
    <w:div w:id="920598194">
      <w:bodyDiv w:val="1"/>
      <w:marLeft w:val="0"/>
      <w:marRight w:val="0"/>
      <w:marTop w:val="0"/>
      <w:marBottom w:val="0"/>
      <w:divBdr>
        <w:top w:val="none" w:sz="0" w:space="0" w:color="auto"/>
        <w:left w:val="none" w:sz="0" w:space="0" w:color="auto"/>
        <w:bottom w:val="none" w:sz="0" w:space="0" w:color="auto"/>
        <w:right w:val="none" w:sz="0" w:space="0" w:color="auto"/>
      </w:divBdr>
    </w:div>
    <w:div w:id="940185494">
      <w:bodyDiv w:val="1"/>
      <w:marLeft w:val="0"/>
      <w:marRight w:val="0"/>
      <w:marTop w:val="0"/>
      <w:marBottom w:val="0"/>
      <w:divBdr>
        <w:top w:val="none" w:sz="0" w:space="0" w:color="auto"/>
        <w:left w:val="none" w:sz="0" w:space="0" w:color="auto"/>
        <w:bottom w:val="none" w:sz="0" w:space="0" w:color="auto"/>
        <w:right w:val="none" w:sz="0" w:space="0" w:color="auto"/>
      </w:divBdr>
    </w:div>
    <w:div w:id="973869345">
      <w:bodyDiv w:val="1"/>
      <w:marLeft w:val="0"/>
      <w:marRight w:val="0"/>
      <w:marTop w:val="0"/>
      <w:marBottom w:val="0"/>
      <w:divBdr>
        <w:top w:val="none" w:sz="0" w:space="0" w:color="auto"/>
        <w:left w:val="none" w:sz="0" w:space="0" w:color="auto"/>
        <w:bottom w:val="none" w:sz="0" w:space="0" w:color="auto"/>
        <w:right w:val="none" w:sz="0" w:space="0" w:color="auto"/>
      </w:divBdr>
    </w:div>
    <w:div w:id="981232746">
      <w:bodyDiv w:val="1"/>
      <w:marLeft w:val="0"/>
      <w:marRight w:val="0"/>
      <w:marTop w:val="0"/>
      <w:marBottom w:val="0"/>
      <w:divBdr>
        <w:top w:val="none" w:sz="0" w:space="0" w:color="auto"/>
        <w:left w:val="none" w:sz="0" w:space="0" w:color="auto"/>
        <w:bottom w:val="none" w:sz="0" w:space="0" w:color="auto"/>
        <w:right w:val="none" w:sz="0" w:space="0" w:color="auto"/>
      </w:divBdr>
    </w:div>
    <w:div w:id="984047362">
      <w:bodyDiv w:val="1"/>
      <w:marLeft w:val="0"/>
      <w:marRight w:val="0"/>
      <w:marTop w:val="0"/>
      <w:marBottom w:val="0"/>
      <w:divBdr>
        <w:top w:val="none" w:sz="0" w:space="0" w:color="auto"/>
        <w:left w:val="none" w:sz="0" w:space="0" w:color="auto"/>
        <w:bottom w:val="none" w:sz="0" w:space="0" w:color="auto"/>
        <w:right w:val="none" w:sz="0" w:space="0" w:color="auto"/>
      </w:divBdr>
    </w:div>
    <w:div w:id="995063715">
      <w:bodyDiv w:val="1"/>
      <w:marLeft w:val="0"/>
      <w:marRight w:val="0"/>
      <w:marTop w:val="0"/>
      <w:marBottom w:val="0"/>
      <w:divBdr>
        <w:top w:val="none" w:sz="0" w:space="0" w:color="auto"/>
        <w:left w:val="none" w:sz="0" w:space="0" w:color="auto"/>
        <w:bottom w:val="none" w:sz="0" w:space="0" w:color="auto"/>
        <w:right w:val="none" w:sz="0" w:space="0" w:color="auto"/>
      </w:divBdr>
    </w:div>
    <w:div w:id="999307186">
      <w:bodyDiv w:val="1"/>
      <w:marLeft w:val="0"/>
      <w:marRight w:val="0"/>
      <w:marTop w:val="0"/>
      <w:marBottom w:val="0"/>
      <w:divBdr>
        <w:top w:val="none" w:sz="0" w:space="0" w:color="auto"/>
        <w:left w:val="none" w:sz="0" w:space="0" w:color="auto"/>
        <w:bottom w:val="none" w:sz="0" w:space="0" w:color="auto"/>
        <w:right w:val="none" w:sz="0" w:space="0" w:color="auto"/>
      </w:divBdr>
    </w:div>
    <w:div w:id="1024593373">
      <w:bodyDiv w:val="1"/>
      <w:marLeft w:val="0"/>
      <w:marRight w:val="0"/>
      <w:marTop w:val="0"/>
      <w:marBottom w:val="0"/>
      <w:divBdr>
        <w:top w:val="none" w:sz="0" w:space="0" w:color="auto"/>
        <w:left w:val="none" w:sz="0" w:space="0" w:color="auto"/>
        <w:bottom w:val="none" w:sz="0" w:space="0" w:color="auto"/>
        <w:right w:val="none" w:sz="0" w:space="0" w:color="auto"/>
      </w:divBdr>
    </w:div>
    <w:div w:id="1025450369">
      <w:bodyDiv w:val="1"/>
      <w:marLeft w:val="0"/>
      <w:marRight w:val="0"/>
      <w:marTop w:val="0"/>
      <w:marBottom w:val="0"/>
      <w:divBdr>
        <w:top w:val="none" w:sz="0" w:space="0" w:color="auto"/>
        <w:left w:val="none" w:sz="0" w:space="0" w:color="auto"/>
        <w:bottom w:val="none" w:sz="0" w:space="0" w:color="auto"/>
        <w:right w:val="none" w:sz="0" w:space="0" w:color="auto"/>
      </w:divBdr>
    </w:div>
    <w:div w:id="1032849422">
      <w:bodyDiv w:val="1"/>
      <w:marLeft w:val="0"/>
      <w:marRight w:val="0"/>
      <w:marTop w:val="0"/>
      <w:marBottom w:val="0"/>
      <w:divBdr>
        <w:top w:val="none" w:sz="0" w:space="0" w:color="auto"/>
        <w:left w:val="none" w:sz="0" w:space="0" w:color="auto"/>
        <w:bottom w:val="none" w:sz="0" w:space="0" w:color="auto"/>
        <w:right w:val="none" w:sz="0" w:space="0" w:color="auto"/>
      </w:divBdr>
    </w:div>
    <w:div w:id="1049066041">
      <w:bodyDiv w:val="1"/>
      <w:marLeft w:val="0"/>
      <w:marRight w:val="0"/>
      <w:marTop w:val="0"/>
      <w:marBottom w:val="0"/>
      <w:divBdr>
        <w:top w:val="none" w:sz="0" w:space="0" w:color="auto"/>
        <w:left w:val="none" w:sz="0" w:space="0" w:color="auto"/>
        <w:bottom w:val="none" w:sz="0" w:space="0" w:color="auto"/>
        <w:right w:val="none" w:sz="0" w:space="0" w:color="auto"/>
      </w:divBdr>
    </w:div>
    <w:div w:id="1056009732">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
    <w:div w:id="1077361419">
      <w:bodyDiv w:val="1"/>
      <w:marLeft w:val="0"/>
      <w:marRight w:val="0"/>
      <w:marTop w:val="0"/>
      <w:marBottom w:val="0"/>
      <w:divBdr>
        <w:top w:val="none" w:sz="0" w:space="0" w:color="auto"/>
        <w:left w:val="none" w:sz="0" w:space="0" w:color="auto"/>
        <w:bottom w:val="none" w:sz="0" w:space="0" w:color="auto"/>
        <w:right w:val="none" w:sz="0" w:space="0" w:color="auto"/>
      </w:divBdr>
    </w:div>
    <w:div w:id="1078207966">
      <w:bodyDiv w:val="1"/>
      <w:marLeft w:val="0"/>
      <w:marRight w:val="0"/>
      <w:marTop w:val="0"/>
      <w:marBottom w:val="0"/>
      <w:divBdr>
        <w:top w:val="none" w:sz="0" w:space="0" w:color="auto"/>
        <w:left w:val="none" w:sz="0" w:space="0" w:color="auto"/>
        <w:bottom w:val="none" w:sz="0" w:space="0" w:color="auto"/>
        <w:right w:val="none" w:sz="0" w:space="0" w:color="auto"/>
      </w:divBdr>
    </w:div>
    <w:div w:id="1087193232">
      <w:bodyDiv w:val="1"/>
      <w:marLeft w:val="0"/>
      <w:marRight w:val="0"/>
      <w:marTop w:val="0"/>
      <w:marBottom w:val="0"/>
      <w:divBdr>
        <w:top w:val="none" w:sz="0" w:space="0" w:color="auto"/>
        <w:left w:val="none" w:sz="0" w:space="0" w:color="auto"/>
        <w:bottom w:val="none" w:sz="0" w:space="0" w:color="auto"/>
        <w:right w:val="none" w:sz="0" w:space="0" w:color="auto"/>
      </w:divBdr>
    </w:div>
    <w:div w:id="1088381830">
      <w:bodyDiv w:val="1"/>
      <w:marLeft w:val="0"/>
      <w:marRight w:val="0"/>
      <w:marTop w:val="0"/>
      <w:marBottom w:val="0"/>
      <w:divBdr>
        <w:top w:val="none" w:sz="0" w:space="0" w:color="auto"/>
        <w:left w:val="none" w:sz="0" w:space="0" w:color="auto"/>
        <w:bottom w:val="none" w:sz="0" w:space="0" w:color="auto"/>
        <w:right w:val="none" w:sz="0" w:space="0" w:color="auto"/>
      </w:divBdr>
    </w:div>
    <w:div w:id="1092774900">
      <w:bodyDiv w:val="1"/>
      <w:marLeft w:val="0"/>
      <w:marRight w:val="0"/>
      <w:marTop w:val="0"/>
      <w:marBottom w:val="0"/>
      <w:divBdr>
        <w:top w:val="none" w:sz="0" w:space="0" w:color="auto"/>
        <w:left w:val="none" w:sz="0" w:space="0" w:color="auto"/>
        <w:bottom w:val="none" w:sz="0" w:space="0" w:color="auto"/>
        <w:right w:val="none" w:sz="0" w:space="0" w:color="auto"/>
      </w:divBdr>
    </w:div>
    <w:div w:id="1097139836">
      <w:bodyDiv w:val="1"/>
      <w:marLeft w:val="0"/>
      <w:marRight w:val="0"/>
      <w:marTop w:val="0"/>
      <w:marBottom w:val="0"/>
      <w:divBdr>
        <w:top w:val="none" w:sz="0" w:space="0" w:color="auto"/>
        <w:left w:val="none" w:sz="0" w:space="0" w:color="auto"/>
        <w:bottom w:val="none" w:sz="0" w:space="0" w:color="auto"/>
        <w:right w:val="none" w:sz="0" w:space="0" w:color="auto"/>
      </w:divBdr>
    </w:div>
    <w:div w:id="1119107559">
      <w:bodyDiv w:val="1"/>
      <w:marLeft w:val="0"/>
      <w:marRight w:val="0"/>
      <w:marTop w:val="0"/>
      <w:marBottom w:val="0"/>
      <w:divBdr>
        <w:top w:val="none" w:sz="0" w:space="0" w:color="auto"/>
        <w:left w:val="none" w:sz="0" w:space="0" w:color="auto"/>
        <w:bottom w:val="none" w:sz="0" w:space="0" w:color="auto"/>
        <w:right w:val="none" w:sz="0" w:space="0" w:color="auto"/>
      </w:divBdr>
    </w:div>
    <w:div w:id="1125927181">
      <w:bodyDiv w:val="1"/>
      <w:marLeft w:val="0"/>
      <w:marRight w:val="0"/>
      <w:marTop w:val="0"/>
      <w:marBottom w:val="0"/>
      <w:divBdr>
        <w:top w:val="none" w:sz="0" w:space="0" w:color="auto"/>
        <w:left w:val="none" w:sz="0" w:space="0" w:color="auto"/>
        <w:bottom w:val="none" w:sz="0" w:space="0" w:color="auto"/>
        <w:right w:val="none" w:sz="0" w:space="0" w:color="auto"/>
      </w:divBdr>
    </w:div>
    <w:div w:id="1128820694">
      <w:bodyDiv w:val="1"/>
      <w:marLeft w:val="0"/>
      <w:marRight w:val="0"/>
      <w:marTop w:val="0"/>
      <w:marBottom w:val="0"/>
      <w:divBdr>
        <w:top w:val="none" w:sz="0" w:space="0" w:color="auto"/>
        <w:left w:val="none" w:sz="0" w:space="0" w:color="auto"/>
        <w:bottom w:val="none" w:sz="0" w:space="0" w:color="auto"/>
        <w:right w:val="none" w:sz="0" w:space="0" w:color="auto"/>
      </w:divBdr>
    </w:div>
    <w:div w:id="1134249755">
      <w:bodyDiv w:val="1"/>
      <w:marLeft w:val="0"/>
      <w:marRight w:val="0"/>
      <w:marTop w:val="0"/>
      <w:marBottom w:val="0"/>
      <w:divBdr>
        <w:top w:val="none" w:sz="0" w:space="0" w:color="auto"/>
        <w:left w:val="none" w:sz="0" w:space="0" w:color="auto"/>
        <w:bottom w:val="none" w:sz="0" w:space="0" w:color="auto"/>
        <w:right w:val="none" w:sz="0" w:space="0" w:color="auto"/>
      </w:divBdr>
    </w:div>
    <w:div w:id="1175799025">
      <w:bodyDiv w:val="1"/>
      <w:marLeft w:val="0"/>
      <w:marRight w:val="0"/>
      <w:marTop w:val="0"/>
      <w:marBottom w:val="0"/>
      <w:divBdr>
        <w:top w:val="none" w:sz="0" w:space="0" w:color="auto"/>
        <w:left w:val="none" w:sz="0" w:space="0" w:color="auto"/>
        <w:bottom w:val="none" w:sz="0" w:space="0" w:color="auto"/>
        <w:right w:val="none" w:sz="0" w:space="0" w:color="auto"/>
      </w:divBdr>
    </w:div>
    <w:div w:id="1177383935">
      <w:bodyDiv w:val="1"/>
      <w:marLeft w:val="0"/>
      <w:marRight w:val="0"/>
      <w:marTop w:val="0"/>
      <w:marBottom w:val="0"/>
      <w:divBdr>
        <w:top w:val="none" w:sz="0" w:space="0" w:color="auto"/>
        <w:left w:val="none" w:sz="0" w:space="0" w:color="auto"/>
        <w:bottom w:val="none" w:sz="0" w:space="0" w:color="auto"/>
        <w:right w:val="none" w:sz="0" w:space="0" w:color="auto"/>
      </w:divBdr>
    </w:div>
    <w:div w:id="1222135422">
      <w:bodyDiv w:val="1"/>
      <w:marLeft w:val="0"/>
      <w:marRight w:val="0"/>
      <w:marTop w:val="0"/>
      <w:marBottom w:val="0"/>
      <w:divBdr>
        <w:top w:val="none" w:sz="0" w:space="0" w:color="auto"/>
        <w:left w:val="none" w:sz="0" w:space="0" w:color="auto"/>
        <w:bottom w:val="none" w:sz="0" w:space="0" w:color="auto"/>
        <w:right w:val="none" w:sz="0" w:space="0" w:color="auto"/>
      </w:divBdr>
    </w:div>
    <w:div w:id="1224825959">
      <w:bodyDiv w:val="1"/>
      <w:marLeft w:val="0"/>
      <w:marRight w:val="0"/>
      <w:marTop w:val="0"/>
      <w:marBottom w:val="0"/>
      <w:divBdr>
        <w:top w:val="none" w:sz="0" w:space="0" w:color="auto"/>
        <w:left w:val="none" w:sz="0" w:space="0" w:color="auto"/>
        <w:bottom w:val="none" w:sz="0" w:space="0" w:color="auto"/>
        <w:right w:val="none" w:sz="0" w:space="0" w:color="auto"/>
      </w:divBdr>
    </w:div>
    <w:div w:id="1226407416">
      <w:bodyDiv w:val="1"/>
      <w:marLeft w:val="0"/>
      <w:marRight w:val="0"/>
      <w:marTop w:val="0"/>
      <w:marBottom w:val="0"/>
      <w:divBdr>
        <w:top w:val="none" w:sz="0" w:space="0" w:color="auto"/>
        <w:left w:val="none" w:sz="0" w:space="0" w:color="auto"/>
        <w:bottom w:val="none" w:sz="0" w:space="0" w:color="auto"/>
        <w:right w:val="none" w:sz="0" w:space="0" w:color="auto"/>
      </w:divBdr>
    </w:div>
    <w:div w:id="1241983170">
      <w:bodyDiv w:val="1"/>
      <w:marLeft w:val="0"/>
      <w:marRight w:val="0"/>
      <w:marTop w:val="0"/>
      <w:marBottom w:val="0"/>
      <w:divBdr>
        <w:top w:val="none" w:sz="0" w:space="0" w:color="auto"/>
        <w:left w:val="none" w:sz="0" w:space="0" w:color="auto"/>
        <w:bottom w:val="none" w:sz="0" w:space="0" w:color="auto"/>
        <w:right w:val="none" w:sz="0" w:space="0" w:color="auto"/>
      </w:divBdr>
    </w:div>
    <w:div w:id="1247686445">
      <w:bodyDiv w:val="1"/>
      <w:marLeft w:val="0"/>
      <w:marRight w:val="0"/>
      <w:marTop w:val="0"/>
      <w:marBottom w:val="0"/>
      <w:divBdr>
        <w:top w:val="none" w:sz="0" w:space="0" w:color="auto"/>
        <w:left w:val="none" w:sz="0" w:space="0" w:color="auto"/>
        <w:bottom w:val="none" w:sz="0" w:space="0" w:color="auto"/>
        <w:right w:val="none" w:sz="0" w:space="0" w:color="auto"/>
      </w:divBdr>
    </w:div>
    <w:div w:id="1254821899">
      <w:bodyDiv w:val="1"/>
      <w:marLeft w:val="0"/>
      <w:marRight w:val="0"/>
      <w:marTop w:val="0"/>
      <w:marBottom w:val="0"/>
      <w:divBdr>
        <w:top w:val="none" w:sz="0" w:space="0" w:color="auto"/>
        <w:left w:val="none" w:sz="0" w:space="0" w:color="auto"/>
        <w:bottom w:val="none" w:sz="0" w:space="0" w:color="auto"/>
        <w:right w:val="none" w:sz="0" w:space="0" w:color="auto"/>
      </w:divBdr>
    </w:div>
    <w:div w:id="1259362194">
      <w:bodyDiv w:val="1"/>
      <w:marLeft w:val="0"/>
      <w:marRight w:val="0"/>
      <w:marTop w:val="0"/>
      <w:marBottom w:val="0"/>
      <w:divBdr>
        <w:top w:val="none" w:sz="0" w:space="0" w:color="auto"/>
        <w:left w:val="none" w:sz="0" w:space="0" w:color="auto"/>
        <w:bottom w:val="none" w:sz="0" w:space="0" w:color="auto"/>
        <w:right w:val="none" w:sz="0" w:space="0" w:color="auto"/>
      </w:divBdr>
    </w:div>
    <w:div w:id="1260061115">
      <w:bodyDiv w:val="1"/>
      <w:marLeft w:val="0"/>
      <w:marRight w:val="0"/>
      <w:marTop w:val="0"/>
      <w:marBottom w:val="0"/>
      <w:divBdr>
        <w:top w:val="none" w:sz="0" w:space="0" w:color="auto"/>
        <w:left w:val="none" w:sz="0" w:space="0" w:color="auto"/>
        <w:bottom w:val="none" w:sz="0" w:space="0" w:color="auto"/>
        <w:right w:val="none" w:sz="0" w:space="0" w:color="auto"/>
      </w:divBdr>
    </w:div>
    <w:div w:id="1300067771">
      <w:bodyDiv w:val="1"/>
      <w:marLeft w:val="0"/>
      <w:marRight w:val="0"/>
      <w:marTop w:val="0"/>
      <w:marBottom w:val="0"/>
      <w:divBdr>
        <w:top w:val="none" w:sz="0" w:space="0" w:color="auto"/>
        <w:left w:val="none" w:sz="0" w:space="0" w:color="auto"/>
        <w:bottom w:val="none" w:sz="0" w:space="0" w:color="auto"/>
        <w:right w:val="none" w:sz="0" w:space="0" w:color="auto"/>
      </w:divBdr>
    </w:div>
    <w:div w:id="1307005725">
      <w:bodyDiv w:val="1"/>
      <w:marLeft w:val="0"/>
      <w:marRight w:val="0"/>
      <w:marTop w:val="0"/>
      <w:marBottom w:val="0"/>
      <w:divBdr>
        <w:top w:val="none" w:sz="0" w:space="0" w:color="auto"/>
        <w:left w:val="none" w:sz="0" w:space="0" w:color="auto"/>
        <w:bottom w:val="none" w:sz="0" w:space="0" w:color="auto"/>
        <w:right w:val="none" w:sz="0" w:space="0" w:color="auto"/>
      </w:divBdr>
    </w:div>
    <w:div w:id="1309748575">
      <w:bodyDiv w:val="1"/>
      <w:marLeft w:val="0"/>
      <w:marRight w:val="0"/>
      <w:marTop w:val="0"/>
      <w:marBottom w:val="0"/>
      <w:divBdr>
        <w:top w:val="none" w:sz="0" w:space="0" w:color="auto"/>
        <w:left w:val="none" w:sz="0" w:space="0" w:color="auto"/>
        <w:bottom w:val="none" w:sz="0" w:space="0" w:color="auto"/>
        <w:right w:val="none" w:sz="0" w:space="0" w:color="auto"/>
      </w:divBdr>
    </w:div>
    <w:div w:id="1317149881">
      <w:bodyDiv w:val="1"/>
      <w:marLeft w:val="0"/>
      <w:marRight w:val="0"/>
      <w:marTop w:val="0"/>
      <w:marBottom w:val="0"/>
      <w:divBdr>
        <w:top w:val="none" w:sz="0" w:space="0" w:color="auto"/>
        <w:left w:val="none" w:sz="0" w:space="0" w:color="auto"/>
        <w:bottom w:val="none" w:sz="0" w:space="0" w:color="auto"/>
        <w:right w:val="none" w:sz="0" w:space="0" w:color="auto"/>
      </w:divBdr>
    </w:div>
    <w:div w:id="1319462951">
      <w:bodyDiv w:val="1"/>
      <w:marLeft w:val="0"/>
      <w:marRight w:val="0"/>
      <w:marTop w:val="0"/>
      <w:marBottom w:val="0"/>
      <w:divBdr>
        <w:top w:val="none" w:sz="0" w:space="0" w:color="auto"/>
        <w:left w:val="none" w:sz="0" w:space="0" w:color="auto"/>
        <w:bottom w:val="none" w:sz="0" w:space="0" w:color="auto"/>
        <w:right w:val="none" w:sz="0" w:space="0" w:color="auto"/>
      </w:divBdr>
    </w:div>
    <w:div w:id="1320380877">
      <w:bodyDiv w:val="1"/>
      <w:marLeft w:val="0"/>
      <w:marRight w:val="0"/>
      <w:marTop w:val="0"/>
      <w:marBottom w:val="0"/>
      <w:divBdr>
        <w:top w:val="none" w:sz="0" w:space="0" w:color="auto"/>
        <w:left w:val="none" w:sz="0" w:space="0" w:color="auto"/>
        <w:bottom w:val="none" w:sz="0" w:space="0" w:color="auto"/>
        <w:right w:val="none" w:sz="0" w:space="0" w:color="auto"/>
      </w:divBdr>
    </w:div>
    <w:div w:id="1320690118">
      <w:bodyDiv w:val="1"/>
      <w:marLeft w:val="0"/>
      <w:marRight w:val="0"/>
      <w:marTop w:val="0"/>
      <w:marBottom w:val="0"/>
      <w:divBdr>
        <w:top w:val="none" w:sz="0" w:space="0" w:color="auto"/>
        <w:left w:val="none" w:sz="0" w:space="0" w:color="auto"/>
        <w:bottom w:val="none" w:sz="0" w:space="0" w:color="auto"/>
        <w:right w:val="none" w:sz="0" w:space="0" w:color="auto"/>
      </w:divBdr>
    </w:div>
    <w:div w:id="1323006639">
      <w:bodyDiv w:val="1"/>
      <w:marLeft w:val="0"/>
      <w:marRight w:val="0"/>
      <w:marTop w:val="0"/>
      <w:marBottom w:val="0"/>
      <w:divBdr>
        <w:top w:val="none" w:sz="0" w:space="0" w:color="auto"/>
        <w:left w:val="none" w:sz="0" w:space="0" w:color="auto"/>
        <w:bottom w:val="none" w:sz="0" w:space="0" w:color="auto"/>
        <w:right w:val="none" w:sz="0" w:space="0" w:color="auto"/>
      </w:divBdr>
    </w:div>
    <w:div w:id="1337809145">
      <w:bodyDiv w:val="1"/>
      <w:marLeft w:val="0"/>
      <w:marRight w:val="0"/>
      <w:marTop w:val="0"/>
      <w:marBottom w:val="0"/>
      <w:divBdr>
        <w:top w:val="none" w:sz="0" w:space="0" w:color="auto"/>
        <w:left w:val="none" w:sz="0" w:space="0" w:color="auto"/>
        <w:bottom w:val="none" w:sz="0" w:space="0" w:color="auto"/>
        <w:right w:val="none" w:sz="0" w:space="0" w:color="auto"/>
      </w:divBdr>
    </w:div>
    <w:div w:id="1337876371">
      <w:bodyDiv w:val="1"/>
      <w:marLeft w:val="0"/>
      <w:marRight w:val="0"/>
      <w:marTop w:val="0"/>
      <w:marBottom w:val="0"/>
      <w:divBdr>
        <w:top w:val="none" w:sz="0" w:space="0" w:color="auto"/>
        <w:left w:val="none" w:sz="0" w:space="0" w:color="auto"/>
        <w:bottom w:val="none" w:sz="0" w:space="0" w:color="auto"/>
        <w:right w:val="none" w:sz="0" w:space="0" w:color="auto"/>
      </w:divBdr>
    </w:div>
    <w:div w:id="1343750311">
      <w:bodyDiv w:val="1"/>
      <w:marLeft w:val="0"/>
      <w:marRight w:val="0"/>
      <w:marTop w:val="0"/>
      <w:marBottom w:val="0"/>
      <w:divBdr>
        <w:top w:val="none" w:sz="0" w:space="0" w:color="auto"/>
        <w:left w:val="none" w:sz="0" w:space="0" w:color="auto"/>
        <w:bottom w:val="none" w:sz="0" w:space="0" w:color="auto"/>
        <w:right w:val="none" w:sz="0" w:space="0" w:color="auto"/>
      </w:divBdr>
    </w:div>
    <w:div w:id="1362046913">
      <w:bodyDiv w:val="1"/>
      <w:marLeft w:val="0"/>
      <w:marRight w:val="0"/>
      <w:marTop w:val="0"/>
      <w:marBottom w:val="0"/>
      <w:divBdr>
        <w:top w:val="none" w:sz="0" w:space="0" w:color="auto"/>
        <w:left w:val="none" w:sz="0" w:space="0" w:color="auto"/>
        <w:bottom w:val="none" w:sz="0" w:space="0" w:color="auto"/>
        <w:right w:val="none" w:sz="0" w:space="0" w:color="auto"/>
      </w:divBdr>
    </w:div>
    <w:div w:id="1368405244">
      <w:bodyDiv w:val="1"/>
      <w:marLeft w:val="0"/>
      <w:marRight w:val="0"/>
      <w:marTop w:val="0"/>
      <w:marBottom w:val="0"/>
      <w:divBdr>
        <w:top w:val="none" w:sz="0" w:space="0" w:color="auto"/>
        <w:left w:val="none" w:sz="0" w:space="0" w:color="auto"/>
        <w:bottom w:val="none" w:sz="0" w:space="0" w:color="auto"/>
        <w:right w:val="none" w:sz="0" w:space="0" w:color="auto"/>
      </w:divBdr>
    </w:div>
    <w:div w:id="1380397745">
      <w:bodyDiv w:val="1"/>
      <w:marLeft w:val="0"/>
      <w:marRight w:val="0"/>
      <w:marTop w:val="0"/>
      <w:marBottom w:val="0"/>
      <w:divBdr>
        <w:top w:val="none" w:sz="0" w:space="0" w:color="auto"/>
        <w:left w:val="none" w:sz="0" w:space="0" w:color="auto"/>
        <w:bottom w:val="none" w:sz="0" w:space="0" w:color="auto"/>
        <w:right w:val="none" w:sz="0" w:space="0" w:color="auto"/>
      </w:divBdr>
    </w:div>
    <w:div w:id="1387608206">
      <w:bodyDiv w:val="1"/>
      <w:marLeft w:val="0"/>
      <w:marRight w:val="0"/>
      <w:marTop w:val="0"/>
      <w:marBottom w:val="0"/>
      <w:divBdr>
        <w:top w:val="none" w:sz="0" w:space="0" w:color="auto"/>
        <w:left w:val="none" w:sz="0" w:space="0" w:color="auto"/>
        <w:bottom w:val="none" w:sz="0" w:space="0" w:color="auto"/>
        <w:right w:val="none" w:sz="0" w:space="0" w:color="auto"/>
      </w:divBdr>
    </w:div>
    <w:div w:id="1392268303">
      <w:bodyDiv w:val="1"/>
      <w:marLeft w:val="0"/>
      <w:marRight w:val="0"/>
      <w:marTop w:val="0"/>
      <w:marBottom w:val="0"/>
      <w:divBdr>
        <w:top w:val="none" w:sz="0" w:space="0" w:color="auto"/>
        <w:left w:val="none" w:sz="0" w:space="0" w:color="auto"/>
        <w:bottom w:val="none" w:sz="0" w:space="0" w:color="auto"/>
        <w:right w:val="none" w:sz="0" w:space="0" w:color="auto"/>
      </w:divBdr>
    </w:div>
    <w:div w:id="1392575586">
      <w:bodyDiv w:val="1"/>
      <w:marLeft w:val="0"/>
      <w:marRight w:val="0"/>
      <w:marTop w:val="0"/>
      <w:marBottom w:val="0"/>
      <w:divBdr>
        <w:top w:val="none" w:sz="0" w:space="0" w:color="auto"/>
        <w:left w:val="none" w:sz="0" w:space="0" w:color="auto"/>
        <w:bottom w:val="none" w:sz="0" w:space="0" w:color="auto"/>
        <w:right w:val="none" w:sz="0" w:space="0" w:color="auto"/>
      </w:divBdr>
    </w:div>
    <w:div w:id="1396854256">
      <w:bodyDiv w:val="1"/>
      <w:marLeft w:val="0"/>
      <w:marRight w:val="0"/>
      <w:marTop w:val="0"/>
      <w:marBottom w:val="0"/>
      <w:divBdr>
        <w:top w:val="none" w:sz="0" w:space="0" w:color="auto"/>
        <w:left w:val="none" w:sz="0" w:space="0" w:color="auto"/>
        <w:bottom w:val="none" w:sz="0" w:space="0" w:color="auto"/>
        <w:right w:val="none" w:sz="0" w:space="0" w:color="auto"/>
      </w:divBdr>
    </w:div>
    <w:div w:id="1397817644">
      <w:bodyDiv w:val="1"/>
      <w:marLeft w:val="0"/>
      <w:marRight w:val="0"/>
      <w:marTop w:val="0"/>
      <w:marBottom w:val="0"/>
      <w:divBdr>
        <w:top w:val="none" w:sz="0" w:space="0" w:color="auto"/>
        <w:left w:val="none" w:sz="0" w:space="0" w:color="auto"/>
        <w:bottom w:val="none" w:sz="0" w:space="0" w:color="auto"/>
        <w:right w:val="none" w:sz="0" w:space="0" w:color="auto"/>
      </w:divBdr>
    </w:div>
    <w:div w:id="1408266064">
      <w:bodyDiv w:val="1"/>
      <w:marLeft w:val="0"/>
      <w:marRight w:val="0"/>
      <w:marTop w:val="0"/>
      <w:marBottom w:val="0"/>
      <w:divBdr>
        <w:top w:val="none" w:sz="0" w:space="0" w:color="auto"/>
        <w:left w:val="none" w:sz="0" w:space="0" w:color="auto"/>
        <w:bottom w:val="none" w:sz="0" w:space="0" w:color="auto"/>
        <w:right w:val="none" w:sz="0" w:space="0" w:color="auto"/>
      </w:divBdr>
    </w:div>
    <w:div w:id="1427464293">
      <w:bodyDiv w:val="1"/>
      <w:marLeft w:val="0"/>
      <w:marRight w:val="0"/>
      <w:marTop w:val="0"/>
      <w:marBottom w:val="0"/>
      <w:divBdr>
        <w:top w:val="none" w:sz="0" w:space="0" w:color="auto"/>
        <w:left w:val="none" w:sz="0" w:space="0" w:color="auto"/>
        <w:bottom w:val="none" w:sz="0" w:space="0" w:color="auto"/>
        <w:right w:val="none" w:sz="0" w:space="0" w:color="auto"/>
      </w:divBdr>
    </w:div>
    <w:div w:id="1445538879">
      <w:bodyDiv w:val="1"/>
      <w:marLeft w:val="0"/>
      <w:marRight w:val="0"/>
      <w:marTop w:val="0"/>
      <w:marBottom w:val="0"/>
      <w:divBdr>
        <w:top w:val="none" w:sz="0" w:space="0" w:color="auto"/>
        <w:left w:val="none" w:sz="0" w:space="0" w:color="auto"/>
        <w:bottom w:val="none" w:sz="0" w:space="0" w:color="auto"/>
        <w:right w:val="none" w:sz="0" w:space="0" w:color="auto"/>
      </w:divBdr>
    </w:div>
    <w:div w:id="1447965902">
      <w:bodyDiv w:val="1"/>
      <w:marLeft w:val="0"/>
      <w:marRight w:val="0"/>
      <w:marTop w:val="0"/>
      <w:marBottom w:val="0"/>
      <w:divBdr>
        <w:top w:val="none" w:sz="0" w:space="0" w:color="auto"/>
        <w:left w:val="none" w:sz="0" w:space="0" w:color="auto"/>
        <w:bottom w:val="none" w:sz="0" w:space="0" w:color="auto"/>
        <w:right w:val="none" w:sz="0" w:space="0" w:color="auto"/>
      </w:divBdr>
    </w:div>
    <w:div w:id="1450314547">
      <w:bodyDiv w:val="1"/>
      <w:marLeft w:val="0"/>
      <w:marRight w:val="0"/>
      <w:marTop w:val="0"/>
      <w:marBottom w:val="0"/>
      <w:divBdr>
        <w:top w:val="none" w:sz="0" w:space="0" w:color="auto"/>
        <w:left w:val="none" w:sz="0" w:space="0" w:color="auto"/>
        <w:bottom w:val="none" w:sz="0" w:space="0" w:color="auto"/>
        <w:right w:val="none" w:sz="0" w:space="0" w:color="auto"/>
      </w:divBdr>
    </w:div>
    <w:div w:id="1457677146">
      <w:bodyDiv w:val="1"/>
      <w:marLeft w:val="0"/>
      <w:marRight w:val="0"/>
      <w:marTop w:val="0"/>
      <w:marBottom w:val="0"/>
      <w:divBdr>
        <w:top w:val="none" w:sz="0" w:space="0" w:color="auto"/>
        <w:left w:val="none" w:sz="0" w:space="0" w:color="auto"/>
        <w:bottom w:val="none" w:sz="0" w:space="0" w:color="auto"/>
        <w:right w:val="none" w:sz="0" w:space="0" w:color="auto"/>
      </w:divBdr>
    </w:div>
    <w:div w:id="1469393802">
      <w:bodyDiv w:val="1"/>
      <w:marLeft w:val="0"/>
      <w:marRight w:val="0"/>
      <w:marTop w:val="0"/>
      <w:marBottom w:val="0"/>
      <w:divBdr>
        <w:top w:val="none" w:sz="0" w:space="0" w:color="auto"/>
        <w:left w:val="none" w:sz="0" w:space="0" w:color="auto"/>
        <w:bottom w:val="none" w:sz="0" w:space="0" w:color="auto"/>
        <w:right w:val="none" w:sz="0" w:space="0" w:color="auto"/>
      </w:divBdr>
    </w:div>
    <w:div w:id="1509826734">
      <w:bodyDiv w:val="1"/>
      <w:marLeft w:val="0"/>
      <w:marRight w:val="0"/>
      <w:marTop w:val="0"/>
      <w:marBottom w:val="0"/>
      <w:divBdr>
        <w:top w:val="none" w:sz="0" w:space="0" w:color="auto"/>
        <w:left w:val="none" w:sz="0" w:space="0" w:color="auto"/>
        <w:bottom w:val="none" w:sz="0" w:space="0" w:color="auto"/>
        <w:right w:val="none" w:sz="0" w:space="0" w:color="auto"/>
      </w:divBdr>
    </w:div>
    <w:div w:id="1510174527">
      <w:bodyDiv w:val="1"/>
      <w:marLeft w:val="0"/>
      <w:marRight w:val="0"/>
      <w:marTop w:val="0"/>
      <w:marBottom w:val="0"/>
      <w:divBdr>
        <w:top w:val="none" w:sz="0" w:space="0" w:color="auto"/>
        <w:left w:val="none" w:sz="0" w:space="0" w:color="auto"/>
        <w:bottom w:val="none" w:sz="0" w:space="0" w:color="auto"/>
        <w:right w:val="none" w:sz="0" w:space="0" w:color="auto"/>
      </w:divBdr>
    </w:div>
    <w:div w:id="1515726222">
      <w:bodyDiv w:val="1"/>
      <w:marLeft w:val="0"/>
      <w:marRight w:val="0"/>
      <w:marTop w:val="0"/>
      <w:marBottom w:val="0"/>
      <w:divBdr>
        <w:top w:val="none" w:sz="0" w:space="0" w:color="auto"/>
        <w:left w:val="none" w:sz="0" w:space="0" w:color="auto"/>
        <w:bottom w:val="none" w:sz="0" w:space="0" w:color="auto"/>
        <w:right w:val="none" w:sz="0" w:space="0" w:color="auto"/>
      </w:divBdr>
    </w:div>
    <w:div w:id="1525093517">
      <w:bodyDiv w:val="1"/>
      <w:marLeft w:val="0"/>
      <w:marRight w:val="0"/>
      <w:marTop w:val="0"/>
      <w:marBottom w:val="0"/>
      <w:divBdr>
        <w:top w:val="none" w:sz="0" w:space="0" w:color="auto"/>
        <w:left w:val="none" w:sz="0" w:space="0" w:color="auto"/>
        <w:bottom w:val="none" w:sz="0" w:space="0" w:color="auto"/>
        <w:right w:val="none" w:sz="0" w:space="0" w:color="auto"/>
      </w:divBdr>
    </w:div>
    <w:div w:id="1555310970">
      <w:bodyDiv w:val="1"/>
      <w:marLeft w:val="0"/>
      <w:marRight w:val="0"/>
      <w:marTop w:val="0"/>
      <w:marBottom w:val="0"/>
      <w:divBdr>
        <w:top w:val="none" w:sz="0" w:space="0" w:color="auto"/>
        <w:left w:val="none" w:sz="0" w:space="0" w:color="auto"/>
        <w:bottom w:val="none" w:sz="0" w:space="0" w:color="auto"/>
        <w:right w:val="none" w:sz="0" w:space="0" w:color="auto"/>
      </w:divBdr>
    </w:div>
    <w:div w:id="1558280159">
      <w:bodyDiv w:val="1"/>
      <w:marLeft w:val="0"/>
      <w:marRight w:val="0"/>
      <w:marTop w:val="0"/>
      <w:marBottom w:val="0"/>
      <w:divBdr>
        <w:top w:val="none" w:sz="0" w:space="0" w:color="auto"/>
        <w:left w:val="none" w:sz="0" w:space="0" w:color="auto"/>
        <w:bottom w:val="none" w:sz="0" w:space="0" w:color="auto"/>
        <w:right w:val="none" w:sz="0" w:space="0" w:color="auto"/>
      </w:divBdr>
    </w:div>
    <w:div w:id="1574199046">
      <w:bodyDiv w:val="1"/>
      <w:marLeft w:val="0"/>
      <w:marRight w:val="0"/>
      <w:marTop w:val="0"/>
      <w:marBottom w:val="0"/>
      <w:divBdr>
        <w:top w:val="none" w:sz="0" w:space="0" w:color="auto"/>
        <w:left w:val="none" w:sz="0" w:space="0" w:color="auto"/>
        <w:bottom w:val="none" w:sz="0" w:space="0" w:color="auto"/>
        <w:right w:val="none" w:sz="0" w:space="0" w:color="auto"/>
      </w:divBdr>
    </w:div>
    <w:div w:id="1586379911">
      <w:bodyDiv w:val="1"/>
      <w:marLeft w:val="0"/>
      <w:marRight w:val="0"/>
      <w:marTop w:val="0"/>
      <w:marBottom w:val="0"/>
      <w:divBdr>
        <w:top w:val="none" w:sz="0" w:space="0" w:color="auto"/>
        <w:left w:val="none" w:sz="0" w:space="0" w:color="auto"/>
        <w:bottom w:val="none" w:sz="0" w:space="0" w:color="auto"/>
        <w:right w:val="none" w:sz="0" w:space="0" w:color="auto"/>
      </w:divBdr>
    </w:div>
    <w:div w:id="1601252606">
      <w:bodyDiv w:val="1"/>
      <w:marLeft w:val="0"/>
      <w:marRight w:val="0"/>
      <w:marTop w:val="0"/>
      <w:marBottom w:val="0"/>
      <w:divBdr>
        <w:top w:val="none" w:sz="0" w:space="0" w:color="auto"/>
        <w:left w:val="none" w:sz="0" w:space="0" w:color="auto"/>
        <w:bottom w:val="none" w:sz="0" w:space="0" w:color="auto"/>
        <w:right w:val="none" w:sz="0" w:space="0" w:color="auto"/>
      </w:divBdr>
    </w:div>
    <w:div w:id="1602688192">
      <w:bodyDiv w:val="1"/>
      <w:marLeft w:val="0"/>
      <w:marRight w:val="0"/>
      <w:marTop w:val="0"/>
      <w:marBottom w:val="0"/>
      <w:divBdr>
        <w:top w:val="none" w:sz="0" w:space="0" w:color="auto"/>
        <w:left w:val="none" w:sz="0" w:space="0" w:color="auto"/>
        <w:bottom w:val="none" w:sz="0" w:space="0" w:color="auto"/>
        <w:right w:val="none" w:sz="0" w:space="0" w:color="auto"/>
      </w:divBdr>
    </w:div>
    <w:div w:id="1604654705">
      <w:bodyDiv w:val="1"/>
      <w:marLeft w:val="0"/>
      <w:marRight w:val="0"/>
      <w:marTop w:val="0"/>
      <w:marBottom w:val="0"/>
      <w:divBdr>
        <w:top w:val="none" w:sz="0" w:space="0" w:color="auto"/>
        <w:left w:val="none" w:sz="0" w:space="0" w:color="auto"/>
        <w:bottom w:val="none" w:sz="0" w:space="0" w:color="auto"/>
        <w:right w:val="none" w:sz="0" w:space="0" w:color="auto"/>
      </w:divBdr>
    </w:div>
    <w:div w:id="1607884689">
      <w:bodyDiv w:val="1"/>
      <w:marLeft w:val="0"/>
      <w:marRight w:val="0"/>
      <w:marTop w:val="0"/>
      <w:marBottom w:val="0"/>
      <w:divBdr>
        <w:top w:val="none" w:sz="0" w:space="0" w:color="auto"/>
        <w:left w:val="none" w:sz="0" w:space="0" w:color="auto"/>
        <w:bottom w:val="none" w:sz="0" w:space="0" w:color="auto"/>
        <w:right w:val="none" w:sz="0" w:space="0" w:color="auto"/>
      </w:divBdr>
    </w:div>
    <w:div w:id="1629508833">
      <w:bodyDiv w:val="1"/>
      <w:marLeft w:val="0"/>
      <w:marRight w:val="0"/>
      <w:marTop w:val="0"/>
      <w:marBottom w:val="0"/>
      <w:divBdr>
        <w:top w:val="none" w:sz="0" w:space="0" w:color="auto"/>
        <w:left w:val="none" w:sz="0" w:space="0" w:color="auto"/>
        <w:bottom w:val="none" w:sz="0" w:space="0" w:color="auto"/>
        <w:right w:val="none" w:sz="0" w:space="0" w:color="auto"/>
      </w:divBdr>
    </w:div>
    <w:div w:id="1635872073">
      <w:bodyDiv w:val="1"/>
      <w:marLeft w:val="0"/>
      <w:marRight w:val="0"/>
      <w:marTop w:val="0"/>
      <w:marBottom w:val="0"/>
      <w:divBdr>
        <w:top w:val="none" w:sz="0" w:space="0" w:color="auto"/>
        <w:left w:val="none" w:sz="0" w:space="0" w:color="auto"/>
        <w:bottom w:val="none" w:sz="0" w:space="0" w:color="auto"/>
        <w:right w:val="none" w:sz="0" w:space="0" w:color="auto"/>
      </w:divBdr>
    </w:div>
    <w:div w:id="1653751614">
      <w:bodyDiv w:val="1"/>
      <w:marLeft w:val="0"/>
      <w:marRight w:val="0"/>
      <w:marTop w:val="0"/>
      <w:marBottom w:val="0"/>
      <w:divBdr>
        <w:top w:val="none" w:sz="0" w:space="0" w:color="auto"/>
        <w:left w:val="none" w:sz="0" w:space="0" w:color="auto"/>
        <w:bottom w:val="none" w:sz="0" w:space="0" w:color="auto"/>
        <w:right w:val="none" w:sz="0" w:space="0" w:color="auto"/>
      </w:divBdr>
    </w:div>
    <w:div w:id="1683434669">
      <w:bodyDiv w:val="1"/>
      <w:marLeft w:val="0"/>
      <w:marRight w:val="0"/>
      <w:marTop w:val="0"/>
      <w:marBottom w:val="0"/>
      <w:divBdr>
        <w:top w:val="none" w:sz="0" w:space="0" w:color="auto"/>
        <w:left w:val="none" w:sz="0" w:space="0" w:color="auto"/>
        <w:bottom w:val="none" w:sz="0" w:space="0" w:color="auto"/>
        <w:right w:val="none" w:sz="0" w:space="0" w:color="auto"/>
      </w:divBdr>
    </w:div>
    <w:div w:id="1701514012">
      <w:bodyDiv w:val="1"/>
      <w:marLeft w:val="0"/>
      <w:marRight w:val="0"/>
      <w:marTop w:val="0"/>
      <w:marBottom w:val="0"/>
      <w:divBdr>
        <w:top w:val="none" w:sz="0" w:space="0" w:color="auto"/>
        <w:left w:val="none" w:sz="0" w:space="0" w:color="auto"/>
        <w:bottom w:val="none" w:sz="0" w:space="0" w:color="auto"/>
        <w:right w:val="none" w:sz="0" w:space="0" w:color="auto"/>
      </w:divBdr>
    </w:div>
    <w:div w:id="1723673137">
      <w:bodyDiv w:val="1"/>
      <w:marLeft w:val="0"/>
      <w:marRight w:val="0"/>
      <w:marTop w:val="0"/>
      <w:marBottom w:val="0"/>
      <w:divBdr>
        <w:top w:val="none" w:sz="0" w:space="0" w:color="auto"/>
        <w:left w:val="none" w:sz="0" w:space="0" w:color="auto"/>
        <w:bottom w:val="none" w:sz="0" w:space="0" w:color="auto"/>
        <w:right w:val="none" w:sz="0" w:space="0" w:color="auto"/>
      </w:divBdr>
    </w:div>
    <w:div w:id="1731073165">
      <w:bodyDiv w:val="1"/>
      <w:marLeft w:val="0"/>
      <w:marRight w:val="0"/>
      <w:marTop w:val="0"/>
      <w:marBottom w:val="0"/>
      <w:divBdr>
        <w:top w:val="none" w:sz="0" w:space="0" w:color="auto"/>
        <w:left w:val="none" w:sz="0" w:space="0" w:color="auto"/>
        <w:bottom w:val="none" w:sz="0" w:space="0" w:color="auto"/>
        <w:right w:val="none" w:sz="0" w:space="0" w:color="auto"/>
      </w:divBdr>
    </w:div>
    <w:div w:id="1739211584">
      <w:bodyDiv w:val="1"/>
      <w:marLeft w:val="0"/>
      <w:marRight w:val="0"/>
      <w:marTop w:val="0"/>
      <w:marBottom w:val="0"/>
      <w:divBdr>
        <w:top w:val="none" w:sz="0" w:space="0" w:color="auto"/>
        <w:left w:val="none" w:sz="0" w:space="0" w:color="auto"/>
        <w:bottom w:val="none" w:sz="0" w:space="0" w:color="auto"/>
        <w:right w:val="none" w:sz="0" w:space="0" w:color="auto"/>
      </w:divBdr>
    </w:div>
    <w:div w:id="1742478702">
      <w:bodyDiv w:val="1"/>
      <w:marLeft w:val="0"/>
      <w:marRight w:val="0"/>
      <w:marTop w:val="0"/>
      <w:marBottom w:val="0"/>
      <w:divBdr>
        <w:top w:val="none" w:sz="0" w:space="0" w:color="auto"/>
        <w:left w:val="none" w:sz="0" w:space="0" w:color="auto"/>
        <w:bottom w:val="none" w:sz="0" w:space="0" w:color="auto"/>
        <w:right w:val="none" w:sz="0" w:space="0" w:color="auto"/>
      </w:divBdr>
    </w:div>
    <w:div w:id="1749378214">
      <w:bodyDiv w:val="1"/>
      <w:marLeft w:val="0"/>
      <w:marRight w:val="0"/>
      <w:marTop w:val="0"/>
      <w:marBottom w:val="0"/>
      <w:divBdr>
        <w:top w:val="none" w:sz="0" w:space="0" w:color="auto"/>
        <w:left w:val="none" w:sz="0" w:space="0" w:color="auto"/>
        <w:bottom w:val="none" w:sz="0" w:space="0" w:color="auto"/>
        <w:right w:val="none" w:sz="0" w:space="0" w:color="auto"/>
      </w:divBdr>
    </w:div>
    <w:div w:id="1757284155">
      <w:bodyDiv w:val="1"/>
      <w:marLeft w:val="0"/>
      <w:marRight w:val="0"/>
      <w:marTop w:val="0"/>
      <w:marBottom w:val="0"/>
      <w:divBdr>
        <w:top w:val="none" w:sz="0" w:space="0" w:color="auto"/>
        <w:left w:val="none" w:sz="0" w:space="0" w:color="auto"/>
        <w:bottom w:val="none" w:sz="0" w:space="0" w:color="auto"/>
        <w:right w:val="none" w:sz="0" w:space="0" w:color="auto"/>
      </w:divBdr>
    </w:div>
    <w:div w:id="1763799904">
      <w:bodyDiv w:val="1"/>
      <w:marLeft w:val="0"/>
      <w:marRight w:val="0"/>
      <w:marTop w:val="0"/>
      <w:marBottom w:val="0"/>
      <w:divBdr>
        <w:top w:val="none" w:sz="0" w:space="0" w:color="auto"/>
        <w:left w:val="none" w:sz="0" w:space="0" w:color="auto"/>
        <w:bottom w:val="none" w:sz="0" w:space="0" w:color="auto"/>
        <w:right w:val="none" w:sz="0" w:space="0" w:color="auto"/>
      </w:divBdr>
    </w:div>
    <w:div w:id="1772125511">
      <w:bodyDiv w:val="1"/>
      <w:marLeft w:val="0"/>
      <w:marRight w:val="0"/>
      <w:marTop w:val="0"/>
      <w:marBottom w:val="0"/>
      <w:divBdr>
        <w:top w:val="none" w:sz="0" w:space="0" w:color="auto"/>
        <w:left w:val="none" w:sz="0" w:space="0" w:color="auto"/>
        <w:bottom w:val="none" w:sz="0" w:space="0" w:color="auto"/>
        <w:right w:val="none" w:sz="0" w:space="0" w:color="auto"/>
      </w:divBdr>
    </w:div>
    <w:div w:id="1775856723">
      <w:bodyDiv w:val="1"/>
      <w:marLeft w:val="0"/>
      <w:marRight w:val="0"/>
      <w:marTop w:val="0"/>
      <w:marBottom w:val="0"/>
      <w:divBdr>
        <w:top w:val="none" w:sz="0" w:space="0" w:color="auto"/>
        <w:left w:val="none" w:sz="0" w:space="0" w:color="auto"/>
        <w:bottom w:val="none" w:sz="0" w:space="0" w:color="auto"/>
        <w:right w:val="none" w:sz="0" w:space="0" w:color="auto"/>
      </w:divBdr>
    </w:div>
    <w:div w:id="1793550968">
      <w:bodyDiv w:val="1"/>
      <w:marLeft w:val="0"/>
      <w:marRight w:val="0"/>
      <w:marTop w:val="0"/>
      <w:marBottom w:val="0"/>
      <w:divBdr>
        <w:top w:val="none" w:sz="0" w:space="0" w:color="auto"/>
        <w:left w:val="none" w:sz="0" w:space="0" w:color="auto"/>
        <w:bottom w:val="none" w:sz="0" w:space="0" w:color="auto"/>
        <w:right w:val="none" w:sz="0" w:space="0" w:color="auto"/>
      </w:divBdr>
    </w:div>
    <w:div w:id="1802650409">
      <w:bodyDiv w:val="1"/>
      <w:marLeft w:val="0"/>
      <w:marRight w:val="0"/>
      <w:marTop w:val="0"/>
      <w:marBottom w:val="0"/>
      <w:divBdr>
        <w:top w:val="none" w:sz="0" w:space="0" w:color="auto"/>
        <w:left w:val="none" w:sz="0" w:space="0" w:color="auto"/>
        <w:bottom w:val="none" w:sz="0" w:space="0" w:color="auto"/>
        <w:right w:val="none" w:sz="0" w:space="0" w:color="auto"/>
      </w:divBdr>
    </w:div>
    <w:div w:id="1857621141">
      <w:bodyDiv w:val="1"/>
      <w:marLeft w:val="0"/>
      <w:marRight w:val="0"/>
      <w:marTop w:val="0"/>
      <w:marBottom w:val="0"/>
      <w:divBdr>
        <w:top w:val="none" w:sz="0" w:space="0" w:color="auto"/>
        <w:left w:val="none" w:sz="0" w:space="0" w:color="auto"/>
        <w:bottom w:val="none" w:sz="0" w:space="0" w:color="auto"/>
        <w:right w:val="none" w:sz="0" w:space="0" w:color="auto"/>
      </w:divBdr>
    </w:div>
    <w:div w:id="1865484183">
      <w:bodyDiv w:val="1"/>
      <w:marLeft w:val="0"/>
      <w:marRight w:val="0"/>
      <w:marTop w:val="0"/>
      <w:marBottom w:val="0"/>
      <w:divBdr>
        <w:top w:val="none" w:sz="0" w:space="0" w:color="auto"/>
        <w:left w:val="none" w:sz="0" w:space="0" w:color="auto"/>
        <w:bottom w:val="none" w:sz="0" w:space="0" w:color="auto"/>
        <w:right w:val="none" w:sz="0" w:space="0" w:color="auto"/>
      </w:divBdr>
    </w:div>
    <w:div w:id="1877695568">
      <w:bodyDiv w:val="1"/>
      <w:marLeft w:val="0"/>
      <w:marRight w:val="0"/>
      <w:marTop w:val="0"/>
      <w:marBottom w:val="0"/>
      <w:divBdr>
        <w:top w:val="none" w:sz="0" w:space="0" w:color="auto"/>
        <w:left w:val="none" w:sz="0" w:space="0" w:color="auto"/>
        <w:bottom w:val="none" w:sz="0" w:space="0" w:color="auto"/>
        <w:right w:val="none" w:sz="0" w:space="0" w:color="auto"/>
      </w:divBdr>
    </w:div>
    <w:div w:id="1886791302">
      <w:bodyDiv w:val="1"/>
      <w:marLeft w:val="0"/>
      <w:marRight w:val="0"/>
      <w:marTop w:val="0"/>
      <w:marBottom w:val="0"/>
      <w:divBdr>
        <w:top w:val="none" w:sz="0" w:space="0" w:color="auto"/>
        <w:left w:val="none" w:sz="0" w:space="0" w:color="auto"/>
        <w:bottom w:val="none" w:sz="0" w:space="0" w:color="auto"/>
        <w:right w:val="none" w:sz="0" w:space="0" w:color="auto"/>
      </w:divBdr>
    </w:div>
    <w:div w:id="1913587170">
      <w:bodyDiv w:val="1"/>
      <w:marLeft w:val="0"/>
      <w:marRight w:val="0"/>
      <w:marTop w:val="0"/>
      <w:marBottom w:val="0"/>
      <w:divBdr>
        <w:top w:val="none" w:sz="0" w:space="0" w:color="auto"/>
        <w:left w:val="none" w:sz="0" w:space="0" w:color="auto"/>
        <w:bottom w:val="none" w:sz="0" w:space="0" w:color="auto"/>
        <w:right w:val="none" w:sz="0" w:space="0" w:color="auto"/>
      </w:divBdr>
    </w:div>
    <w:div w:id="1916352655">
      <w:bodyDiv w:val="1"/>
      <w:marLeft w:val="0"/>
      <w:marRight w:val="0"/>
      <w:marTop w:val="0"/>
      <w:marBottom w:val="0"/>
      <w:divBdr>
        <w:top w:val="none" w:sz="0" w:space="0" w:color="auto"/>
        <w:left w:val="none" w:sz="0" w:space="0" w:color="auto"/>
        <w:bottom w:val="none" w:sz="0" w:space="0" w:color="auto"/>
        <w:right w:val="none" w:sz="0" w:space="0" w:color="auto"/>
      </w:divBdr>
    </w:div>
    <w:div w:id="1916889192">
      <w:bodyDiv w:val="1"/>
      <w:marLeft w:val="0"/>
      <w:marRight w:val="0"/>
      <w:marTop w:val="0"/>
      <w:marBottom w:val="0"/>
      <w:divBdr>
        <w:top w:val="none" w:sz="0" w:space="0" w:color="auto"/>
        <w:left w:val="none" w:sz="0" w:space="0" w:color="auto"/>
        <w:bottom w:val="none" w:sz="0" w:space="0" w:color="auto"/>
        <w:right w:val="none" w:sz="0" w:space="0" w:color="auto"/>
      </w:divBdr>
    </w:div>
    <w:div w:id="1924100519">
      <w:bodyDiv w:val="1"/>
      <w:marLeft w:val="0"/>
      <w:marRight w:val="0"/>
      <w:marTop w:val="0"/>
      <w:marBottom w:val="0"/>
      <w:divBdr>
        <w:top w:val="none" w:sz="0" w:space="0" w:color="auto"/>
        <w:left w:val="none" w:sz="0" w:space="0" w:color="auto"/>
        <w:bottom w:val="none" w:sz="0" w:space="0" w:color="auto"/>
        <w:right w:val="none" w:sz="0" w:space="0" w:color="auto"/>
      </w:divBdr>
    </w:div>
    <w:div w:id="1966278095">
      <w:bodyDiv w:val="1"/>
      <w:marLeft w:val="0"/>
      <w:marRight w:val="0"/>
      <w:marTop w:val="0"/>
      <w:marBottom w:val="0"/>
      <w:divBdr>
        <w:top w:val="none" w:sz="0" w:space="0" w:color="auto"/>
        <w:left w:val="none" w:sz="0" w:space="0" w:color="auto"/>
        <w:bottom w:val="none" w:sz="0" w:space="0" w:color="auto"/>
        <w:right w:val="none" w:sz="0" w:space="0" w:color="auto"/>
      </w:divBdr>
    </w:div>
    <w:div w:id="1985771221">
      <w:bodyDiv w:val="1"/>
      <w:marLeft w:val="0"/>
      <w:marRight w:val="0"/>
      <w:marTop w:val="0"/>
      <w:marBottom w:val="0"/>
      <w:divBdr>
        <w:top w:val="none" w:sz="0" w:space="0" w:color="auto"/>
        <w:left w:val="none" w:sz="0" w:space="0" w:color="auto"/>
        <w:bottom w:val="none" w:sz="0" w:space="0" w:color="auto"/>
        <w:right w:val="none" w:sz="0" w:space="0" w:color="auto"/>
      </w:divBdr>
    </w:div>
    <w:div w:id="2004968761">
      <w:bodyDiv w:val="1"/>
      <w:marLeft w:val="0"/>
      <w:marRight w:val="0"/>
      <w:marTop w:val="0"/>
      <w:marBottom w:val="0"/>
      <w:divBdr>
        <w:top w:val="none" w:sz="0" w:space="0" w:color="auto"/>
        <w:left w:val="none" w:sz="0" w:space="0" w:color="auto"/>
        <w:bottom w:val="none" w:sz="0" w:space="0" w:color="auto"/>
        <w:right w:val="none" w:sz="0" w:space="0" w:color="auto"/>
      </w:divBdr>
    </w:div>
    <w:div w:id="2058578086">
      <w:bodyDiv w:val="1"/>
      <w:marLeft w:val="0"/>
      <w:marRight w:val="0"/>
      <w:marTop w:val="0"/>
      <w:marBottom w:val="0"/>
      <w:divBdr>
        <w:top w:val="none" w:sz="0" w:space="0" w:color="auto"/>
        <w:left w:val="none" w:sz="0" w:space="0" w:color="auto"/>
        <w:bottom w:val="none" w:sz="0" w:space="0" w:color="auto"/>
        <w:right w:val="none" w:sz="0" w:space="0" w:color="auto"/>
      </w:divBdr>
    </w:div>
    <w:div w:id="2066292647">
      <w:bodyDiv w:val="1"/>
      <w:marLeft w:val="0"/>
      <w:marRight w:val="0"/>
      <w:marTop w:val="0"/>
      <w:marBottom w:val="0"/>
      <w:divBdr>
        <w:top w:val="none" w:sz="0" w:space="0" w:color="auto"/>
        <w:left w:val="none" w:sz="0" w:space="0" w:color="auto"/>
        <w:bottom w:val="none" w:sz="0" w:space="0" w:color="auto"/>
        <w:right w:val="none" w:sz="0" w:space="0" w:color="auto"/>
      </w:divBdr>
    </w:div>
    <w:div w:id="2078286653">
      <w:bodyDiv w:val="1"/>
      <w:marLeft w:val="0"/>
      <w:marRight w:val="0"/>
      <w:marTop w:val="0"/>
      <w:marBottom w:val="0"/>
      <w:divBdr>
        <w:top w:val="none" w:sz="0" w:space="0" w:color="auto"/>
        <w:left w:val="none" w:sz="0" w:space="0" w:color="auto"/>
        <w:bottom w:val="none" w:sz="0" w:space="0" w:color="auto"/>
        <w:right w:val="none" w:sz="0" w:space="0" w:color="auto"/>
      </w:divBdr>
    </w:div>
    <w:div w:id="2099983851">
      <w:bodyDiv w:val="1"/>
      <w:marLeft w:val="0"/>
      <w:marRight w:val="0"/>
      <w:marTop w:val="0"/>
      <w:marBottom w:val="0"/>
      <w:divBdr>
        <w:top w:val="none" w:sz="0" w:space="0" w:color="auto"/>
        <w:left w:val="none" w:sz="0" w:space="0" w:color="auto"/>
        <w:bottom w:val="none" w:sz="0" w:space="0" w:color="auto"/>
        <w:right w:val="none" w:sz="0" w:space="0" w:color="auto"/>
      </w:divBdr>
    </w:div>
    <w:div w:id="2131708086">
      <w:bodyDiv w:val="1"/>
      <w:marLeft w:val="0"/>
      <w:marRight w:val="0"/>
      <w:marTop w:val="0"/>
      <w:marBottom w:val="0"/>
      <w:divBdr>
        <w:top w:val="none" w:sz="0" w:space="0" w:color="auto"/>
        <w:left w:val="none" w:sz="0" w:space="0" w:color="auto"/>
        <w:bottom w:val="none" w:sz="0" w:space="0" w:color="auto"/>
        <w:right w:val="none" w:sz="0" w:space="0" w:color="auto"/>
      </w:divBdr>
    </w:div>
    <w:div w:id="2138526843">
      <w:bodyDiv w:val="1"/>
      <w:marLeft w:val="0"/>
      <w:marRight w:val="0"/>
      <w:marTop w:val="0"/>
      <w:marBottom w:val="0"/>
      <w:divBdr>
        <w:top w:val="none" w:sz="0" w:space="0" w:color="auto"/>
        <w:left w:val="none" w:sz="0" w:space="0" w:color="auto"/>
        <w:bottom w:val="none" w:sz="0" w:space="0" w:color="auto"/>
        <w:right w:val="none" w:sz="0" w:space="0" w:color="auto"/>
      </w:divBdr>
    </w:div>
    <w:div w:id="214318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E80F3-E7AB-4A1D-9DA2-0DEBA9212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194</Pages>
  <Words>54388</Words>
  <Characters>336807</Characters>
  <Application>Microsoft Office Word</Application>
  <DocSecurity>0</DocSecurity>
  <Lines>2806</Lines>
  <Paragraphs>780</Paragraphs>
  <ScaleCrop>false</ScaleCrop>
  <HeadingPairs>
    <vt:vector size="2" baseType="variant">
      <vt:variant>
        <vt:lpstr>Название</vt:lpstr>
      </vt:variant>
      <vt:variant>
        <vt:i4>1</vt:i4>
      </vt:variant>
    </vt:vector>
  </HeadingPairs>
  <TitlesOfParts>
    <vt:vector size="1" baseType="lpstr">
      <vt:lpstr>от</vt:lpstr>
    </vt:vector>
  </TitlesOfParts>
  <Company>admin</Company>
  <LinksUpToDate>false</LinksUpToDate>
  <CharactersWithSpaces>390415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dc:title>
  <dc:creator>arm13</dc:creator>
  <cp:lastModifiedBy>dohod_1</cp:lastModifiedBy>
  <cp:revision>65</cp:revision>
  <cp:lastPrinted>2019-01-14T06:49:00Z</cp:lastPrinted>
  <dcterms:created xsi:type="dcterms:W3CDTF">2024-12-27T07:28:00Z</dcterms:created>
  <dcterms:modified xsi:type="dcterms:W3CDTF">2025-03-27T12:29:00Z</dcterms:modified>
</cp:coreProperties>
</file>