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4A1" w:rsidRPr="00340846" w:rsidRDefault="006104A1" w:rsidP="006104A1">
      <w:pPr>
        <w:ind w:left="5040"/>
        <w:jc w:val="center"/>
        <w:rPr>
          <w:sz w:val="24"/>
          <w:szCs w:val="24"/>
        </w:rPr>
      </w:pPr>
      <w:r w:rsidRPr="00340846">
        <w:rPr>
          <w:sz w:val="24"/>
          <w:szCs w:val="24"/>
        </w:rPr>
        <w:t>УТВЕРЖДЕНА</w:t>
      </w:r>
    </w:p>
    <w:p w:rsidR="006104A1" w:rsidRPr="00340846" w:rsidRDefault="006104A1" w:rsidP="006104A1">
      <w:pPr>
        <w:ind w:left="5040"/>
        <w:jc w:val="center"/>
        <w:rPr>
          <w:sz w:val="24"/>
          <w:szCs w:val="24"/>
        </w:rPr>
      </w:pPr>
      <w:r w:rsidRPr="00340846">
        <w:rPr>
          <w:sz w:val="24"/>
          <w:szCs w:val="24"/>
        </w:rPr>
        <w:t>распоряжением Администрации Колышлейского района</w:t>
      </w:r>
    </w:p>
    <w:p w:rsidR="006104A1" w:rsidRDefault="006104A1" w:rsidP="006104A1">
      <w:pPr>
        <w:ind w:left="5040"/>
        <w:jc w:val="center"/>
        <w:rPr>
          <w:sz w:val="24"/>
          <w:szCs w:val="24"/>
        </w:rPr>
      </w:pPr>
      <w:r w:rsidRPr="00340846">
        <w:rPr>
          <w:sz w:val="24"/>
          <w:szCs w:val="24"/>
        </w:rPr>
        <w:t xml:space="preserve">от                      №        </w:t>
      </w:r>
    </w:p>
    <w:p w:rsidR="006104A1" w:rsidRPr="00340846" w:rsidRDefault="006104A1" w:rsidP="006104A1">
      <w:pPr>
        <w:ind w:left="5040"/>
        <w:jc w:val="center"/>
        <w:rPr>
          <w:sz w:val="24"/>
          <w:szCs w:val="24"/>
        </w:rPr>
      </w:pPr>
    </w:p>
    <w:p w:rsidR="006104A1" w:rsidRPr="00340846" w:rsidRDefault="006104A1" w:rsidP="006104A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40846">
        <w:rPr>
          <w:b/>
          <w:sz w:val="24"/>
          <w:szCs w:val="24"/>
        </w:rPr>
        <w:t>ДОЛЖНОСТНАЯ ИНСТРУКЦИЯ</w:t>
      </w:r>
    </w:p>
    <w:p w:rsidR="008D7D1D" w:rsidRPr="0037173B" w:rsidRDefault="00E312E1" w:rsidP="00E312E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D7D1D">
        <w:rPr>
          <w:b/>
          <w:sz w:val="24"/>
          <w:szCs w:val="24"/>
        </w:rPr>
        <w:t>советника отдела экономики</w:t>
      </w:r>
      <w:r w:rsidR="008D7D1D">
        <w:rPr>
          <w:b/>
          <w:sz w:val="24"/>
          <w:szCs w:val="24"/>
        </w:rPr>
        <w:t xml:space="preserve"> </w:t>
      </w:r>
      <w:r w:rsidRPr="0037173B">
        <w:rPr>
          <w:b/>
          <w:sz w:val="24"/>
          <w:szCs w:val="24"/>
        </w:rPr>
        <w:t xml:space="preserve">Администрации Колышлейского района </w:t>
      </w:r>
    </w:p>
    <w:p w:rsidR="006104A1" w:rsidRPr="00A72B36" w:rsidRDefault="006104A1" w:rsidP="006104A1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vertAlign w:val="subscript"/>
        </w:rPr>
      </w:pPr>
    </w:p>
    <w:p w:rsidR="006104A1" w:rsidRPr="00014E34" w:rsidRDefault="006104A1" w:rsidP="006104A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14E34">
        <w:rPr>
          <w:b/>
          <w:sz w:val="24"/>
          <w:szCs w:val="24"/>
        </w:rPr>
        <w:t>1. Общие положения</w:t>
      </w:r>
    </w:p>
    <w:p w:rsidR="006104A1" w:rsidRPr="00014E34" w:rsidRDefault="006104A1" w:rsidP="006104A1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6104A1" w:rsidRPr="00014E34" w:rsidRDefault="006104A1" w:rsidP="006104A1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14E34">
        <w:rPr>
          <w:sz w:val="24"/>
          <w:szCs w:val="24"/>
        </w:rPr>
        <w:t xml:space="preserve">1. Должность муниципальной службы </w:t>
      </w:r>
      <w:r w:rsidR="00E312E1">
        <w:rPr>
          <w:sz w:val="24"/>
          <w:szCs w:val="24"/>
        </w:rPr>
        <w:t xml:space="preserve">советник отдела экономики Администрации Колышлейского района </w:t>
      </w:r>
      <w:r w:rsidR="008D7D1D">
        <w:rPr>
          <w:sz w:val="24"/>
          <w:szCs w:val="24"/>
        </w:rPr>
        <w:t>Пензенской области</w:t>
      </w:r>
      <w:r w:rsidRPr="00A72B36">
        <w:t xml:space="preserve"> </w:t>
      </w:r>
      <w:r w:rsidRPr="00014E34">
        <w:rPr>
          <w:sz w:val="24"/>
          <w:szCs w:val="24"/>
        </w:rPr>
        <w:t xml:space="preserve">(далее </w:t>
      </w:r>
      <w:r w:rsidR="00E312E1">
        <w:rPr>
          <w:sz w:val="24"/>
          <w:szCs w:val="24"/>
        </w:rPr>
        <w:t>–</w:t>
      </w:r>
      <w:r w:rsidRPr="00014E34">
        <w:rPr>
          <w:sz w:val="24"/>
          <w:szCs w:val="24"/>
        </w:rPr>
        <w:t xml:space="preserve"> </w:t>
      </w:r>
      <w:r w:rsidR="00E312E1">
        <w:rPr>
          <w:sz w:val="24"/>
          <w:szCs w:val="24"/>
        </w:rPr>
        <w:t>советник</w:t>
      </w:r>
      <w:r w:rsidR="008D7D1D">
        <w:rPr>
          <w:sz w:val="24"/>
          <w:szCs w:val="24"/>
        </w:rPr>
        <w:t>,</w:t>
      </w:r>
      <w:r w:rsidR="00E312E1">
        <w:rPr>
          <w:sz w:val="24"/>
          <w:szCs w:val="24"/>
        </w:rPr>
        <w:t xml:space="preserve"> отдел</w:t>
      </w:r>
      <w:r w:rsidR="008D7D1D">
        <w:rPr>
          <w:sz w:val="24"/>
          <w:szCs w:val="24"/>
        </w:rPr>
        <w:t>,</w:t>
      </w:r>
      <w:r w:rsidR="00E312E1">
        <w:rPr>
          <w:sz w:val="24"/>
          <w:szCs w:val="24"/>
        </w:rPr>
        <w:t xml:space="preserve"> </w:t>
      </w:r>
      <w:r w:rsidR="008D7D1D">
        <w:rPr>
          <w:sz w:val="24"/>
          <w:szCs w:val="24"/>
        </w:rPr>
        <w:t>администрация</w:t>
      </w:r>
      <w:r w:rsidR="00E312E1">
        <w:rPr>
          <w:sz w:val="24"/>
          <w:szCs w:val="24"/>
        </w:rPr>
        <w:t xml:space="preserve">) </w:t>
      </w:r>
      <w:r w:rsidRPr="00014E34">
        <w:rPr>
          <w:sz w:val="24"/>
          <w:szCs w:val="24"/>
        </w:rPr>
        <w:t>относится к ведущей группе должностей муниципальной службы.</w:t>
      </w:r>
    </w:p>
    <w:p w:rsidR="006104A1" w:rsidRPr="00A72B36" w:rsidRDefault="006104A1" w:rsidP="006104A1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14E34">
        <w:rPr>
          <w:sz w:val="24"/>
          <w:szCs w:val="24"/>
        </w:rPr>
        <w:t xml:space="preserve">Регистрационный номер (код) должности </w:t>
      </w:r>
      <w:r w:rsidR="00E312E1">
        <w:rPr>
          <w:sz w:val="24"/>
          <w:szCs w:val="24"/>
        </w:rPr>
        <w:t>–</w:t>
      </w:r>
      <w:r w:rsidRPr="00014E34">
        <w:rPr>
          <w:sz w:val="24"/>
          <w:szCs w:val="24"/>
        </w:rPr>
        <w:t xml:space="preserve"> </w:t>
      </w:r>
      <w:r w:rsidR="00E312E1">
        <w:rPr>
          <w:sz w:val="24"/>
          <w:szCs w:val="24"/>
        </w:rPr>
        <w:t>3-3-13.</w:t>
      </w:r>
    </w:p>
    <w:p w:rsidR="006104A1" w:rsidRPr="002551B0" w:rsidRDefault="006104A1" w:rsidP="006104A1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014E34">
        <w:rPr>
          <w:bCs/>
          <w:sz w:val="24"/>
          <w:szCs w:val="24"/>
        </w:rPr>
        <w:t xml:space="preserve">2. Область профессиональной служебной деятельности </w:t>
      </w:r>
      <w:r w:rsidR="00E312E1" w:rsidRPr="002551B0">
        <w:rPr>
          <w:bCs/>
          <w:sz w:val="24"/>
          <w:szCs w:val="24"/>
        </w:rPr>
        <w:t>«Регулирование экономики, деятельности хозяйствующих субъектов и предпринимательства».</w:t>
      </w:r>
    </w:p>
    <w:p w:rsidR="00927892" w:rsidRPr="00927892" w:rsidRDefault="006104A1" w:rsidP="006104A1">
      <w:pPr>
        <w:widowControl/>
        <w:autoSpaceDE w:val="0"/>
        <w:autoSpaceDN w:val="0"/>
        <w:adjustRightInd w:val="0"/>
        <w:ind w:firstLine="709"/>
        <w:jc w:val="both"/>
        <w:rPr>
          <w:bCs/>
        </w:rPr>
      </w:pPr>
      <w:r w:rsidRPr="00927892">
        <w:rPr>
          <w:bCs/>
          <w:sz w:val="24"/>
          <w:szCs w:val="24"/>
        </w:rPr>
        <w:t xml:space="preserve">3. Виды профессиональной служебной деятельности </w:t>
      </w:r>
      <w:r w:rsidR="00927892" w:rsidRPr="00927892">
        <w:rPr>
          <w:bCs/>
          <w:sz w:val="24"/>
          <w:szCs w:val="24"/>
        </w:rPr>
        <w:t>советника отдела экономики</w:t>
      </w:r>
      <w:r w:rsidRPr="00927892">
        <w:rPr>
          <w:bCs/>
        </w:rPr>
        <w:t>:</w:t>
      </w:r>
    </w:p>
    <w:p w:rsidR="00927892" w:rsidRPr="0037173B" w:rsidRDefault="00927892" w:rsidP="00927892">
      <w:pPr>
        <w:widowControl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27892">
        <w:rPr>
          <w:bCs/>
          <w:sz w:val="24"/>
          <w:szCs w:val="24"/>
        </w:rPr>
        <w:t xml:space="preserve">- </w:t>
      </w:r>
      <w:proofErr w:type="gramStart"/>
      <w:r w:rsidRPr="00927892">
        <w:rPr>
          <w:bCs/>
          <w:sz w:val="24"/>
          <w:szCs w:val="24"/>
        </w:rPr>
        <w:t>контроль за</w:t>
      </w:r>
      <w:proofErr w:type="gramEnd"/>
      <w:r w:rsidRPr="00927892">
        <w:rPr>
          <w:bCs/>
          <w:sz w:val="24"/>
          <w:szCs w:val="24"/>
        </w:rPr>
        <w:t xml:space="preserve"> выполнением муниципальных актов по развитию экономики</w:t>
      </w:r>
      <w:r w:rsidRPr="0037173B">
        <w:rPr>
          <w:bCs/>
          <w:sz w:val="24"/>
          <w:szCs w:val="24"/>
        </w:rPr>
        <w:t xml:space="preserve"> муниципального образования; </w:t>
      </w:r>
    </w:p>
    <w:p w:rsidR="00927892" w:rsidRPr="0037173B" w:rsidRDefault="00927892" w:rsidP="00927892">
      <w:pPr>
        <w:widowControl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37173B">
        <w:rPr>
          <w:bCs/>
          <w:sz w:val="24"/>
          <w:szCs w:val="24"/>
        </w:rPr>
        <w:t xml:space="preserve">- разработка, рассмотрение, утверждение и реализация документов стратегического планирования; </w:t>
      </w:r>
    </w:p>
    <w:p w:rsidR="00927892" w:rsidRPr="0037173B" w:rsidRDefault="00927892" w:rsidP="00927892">
      <w:pPr>
        <w:widowControl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37173B">
        <w:rPr>
          <w:bCs/>
          <w:sz w:val="24"/>
          <w:szCs w:val="24"/>
        </w:rPr>
        <w:t>- содействие развитию малого и среднего предпринимательства.</w:t>
      </w:r>
    </w:p>
    <w:p w:rsidR="006104A1" w:rsidRPr="00A72B36" w:rsidRDefault="006104A1" w:rsidP="006104A1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014E34">
        <w:rPr>
          <w:sz w:val="24"/>
          <w:szCs w:val="24"/>
        </w:rPr>
        <w:t xml:space="preserve">4. Назначение на должность и освобождение от должности </w:t>
      </w:r>
      <w:r w:rsidR="00EF6D13">
        <w:rPr>
          <w:sz w:val="24"/>
          <w:szCs w:val="24"/>
        </w:rPr>
        <w:t xml:space="preserve">советника </w:t>
      </w:r>
      <w:r w:rsidRPr="00014E34">
        <w:rPr>
          <w:sz w:val="24"/>
          <w:szCs w:val="24"/>
        </w:rPr>
        <w:t xml:space="preserve">осуществляется </w:t>
      </w:r>
      <w:r w:rsidR="007D631D">
        <w:rPr>
          <w:sz w:val="24"/>
          <w:szCs w:val="24"/>
        </w:rPr>
        <w:t>г</w:t>
      </w:r>
      <w:r w:rsidR="00EF6D13">
        <w:rPr>
          <w:sz w:val="24"/>
          <w:szCs w:val="24"/>
        </w:rPr>
        <w:t xml:space="preserve">лавой Колышлейского района Пензенской области. </w:t>
      </w:r>
    </w:p>
    <w:p w:rsidR="006104A1" w:rsidRPr="00A72B36" w:rsidRDefault="006104A1" w:rsidP="006104A1">
      <w:pPr>
        <w:autoSpaceDE w:val="0"/>
        <w:autoSpaceDN w:val="0"/>
        <w:adjustRightInd w:val="0"/>
        <w:ind w:firstLine="709"/>
        <w:jc w:val="both"/>
      </w:pPr>
      <w:r w:rsidRPr="00014E34">
        <w:rPr>
          <w:sz w:val="24"/>
          <w:szCs w:val="24"/>
        </w:rPr>
        <w:t xml:space="preserve">5. </w:t>
      </w:r>
      <w:r w:rsidR="00EF6D13">
        <w:rPr>
          <w:sz w:val="24"/>
          <w:szCs w:val="24"/>
        </w:rPr>
        <w:t xml:space="preserve">Советник </w:t>
      </w:r>
      <w:r w:rsidRPr="00014E34">
        <w:rPr>
          <w:sz w:val="24"/>
          <w:szCs w:val="24"/>
        </w:rPr>
        <w:t xml:space="preserve">непосредственно подчиняется </w:t>
      </w:r>
      <w:r w:rsidR="00EF6D13">
        <w:rPr>
          <w:sz w:val="24"/>
          <w:szCs w:val="24"/>
        </w:rPr>
        <w:t>начальнику отдела экономики.</w:t>
      </w:r>
    </w:p>
    <w:p w:rsidR="006104A1" w:rsidRPr="00014E34" w:rsidRDefault="006104A1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14E34">
        <w:rPr>
          <w:sz w:val="24"/>
          <w:szCs w:val="24"/>
        </w:rPr>
        <w:t xml:space="preserve">6. </w:t>
      </w:r>
      <w:r w:rsidR="00C353F1">
        <w:rPr>
          <w:sz w:val="24"/>
          <w:szCs w:val="24"/>
        </w:rPr>
        <w:t xml:space="preserve">Советник </w:t>
      </w:r>
      <w:r w:rsidRPr="00014E34">
        <w:rPr>
          <w:sz w:val="24"/>
          <w:szCs w:val="24"/>
        </w:rPr>
        <w:t>обязан исполнять должностные обязанности</w:t>
      </w:r>
      <w:r w:rsidR="00927892">
        <w:rPr>
          <w:sz w:val="24"/>
          <w:szCs w:val="24"/>
        </w:rPr>
        <w:t xml:space="preserve"> </w:t>
      </w:r>
      <w:r w:rsidR="00981FDF">
        <w:rPr>
          <w:sz w:val="24"/>
          <w:szCs w:val="24"/>
        </w:rPr>
        <w:t>начальника</w:t>
      </w:r>
      <w:r w:rsidR="00927892">
        <w:rPr>
          <w:sz w:val="24"/>
          <w:szCs w:val="24"/>
        </w:rPr>
        <w:t xml:space="preserve"> отдела </w:t>
      </w:r>
      <w:r w:rsidR="00981FDF">
        <w:rPr>
          <w:sz w:val="24"/>
          <w:szCs w:val="24"/>
        </w:rPr>
        <w:t xml:space="preserve">экономики </w:t>
      </w:r>
      <w:r w:rsidRPr="00014E34">
        <w:rPr>
          <w:sz w:val="24"/>
          <w:szCs w:val="24"/>
        </w:rPr>
        <w:t>в период его временного отсутствия в связи с временной</w:t>
      </w:r>
      <w:r w:rsidRPr="00A72B36">
        <w:rPr>
          <w:sz w:val="28"/>
          <w:szCs w:val="28"/>
        </w:rPr>
        <w:t xml:space="preserve"> </w:t>
      </w:r>
      <w:r w:rsidRPr="00014E34">
        <w:rPr>
          <w:sz w:val="24"/>
          <w:szCs w:val="24"/>
        </w:rPr>
        <w:t>нетрудоспособностью, отпуском или командировкой.</w:t>
      </w:r>
    </w:p>
    <w:p w:rsidR="006104A1" w:rsidRPr="00014E34" w:rsidRDefault="006104A1" w:rsidP="006104A1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6104A1" w:rsidRPr="00014E34" w:rsidRDefault="006104A1" w:rsidP="006104A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14E34">
        <w:rPr>
          <w:b/>
          <w:sz w:val="24"/>
          <w:szCs w:val="24"/>
        </w:rPr>
        <w:t>2. Квалификационные требования для замещения должности муниципальной службы</w:t>
      </w:r>
    </w:p>
    <w:p w:rsidR="006104A1" w:rsidRPr="00014E34" w:rsidRDefault="006104A1" w:rsidP="006104A1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6104A1" w:rsidRPr="00014E34" w:rsidRDefault="006104A1" w:rsidP="006104A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14E34">
        <w:rPr>
          <w:sz w:val="24"/>
          <w:szCs w:val="24"/>
        </w:rPr>
        <w:t>7.</w:t>
      </w:r>
      <w:r w:rsidRPr="00014E34">
        <w:rPr>
          <w:b/>
          <w:sz w:val="24"/>
          <w:szCs w:val="24"/>
        </w:rPr>
        <w:t xml:space="preserve"> </w:t>
      </w:r>
      <w:r w:rsidRPr="00014E34">
        <w:rPr>
          <w:sz w:val="24"/>
          <w:szCs w:val="24"/>
        </w:rPr>
        <w:t xml:space="preserve">Для замещения должности </w:t>
      </w:r>
      <w:r w:rsidR="00C353F1">
        <w:rPr>
          <w:sz w:val="24"/>
          <w:szCs w:val="24"/>
        </w:rPr>
        <w:t xml:space="preserve">советника отдела экономики </w:t>
      </w:r>
      <w:r w:rsidRPr="00014E34">
        <w:rPr>
          <w:sz w:val="24"/>
          <w:szCs w:val="24"/>
        </w:rPr>
        <w:t>устанавливаются следующие квалификационные требования:</w:t>
      </w:r>
    </w:p>
    <w:p w:rsidR="00C353F1" w:rsidRPr="0037173B" w:rsidRDefault="006104A1" w:rsidP="008D7D1D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en-US"/>
        </w:rPr>
      </w:pPr>
      <w:r w:rsidRPr="00014E34">
        <w:rPr>
          <w:sz w:val="24"/>
          <w:szCs w:val="24"/>
        </w:rPr>
        <w:t>7.1.</w:t>
      </w:r>
      <w:r w:rsidRPr="00014E34">
        <w:rPr>
          <w:b/>
          <w:sz w:val="24"/>
          <w:szCs w:val="24"/>
        </w:rPr>
        <w:t xml:space="preserve"> </w:t>
      </w:r>
      <w:r w:rsidR="00C353F1">
        <w:rPr>
          <w:sz w:val="24"/>
          <w:szCs w:val="24"/>
        </w:rPr>
        <w:t>Наличие высшего образования</w:t>
      </w:r>
      <w:r w:rsidR="008D7D1D">
        <w:rPr>
          <w:sz w:val="24"/>
          <w:szCs w:val="24"/>
        </w:rPr>
        <w:t>.</w:t>
      </w:r>
      <w:r w:rsidR="00C353F1">
        <w:rPr>
          <w:sz w:val="24"/>
          <w:szCs w:val="24"/>
        </w:rPr>
        <w:t xml:space="preserve"> </w:t>
      </w:r>
    </w:p>
    <w:p w:rsidR="006104A1" w:rsidRPr="00014E34" w:rsidRDefault="006104A1" w:rsidP="006104A1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014E34">
        <w:rPr>
          <w:sz w:val="24"/>
          <w:szCs w:val="24"/>
        </w:rPr>
        <w:t>7.2. Требования к стажу муниципальной службы, стажу работы по специальности, направлению подготовки не устанавливаются.</w:t>
      </w:r>
    </w:p>
    <w:p w:rsidR="006104A1" w:rsidRPr="00014E34" w:rsidRDefault="006104A1" w:rsidP="006104A1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014E34">
        <w:rPr>
          <w:sz w:val="24"/>
          <w:szCs w:val="24"/>
        </w:rPr>
        <w:t>7.3. Профессиональный уровень:</w:t>
      </w:r>
    </w:p>
    <w:p w:rsidR="006104A1" w:rsidRPr="00014E34" w:rsidRDefault="006104A1" w:rsidP="006104A1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014E34">
        <w:rPr>
          <w:sz w:val="24"/>
          <w:szCs w:val="24"/>
        </w:rPr>
        <w:t>7.3.1. Наличие базовых знаний:</w:t>
      </w:r>
    </w:p>
    <w:p w:rsidR="006104A1" w:rsidRPr="00014E34" w:rsidRDefault="006104A1" w:rsidP="006104A1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 w:rsidRPr="00014E34">
        <w:rPr>
          <w:sz w:val="24"/>
          <w:szCs w:val="24"/>
        </w:rPr>
        <w:t xml:space="preserve">1) знание государственного языка Российской Федерации (русского языка); </w:t>
      </w:r>
    </w:p>
    <w:p w:rsidR="006104A1" w:rsidRPr="00014E34" w:rsidRDefault="006104A1" w:rsidP="006104A1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 w:rsidRPr="00014E34">
        <w:rPr>
          <w:sz w:val="24"/>
          <w:szCs w:val="24"/>
        </w:rPr>
        <w:t>2) знания основ Конституции Российской Федерации, законодательства о муниципальной службе, законодательства о противодействии коррупции;</w:t>
      </w:r>
    </w:p>
    <w:p w:rsidR="006104A1" w:rsidRPr="00014E34" w:rsidRDefault="006104A1" w:rsidP="006104A1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 w:rsidRPr="00014E34">
        <w:rPr>
          <w:sz w:val="24"/>
          <w:szCs w:val="24"/>
        </w:rPr>
        <w:t>3) знания в области информационно-коммуникационных технологий.</w:t>
      </w:r>
    </w:p>
    <w:p w:rsidR="006104A1" w:rsidRPr="00014E34" w:rsidRDefault="006104A1" w:rsidP="006104A1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 w:rsidRPr="00014E34">
        <w:rPr>
          <w:sz w:val="24"/>
          <w:szCs w:val="24"/>
        </w:rPr>
        <w:t>7.3.2. Наличие профессиональных знаний:</w:t>
      </w:r>
    </w:p>
    <w:p w:rsidR="006104A1" w:rsidRPr="00014E34" w:rsidRDefault="006104A1" w:rsidP="006104A1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 w:rsidRPr="00014E34">
        <w:rPr>
          <w:sz w:val="24"/>
          <w:szCs w:val="24"/>
        </w:rPr>
        <w:t>7.3.2.1. В сфере законодательства Российской Федерации:</w:t>
      </w:r>
    </w:p>
    <w:p w:rsidR="006104A1" w:rsidRDefault="006104A1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 w:rsidRPr="00014E34">
        <w:rPr>
          <w:sz w:val="24"/>
          <w:szCs w:val="24"/>
        </w:rPr>
        <w:t>1) Трудовой кодекс Российской Федерации;</w:t>
      </w:r>
    </w:p>
    <w:p w:rsidR="00E05D56" w:rsidRDefault="00E05D56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Бюджетный кодекс Российской Федерации;</w:t>
      </w:r>
    </w:p>
    <w:p w:rsidR="00E05D56" w:rsidRDefault="00E05D56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Налоговый кодекс Российской Федерации;</w:t>
      </w:r>
    </w:p>
    <w:p w:rsidR="00E05D56" w:rsidRPr="00014E34" w:rsidRDefault="00E05D56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Гражданский кодекс Российской Федерации;</w:t>
      </w:r>
    </w:p>
    <w:p w:rsidR="006104A1" w:rsidRPr="00014E34" w:rsidRDefault="00E05D56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104A1" w:rsidRPr="00014E34">
        <w:rPr>
          <w:sz w:val="24"/>
          <w:szCs w:val="24"/>
        </w:rPr>
        <w:t>) Федеральный закон от 06.10.2003 № 131-ФЗ «Об общих принципах организации местного самоуправления в Российской Федерации»;</w:t>
      </w:r>
    </w:p>
    <w:p w:rsidR="006104A1" w:rsidRPr="00014E34" w:rsidRDefault="00E05D56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6104A1" w:rsidRPr="00014E34">
        <w:rPr>
          <w:sz w:val="24"/>
          <w:szCs w:val="24"/>
        </w:rPr>
        <w:t>) Федеральный закон от 02.05.2006 № 59-ФЗ «О порядке рассмотрения обращений граждан Российской Федерации»;</w:t>
      </w:r>
    </w:p>
    <w:p w:rsidR="006104A1" w:rsidRPr="00014E34" w:rsidRDefault="00E05D56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104A1" w:rsidRPr="00014E34">
        <w:rPr>
          <w:sz w:val="24"/>
          <w:szCs w:val="24"/>
        </w:rPr>
        <w:t xml:space="preserve">) Федеральный закон Российской Федерации от 27.07.2006 № 152-ФЗ </w:t>
      </w:r>
      <w:r w:rsidR="006104A1" w:rsidRPr="00014E34">
        <w:rPr>
          <w:sz w:val="24"/>
          <w:szCs w:val="24"/>
        </w:rPr>
        <w:br/>
        <w:t>«О персональных данных»;</w:t>
      </w:r>
    </w:p>
    <w:p w:rsidR="006104A1" w:rsidRPr="00014E34" w:rsidRDefault="00E05D56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6104A1" w:rsidRPr="00014E34">
        <w:rPr>
          <w:sz w:val="24"/>
          <w:szCs w:val="24"/>
        </w:rPr>
        <w:t>) Федеральный закон от 02.03.2007 № 25-ФЗ «О муниципальной службе в Российской Федерации» (далее – Федеральный закон № 25-ФЗ);</w:t>
      </w:r>
    </w:p>
    <w:p w:rsidR="006104A1" w:rsidRPr="00014E34" w:rsidRDefault="00E05D56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104A1" w:rsidRPr="00014E34">
        <w:rPr>
          <w:sz w:val="24"/>
          <w:szCs w:val="24"/>
        </w:rPr>
        <w:t>) Федеральный закон от 25.12.2008 № 273-ФЗ «О противодействии коррупции»;</w:t>
      </w:r>
    </w:p>
    <w:p w:rsidR="006104A1" w:rsidRPr="00014E34" w:rsidRDefault="00E05D56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6104A1" w:rsidRPr="00014E34">
        <w:rPr>
          <w:sz w:val="24"/>
          <w:szCs w:val="24"/>
        </w:rPr>
        <w:t>) 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11)</w:t>
      </w:r>
      <w:r w:rsidRPr="0037173B">
        <w:t xml:space="preserve"> Федеральный закон от 12 января 1996 г. № 7-ФЗ «О некоммерческих организациях»; 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12)</w:t>
      </w:r>
      <w:r w:rsidRPr="0037173B">
        <w:t xml:space="preserve"> Федеральный закон от 25 февраля 1999 г. № 39-ФЗ «Об инвестиционной деятельности в Российской Федерации, осуществляемой в форме капитальных вложений»; 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13)</w:t>
      </w:r>
      <w:r w:rsidRPr="0037173B">
        <w:t xml:space="preserve"> Федеральный закон от 24 июля 2007 г. № 209-ФЗ «О развитии малого и среднего предпринимательства в Российской Федерации»; 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14)</w:t>
      </w:r>
      <w:r w:rsidRPr="0037173B">
        <w:t xml:space="preserve"> 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15)</w:t>
      </w:r>
      <w:r w:rsidRPr="0037173B">
        <w:t xml:space="preserve"> Федеральный закон от 28 июня 2014 г. № 172-ФЗ «О стратегическом планировании в Российской Федерации»; 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16)</w:t>
      </w:r>
      <w:r w:rsidRPr="0037173B">
        <w:t xml:space="preserve"> Федеральный закон от 29 декабря 2014 г. № 473-ФЗ «О территориях опережающего социально-экономического развития в Российской Федерации»; 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17)</w:t>
      </w:r>
      <w:r w:rsidRPr="0037173B">
        <w:t xml:space="preserve"> Федеральный закон от 13 июля 2015 г. № 224-ФЗ «О государственно-частном партнерстве, </w:t>
      </w:r>
      <w:proofErr w:type="spellStart"/>
      <w:r w:rsidRPr="0037173B">
        <w:t>муниципально-частном</w:t>
      </w:r>
      <w:proofErr w:type="spellEnd"/>
      <w:r w:rsidRPr="0037173B">
        <w:t xml:space="preserve"> партнерстве в Российской Федерации и внесении изменений в отдельные законодательные акты Российской Федерации»; 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18)</w:t>
      </w:r>
      <w:r w:rsidRPr="0037173B">
        <w:t xml:space="preserve"> Постановление Правительства Российской Федерации от 15 апреля 2014 г. № 316 «Об утверждении государственной программы Российской Федерации «Экономическое развитие и инновационная экономика»; 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19)</w:t>
      </w:r>
      <w:r w:rsidRPr="0037173B">
        <w:t xml:space="preserve"> Постановление Правительства Российской Федерации от 15 апреля 2014 г. № 328 «Об утверждении государственной программы Российской Федерации «Развитие промышленности и повышение ее конкурентоспособности»;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20)</w:t>
      </w:r>
      <w:r w:rsidRPr="0037173B">
        <w:t xml:space="preserve"> Федеральный закон от 21 июля 2005 г. № 115-ФЗ «О концессионных соглашениях»;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21)</w:t>
      </w:r>
      <w:r w:rsidRPr="0037173B">
        <w:t xml:space="preserve"> Постановление Правительства Российской Федерации от 29 июля 2013 г. № 641 «Об инвестиционных и производственных программах организаций, осуществляющих деятельность в сфере водоснабжения и водоотведения»;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22)</w:t>
      </w:r>
      <w:r w:rsidRPr="0037173B">
        <w:t xml:space="preserve"> Постановление Правительства Российской Федерации от 25 июня 2015 г. № 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планирования»;</w:t>
      </w:r>
    </w:p>
    <w:p w:rsidR="00702E11" w:rsidRPr="0037173B" w:rsidRDefault="00702E11" w:rsidP="00702E11">
      <w:pPr>
        <w:pStyle w:val="Default"/>
        <w:ind w:firstLine="709"/>
        <w:jc w:val="both"/>
      </w:pPr>
      <w:r>
        <w:t>2</w:t>
      </w:r>
      <w:r w:rsidR="00DF6ED2">
        <w:t>3</w:t>
      </w:r>
      <w:r>
        <w:t>)</w:t>
      </w:r>
      <w:r w:rsidRPr="0037173B">
        <w:t xml:space="preserve"> Федеральный закон от 11 июня 2003 г. № 74-ФЗ «О крестьянском (фермерском) хозяйстве»;</w:t>
      </w:r>
    </w:p>
    <w:p w:rsidR="00702E11" w:rsidRPr="0037173B" w:rsidRDefault="00DF6ED2" w:rsidP="00702E11">
      <w:pPr>
        <w:pStyle w:val="Default"/>
        <w:ind w:firstLine="709"/>
        <w:jc w:val="both"/>
      </w:pPr>
      <w:r>
        <w:t>24</w:t>
      </w:r>
      <w:r w:rsidR="00702E11">
        <w:t xml:space="preserve">) </w:t>
      </w:r>
      <w:r w:rsidR="00702E11" w:rsidRPr="0037173B">
        <w:t>Федеральный закон от 7 июля 2003 г. № 112-ФЗ «О личном подсобном хозяйстве»;</w:t>
      </w:r>
    </w:p>
    <w:p w:rsidR="00702E11" w:rsidRPr="0037173B" w:rsidRDefault="00DF6ED2" w:rsidP="00702E11">
      <w:pPr>
        <w:pStyle w:val="Default"/>
        <w:ind w:firstLine="709"/>
        <w:jc w:val="both"/>
      </w:pPr>
      <w:r>
        <w:t>25</w:t>
      </w:r>
      <w:r w:rsidR="00702E11">
        <w:t>)</w:t>
      </w:r>
      <w:r w:rsidR="00702E11" w:rsidRPr="0037173B">
        <w:t xml:space="preserve"> Федеральный закон от 26 декабря 2008 г. № 194-ФЗ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702E11" w:rsidRPr="0037173B" w:rsidRDefault="00DF6ED2" w:rsidP="00702E11">
      <w:pPr>
        <w:pStyle w:val="Default"/>
        <w:ind w:firstLine="709"/>
        <w:jc w:val="both"/>
      </w:pPr>
      <w:r>
        <w:t>26</w:t>
      </w:r>
      <w:r w:rsidR="00702E11">
        <w:t>)</w:t>
      </w:r>
      <w:r w:rsidR="00702E11" w:rsidRPr="0037173B">
        <w:t xml:space="preserve"> Федеральный закон от 28 декабря 2009 г. № 381-ФЗ «Об основах государственного регулирования торговой деятельности в Российской Федерации»;</w:t>
      </w:r>
    </w:p>
    <w:p w:rsidR="00702E11" w:rsidRDefault="00DF6ED2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27</w:t>
      </w:r>
      <w:r w:rsidR="00702E11" w:rsidRPr="00702E11">
        <w:rPr>
          <w:sz w:val="24"/>
          <w:szCs w:val="24"/>
        </w:rPr>
        <w:t>)</w:t>
      </w:r>
      <w:r w:rsidR="00702E11">
        <w:rPr>
          <w:sz w:val="28"/>
          <w:szCs w:val="28"/>
        </w:rPr>
        <w:t xml:space="preserve"> </w:t>
      </w:r>
      <w:r w:rsidR="00702E11" w:rsidRPr="00702E11">
        <w:rPr>
          <w:sz w:val="24"/>
          <w:szCs w:val="24"/>
        </w:rPr>
        <w:t>Постановление Правительства РФ от 04.04.2016 N 265 "О предельных значениях дохода, полученного от осуществления предпринимательской деятельности, для каждой категории субъектов малого и среднего предпринимательства"</w:t>
      </w:r>
      <w:r w:rsidR="00702E11">
        <w:rPr>
          <w:sz w:val="24"/>
          <w:szCs w:val="24"/>
        </w:rPr>
        <w:t>;</w:t>
      </w:r>
    </w:p>
    <w:p w:rsidR="006104A1" w:rsidRPr="00014E34" w:rsidRDefault="00DF6ED2" w:rsidP="00702E1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28</w:t>
      </w:r>
      <w:r w:rsidR="00702E11">
        <w:rPr>
          <w:sz w:val="24"/>
          <w:szCs w:val="24"/>
        </w:rPr>
        <w:t xml:space="preserve">) </w:t>
      </w:r>
      <w:r w:rsidR="006104A1" w:rsidRPr="00014E34">
        <w:rPr>
          <w:sz w:val="24"/>
          <w:szCs w:val="24"/>
        </w:rPr>
        <w:t>Закон Пензенской области от 20.07.1998 № 85-ЗПО «О муниципальной службе в Пензенской области (новая редакция)»;</w:t>
      </w:r>
    </w:p>
    <w:p w:rsidR="006104A1" w:rsidRPr="00014E34" w:rsidRDefault="00DF6ED2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29</w:t>
      </w:r>
      <w:r w:rsidR="00702E11" w:rsidRPr="00702E11">
        <w:rPr>
          <w:sz w:val="24"/>
          <w:szCs w:val="24"/>
        </w:rPr>
        <w:t xml:space="preserve">) </w:t>
      </w:r>
      <w:r w:rsidR="006104A1" w:rsidRPr="00702E11">
        <w:rPr>
          <w:sz w:val="24"/>
          <w:szCs w:val="24"/>
        </w:rPr>
        <w:t>Закон</w:t>
      </w:r>
      <w:r w:rsidR="006104A1" w:rsidRPr="00014E34">
        <w:rPr>
          <w:sz w:val="24"/>
          <w:szCs w:val="24"/>
        </w:rPr>
        <w:t xml:space="preserve"> Пензенской области от 24.04.2024 № 4204-ЗПО </w:t>
      </w:r>
      <w:r w:rsidR="006104A1" w:rsidRPr="00014E34">
        <w:rPr>
          <w:sz w:val="24"/>
          <w:szCs w:val="24"/>
        </w:rPr>
        <w:br/>
        <w:t>«О противодействии коррупции в Пензенской области»;</w:t>
      </w:r>
    </w:p>
    <w:p w:rsidR="006104A1" w:rsidRDefault="00DF6ED2" w:rsidP="006104A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6104A1" w:rsidRPr="00702E11">
        <w:rPr>
          <w:sz w:val="24"/>
          <w:szCs w:val="24"/>
        </w:rPr>
        <w:t>)</w:t>
      </w:r>
      <w:r w:rsidR="006104A1" w:rsidRPr="00014E34">
        <w:rPr>
          <w:sz w:val="24"/>
          <w:szCs w:val="24"/>
        </w:rPr>
        <w:t xml:space="preserve"> Закон Пензенской области от 24.04.2024 № 4208-ЗПО «О муниципальной службе в Пензенской области»;</w:t>
      </w:r>
    </w:p>
    <w:p w:rsidR="00702E11" w:rsidRPr="00702E11" w:rsidRDefault="00702E11" w:rsidP="00702E11">
      <w:pPr>
        <w:pStyle w:val="Default"/>
        <w:ind w:firstLine="709"/>
        <w:jc w:val="both"/>
      </w:pPr>
      <w:r w:rsidRPr="00702E11">
        <w:t>3</w:t>
      </w:r>
      <w:r w:rsidR="00DF6ED2">
        <w:t>1</w:t>
      </w:r>
      <w:r w:rsidRPr="00702E11">
        <w:t>) Закон Пензенской области от 15 мая 2019 года № 3323-ЗПО «О Стратегии социально-экономического развития Пензенской области до 2035 года»;</w:t>
      </w:r>
    </w:p>
    <w:p w:rsidR="00702E11" w:rsidRDefault="00DF6ED2" w:rsidP="00702E11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32</w:t>
      </w:r>
      <w:r w:rsidR="00702E11" w:rsidRPr="00702E11">
        <w:rPr>
          <w:sz w:val="24"/>
          <w:szCs w:val="24"/>
        </w:rPr>
        <w:t>) Закон Пензенской области от 30 июня 2009 г. № 1755-ЗПО «Об инвестициях и государственно-частном партнерстве в Пензенской области»;</w:t>
      </w:r>
    </w:p>
    <w:p w:rsidR="00702E11" w:rsidRPr="0037173B" w:rsidRDefault="00DF6ED2" w:rsidP="00702E11">
      <w:pPr>
        <w:pStyle w:val="Default"/>
        <w:ind w:firstLine="709"/>
        <w:jc w:val="both"/>
        <w:rPr>
          <w:color w:val="auto"/>
        </w:rPr>
      </w:pPr>
      <w:r>
        <w:t>33</w:t>
      </w:r>
      <w:r w:rsidR="00702E11">
        <w:t xml:space="preserve">) </w:t>
      </w:r>
      <w:r w:rsidR="00702E11" w:rsidRPr="0037173B">
        <w:rPr>
          <w:color w:val="auto"/>
          <w:spacing w:val="2"/>
          <w:shd w:val="clear" w:color="auto" w:fill="FFFFFF"/>
        </w:rPr>
        <w:t>Постановление Правительства Пензенской области от 12 сентября 2013 года № 682-пП «Об оценке регулирующего воздействия проектов нормативных правовых актов Пензенской области и экспертизе нормативных правовых актов Пензенской области»;</w:t>
      </w:r>
    </w:p>
    <w:p w:rsidR="00702E11" w:rsidRPr="00E5753E" w:rsidRDefault="00DF6ED2" w:rsidP="00702E1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34</w:t>
      </w:r>
      <w:r w:rsidR="00702E11">
        <w:rPr>
          <w:color w:val="auto"/>
        </w:rPr>
        <w:t xml:space="preserve">) </w:t>
      </w:r>
      <w:r w:rsidR="00702E11" w:rsidRPr="0037173B">
        <w:rPr>
          <w:color w:val="auto"/>
        </w:rPr>
        <w:t xml:space="preserve">Постановление Правительства Пензенской обл. от 05.04.2010 N 171-пП  "Об утверждении Порядка рассмотрения заявки инвестора, подписания, регистрации, ведения учета инвестиционных соглашений и </w:t>
      </w:r>
      <w:proofErr w:type="gramStart"/>
      <w:r w:rsidR="00702E11" w:rsidRPr="0037173B">
        <w:rPr>
          <w:color w:val="auto"/>
        </w:rPr>
        <w:t>контроля за</w:t>
      </w:r>
      <w:proofErr w:type="gramEnd"/>
      <w:r w:rsidR="00702E11" w:rsidRPr="0037173B">
        <w:rPr>
          <w:color w:val="auto"/>
        </w:rPr>
        <w:t xml:space="preserve"> исполнением условий заключенных </w:t>
      </w:r>
      <w:r w:rsidR="00702E11" w:rsidRPr="00E5753E">
        <w:rPr>
          <w:color w:val="auto"/>
        </w:rPr>
        <w:t>инвестиционных соглашений";</w:t>
      </w:r>
    </w:p>
    <w:p w:rsidR="009D3452" w:rsidRPr="0037173B" w:rsidRDefault="00DF6ED2" w:rsidP="009D3452">
      <w:pPr>
        <w:pStyle w:val="Default"/>
        <w:ind w:firstLine="709"/>
        <w:jc w:val="both"/>
        <w:rPr>
          <w:color w:val="auto"/>
        </w:rPr>
      </w:pPr>
      <w:proofErr w:type="gramStart"/>
      <w:r>
        <w:rPr>
          <w:color w:val="auto"/>
        </w:rPr>
        <w:t>35</w:t>
      </w:r>
      <w:r w:rsidR="009D3452" w:rsidRPr="00E5753E">
        <w:rPr>
          <w:color w:val="auto"/>
        </w:rPr>
        <w:t>) Постановление Администрации Колышлейского района от 25 октября 2016 г. № 197-п «Об утверждении порядка разработки и корректировки и общественного обсуждения прогноза социально-экономического развития Колышлейского района Пензенской области на долгосрочный и среднесрочный периоды»;</w:t>
      </w:r>
      <w:proofErr w:type="gramEnd"/>
    </w:p>
    <w:p w:rsidR="009D3452" w:rsidRPr="0037173B" w:rsidRDefault="009D3452" w:rsidP="009D3452">
      <w:pPr>
        <w:pStyle w:val="Default"/>
        <w:ind w:firstLine="709"/>
        <w:jc w:val="both"/>
      </w:pPr>
      <w:r>
        <w:t>3</w:t>
      </w:r>
      <w:r w:rsidR="00DF6ED2">
        <w:t>6</w:t>
      </w:r>
      <w:r>
        <w:t xml:space="preserve">) </w:t>
      </w:r>
      <w:r w:rsidRPr="0037173B">
        <w:t xml:space="preserve">Постановление Администрации Колышлейского района Пензенской области от 28.08.2020 г. № 239-п «Об утверждении </w:t>
      </w:r>
      <w:r w:rsidRPr="0037173B">
        <w:rPr>
          <w:bCs/>
        </w:rPr>
        <w:t>порядка разработки и реализации муниципальных программ Колышлейского района Пензенской области»;</w:t>
      </w:r>
    </w:p>
    <w:p w:rsidR="00F855B2" w:rsidRPr="0037173B" w:rsidRDefault="00DF6ED2" w:rsidP="00F855B2">
      <w:pPr>
        <w:pStyle w:val="Default"/>
        <w:ind w:firstLine="709"/>
        <w:jc w:val="both"/>
        <w:rPr>
          <w:color w:val="auto"/>
        </w:rPr>
      </w:pPr>
      <w:r>
        <w:rPr>
          <w:bCs/>
          <w:color w:val="auto"/>
        </w:rPr>
        <w:t>37</w:t>
      </w:r>
      <w:r w:rsidR="009D3452">
        <w:rPr>
          <w:bCs/>
          <w:color w:val="auto"/>
        </w:rPr>
        <w:t>)</w:t>
      </w:r>
      <w:r w:rsidR="00F855B2">
        <w:rPr>
          <w:bCs/>
          <w:color w:val="auto"/>
        </w:rPr>
        <w:t xml:space="preserve"> </w:t>
      </w:r>
      <w:r w:rsidR="00F855B2" w:rsidRPr="0037173B">
        <w:rPr>
          <w:bCs/>
          <w:color w:val="auto"/>
        </w:rPr>
        <w:t>Распоряжение Администрации Колышлейского района Пензенской области от 19 марта 2012 г</w:t>
      </w:r>
      <w:r w:rsidR="00F855B2" w:rsidRPr="0037173B">
        <w:rPr>
          <w:color w:val="auto"/>
        </w:rPr>
        <w:t>. № 61-р «О создании Совета по инвестиционному развитию и предпринимательству при Администрации Колышлейского района Пензенской области»</w:t>
      </w:r>
      <w:r w:rsidR="00F855B2">
        <w:rPr>
          <w:color w:val="auto"/>
        </w:rPr>
        <w:t>;</w:t>
      </w:r>
    </w:p>
    <w:p w:rsidR="00F855B2" w:rsidRPr="00144980" w:rsidRDefault="00DF6ED2" w:rsidP="00F855B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38</w:t>
      </w:r>
      <w:r w:rsidR="009D3452">
        <w:rPr>
          <w:sz w:val="24"/>
          <w:szCs w:val="24"/>
        </w:rPr>
        <w:t>)</w:t>
      </w:r>
      <w:r w:rsidR="00F855B2">
        <w:rPr>
          <w:sz w:val="24"/>
          <w:szCs w:val="24"/>
        </w:rPr>
        <w:t xml:space="preserve"> </w:t>
      </w:r>
      <w:r w:rsidR="00F855B2" w:rsidRPr="00144980">
        <w:rPr>
          <w:sz w:val="24"/>
          <w:szCs w:val="24"/>
        </w:rPr>
        <w:t>Решение Собрания представителей Колышлейског</w:t>
      </w:r>
      <w:r w:rsidR="00F855B2">
        <w:rPr>
          <w:sz w:val="24"/>
          <w:szCs w:val="24"/>
        </w:rPr>
        <w:t>о района Пензенской области от 02</w:t>
      </w:r>
      <w:r w:rsidR="00F855B2" w:rsidRPr="00144980">
        <w:rPr>
          <w:sz w:val="24"/>
          <w:szCs w:val="24"/>
        </w:rPr>
        <w:t>.</w:t>
      </w:r>
      <w:r w:rsidR="00F855B2">
        <w:rPr>
          <w:sz w:val="24"/>
          <w:szCs w:val="24"/>
        </w:rPr>
        <w:t>11</w:t>
      </w:r>
      <w:r w:rsidR="00F855B2" w:rsidRPr="00144980">
        <w:rPr>
          <w:sz w:val="24"/>
          <w:szCs w:val="24"/>
        </w:rPr>
        <w:t>.20</w:t>
      </w:r>
      <w:r w:rsidR="00F855B2">
        <w:rPr>
          <w:sz w:val="24"/>
          <w:szCs w:val="24"/>
        </w:rPr>
        <w:t>21 №537</w:t>
      </w:r>
      <w:r w:rsidR="00F855B2" w:rsidRPr="00144980">
        <w:rPr>
          <w:sz w:val="24"/>
          <w:szCs w:val="24"/>
        </w:rPr>
        <w:t>-</w:t>
      </w:r>
      <w:r w:rsidR="00F855B2">
        <w:rPr>
          <w:sz w:val="24"/>
          <w:szCs w:val="24"/>
        </w:rPr>
        <w:t>66</w:t>
      </w:r>
      <w:r w:rsidR="00F855B2" w:rsidRPr="00144980">
        <w:rPr>
          <w:sz w:val="24"/>
          <w:szCs w:val="24"/>
        </w:rPr>
        <w:t>/</w:t>
      </w:r>
      <w:r w:rsidR="00F855B2">
        <w:rPr>
          <w:sz w:val="24"/>
          <w:szCs w:val="24"/>
        </w:rPr>
        <w:t>4</w:t>
      </w:r>
      <w:r w:rsidR="00F855B2" w:rsidRPr="00144980">
        <w:rPr>
          <w:sz w:val="24"/>
          <w:szCs w:val="24"/>
        </w:rPr>
        <w:t xml:space="preserve"> «</w:t>
      </w:r>
      <w:r w:rsidR="00F855B2" w:rsidRPr="00144980">
        <w:rPr>
          <w:bCs/>
          <w:sz w:val="24"/>
          <w:szCs w:val="24"/>
        </w:rPr>
        <w:t xml:space="preserve">Об утверждении </w:t>
      </w:r>
      <w:hyperlink w:anchor="Par39" w:history="1">
        <w:proofErr w:type="gramStart"/>
        <w:r w:rsidR="00F855B2" w:rsidRPr="00144980">
          <w:rPr>
            <w:bCs/>
            <w:sz w:val="24"/>
            <w:szCs w:val="24"/>
          </w:rPr>
          <w:t>Порядк</w:t>
        </w:r>
      </w:hyperlink>
      <w:r w:rsidR="00F855B2" w:rsidRPr="00144980">
        <w:rPr>
          <w:bCs/>
          <w:sz w:val="24"/>
          <w:szCs w:val="24"/>
        </w:rPr>
        <w:t>а</w:t>
      </w:r>
      <w:proofErr w:type="gramEnd"/>
      <w:r w:rsidR="00F855B2" w:rsidRPr="00144980">
        <w:rPr>
          <w:bCs/>
          <w:sz w:val="24"/>
          <w:szCs w:val="24"/>
        </w:rPr>
        <w:t xml:space="preserve"> проведения оценки регулирующего воздействия проектов нормативных правовых актов и экспертизы нормативных правовых актов Колышлейского района Пензенской области, затрагивающих вопросы осуществления предпринимательской и инвестиционной деятельности».</w:t>
      </w:r>
    </w:p>
    <w:p w:rsidR="006104A1" w:rsidRPr="000161EC" w:rsidRDefault="006104A1" w:rsidP="006104A1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7.3.2.2. Иные профессиональные знания:</w:t>
      </w:r>
    </w:p>
    <w:p w:rsidR="006104A1" w:rsidRPr="000161EC" w:rsidRDefault="006104A1" w:rsidP="006104A1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1) принципы организации и деятельности органов местного самоуправления;</w:t>
      </w:r>
    </w:p>
    <w:p w:rsidR="006104A1" w:rsidRPr="000161EC" w:rsidRDefault="006104A1" w:rsidP="006104A1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2) тенденции изменений законодательства о муниципальной службе;</w:t>
      </w:r>
    </w:p>
    <w:p w:rsidR="006104A1" w:rsidRPr="000161EC" w:rsidRDefault="006104A1" w:rsidP="006104A1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3) принципы муниципальной службы;</w:t>
      </w:r>
    </w:p>
    <w:p w:rsidR="006104A1" w:rsidRPr="000161EC" w:rsidRDefault="00C353F1" w:rsidP="006104A1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104A1" w:rsidRPr="000161EC">
        <w:rPr>
          <w:sz w:val="24"/>
          <w:szCs w:val="24"/>
        </w:rPr>
        <w:t>) основные права и обязанности муниципального служащего, а также ограничения и запреты, связанные с прохождением муниципальной службы;</w:t>
      </w:r>
    </w:p>
    <w:p w:rsidR="009D3452" w:rsidRPr="00144980" w:rsidRDefault="009D3452" w:rsidP="009D3452">
      <w:pPr>
        <w:widowControl/>
        <w:tabs>
          <w:tab w:val="left" w:pos="1560"/>
        </w:tabs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5) п</w:t>
      </w:r>
      <w:r w:rsidRPr="00144980">
        <w:rPr>
          <w:sz w:val="24"/>
          <w:szCs w:val="24"/>
          <w:lang w:eastAsia="en-US"/>
        </w:rPr>
        <w:t xml:space="preserve">орядок осуществления </w:t>
      </w:r>
      <w:proofErr w:type="gramStart"/>
      <w:r w:rsidRPr="00144980">
        <w:rPr>
          <w:sz w:val="24"/>
          <w:szCs w:val="24"/>
          <w:lang w:eastAsia="en-US"/>
        </w:rPr>
        <w:t>контроля за</w:t>
      </w:r>
      <w:proofErr w:type="gramEnd"/>
      <w:r w:rsidRPr="00144980">
        <w:rPr>
          <w:sz w:val="24"/>
          <w:szCs w:val="24"/>
          <w:lang w:eastAsia="en-US"/>
        </w:rPr>
        <w:t xml:space="preserve"> выполнением муниципальных правовых актов по развитию экономики муниципального образования;</w:t>
      </w:r>
    </w:p>
    <w:p w:rsidR="009D3452" w:rsidRPr="00144980" w:rsidRDefault="009D3452" w:rsidP="009D3452">
      <w:pPr>
        <w:widowControl/>
        <w:tabs>
          <w:tab w:val="left" w:pos="1560"/>
        </w:tabs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6) п</w:t>
      </w:r>
      <w:r w:rsidRPr="00144980">
        <w:rPr>
          <w:sz w:val="24"/>
          <w:szCs w:val="24"/>
          <w:lang w:eastAsia="en-US"/>
        </w:rPr>
        <w:t>равила проведения проверок за выполнением муниципальных актов по развитию экономики муниципального образования;</w:t>
      </w:r>
    </w:p>
    <w:p w:rsidR="009D3452" w:rsidRPr="00144980" w:rsidRDefault="009D3452" w:rsidP="009D3452">
      <w:pPr>
        <w:widowControl/>
        <w:tabs>
          <w:tab w:val="left" w:pos="1560"/>
        </w:tabs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7) м</w:t>
      </w:r>
      <w:r w:rsidRPr="00144980">
        <w:rPr>
          <w:sz w:val="24"/>
          <w:szCs w:val="24"/>
          <w:lang w:eastAsia="en-US"/>
        </w:rPr>
        <w:t>етоды оценки эффективности мер, направленных на регулирование экономики;</w:t>
      </w:r>
    </w:p>
    <w:p w:rsidR="009D3452" w:rsidRPr="00144980" w:rsidRDefault="009D3452" w:rsidP="009D3452">
      <w:pPr>
        <w:widowControl/>
        <w:tabs>
          <w:tab w:val="left" w:pos="1560"/>
        </w:tabs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8) о</w:t>
      </w:r>
      <w:r w:rsidRPr="00144980">
        <w:rPr>
          <w:sz w:val="24"/>
          <w:szCs w:val="24"/>
          <w:lang w:eastAsia="en-US"/>
        </w:rPr>
        <w:t>сновные направления политики государства в сфере стратегического планирования;</w:t>
      </w:r>
    </w:p>
    <w:p w:rsidR="009D3452" w:rsidRPr="00144980" w:rsidRDefault="009D3452" w:rsidP="009D3452">
      <w:pPr>
        <w:widowControl/>
        <w:tabs>
          <w:tab w:val="left" w:pos="1560"/>
        </w:tabs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9) м</w:t>
      </w:r>
      <w:r w:rsidRPr="00144980">
        <w:rPr>
          <w:sz w:val="24"/>
          <w:szCs w:val="24"/>
          <w:lang w:eastAsia="en-US"/>
        </w:rPr>
        <w:t>етоды стратегического планирования и прогнозирования;</w:t>
      </w:r>
    </w:p>
    <w:p w:rsidR="009D3452" w:rsidRPr="00144980" w:rsidRDefault="009D3452" w:rsidP="009D3452">
      <w:pPr>
        <w:widowControl/>
        <w:tabs>
          <w:tab w:val="left" w:pos="1560"/>
        </w:tabs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10) о</w:t>
      </w:r>
      <w:r w:rsidRPr="00144980">
        <w:rPr>
          <w:sz w:val="24"/>
          <w:szCs w:val="24"/>
          <w:lang w:eastAsia="en-US"/>
        </w:rPr>
        <w:t xml:space="preserve">сновы бухгалтерского учета, анализа, оценки и составления отчетности; </w:t>
      </w:r>
    </w:p>
    <w:p w:rsidR="009D3452" w:rsidRPr="00144980" w:rsidRDefault="009D3452" w:rsidP="009D3452">
      <w:pPr>
        <w:widowControl/>
        <w:tabs>
          <w:tab w:val="left" w:pos="1560"/>
        </w:tabs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11) с</w:t>
      </w:r>
      <w:r w:rsidRPr="00144980">
        <w:rPr>
          <w:sz w:val="24"/>
          <w:szCs w:val="24"/>
          <w:lang w:eastAsia="en-US"/>
        </w:rPr>
        <w:t>пособы взаимодействия органов муниципальной власти с малым и средним бизнесом;</w:t>
      </w:r>
    </w:p>
    <w:p w:rsidR="009D3452" w:rsidRPr="00144980" w:rsidRDefault="009D3452" w:rsidP="009D3452">
      <w:pPr>
        <w:widowControl/>
        <w:tabs>
          <w:tab w:val="left" w:pos="1560"/>
        </w:tabs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12) с</w:t>
      </w:r>
      <w:r w:rsidRPr="00144980">
        <w:rPr>
          <w:sz w:val="24"/>
          <w:szCs w:val="24"/>
          <w:lang w:eastAsia="en-US"/>
        </w:rPr>
        <w:t>пособы содействия развитию малого и среднего пред</w:t>
      </w:r>
      <w:r>
        <w:rPr>
          <w:sz w:val="24"/>
          <w:szCs w:val="24"/>
          <w:lang w:eastAsia="en-US"/>
        </w:rPr>
        <w:t>принимательства.</w:t>
      </w:r>
    </w:p>
    <w:p w:rsidR="006104A1" w:rsidRPr="000161EC" w:rsidRDefault="006104A1" w:rsidP="006104A1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7.3.3. Наличие функциональных знаний:</w:t>
      </w:r>
    </w:p>
    <w:p w:rsidR="006104A1" w:rsidRPr="000161EC" w:rsidRDefault="006104A1" w:rsidP="006104A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161EC">
        <w:rPr>
          <w:sz w:val="24"/>
          <w:szCs w:val="24"/>
          <w:lang w:eastAsia="en-US"/>
        </w:rPr>
        <w:t>1) понятие нормы права, нормативного правового акта, правоотношений и их признаки;</w:t>
      </w:r>
    </w:p>
    <w:p w:rsidR="006104A1" w:rsidRPr="000161EC" w:rsidRDefault="006104A1" w:rsidP="006104A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161EC">
        <w:rPr>
          <w:sz w:val="24"/>
          <w:szCs w:val="24"/>
          <w:lang w:eastAsia="en-US"/>
        </w:rPr>
        <w:t>2) понятие проекта нормативного правового акта, инструменты и этапы его разработки;</w:t>
      </w:r>
    </w:p>
    <w:p w:rsidR="006104A1" w:rsidRPr="000161EC" w:rsidRDefault="006104A1" w:rsidP="006104A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161EC">
        <w:rPr>
          <w:sz w:val="24"/>
          <w:szCs w:val="24"/>
          <w:lang w:eastAsia="en-US"/>
        </w:rPr>
        <w:t>3) понятие, процедура рассмотрения обращений граждан;</w:t>
      </w:r>
    </w:p>
    <w:p w:rsidR="009D3452" w:rsidRDefault="009D3452" w:rsidP="009D3452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4)</w:t>
      </w:r>
      <w:r w:rsidRPr="0037173B">
        <w:rPr>
          <w:sz w:val="24"/>
          <w:szCs w:val="24"/>
          <w:lang w:eastAsia="en-US"/>
        </w:rPr>
        <w:t xml:space="preserve"> приемы и методы аналитической работы в сфере экономики;</w:t>
      </w:r>
    </w:p>
    <w:p w:rsidR="009D3452" w:rsidRDefault="009D3452" w:rsidP="009D3452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5)</w:t>
      </w:r>
      <w:r w:rsidRPr="009D3452">
        <w:rPr>
          <w:sz w:val="24"/>
          <w:szCs w:val="24"/>
          <w:lang w:eastAsia="en-US"/>
        </w:rPr>
        <w:t xml:space="preserve"> приемы и методы работы с использованием компьютерной техники;</w:t>
      </w:r>
    </w:p>
    <w:p w:rsidR="009D3452" w:rsidRDefault="009D3452" w:rsidP="009D3452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6)</w:t>
      </w:r>
      <w:r w:rsidRPr="0037173B">
        <w:rPr>
          <w:sz w:val="24"/>
          <w:szCs w:val="24"/>
          <w:lang w:eastAsia="en-US"/>
        </w:rPr>
        <w:t xml:space="preserve"> приемы и методы работы с электронными таблицами;</w:t>
      </w:r>
      <w:r>
        <w:rPr>
          <w:sz w:val="24"/>
          <w:szCs w:val="24"/>
          <w:lang w:eastAsia="en-US"/>
        </w:rPr>
        <w:t xml:space="preserve"> </w:t>
      </w:r>
    </w:p>
    <w:p w:rsidR="009D3452" w:rsidRDefault="009D3452" w:rsidP="009D3452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7)</w:t>
      </w:r>
      <w:r w:rsidRPr="0037173B">
        <w:rPr>
          <w:sz w:val="24"/>
          <w:szCs w:val="24"/>
          <w:lang w:eastAsia="en-US"/>
        </w:rPr>
        <w:t xml:space="preserve"> приемы и методы планирования и прогнозирования;</w:t>
      </w:r>
    </w:p>
    <w:p w:rsidR="009D3452" w:rsidRPr="0037173B" w:rsidRDefault="009D3452" w:rsidP="009D3452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8)</w:t>
      </w:r>
      <w:r w:rsidRPr="0037173B">
        <w:rPr>
          <w:sz w:val="24"/>
          <w:szCs w:val="24"/>
          <w:lang w:eastAsia="en-US"/>
        </w:rPr>
        <w:t xml:space="preserve"> приемы ведения и переговоров, делового и профессионального общения для обеспечения выполнения поставленных задач.</w:t>
      </w:r>
    </w:p>
    <w:p w:rsidR="006104A1" w:rsidRPr="000161EC" w:rsidRDefault="006104A1" w:rsidP="006104A1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7.3.4. Наличие базовых умений:</w:t>
      </w:r>
    </w:p>
    <w:p w:rsidR="006104A1" w:rsidRPr="000161EC" w:rsidRDefault="006104A1" w:rsidP="006104A1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1) умение мыслить системно (стратегически);</w:t>
      </w:r>
    </w:p>
    <w:p w:rsidR="006104A1" w:rsidRPr="000161EC" w:rsidRDefault="006104A1" w:rsidP="006104A1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2) умение планировать, рационально использовать служебное время и достигать результата;</w:t>
      </w:r>
    </w:p>
    <w:p w:rsidR="006104A1" w:rsidRPr="000161EC" w:rsidRDefault="006104A1" w:rsidP="006104A1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3) коммуникативные умения;</w:t>
      </w:r>
    </w:p>
    <w:p w:rsidR="006104A1" w:rsidRPr="000161EC" w:rsidRDefault="006104A1" w:rsidP="006104A1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4) умение управлять изменениями.</w:t>
      </w:r>
    </w:p>
    <w:p w:rsidR="006104A1" w:rsidRPr="000161EC" w:rsidRDefault="006104A1" w:rsidP="006104A1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7.3.5. Наличие профессиональных умений:</w:t>
      </w:r>
    </w:p>
    <w:p w:rsidR="002B11BC" w:rsidRPr="00144980" w:rsidRDefault="002B11BC" w:rsidP="002B11BC">
      <w:pPr>
        <w:widowControl/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п</w:t>
      </w:r>
      <w:r w:rsidRPr="00144980">
        <w:rPr>
          <w:sz w:val="24"/>
          <w:szCs w:val="24"/>
          <w:lang w:eastAsia="en-US"/>
        </w:rPr>
        <w:t xml:space="preserve">роводить </w:t>
      </w:r>
      <w:proofErr w:type="spellStart"/>
      <w:r w:rsidRPr="00144980">
        <w:rPr>
          <w:sz w:val="24"/>
          <w:szCs w:val="24"/>
          <w:lang w:eastAsia="en-US"/>
        </w:rPr>
        <w:t>антикоррупционную</w:t>
      </w:r>
      <w:proofErr w:type="spellEnd"/>
      <w:r w:rsidRPr="00144980">
        <w:rPr>
          <w:sz w:val="24"/>
          <w:szCs w:val="24"/>
          <w:lang w:eastAsia="en-US"/>
        </w:rPr>
        <w:t xml:space="preserve"> экспертизу нормативных правовых актов;</w:t>
      </w:r>
    </w:p>
    <w:p w:rsidR="002B11BC" w:rsidRDefault="002B11BC" w:rsidP="002B11BC">
      <w:pPr>
        <w:widowControl/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ф</w:t>
      </w:r>
      <w:r w:rsidRPr="00144980">
        <w:rPr>
          <w:sz w:val="24"/>
          <w:szCs w:val="24"/>
          <w:lang w:eastAsia="en-US"/>
        </w:rPr>
        <w:t>ормировать и вести реестр субъектов малого</w:t>
      </w:r>
      <w:r>
        <w:rPr>
          <w:sz w:val="24"/>
          <w:szCs w:val="24"/>
          <w:lang w:eastAsia="en-US"/>
        </w:rPr>
        <w:t xml:space="preserve"> и среднего предпринимательства;</w:t>
      </w:r>
    </w:p>
    <w:p w:rsidR="002B11BC" w:rsidRPr="00144980" w:rsidRDefault="002B11BC" w:rsidP="002B11BC">
      <w:pPr>
        <w:widowControl/>
        <w:ind w:right="-31" w:firstLine="709"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консультирова</w:t>
      </w:r>
      <w:r w:rsidR="00631E38">
        <w:rPr>
          <w:sz w:val="24"/>
          <w:szCs w:val="24"/>
          <w:lang w:eastAsia="en-US"/>
        </w:rPr>
        <w:t>ть</w:t>
      </w:r>
      <w:r>
        <w:rPr>
          <w:sz w:val="24"/>
          <w:szCs w:val="24"/>
          <w:lang w:eastAsia="en-US"/>
        </w:rPr>
        <w:t xml:space="preserve"> субъектов предпринимательства и </w:t>
      </w:r>
      <w:proofErr w:type="spellStart"/>
      <w:r>
        <w:rPr>
          <w:sz w:val="24"/>
          <w:szCs w:val="24"/>
          <w:lang w:eastAsia="en-US"/>
        </w:rPr>
        <w:t>самозанятых</w:t>
      </w:r>
      <w:proofErr w:type="spellEnd"/>
      <w:r>
        <w:rPr>
          <w:sz w:val="24"/>
          <w:szCs w:val="24"/>
          <w:lang w:eastAsia="en-US"/>
        </w:rPr>
        <w:t xml:space="preserve"> по вопросам оказания поддержки.</w:t>
      </w:r>
    </w:p>
    <w:p w:rsidR="006104A1" w:rsidRPr="000161EC" w:rsidRDefault="006104A1" w:rsidP="006104A1">
      <w:pPr>
        <w:widowControl/>
        <w:tabs>
          <w:tab w:val="left" w:pos="709"/>
        </w:tabs>
        <w:ind w:right="-28" w:firstLine="709"/>
        <w:contextualSpacing/>
        <w:jc w:val="both"/>
        <w:outlineLvl w:val="1"/>
        <w:rPr>
          <w:sz w:val="24"/>
          <w:szCs w:val="24"/>
        </w:rPr>
      </w:pPr>
      <w:r w:rsidRPr="000161EC">
        <w:rPr>
          <w:sz w:val="24"/>
          <w:szCs w:val="24"/>
        </w:rPr>
        <w:t>7.3.6. Наличие функциональных умений:</w:t>
      </w:r>
    </w:p>
    <w:p w:rsidR="00163DDF" w:rsidRPr="0037173B" w:rsidRDefault="00163DDF" w:rsidP="00163DDF">
      <w:pPr>
        <w:pStyle w:val="a6"/>
        <w:ind w:left="0" w:firstLine="709"/>
        <w:jc w:val="both"/>
        <w:rPr>
          <w:sz w:val="24"/>
          <w:szCs w:val="24"/>
        </w:rPr>
      </w:pPr>
      <w:r w:rsidRPr="0037173B">
        <w:rPr>
          <w:sz w:val="24"/>
          <w:szCs w:val="24"/>
        </w:rPr>
        <w:t>- систематизировать, структурировать и анализировать информацию;</w:t>
      </w:r>
    </w:p>
    <w:p w:rsidR="00163DDF" w:rsidRPr="0037173B" w:rsidRDefault="00163DDF" w:rsidP="00163DDF">
      <w:pPr>
        <w:pStyle w:val="a6"/>
        <w:ind w:left="0" w:firstLine="709"/>
        <w:jc w:val="both"/>
        <w:rPr>
          <w:sz w:val="24"/>
          <w:szCs w:val="24"/>
        </w:rPr>
      </w:pPr>
      <w:r w:rsidRPr="0037173B">
        <w:rPr>
          <w:sz w:val="24"/>
          <w:szCs w:val="24"/>
        </w:rPr>
        <w:t>- проводить финансово-экономическ</w:t>
      </w:r>
      <w:r>
        <w:rPr>
          <w:sz w:val="24"/>
          <w:szCs w:val="24"/>
        </w:rPr>
        <w:t>ий</w:t>
      </w:r>
      <w:r w:rsidRPr="0037173B">
        <w:rPr>
          <w:sz w:val="24"/>
          <w:szCs w:val="24"/>
        </w:rPr>
        <w:t xml:space="preserve"> анализ, осуществл</w:t>
      </w:r>
      <w:r>
        <w:rPr>
          <w:sz w:val="24"/>
          <w:szCs w:val="24"/>
        </w:rPr>
        <w:t>ять</w:t>
      </w:r>
      <w:r w:rsidRPr="0037173B">
        <w:rPr>
          <w:sz w:val="24"/>
          <w:szCs w:val="24"/>
        </w:rPr>
        <w:t xml:space="preserve"> планировани</w:t>
      </w:r>
      <w:r>
        <w:rPr>
          <w:sz w:val="24"/>
          <w:szCs w:val="24"/>
        </w:rPr>
        <w:t>е</w:t>
      </w:r>
      <w:r w:rsidRPr="0037173B">
        <w:rPr>
          <w:sz w:val="24"/>
          <w:szCs w:val="24"/>
        </w:rPr>
        <w:t xml:space="preserve"> и прогнозировани</w:t>
      </w:r>
      <w:r>
        <w:rPr>
          <w:sz w:val="24"/>
          <w:szCs w:val="24"/>
        </w:rPr>
        <w:t>е</w:t>
      </w:r>
      <w:r w:rsidRPr="0037173B">
        <w:rPr>
          <w:sz w:val="24"/>
          <w:szCs w:val="24"/>
        </w:rPr>
        <w:t>;</w:t>
      </w:r>
    </w:p>
    <w:p w:rsidR="00163DDF" w:rsidRPr="0037173B" w:rsidRDefault="00163DDF" w:rsidP="00163DDF">
      <w:pPr>
        <w:pStyle w:val="a6"/>
        <w:ind w:left="0" w:firstLine="709"/>
        <w:jc w:val="both"/>
        <w:rPr>
          <w:sz w:val="24"/>
          <w:szCs w:val="24"/>
        </w:rPr>
      </w:pPr>
      <w:r w:rsidRPr="0037173B">
        <w:rPr>
          <w:sz w:val="24"/>
          <w:szCs w:val="24"/>
        </w:rPr>
        <w:t>- </w:t>
      </w:r>
      <w:r>
        <w:rPr>
          <w:sz w:val="24"/>
          <w:szCs w:val="24"/>
        </w:rPr>
        <w:t>готовить</w:t>
      </w:r>
      <w:r w:rsidRPr="0037173B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ы</w:t>
      </w:r>
      <w:r w:rsidRPr="0037173B">
        <w:rPr>
          <w:sz w:val="24"/>
          <w:szCs w:val="24"/>
        </w:rPr>
        <w:t xml:space="preserve"> муниципальных правовых актов, правоприменительных документов;</w:t>
      </w:r>
    </w:p>
    <w:p w:rsidR="00163DDF" w:rsidRPr="0037173B" w:rsidRDefault="00163DDF" w:rsidP="00163DDF">
      <w:pPr>
        <w:pStyle w:val="a6"/>
        <w:ind w:left="0" w:firstLine="709"/>
        <w:jc w:val="both"/>
        <w:rPr>
          <w:sz w:val="24"/>
          <w:szCs w:val="24"/>
        </w:rPr>
      </w:pPr>
      <w:r w:rsidRPr="0037173B">
        <w:rPr>
          <w:sz w:val="24"/>
          <w:szCs w:val="24"/>
        </w:rPr>
        <w:t>- </w:t>
      </w:r>
      <w:r>
        <w:rPr>
          <w:sz w:val="24"/>
          <w:szCs w:val="24"/>
        </w:rPr>
        <w:t>готовить</w:t>
      </w:r>
      <w:r w:rsidRPr="0037173B">
        <w:rPr>
          <w:sz w:val="24"/>
          <w:szCs w:val="24"/>
        </w:rPr>
        <w:t xml:space="preserve"> информационно-аналитически</w:t>
      </w:r>
      <w:r>
        <w:rPr>
          <w:sz w:val="24"/>
          <w:szCs w:val="24"/>
        </w:rPr>
        <w:t>е</w:t>
      </w:r>
      <w:r w:rsidRPr="0037173B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</w:t>
      </w:r>
      <w:r w:rsidRPr="0037173B">
        <w:rPr>
          <w:sz w:val="24"/>
          <w:szCs w:val="24"/>
        </w:rPr>
        <w:t>;</w:t>
      </w:r>
    </w:p>
    <w:p w:rsidR="00163DDF" w:rsidRPr="0037173B" w:rsidRDefault="00163DDF" w:rsidP="00163DDF">
      <w:pPr>
        <w:pStyle w:val="a6"/>
        <w:ind w:left="0" w:firstLine="709"/>
        <w:jc w:val="both"/>
        <w:rPr>
          <w:sz w:val="24"/>
          <w:szCs w:val="24"/>
        </w:rPr>
      </w:pPr>
      <w:r w:rsidRPr="0037173B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иметь </w:t>
      </w:r>
      <w:r w:rsidRPr="0037173B">
        <w:rPr>
          <w:sz w:val="24"/>
          <w:szCs w:val="24"/>
        </w:rPr>
        <w:t>навыки сбора, мониторинга, анализа и прогнозирования основных экономических и социальных показателей;</w:t>
      </w:r>
    </w:p>
    <w:p w:rsidR="00163DDF" w:rsidRPr="0037173B" w:rsidRDefault="00163DDF" w:rsidP="00163DDF">
      <w:pPr>
        <w:pStyle w:val="a6"/>
        <w:ind w:left="0" w:firstLine="709"/>
        <w:jc w:val="both"/>
        <w:rPr>
          <w:sz w:val="24"/>
          <w:szCs w:val="24"/>
        </w:rPr>
      </w:pPr>
      <w:r w:rsidRPr="0037173B">
        <w:rPr>
          <w:sz w:val="24"/>
          <w:szCs w:val="24"/>
        </w:rPr>
        <w:t>- взаимодейств</w:t>
      </w:r>
      <w:r>
        <w:rPr>
          <w:sz w:val="24"/>
          <w:szCs w:val="24"/>
        </w:rPr>
        <w:t>овать</w:t>
      </w:r>
      <w:r w:rsidRPr="0037173B">
        <w:rPr>
          <w:sz w:val="24"/>
          <w:szCs w:val="24"/>
        </w:rPr>
        <w:t xml:space="preserve"> с государственными органами, органами местного самоуправления и иными организациями;</w:t>
      </w:r>
    </w:p>
    <w:p w:rsidR="00163DDF" w:rsidRPr="0037173B" w:rsidRDefault="00163DDF" w:rsidP="00163DDF">
      <w:pPr>
        <w:pStyle w:val="a6"/>
        <w:ind w:left="0" w:firstLine="709"/>
        <w:jc w:val="both"/>
        <w:rPr>
          <w:sz w:val="24"/>
          <w:szCs w:val="24"/>
        </w:rPr>
      </w:pPr>
      <w:r w:rsidRPr="0037173B">
        <w:rPr>
          <w:sz w:val="24"/>
          <w:szCs w:val="24"/>
        </w:rPr>
        <w:t>- анализ</w:t>
      </w:r>
      <w:r>
        <w:rPr>
          <w:sz w:val="24"/>
          <w:szCs w:val="24"/>
        </w:rPr>
        <w:t>ировать</w:t>
      </w:r>
      <w:r w:rsidRPr="0037173B">
        <w:rPr>
          <w:sz w:val="24"/>
          <w:szCs w:val="24"/>
        </w:rPr>
        <w:t xml:space="preserve"> и прогнозирова</w:t>
      </w:r>
      <w:r>
        <w:rPr>
          <w:sz w:val="24"/>
          <w:szCs w:val="24"/>
        </w:rPr>
        <w:t xml:space="preserve">ть </w:t>
      </w:r>
      <w:r w:rsidRPr="0037173B">
        <w:rPr>
          <w:sz w:val="24"/>
          <w:szCs w:val="24"/>
        </w:rPr>
        <w:t>деятельност</w:t>
      </w:r>
      <w:r>
        <w:rPr>
          <w:sz w:val="24"/>
          <w:szCs w:val="24"/>
        </w:rPr>
        <w:t>ь</w:t>
      </w:r>
      <w:r w:rsidRPr="0037173B">
        <w:rPr>
          <w:sz w:val="24"/>
          <w:szCs w:val="24"/>
        </w:rPr>
        <w:t xml:space="preserve"> в порученной сфере;</w:t>
      </w:r>
    </w:p>
    <w:p w:rsidR="00163DDF" w:rsidRPr="0037173B" w:rsidRDefault="00163DDF" w:rsidP="00163DDF">
      <w:pPr>
        <w:pStyle w:val="a6"/>
        <w:ind w:left="0" w:firstLine="709"/>
        <w:jc w:val="both"/>
        <w:rPr>
          <w:sz w:val="24"/>
          <w:szCs w:val="24"/>
        </w:rPr>
      </w:pPr>
      <w:r w:rsidRPr="0037173B">
        <w:rPr>
          <w:sz w:val="24"/>
          <w:szCs w:val="24"/>
        </w:rPr>
        <w:t xml:space="preserve">- </w:t>
      </w:r>
      <w:r>
        <w:rPr>
          <w:sz w:val="24"/>
          <w:szCs w:val="24"/>
        </w:rPr>
        <w:t>уме</w:t>
      </w:r>
      <w:r w:rsidR="008D7D1D">
        <w:rPr>
          <w:sz w:val="24"/>
          <w:szCs w:val="24"/>
        </w:rPr>
        <w:t>ть</w:t>
      </w:r>
      <w:r>
        <w:rPr>
          <w:sz w:val="24"/>
          <w:szCs w:val="24"/>
        </w:rPr>
        <w:t xml:space="preserve"> </w:t>
      </w:r>
      <w:r w:rsidRPr="0037173B">
        <w:rPr>
          <w:sz w:val="24"/>
          <w:szCs w:val="24"/>
        </w:rPr>
        <w:t>эффективно планирова</w:t>
      </w:r>
      <w:r w:rsidR="008D7D1D">
        <w:rPr>
          <w:sz w:val="24"/>
          <w:szCs w:val="24"/>
        </w:rPr>
        <w:t>ть</w:t>
      </w:r>
      <w:r w:rsidRPr="0037173B">
        <w:rPr>
          <w:sz w:val="24"/>
          <w:szCs w:val="24"/>
        </w:rPr>
        <w:t xml:space="preserve"> рабоче</w:t>
      </w:r>
      <w:r w:rsidR="008D7D1D">
        <w:rPr>
          <w:sz w:val="24"/>
          <w:szCs w:val="24"/>
        </w:rPr>
        <w:t>е</w:t>
      </w:r>
      <w:r w:rsidRPr="0037173B">
        <w:rPr>
          <w:sz w:val="24"/>
          <w:szCs w:val="24"/>
        </w:rPr>
        <w:t xml:space="preserve"> врем</w:t>
      </w:r>
      <w:r w:rsidR="008D7D1D">
        <w:rPr>
          <w:sz w:val="24"/>
          <w:szCs w:val="24"/>
        </w:rPr>
        <w:t>я</w:t>
      </w:r>
      <w:r w:rsidRPr="0037173B">
        <w:rPr>
          <w:sz w:val="24"/>
          <w:szCs w:val="24"/>
        </w:rPr>
        <w:t>, использова</w:t>
      </w:r>
      <w:r w:rsidR="008D7D1D">
        <w:rPr>
          <w:sz w:val="24"/>
          <w:szCs w:val="24"/>
        </w:rPr>
        <w:t>ть</w:t>
      </w:r>
      <w:r w:rsidRPr="0037173B">
        <w:rPr>
          <w:sz w:val="24"/>
          <w:szCs w:val="24"/>
        </w:rPr>
        <w:t xml:space="preserve"> опыт и мнени</w:t>
      </w:r>
      <w:r w:rsidR="008D7D1D">
        <w:rPr>
          <w:sz w:val="24"/>
          <w:szCs w:val="24"/>
        </w:rPr>
        <w:t>е</w:t>
      </w:r>
      <w:r w:rsidRPr="0037173B">
        <w:rPr>
          <w:sz w:val="24"/>
          <w:szCs w:val="24"/>
        </w:rPr>
        <w:t xml:space="preserve"> коллег;</w:t>
      </w:r>
    </w:p>
    <w:p w:rsidR="00163DDF" w:rsidRPr="0037173B" w:rsidRDefault="00163DDF" w:rsidP="00163DDF">
      <w:pPr>
        <w:pStyle w:val="a6"/>
        <w:ind w:left="0" w:firstLine="709"/>
        <w:jc w:val="both"/>
        <w:rPr>
          <w:sz w:val="24"/>
          <w:szCs w:val="24"/>
        </w:rPr>
      </w:pPr>
      <w:r w:rsidRPr="0037173B">
        <w:rPr>
          <w:sz w:val="24"/>
          <w:szCs w:val="24"/>
        </w:rPr>
        <w:t>- работа</w:t>
      </w:r>
      <w:r>
        <w:rPr>
          <w:sz w:val="24"/>
          <w:szCs w:val="24"/>
        </w:rPr>
        <w:t>ть</w:t>
      </w:r>
      <w:r w:rsidRPr="0037173B">
        <w:rPr>
          <w:sz w:val="24"/>
          <w:szCs w:val="24"/>
        </w:rPr>
        <w:t xml:space="preserve"> с массивами электронной информации (таблиц), информационными системами и необходимым программным обеспечением;</w:t>
      </w:r>
    </w:p>
    <w:p w:rsidR="00163DDF" w:rsidRDefault="00163DDF" w:rsidP="00163DDF">
      <w:pPr>
        <w:pStyle w:val="a6"/>
        <w:ind w:left="0" w:firstLine="709"/>
        <w:jc w:val="both"/>
        <w:rPr>
          <w:sz w:val="24"/>
          <w:szCs w:val="24"/>
        </w:rPr>
      </w:pPr>
      <w:r w:rsidRPr="0037173B">
        <w:rPr>
          <w:sz w:val="24"/>
          <w:szCs w:val="24"/>
        </w:rPr>
        <w:t xml:space="preserve">- </w:t>
      </w:r>
      <w:r>
        <w:rPr>
          <w:sz w:val="24"/>
          <w:szCs w:val="24"/>
        </w:rPr>
        <w:t>готовить</w:t>
      </w:r>
      <w:r w:rsidRPr="0037173B">
        <w:rPr>
          <w:sz w:val="24"/>
          <w:szCs w:val="24"/>
        </w:rPr>
        <w:t xml:space="preserve"> отчет</w:t>
      </w:r>
      <w:r>
        <w:rPr>
          <w:sz w:val="24"/>
          <w:szCs w:val="24"/>
        </w:rPr>
        <w:t>ы</w:t>
      </w:r>
      <w:r w:rsidRPr="0037173B">
        <w:rPr>
          <w:sz w:val="24"/>
          <w:szCs w:val="24"/>
        </w:rPr>
        <w:t>, доклад</w:t>
      </w:r>
      <w:r>
        <w:rPr>
          <w:sz w:val="24"/>
          <w:szCs w:val="24"/>
        </w:rPr>
        <w:t>ы</w:t>
      </w:r>
      <w:r w:rsidRPr="0037173B">
        <w:rPr>
          <w:sz w:val="24"/>
          <w:szCs w:val="24"/>
        </w:rPr>
        <w:t>, документ</w:t>
      </w:r>
      <w:r>
        <w:rPr>
          <w:sz w:val="24"/>
          <w:szCs w:val="24"/>
        </w:rPr>
        <w:t>ы</w:t>
      </w:r>
      <w:r w:rsidRPr="0037173B">
        <w:rPr>
          <w:sz w:val="24"/>
          <w:szCs w:val="24"/>
        </w:rPr>
        <w:t xml:space="preserve"> аналитического, спра</w:t>
      </w:r>
      <w:r w:rsidR="00736B87">
        <w:rPr>
          <w:sz w:val="24"/>
          <w:szCs w:val="24"/>
        </w:rPr>
        <w:t>вочно-информационного характера;</w:t>
      </w:r>
    </w:p>
    <w:p w:rsidR="00736B87" w:rsidRPr="00563B04" w:rsidRDefault="00736B87" w:rsidP="00736B87">
      <w:pPr>
        <w:pStyle w:val="a6"/>
        <w:ind w:left="0" w:firstLine="709"/>
        <w:jc w:val="both"/>
        <w:rPr>
          <w:sz w:val="24"/>
          <w:szCs w:val="24"/>
          <w:lang w:eastAsia="en-US"/>
        </w:rPr>
      </w:pPr>
      <w:r w:rsidRPr="00563B04">
        <w:rPr>
          <w:sz w:val="24"/>
          <w:szCs w:val="24"/>
        </w:rPr>
        <w:t>-</w:t>
      </w:r>
      <w:r w:rsidRPr="00563B04">
        <w:rPr>
          <w:sz w:val="24"/>
          <w:szCs w:val="24"/>
          <w:lang w:eastAsia="en-US"/>
        </w:rPr>
        <w:t xml:space="preserve"> организ</w:t>
      </w:r>
      <w:r w:rsidR="008D7D1D">
        <w:rPr>
          <w:sz w:val="24"/>
          <w:szCs w:val="24"/>
          <w:lang w:eastAsia="en-US"/>
        </w:rPr>
        <w:t>овывать</w:t>
      </w:r>
      <w:r w:rsidRPr="00563B04">
        <w:rPr>
          <w:sz w:val="24"/>
          <w:szCs w:val="24"/>
          <w:lang w:eastAsia="en-US"/>
        </w:rPr>
        <w:t xml:space="preserve"> и проведение совещаний, конференций, семинаров;</w:t>
      </w:r>
    </w:p>
    <w:p w:rsidR="00736B87" w:rsidRPr="00563B04" w:rsidRDefault="00736B87" w:rsidP="00736B87">
      <w:pPr>
        <w:widowControl/>
        <w:ind w:right="-28" w:firstLine="709"/>
        <w:contextualSpacing/>
        <w:jc w:val="both"/>
        <w:outlineLvl w:val="1"/>
        <w:rPr>
          <w:sz w:val="24"/>
          <w:szCs w:val="24"/>
          <w:lang w:eastAsia="en-US"/>
        </w:rPr>
      </w:pPr>
      <w:r w:rsidRPr="00563B04">
        <w:rPr>
          <w:sz w:val="24"/>
          <w:szCs w:val="24"/>
          <w:lang w:eastAsia="en-US"/>
        </w:rPr>
        <w:t xml:space="preserve">- </w:t>
      </w:r>
      <w:r w:rsidR="008D7D1D">
        <w:rPr>
          <w:sz w:val="24"/>
          <w:szCs w:val="24"/>
          <w:lang w:eastAsia="en-US"/>
        </w:rPr>
        <w:t>готовить</w:t>
      </w:r>
      <w:r w:rsidRPr="00563B04">
        <w:rPr>
          <w:sz w:val="24"/>
          <w:szCs w:val="24"/>
          <w:lang w:eastAsia="en-US"/>
        </w:rPr>
        <w:t xml:space="preserve"> служебны</w:t>
      </w:r>
      <w:r w:rsidR="008D7D1D">
        <w:rPr>
          <w:sz w:val="24"/>
          <w:szCs w:val="24"/>
          <w:lang w:eastAsia="en-US"/>
        </w:rPr>
        <w:t>е</w:t>
      </w:r>
      <w:r w:rsidRPr="00563B04">
        <w:rPr>
          <w:sz w:val="24"/>
          <w:szCs w:val="24"/>
          <w:lang w:eastAsia="en-US"/>
        </w:rPr>
        <w:t xml:space="preserve"> пис</w:t>
      </w:r>
      <w:r w:rsidR="008D7D1D">
        <w:rPr>
          <w:sz w:val="24"/>
          <w:szCs w:val="24"/>
          <w:lang w:eastAsia="en-US"/>
        </w:rPr>
        <w:t>ь</w:t>
      </w:r>
      <w:r w:rsidRPr="00563B04">
        <w:rPr>
          <w:sz w:val="24"/>
          <w:szCs w:val="24"/>
          <w:lang w:eastAsia="en-US"/>
        </w:rPr>
        <w:t>м</w:t>
      </w:r>
      <w:r w:rsidR="008D7D1D">
        <w:rPr>
          <w:sz w:val="24"/>
          <w:szCs w:val="24"/>
          <w:lang w:eastAsia="en-US"/>
        </w:rPr>
        <w:t>а</w:t>
      </w:r>
      <w:r w:rsidRPr="00563B04">
        <w:rPr>
          <w:sz w:val="24"/>
          <w:szCs w:val="24"/>
          <w:lang w:eastAsia="en-US"/>
        </w:rPr>
        <w:t>, включая ответы на обращения государственных органов, граждан и организаций.</w:t>
      </w:r>
    </w:p>
    <w:p w:rsidR="006104A1" w:rsidRPr="000161EC" w:rsidRDefault="006104A1" w:rsidP="006104A1">
      <w:pPr>
        <w:widowControl/>
        <w:ind w:right="-28" w:firstLine="709"/>
        <w:contextualSpacing/>
        <w:jc w:val="both"/>
        <w:outlineLvl w:val="1"/>
        <w:rPr>
          <w:i/>
          <w:sz w:val="24"/>
          <w:szCs w:val="24"/>
          <w:lang w:eastAsia="en-US"/>
        </w:rPr>
      </w:pPr>
    </w:p>
    <w:p w:rsidR="006104A1" w:rsidRPr="000161EC" w:rsidRDefault="006104A1" w:rsidP="006104A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161EC">
        <w:rPr>
          <w:b/>
          <w:sz w:val="24"/>
          <w:szCs w:val="24"/>
        </w:rPr>
        <w:t>3. Должностные обязанности</w:t>
      </w:r>
    </w:p>
    <w:p w:rsidR="006104A1" w:rsidRPr="000161EC" w:rsidRDefault="006104A1" w:rsidP="006104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104A1" w:rsidRPr="000161EC" w:rsidRDefault="006104A1" w:rsidP="006104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61EC">
        <w:rPr>
          <w:sz w:val="24"/>
          <w:szCs w:val="24"/>
        </w:rPr>
        <w:t>8. Основные обязанности</w:t>
      </w:r>
      <w:r w:rsidR="00C353F1">
        <w:rPr>
          <w:sz w:val="24"/>
          <w:szCs w:val="24"/>
        </w:rPr>
        <w:t xml:space="preserve"> советника, </w:t>
      </w:r>
      <w:r w:rsidRPr="000161EC">
        <w:rPr>
          <w:sz w:val="24"/>
          <w:szCs w:val="24"/>
        </w:rPr>
        <w:t>а также ограничения, запреты и требования к служебному поведению установлены статьями 12 – 15</w:t>
      </w:r>
      <w:r w:rsidRPr="000161EC">
        <w:rPr>
          <w:sz w:val="24"/>
          <w:szCs w:val="24"/>
          <w:vertAlign w:val="superscript"/>
        </w:rPr>
        <w:t>2</w:t>
      </w:r>
      <w:r w:rsidRPr="000161EC">
        <w:rPr>
          <w:sz w:val="24"/>
          <w:szCs w:val="24"/>
        </w:rPr>
        <w:t xml:space="preserve"> Федерального закона № 25-ФЗ.</w:t>
      </w:r>
    </w:p>
    <w:p w:rsidR="006104A1" w:rsidRPr="000161EC" w:rsidRDefault="006104A1" w:rsidP="006104A1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lastRenderedPageBreak/>
        <w:t xml:space="preserve">9. В целях реализации задач и функций, возложенных на </w:t>
      </w:r>
      <w:r w:rsidR="00C353F1">
        <w:rPr>
          <w:sz w:val="24"/>
          <w:szCs w:val="24"/>
        </w:rPr>
        <w:t xml:space="preserve">отдел экономики, советник </w:t>
      </w:r>
      <w:r w:rsidRPr="000161EC">
        <w:rPr>
          <w:sz w:val="24"/>
          <w:szCs w:val="24"/>
        </w:rPr>
        <w:t>обязан:</w:t>
      </w:r>
    </w:p>
    <w:p w:rsidR="00E63741" w:rsidRPr="0037173B" w:rsidRDefault="00E63741" w:rsidP="00CE3DCA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</w:t>
      </w:r>
      <w:r w:rsidRPr="0037173B">
        <w:rPr>
          <w:sz w:val="24"/>
          <w:szCs w:val="24"/>
        </w:rPr>
        <w:t>. Организ</w:t>
      </w:r>
      <w:r>
        <w:rPr>
          <w:sz w:val="24"/>
          <w:szCs w:val="24"/>
        </w:rPr>
        <w:t>овывать</w:t>
      </w:r>
      <w:r w:rsidRPr="0037173B">
        <w:rPr>
          <w:sz w:val="24"/>
          <w:szCs w:val="24"/>
        </w:rPr>
        <w:t xml:space="preserve"> своевременное и правильное составление и представление в установленные сроки отчетности;</w:t>
      </w:r>
    </w:p>
    <w:p w:rsidR="00E63741" w:rsidRPr="0037173B" w:rsidRDefault="00E63741" w:rsidP="00E6374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CE3DCA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37173B">
        <w:rPr>
          <w:sz w:val="24"/>
          <w:szCs w:val="24"/>
        </w:rPr>
        <w:t xml:space="preserve"> Участв</w:t>
      </w:r>
      <w:r>
        <w:rPr>
          <w:sz w:val="24"/>
          <w:szCs w:val="24"/>
        </w:rPr>
        <w:t>овать</w:t>
      </w:r>
      <w:r w:rsidRPr="0037173B">
        <w:rPr>
          <w:sz w:val="24"/>
          <w:szCs w:val="24"/>
        </w:rPr>
        <w:t xml:space="preserve"> </w:t>
      </w:r>
      <w:r w:rsidRPr="0037173B">
        <w:rPr>
          <w:bCs/>
          <w:sz w:val="24"/>
          <w:szCs w:val="24"/>
        </w:rPr>
        <w:t xml:space="preserve">в разработке документов стратегического планирования района, </w:t>
      </w:r>
      <w:r w:rsidRPr="0037173B">
        <w:rPr>
          <w:sz w:val="24"/>
          <w:szCs w:val="24"/>
        </w:rPr>
        <w:t>в подготовке докладов о результатах социально-экономического развития Колышлейского района; в разработке и реализации мероприятий по снижению неформальной занятости населения Колышлейского района; в разработке и реализации мероприятий по поддержке предпринимательства, созданию и сохранению рабочих мест;</w:t>
      </w:r>
    </w:p>
    <w:p w:rsidR="00E63741" w:rsidRPr="0037173B" w:rsidRDefault="00E63741" w:rsidP="00E6374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CE3DC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37173B">
        <w:rPr>
          <w:sz w:val="24"/>
          <w:szCs w:val="24"/>
        </w:rPr>
        <w:t xml:space="preserve"> Участв</w:t>
      </w:r>
      <w:r>
        <w:rPr>
          <w:sz w:val="24"/>
          <w:szCs w:val="24"/>
        </w:rPr>
        <w:t>овать</w:t>
      </w:r>
      <w:r w:rsidRPr="0037173B">
        <w:rPr>
          <w:sz w:val="24"/>
          <w:szCs w:val="24"/>
        </w:rPr>
        <w:t xml:space="preserve"> в работе комиссий и иных коллегиальных органов при Администрации Колышлейского района. </w:t>
      </w:r>
    </w:p>
    <w:p w:rsidR="00E63741" w:rsidRPr="0037173B" w:rsidRDefault="00E63741" w:rsidP="00E6374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CE3DCA">
        <w:rPr>
          <w:sz w:val="24"/>
          <w:szCs w:val="24"/>
        </w:rPr>
        <w:t>4</w:t>
      </w:r>
      <w:r w:rsidRPr="0037173B">
        <w:rPr>
          <w:sz w:val="24"/>
          <w:szCs w:val="24"/>
        </w:rPr>
        <w:t>. Анализир</w:t>
      </w:r>
      <w:r>
        <w:rPr>
          <w:sz w:val="24"/>
          <w:szCs w:val="24"/>
        </w:rPr>
        <w:t>овать</w:t>
      </w:r>
      <w:r w:rsidRPr="0037173B">
        <w:rPr>
          <w:sz w:val="24"/>
          <w:szCs w:val="24"/>
        </w:rPr>
        <w:t xml:space="preserve"> итоги социально-экономического развития Колышлейского района;</w:t>
      </w:r>
    </w:p>
    <w:p w:rsidR="00E63741" w:rsidRPr="0037173B" w:rsidRDefault="00E63741" w:rsidP="00E6374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37173B">
        <w:rPr>
          <w:sz w:val="24"/>
          <w:szCs w:val="24"/>
        </w:rPr>
        <w:t>.</w:t>
      </w:r>
      <w:r w:rsidR="00CE3DCA">
        <w:rPr>
          <w:sz w:val="24"/>
          <w:szCs w:val="24"/>
        </w:rPr>
        <w:t>5</w:t>
      </w:r>
      <w:r w:rsidRPr="0037173B">
        <w:rPr>
          <w:sz w:val="24"/>
          <w:szCs w:val="24"/>
        </w:rPr>
        <w:t>. Разрабатыва</w:t>
      </w:r>
      <w:r>
        <w:rPr>
          <w:sz w:val="24"/>
          <w:szCs w:val="24"/>
        </w:rPr>
        <w:t>ть</w:t>
      </w:r>
      <w:r w:rsidRPr="0037173B">
        <w:rPr>
          <w:sz w:val="24"/>
          <w:szCs w:val="24"/>
        </w:rPr>
        <w:t xml:space="preserve"> и вносит</w:t>
      </w:r>
      <w:r>
        <w:rPr>
          <w:sz w:val="24"/>
          <w:szCs w:val="24"/>
        </w:rPr>
        <w:t>ь</w:t>
      </w:r>
      <w:r w:rsidRPr="0037173B">
        <w:rPr>
          <w:sz w:val="24"/>
          <w:szCs w:val="24"/>
        </w:rPr>
        <w:t xml:space="preserve"> на рассмотрение проекты нормативных правовых актов и иные предложения в пределах своей компетенции;</w:t>
      </w:r>
    </w:p>
    <w:p w:rsidR="006104A1" w:rsidRPr="000161EC" w:rsidRDefault="00E63741" w:rsidP="006104A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CE3DCA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6104A1" w:rsidRPr="000161EC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6104A1" w:rsidRPr="000161EC">
        <w:rPr>
          <w:sz w:val="24"/>
          <w:szCs w:val="24"/>
        </w:rPr>
        <w:t xml:space="preserve">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="006104A1" w:rsidRPr="000161EC">
        <w:rPr>
          <w:sz w:val="24"/>
          <w:szCs w:val="24"/>
        </w:rPr>
        <w:t>ответственному</w:t>
      </w:r>
      <w:proofErr w:type="gramEnd"/>
      <w:r w:rsidR="006104A1" w:rsidRPr="000161EC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должности;</w:t>
      </w:r>
    </w:p>
    <w:p w:rsidR="006104A1" w:rsidRPr="000161EC" w:rsidRDefault="00E63741" w:rsidP="006104A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CE3DCA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6104A1" w:rsidRPr="000161E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6104A1" w:rsidRPr="000161EC">
        <w:rPr>
          <w:sz w:val="24"/>
          <w:szCs w:val="24"/>
        </w:rPr>
        <w:t>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6104A1" w:rsidRPr="000161EC" w:rsidRDefault="00E63741" w:rsidP="006104A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CE3DCA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6104A1" w:rsidRPr="000161E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6104A1" w:rsidRPr="000161EC">
        <w:rPr>
          <w:sz w:val="24"/>
          <w:szCs w:val="24"/>
        </w:rPr>
        <w:t xml:space="preserve">ведомлять представителя нанимателя (работодателя),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6104A1" w:rsidRPr="000161EC" w:rsidRDefault="00E63741" w:rsidP="006104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CE3DCA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6104A1" w:rsidRPr="000161EC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="006104A1" w:rsidRPr="000161EC">
        <w:rPr>
          <w:sz w:val="24"/>
          <w:szCs w:val="24"/>
        </w:rPr>
        <w:t>очно и в срок выполнять поручения представителя нанимателя (работодателя);</w:t>
      </w:r>
    </w:p>
    <w:p w:rsidR="006104A1" w:rsidRPr="000161EC" w:rsidRDefault="00E63741" w:rsidP="006104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</w:t>
      </w:r>
      <w:r w:rsidR="00CE3DCA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6104A1" w:rsidRPr="000161EC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6104A1" w:rsidRPr="000161EC">
        <w:rPr>
          <w:sz w:val="24"/>
          <w:szCs w:val="24"/>
        </w:rPr>
        <w:t xml:space="preserve">облюдать правила внутреннего трудового распорядка </w:t>
      </w:r>
      <w:r w:rsidR="003871FA">
        <w:rPr>
          <w:sz w:val="24"/>
          <w:szCs w:val="24"/>
        </w:rPr>
        <w:t>Администрации Колышлейского района Пензенской области</w:t>
      </w:r>
      <w:r w:rsidR="006104A1" w:rsidRPr="00A72B36">
        <w:rPr>
          <w:sz w:val="28"/>
          <w:szCs w:val="28"/>
        </w:rPr>
        <w:t xml:space="preserve">, </w:t>
      </w:r>
      <w:r w:rsidR="006104A1" w:rsidRPr="000161EC">
        <w:rPr>
          <w:sz w:val="24"/>
          <w:szCs w:val="24"/>
        </w:rPr>
        <w:t xml:space="preserve">Кодекс этики и служебного поведения муниципальных служащих </w:t>
      </w:r>
      <w:r w:rsidR="003871FA">
        <w:rPr>
          <w:sz w:val="24"/>
          <w:szCs w:val="24"/>
        </w:rPr>
        <w:t>Колышлейского района Пензенской области</w:t>
      </w:r>
      <w:r w:rsidR="006104A1" w:rsidRPr="00A72B36">
        <w:rPr>
          <w:sz w:val="28"/>
          <w:szCs w:val="28"/>
        </w:rPr>
        <w:t xml:space="preserve">, </w:t>
      </w:r>
      <w:r w:rsidR="006104A1" w:rsidRPr="000161EC">
        <w:rPr>
          <w:sz w:val="24"/>
          <w:szCs w:val="24"/>
        </w:rPr>
        <w:t>правила пожарной безопасности;</w:t>
      </w:r>
    </w:p>
    <w:p w:rsidR="006104A1" w:rsidRPr="000161EC" w:rsidRDefault="00E63741" w:rsidP="006104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</w:t>
      </w:r>
      <w:r w:rsidR="00CE3DCA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104A1" w:rsidRPr="000161EC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6104A1" w:rsidRPr="000161EC">
        <w:rPr>
          <w:sz w:val="24"/>
          <w:szCs w:val="24"/>
        </w:rPr>
        <w:t>облюдать установленные законодательством Российской Федерации требования информационной безопасности и требования о защите персональных данных;</w:t>
      </w:r>
    </w:p>
    <w:p w:rsidR="006104A1" w:rsidRPr="000161EC" w:rsidRDefault="00E63741" w:rsidP="006104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</w:t>
      </w:r>
      <w:r w:rsidR="00CE3DCA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6104A1" w:rsidRPr="000161E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6104A1" w:rsidRPr="000161EC">
        <w:rPr>
          <w:sz w:val="24"/>
          <w:szCs w:val="24"/>
        </w:rPr>
        <w:t>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6104A1" w:rsidRPr="000161EC" w:rsidRDefault="00E63741" w:rsidP="006104A1">
      <w:pPr>
        <w:autoSpaceDE w:val="0"/>
        <w:autoSpaceDN w:val="0"/>
        <w:adjustRightInd w:val="0"/>
        <w:spacing w:line="252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9.1</w:t>
      </w:r>
      <w:r w:rsidR="00CE3DC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6104A1" w:rsidRPr="000161EC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6104A1" w:rsidRPr="000161EC">
        <w:rPr>
          <w:sz w:val="24"/>
          <w:szCs w:val="24"/>
        </w:rPr>
        <w:t>облюдать требования по охране труда и обеспечению безопасности труда.</w:t>
      </w:r>
    </w:p>
    <w:p w:rsidR="006104A1" w:rsidRPr="00A72B36" w:rsidRDefault="006104A1" w:rsidP="006104A1">
      <w:pPr>
        <w:ind w:firstLine="709"/>
        <w:jc w:val="both"/>
        <w:rPr>
          <w:sz w:val="28"/>
          <w:szCs w:val="28"/>
        </w:rPr>
      </w:pPr>
      <w:r w:rsidRPr="000161EC">
        <w:rPr>
          <w:sz w:val="24"/>
          <w:szCs w:val="24"/>
        </w:rPr>
        <w:t xml:space="preserve">10. </w:t>
      </w:r>
      <w:proofErr w:type="gramStart"/>
      <w:r w:rsidR="003871FA">
        <w:rPr>
          <w:sz w:val="24"/>
          <w:szCs w:val="24"/>
        </w:rPr>
        <w:t xml:space="preserve">Советник </w:t>
      </w:r>
      <w:r w:rsidRPr="000161EC">
        <w:rPr>
          <w:sz w:val="24"/>
          <w:szCs w:val="24"/>
        </w:rPr>
        <w:t>исполняет иные обязанности, предусмотренные законодательством Российской Федерации,</w:t>
      </w:r>
      <w:r w:rsidR="00E8075A">
        <w:rPr>
          <w:sz w:val="24"/>
          <w:szCs w:val="24"/>
        </w:rPr>
        <w:t xml:space="preserve"> нормативно-правовыми актами Пензенской области и муниципальными актами Колышлейского района Пензенской области</w:t>
      </w:r>
      <w:r w:rsidRPr="00E8075A">
        <w:rPr>
          <w:sz w:val="28"/>
          <w:szCs w:val="28"/>
        </w:rPr>
        <w:t xml:space="preserve"> </w:t>
      </w:r>
      <w:r w:rsidRPr="00E8075A">
        <w:rPr>
          <w:sz w:val="24"/>
          <w:szCs w:val="24"/>
        </w:rPr>
        <w:t>и</w:t>
      </w:r>
      <w:r w:rsidRPr="000161EC">
        <w:rPr>
          <w:sz w:val="24"/>
          <w:szCs w:val="24"/>
        </w:rPr>
        <w:t xml:space="preserve"> поручениями </w:t>
      </w:r>
      <w:r w:rsidR="00933A41">
        <w:rPr>
          <w:sz w:val="24"/>
          <w:szCs w:val="24"/>
        </w:rPr>
        <w:t>Главы Колышлейского района Пензенской области, заместителя главы администрации Колышлейского района и начальника отдела экономики Администрации Колышлейского района Пензенской области.</w:t>
      </w:r>
      <w:proofErr w:type="gramEnd"/>
    </w:p>
    <w:p w:rsidR="006104A1" w:rsidRPr="000161EC" w:rsidRDefault="006104A1" w:rsidP="006104A1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 xml:space="preserve">11. </w:t>
      </w:r>
      <w:proofErr w:type="gramStart"/>
      <w:r w:rsidR="003871FA">
        <w:rPr>
          <w:sz w:val="24"/>
          <w:szCs w:val="24"/>
        </w:rPr>
        <w:t xml:space="preserve">Советник </w:t>
      </w:r>
      <w:r w:rsidRPr="000161EC">
        <w:rPr>
          <w:sz w:val="24"/>
          <w:szCs w:val="24"/>
        </w:rPr>
        <w:t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 информационно</w:t>
      </w:r>
      <w:proofErr w:type="gramEnd"/>
      <w:r w:rsidRPr="000161EC">
        <w:rPr>
          <w:sz w:val="24"/>
          <w:szCs w:val="24"/>
        </w:rPr>
        <w:t xml:space="preserve"> – телекоммуникационной сети </w:t>
      </w:r>
      <w:r w:rsidRPr="000161EC">
        <w:rPr>
          <w:sz w:val="24"/>
          <w:szCs w:val="24"/>
        </w:rPr>
        <w:lastRenderedPageBreak/>
        <w:t>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6104A1" w:rsidRPr="000161EC" w:rsidRDefault="003871FA" w:rsidP="006104A1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Советник </w:t>
      </w:r>
      <w:r w:rsidR="006104A1" w:rsidRPr="000161EC">
        <w:rPr>
          <w:sz w:val="24"/>
          <w:szCs w:val="24"/>
        </w:rPr>
        <w:t>несет административную и материальную ответственность в соответствии с законодательством Российской Федерации.</w:t>
      </w:r>
    </w:p>
    <w:p w:rsidR="006104A1" w:rsidRPr="000161EC" w:rsidRDefault="006104A1" w:rsidP="006104A1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</w:p>
    <w:p w:rsidR="006104A1" w:rsidRPr="000161EC" w:rsidRDefault="006104A1" w:rsidP="006104A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161EC">
        <w:rPr>
          <w:b/>
          <w:sz w:val="24"/>
          <w:szCs w:val="24"/>
        </w:rPr>
        <w:t>4. Перечень вопросов, по которым муниципальный служащий вправе или обязан самостоятельно принимать управленческие и иные решения</w:t>
      </w:r>
    </w:p>
    <w:p w:rsidR="006104A1" w:rsidRPr="000161EC" w:rsidRDefault="006104A1" w:rsidP="006104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104A1" w:rsidRPr="000161EC" w:rsidRDefault="006104A1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 xml:space="preserve">12. При исполнении должностных обязанностей </w:t>
      </w:r>
      <w:r w:rsidR="003871FA">
        <w:rPr>
          <w:sz w:val="24"/>
          <w:szCs w:val="24"/>
        </w:rPr>
        <w:t xml:space="preserve">советник </w:t>
      </w:r>
      <w:r w:rsidRPr="000161EC">
        <w:rPr>
          <w:sz w:val="24"/>
          <w:szCs w:val="24"/>
        </w:rPr>
        <w:t>вправе самостоятельно принимать решения по вопросам:</w:t>
      </w:r>
    </w:p>
    <w:p w:rsidR="00394FAF" w:rsidRPr="0037173B" w:rsidRDefault="00394FAF" w:rsidP="00394FAF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37173B">
        <w:rPr>
          <w:rFonts w:eastAsiaTheme="minorHAnsi"/>
          <w:color w:val="000000"/>
          <w:sz w:val="24"/>
          <w:szCs w:val="24"/>
          <w:lang w:eastAsia="en-US"/>
        </w:rPr>
        <w:t>- осуществление подготовки информации по исполнению Федеральных законов, постановлений Правительства Российской Федерации, целевых программ, Законов Пензенской области, постановлений Правительства области, муниципальных нормативных правовых актов и иных документов в пределах предоставленных полномочий;</w:t>
      </w:r>
    </w:p>
    <w:p w:rsidR="00394FAF" w:rsidRPr="0037173B" w:rsidRDefault="00394FAF" w:rsidP="00394FA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37173B">
        <w:rPr>
          <w:rFonts w:eastAsiaTheme="minorHAnsi"/>
          <w:color w:val="000000"/>
          <w:sz w:val="24"/>
          <w:szCs w:val="24"/>
          <w:lang w:eastAsia="en-US"/>
        </w:rPr>
        <w:t xml:space="preserve">- подготовка проектов постановлений и распоряжений Главы </w:t>
      </w:r>
      <w:r>
        <w:rPr>
          <w:rFonts w:eastAsiaTheme="minorHAnsi"/>
          <w:color w:val="000000"/>
          <w:sz w:val="24"/>
          <w:szCs w:val="24"/>
          <w:lang w:eastAsia="en-US"/>
        </w:rPr>
        <w:t>Колышлейского района</w:t>
      </w:r>
      <w:r w:rsidRPr="0037173B">
        <w:rPr>
          <w:rFonts w:eastAsiaTheme="minorHAnsi"/>
          <w:color w:val="000000"/>
          <w:sz w:val="24"/>
          <w:szCs w:val="24"/>
          <w:lang w:eastAsia="en-US"/>
        </w:rPr>
        <w:t xml:space="preserve"> в сфере регулирования экономики и деятельности хозяйствующих субъектов и предпринимательства;</w:t>
      </w:r>
    </w:p>
    <w:p w:rsidR="00394FAF" w:rsidRPr="0037173B" w:rsidRDefault="00394FAF" w:rsidP="00394FAF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37173B">
        <w:rPr>
          <w:rFonts w:eastAsiaTheme="minorHAnsi"/>
          <w:color w:val="000000"/>
          <w:sz w:val="24"/>
          <w:szCs w:val="24"/>
          <w:lang w:eastAsia="en-US"/>
        </w:rPr>
        <w:t xml:space="preserve">- сбор и анализ документов, предусмотренных действующим законодательством, по вопросам, относящимся к компетенции главного специалиста; </w:t>
      </w:r>
    </w:p>
    <w:p w:rsidR="00394FAF" w:rsidRPr="0037173B" w:rsidRDefault="00394FAF" w:rsidP="00394FAF">
      <w:pPr>
        <w:widowControl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37173B">
        <w:rPr>
          <w:rFonts w:eastAsiaTheme="minorHAnsi"/>
          <w:color w:val="000000"/>
          <w:sz w:val="24"/>
          <w:szCs w:val="24"/>
          <w:lang w:eastAsia="en-US"/>
        </w:rPr>
        <w:t>- определение методов и формы аналитической работы по вопросам, относящимся к сфере деятельности;</w:t>
      </w:r>
    </w:p>
    <w:p w:rsidR="00394FAF" w:rsidRPr="0037173B" w:rsidRDefault="00394FAF" w:rsidP="00394FAF">
      <w:pPr>
        <w:widowControl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37173B">
        <w:rPr>
          <w:rFonts w:eastAsiaTheme="minorHAnsi"/>
          <w:color w:val="000000"/>
          <w:sz w:val="24"/>
          <w:szCs w:val="24"/>
          <w:lang w:eastAsia="en-US"/>
        </w:rPr>
        <w:t>- в пределах предоставленных полномочий организация взаимодействия с сотрудниками структурных подразделений администрации, исполнительных органов государственной власти Пензенской области;</w:t>
      </w:r>
    </w:p>
    <w:p w:rsidR="00394FAF" w:rsidRPr="0037173B" w:rsidRDefault="00394FAF" w:rsidP="00394FA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37173B">
        <w:rPr>
          <w:rFonts w:eastAsiaTheme="minorHAnsi"/>
          <w:color w:val="000000"/>
          <w:sz w:val="24"/>
          <w:szCs w:val="24"/>
          <w:lang w:eastAsia="en-US"/>
        </w:rPr>
        <w:t xml:space="preserve">- иные полномочия по поручению Главы </w:t>
      </w:r>
      <w:r>
        <w:rPr>
          <w:rFonts w:eastAsiaTheme="minorHAnsi"/>
          <w:color w:val="000000"/>
          <w:sz w:val="24"/>
          <w:szCs w:val="24"/>
          <w:lang w:eastAsia="en-US"/>
        </w:rPr>
        <w:t>Колышлейского района Пензенской области</w:t>
      </w:r>
      <w:r w:rsidRPr="0037173B">
        <w:rPr>
          <w:rFonts w:eastAsiaTheme="minorHAnsi"/>
          <w:color w:val="000000"/>
          <w:sz w:val="24"/>
          <w:szCs w:val="24"/>
          <w:lang w:eastAsia="en-US"/>
        </w:rPr>
        <w:t>.</w:t>
      </w:r>
    </w:p>
    <w:p w:rsidR="006104A1" w:rsidRPr="000161EC" w:rsidRDefault="006104A1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 xml:space="preserve">13. При исполнении должностных обязанностей </w:t>
      </w:r>
      <w:r w:rsidR="003871FA">
        <w:rPr>
          <w:sz w:val="24"/>
          <w:szCs w:val="24"/>
        </w:rPr>
        <w:t xml:space="preserve">советник </w:t>
      </w:r>
      <w:r w:rsidRPr="000161EC">
        <w:rPr>
          <w:sz w:val="24"/>
          <w:szCs w:val="24"/>
        </w:rPr>
        <w:t>обязан самостоятельно принимать решения по вопросам:</w:t>
      </w:r>
    </w:p>
    <w:p w:rsidR="00394FAF" w:rsidRPr="0037173B" w:rsidRDefault="00394FAF" w:rsidP="00394FA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37173B">
        <w:rPr>
          <w:rFonts w:eastAsiaTheme="minorHAnsi"/>
          <w:color w:val="000000"/>
          <w:sz w:val="24"/>
          <w:szCs w:val="24"/>
          <w:lang w:eastAsia="en-US"/>
        </w:rPr>
        <w:t>- устно запрашивать информацию, не требующую дополнительного изучения и подготовки, из учреждений и ведомств, органов местного самоуправления (поселковых, сельских), в пределах предоставленных полномочий;</w:t>
      </w:r>
    </w:p>
    <w:p w:rsidR="00394FAF" w:rsidRPr="0037173B" w:rsidRDefault="00394FAF" w:rsidP="00394FAF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37173B">
        <w:rPr>
          <w:rFonts w:eastAsiaTheme="minorHAnsi"/>
          <w:color w:val="000000"/>
          <w:sz w:val="24"/>
          <w:szCs w:val="24"/>
          <w:lang w:eastAsia="en-US"/>
        </w:rPr>
        <w:t>- оформлять протоколы, заключения и представления по итогам заседания комиссий и совещаний по вопросам, относящимся к его должностным обязанностям;</w:t>
      </w:r>
    </w:p>
    <w:p w:rsidR="00394FAF" w:rsidRPr="0037173B" w:rsidRDefault="00394FAF" w:rsidP="00394FA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7173B">
        <w:rPr>
          <w:rFonts w:eastAsiaTheme="minorHAnsi"/>
          <w:color w:val="000000"/>
          <w:sz w:val="24"/>
          <w:szCs w:val="24"/>
          <w:lang w:eastAsia="en-US"/>
        </w:rPr>
        <w:t>- организовывать учет и хранения переданных ему на исполнение документов, поручений и иных материалов.</w:t>
      </w:r>
    </w:p>
    <w:p w:rsidR="006104A1" w:rsidRPr="000161EC" w:rsidRDefault="006104A1" w:rsidP="006104A1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</w:p>
    <w:p w:rsidR="006104A1" w:rsidRPr="000161EC" w:rsidRDefault="006104A1" w:rsidP="006104A1">
      <w:pPr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0161EC">
        <w:rPr>
          <w:b/>
          <w:sz w:val="24"/>
          <w:szCs w:val="24"/>
        </w:rPr>
        <w:t>5. Перечень вопросов, по которым муниципальный служащий  вправе или обязан участвовать в подготовке проектов нормативных правовых актов и (или) проектов управленческих и иных решений</w:t>
      </w:r>
    </w:p>
    <w:p w:rsidR="006104A1" w:rsidRPr="000161EC" w:rsidRDefault="006104A1" w:rsidP="006104A1">
      <w:pPr>
        <w:autoSpaceDE w:val="0"/>
        <w:autoSpaceDN w:val="0"/>
        <w:adjustRightInd w:val="0"/>
        <w:spacing w:line="235" w:lineRule="auto"/>
        <w:ind w:firstLine="709"/>
        <w:jc w:val="center"/>
        <w:rPr>
          <w:b/>
          <w:sz w:val="24"/>
          <w:szCs w:val="24"/>
        </w:rPr>
      </w:pPr>
    </w:p>
    <w:p w:rsidR="00AF35A4" w:rsidRPr="005F34EC" w:rsidRDefault="006104A1" w:rsidP="00AF35A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 xml:space="preserve">14. </w:t>
      </w:r>
      <w:r w:rsidR="00EC5A6F">
        <w:rPr>
          <w:sz w:val="24"/>
          <w:szCs w:val="24"/>
        </w:rPr>
        <w:t xml:space="preserve">Советник </w:t>
      </w:r>
      <w:r w:rsidRPr="000161EC">
        <w:rPr>
          <w:sz w:val="24"/>
          <w:szCs w:val="24"/>
        </w:rPr>
        <w:t>в соответствии со своей компетенцией вправе участвовать в подготовке (обсуждении)</w:t>
      </w:r>
      <w:r w:rsidR="00AF35A4" w:rsidRPr="00AF35A4">
        <w:rPr>
          <w:sz w:val="24"/>
          <w:szCs w:val="24"/>
        </w:rPr>
        <w:t xml:space="preserve"> </w:t>
      </w:r>
      <w:r w:rsidR="00AF35A4" w:rsidRPr="0037173B">
        <w:rPr>
          <w:sz w:val="24"/>
          <w:szCs w:val="24"/>
        </w:rPr>
        <w:t>проектов нормативных правовых актов и (или) проектов управленческих и иных решений по следующим вопросам</w:t>
      </w:r>
      <w:r w:rsidR="00AF35A4" w:rsidRPr="005F34EC">
        <w:rPr>
          <w:sz w:val="24"/>
          <w:szCs w:val="24"/>
        </w:rPr>
        <w:t>, относящи</w:t>
      </w:r>
      <w:r w:rsidR="00AF35A4">
        <w:rPr>
          <w:sz w:val="24"/>
          <w:szCs w:val="24"/>
        </w:rPr>
        <w:t>м</w:t>
      </w:r>
      <w:r w:rsidR="00AF35A4" w:rsidRPr="005F34EC">
        <w:rPr>
          <w:sz w:val="24"/>
          <w:szCs w:val="24"/>
        </w:rPr>
        <w:t>ся к его ведению.</w:t>
      </w:r>
    </w:p>
    <w:p w:rsidR="006104A1" w:rsidRPr="00A72B36" w:rsidRDefault="006104A1" w:rsidP="00E06D29">
      <w:pPr>
        <w:autoSpaceDE w:val="0"/>
        <w:autoSpaceDN w:val="0"/>
        <w:adjustRightInd w:val="0"/>
        <w:spacing w:line="235" w:lineRule="auto"/>
        <w:ind w:firstLine="709"/>
        <w:jc w:val="both"/>
      </w:pPr>
      <w:r w:rsidRPr="000161EC">
        <w:rPr>
          <w:sz w:val="24"/>
          <w:szCs w:val="24"/>
        </w:rPr>
        <w:t xml:space="preserve">15. </w:t>
      </w:r>
      <w:r w:rsidR="00EC5A6F">
        <w:rPr>
          <w:sz w:val="24"/>
          <w:szCs w:val="24"/>
        </w:rPr>
        <w:t xml:space="preserve">Советник </w:t>
      </w:r>
      <w:r w:rsidRPr="000161EC">
        <w:rPr>
          <w:sz w:val="24"/>
          <w:szCs w:val="24"/>
        </w:rPr>
        <w:t>в соответствии со своей компетенцией обязан участвовать в подготовке (обсуждении) проектов</w:t>
      </w:r>
      <w:r w:rsidR="00E06D29">
        <w:rPr>
          <w:sz w:val="24"/>
          <w:szCs w:val="24"/>
        </w:rPr>
        <w:t xml:space="preserve"> по вопросам, относящихся к его ведению.</w:t>
      </w:r>
    </w:p>
    <w:p w:rsidR="006104A1" w:rsidRPr="000161EC" w:rsidRDefault="006104A1" w:rsidP="006104A1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sz w:val="24"/>
          <w:szCs w:val="24"/>
        </w:rPr>
      </w:pPr>
    </w:p>
    <w:p w:rsidR="006104A1" w:rsidRPr="000161EC" w:rsidRDefault="006104A1" w:rsidP="006104A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161EC">
        <w:rPr>
          <w:b/>
          <w:sz w:val="24"/>
          <w:szCs w:val="24"/>
        </w:rPr>
        <w:t>6.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6104A1" w:rsidRPr="000161EC" w:rsidRDefault="006104A1" w:rsidP="006104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104A1" w:rsidRPr="00A72B36" w:rsidRDefault="006104A1" w:rsidP="006104A1">
      <w:pPr>
        <w:pStyle w:val="1"/>
        <w:keepNext w:val="0"/>
        <w:autoSpaceDE w:val="0"/>
        <w:autoSpaceDN w:val="0"/>
        <w:adjustRightInd w:val="0"/>
        <w:ind w:firstLine="709"/>
        <w:rPr>
          <w:i/>
          <w:sz w:val="20"/>
          <w:u w:val="single"/>
        </w:rPr>
      </w:pPr>
      <w:r w:rsidRPr="000161EC">
        <w:rPr>
          <w:szCs w:val="24"/>
        </w:rPr>
        <w:t xml:space="preserve">16. </w:t>
      </w:r>
      <w:proofErr w:type="gramStart"/>
      <w:r w:rsidRPr="000161EC">
        <w:rPr>
          <w:szCs w:val="24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</w:t>
      </w:r>
      <w:r w:rsidR="00E06D29">
        <w:rPr>
          <w:szCs w:val="24"/>
        </w:rPr>
        <w:t xml:space="preserve">советником </w:t>
      </w:r>
      <w:r w:rsidRPr="000161EC">
        <w:rPr>
          <w:szCs w:val="24"/>
        </w:rPr>
        <w:t xml:space="preserve">определяются в </w:t>
      </w:r>
      <w:r w:rsidRPr="000161EC">
        <w:rPr>
          <w:szCs w:val="24"/>
        </w:rPr>
        <w:lastRenderedPageBreak/>
        <w:t xml:space="preserve">соответствии с </w:t>
      </w:r>
      <w:r w:rsidR="00E06D29">
        <w:rPr>
          <w:szCs w:val="24"/>
        </w:rPr>
        <w:t xml:space="preserve">инструкцией по делопроизводству в администрации Колышлейского района Пензенской области, </w:t>
      </w:r>
      <w:r w:rsidRPr="000161EC">
        <w:rPr>
          <w:szCs w:val="24"/>
        </w:rPr>
        <w:t>а также иными нормативными правовыми актами Российской Федерации, Пензенской области</w:t>
      </w:r>
      <w:r w:rsidR="00EC5A6F">
        <w:rPr>
          <w:szCs w:val="24"/>
        </w:rPr>
        <w:t>, Колышлейского района Пензенской области</w:t>
      </w:r>
      <w:r w:rsidRPr="00A72B36">
        <w:rPr>
          <w:sz w:val="28"/>
          <w:szCs w:val="28"/>
        </w:rPr>
        <w:t xml:space="preserve">, </w:t>
      </w:r>
      <w:r w:rsidRPr="000161EC">
        <w:rPr>
          <w:szCs w:val="24"/>
        </w:rPr>
        <w:t>определяющими сроки и процедуры подготовки, рассмотрения проектов управленческих и иных решений, порядок согласования и принятия данных</w:t>
      </w:r>
      <w:proofErr w:type="gramEnd"/>
      <w:r w:rsidRPr="000161EC">
        <w:rPr>
          <w:szCs w:val="24"/>
        </w:rPr>
        <w:t xml:space="preserve"> решений в органах местного самоуправления</w:t>
      </w:r>
      <w:r w:rsidR="00EC5A6F">
        <w:rPr>
          <w:szCs w:val="24"/>
        </w:rPr>
        <w:t xml:space="preserve"> Колышлейского района Пензенской области. </w:t>
      </w:r>
    </w:p>
    <w:p w:rsidR="006104A1" w:rsidRPr="000161EC" w:rsidRDefault="006104A1" w:rsidP="006104A1">
      <w:pPr>
        <w:autoSpaceDE w:val="0"/>
        <w:autoSpaceDN w:val="0"/>
        <w:adjustRightInd w:val="0"/>
        <w:spacing w:before="120" w:line="252" w:lineRule="auto"/>
        <w:ind w:firstLine="539"/>
        <w:jc w:val="both"/>
        <w:rPr>
          <w:sz w:val="24"/>
          <w:szCs w:val="24"/>
        </w:rPr>
      </w:pPr>
    </w:p>
    <w:p w:rsidR="006104A1" w:rsidRPr="000161EC" w:rsidRDefault="006104A1" w:rsidP="006104A1">
      <w:pPr>
        <w:autoSpaceDE w:val="0"/>
        <w:autoSpaceDN w:val="0"/>
        <w:adjustRightInd w:val="0"/>
        <w:ind w:firstLine="142"/>
        <w:jc w:val="center"/>
        <w:rPr>
          <w:b/>
          <w:sz w:val="24"/>
          <w:szCs w:val="24"/>
        </w:rPr>
      </w:pPr>
      <w:r w:rsidRPr="000161EC">
        <w:rPr>
          <w:b/>
          <w:sz w:val="24"/>
          <w:szCs w:val="24"/>
        </w:rPr>
        <w:t>7. Порядок служебного взаимодействия муниципального служащего в связи с исполнением им должностных обязанностей с муниципальными служащими того же органа местного самоуправления, муниципальными служащими иных органов местного самоуправления, другими гражданами, а также с организациями</w:t>
      </w:r>
    </w:p>
    <w:p w:rsidR="006104A1" w:rsidRPr="000161EC" w:rsidRDefault="006104A1" w:rsidP="006104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104A1" w:rsidRDefault="006104A1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161EC">
        <w:rPr>
          <w:sz w:val="24"/>
          <w:szCs w:val="24"/>
        </w:rPr>
        <w:t xml:space="preserve">17. </w:t>
      </w:r>
      <w:proofErr w:type="gramStart"/>
      <w:r w:rsidRPr="000161EC">
        <w:rPr>
          <w:sz w:val="24"/>
          <w:szCs w:val="24"/>
        </w:rPr>
        <w:t xml:space="preserve">Взаимодействие </w:t>
      </w:r>
      <w:r w:rsidR="00EC5A6F">
        <w:rPr>
          <w:sz w:val="24"/>
          <w:szCs w:val="24"/>
        </w:rPr>
        <w:t xml:space="preserve">советника </w:t>
      </w:r>
      <w:r w:rsidRPr="000161EC">
        <w:rPr>
          <w:sz w:val="24"/>
          <w:szCs w:val="24"/>
        </w:rPr>
        <w:t xml:space="preserve">с муниципальными служащими </w:t>
      </w:r>
      <w:r w:rsidR="00EC5A6F">
        <w:rPr>
          <w:sz w:val="24"/>
          <w:szCs w:val="24"/>
        </w:rPr>
        <w:t>Администрации Колышлейского района Пензенской области</w:t>
      </w:r>
      <w:r w:rsidRPr="00A72B36">
        <w:rPr>
          <w:sz w:val="28"/>
          <w:szCs w:val="28"/>
        </w:rPr>
        <w:t xml:space="preserve">, </w:t>
      </w:r>
      <w:r w:rsidRPr="00E35495">
        <w:rPr>
          <w:sz w:val="24"/>
          <w:szCs w:val="24"/>
        </w:rPr>
        <w:t>муниципальными служащими органов местного самоуправления</w:t>
      </w:r>
      <w:r w:rsidR="008D7D1D">
        <w:rPr>
          <w:sz w:val="24"/>
          <w:szCs w:val="24"/>
        </w:rPr>
        <w:t xml:space="preserve"> района</w:t>
      </w:r>
      <w:r w:rsidRPr="00E35495">
        <w:rPr>
          <w:sz w:val="24"/>
          <w:szCs w:val="24"/>
        </w:rPr>
        <w:t>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12.08.2002 № 885 «Об утверждении общих принципов служебного поведения государственных служащих», и требований к служебному поведению муниципального служащего, установленных</w:t>
      </w:r>
      <w:proofErr w:type="gramEnd"/>
      <w:r w:rsidRPr="00E35495">
        <w:rPr>
          <w:sz w:val="24"/>
          <w:szCs w:val="24"/>
        </w:rPr>
        <w:t xml:space="preserve"> статьей 14</w:t>
      </w:r>
      <w:r w:rsidRPr="00E35495">
        <w:rPr>
          <w:sz w:val="24"/>
          <w:szCs w:val="24"/>
          <w:vertAlign w:val="superscript"/>
        </w:rPr>
        <w:t>2</w:t>
      </w:r>
      <w:r w:rsidRPr="00E35495">
        <w:rPr>
          <w:sz w:val="24"/>
          <w:szCs w:val="24"/>
        </w:rPr>
        <w:t xml:space="preserve"> Федерального закона № 25-ФЗ, в соответствии с иными нормативными правовыми актами Российской Федерации и Кодексом этики и служебного поведения муниципальных служащих </w:t>
      </w:r>
      <w:r w:rsidR="00EC5A6F">
        <w:rPr>
          <w:sz w:val="24"/>
          <w:szCs w:val="24"/>
        </w:rPr>
        <w:t xml:space="preserve">Колышлейского района Пензенской области. </w:t>
      </w:r>
    </w:p>
    <w:p w:rsidR="00EC5A6F" w:rsidRPr="00E35495" w:rsidRDefault="00EC5A6F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104A1" w:rsidRPr="00E35495" w:rsidRDefault="006104A1" w:rsidP="006104A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35495">
        <w:rPr>
          <w:b/>
          <w:sz w:val="24"/>
          <w:szCs w:val="24"/>
        </w:rPr>
        <w:t>8. Перечень муниципальных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органа местного самоуправления</w:t>
      </w:r>
    </w:p>
    <w:p w:rsidR="006104A1" w:rsidRPr="00E35495" w:rsidRDefault="006104A1" w:rsidP="006104A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6104A1" w:rsidRPr="00A72B36" w:rsidRDefault="006104A1" w:rsidP="00436BB1">
      <w:pPr>
        <w:autoSpaceDE w:val="0"/>
        <w:autoSpaceDN w:val="0"/>
        <w:adjustRightInd w:val="0"/>
        <w:ind w:firstLine="709"/>
        <w:jc w:val="both"/>
        <w:rPr>
          <w:i/>
        </w:rPr>
      </w:pPr>
      <w:r w:rsidRPr="00E35495">
        <w:rPr>
          <w:sz w:val="24"/>
          <w:szCs w:val="24"/>
        </w:rPr>
        <w:t>18.</w:t>
      </w:r>
      <w:r w:rsidRPr="00E35495">
        <w:rPr>
          <w:i/>
          <w:sz w:val="24"/>
          <w:szCs w:val="24"/>
        </w:rPr>
        <w:t xml:space="preserve"> </w:t>
      </w:r>
      <w:r w:rsidR="00436BB1" w:rsidRPr="00436BB1">
        <w:rPr>
          <w:sz w:val="24"/>
          <w:szCs w:val="24"/>
        </w:rPr>
        <w:t xml:space="preserve">Советник </w:t>
      </w:r>
      <w:r w:rsidR="00436BB1" w:rsidRPr="0037173B">
        <w:rPr>
          <w:sz w:val="24"/>
          <w:szCs w:val="24"/>
        </w:rPr>
        <w:t>не предоставляет муниципальные услуги</w:t>
      </w:r>
      <w:r w:rsidR="00436BB1">
        <w:rPr>
          <w:sz w:val="24"/>
          <w:szCs w:val="24"/>
        </w:rPr>
        <w:t>.</w:t>
      </w:r>
    </w:p>
    <w:p w:rsidR="006104A1" w:rsidRPr="00E35495" w:rsidRDefault="006104A1" w:rsidP="006104A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6104A1" w:rsidRPr="00E35495" w:rsidRDefault="006104A1" w:rsidP="006104A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35495">
        <w:rPr>
          <w:b/>
          <w:sz w:val="24"/>
          <w:szCs w:val="24"/>
        </w:rPr>
        <w:t>9. Показатели эффективности и результативности профессиональной служебной деятельности муниципального служащего</w:t>
      </w:r>
    </w:p>
    <w:p w:rsidR="006104A1" w:rsidRPr="00E35495" w:rsidRDefault="006104A1" w:rsidP="006104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104A1" w:rsidRPr="00E35495" w:rsidRDefault="006104A1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5495">
        <w:rPr>
          <w:sz w:val="24"/>
          <w:szCs w:val="24"/>
        </w:rPr>
        <w:t>19. Эффективность и результативность профессиональной служебной деятельности</w:t>
      </w:r>
      <w:r w:rsidR="00EC5A6F">
        <w:rPr>
          <w:sz w:val="24"/>
          <w:szCs w:val="24"/>
        </w:rPr>
        <w:t xml:space="preserve"> советника </w:t>
      </w:r>
      <w:r w:rsidRPr="00E35495">
        <w:rPr>
          <w:sz w:val="24"/>
          <w:szCs w:val="24"/>
        </w:rPr>
        <w:t>оценивается по следующим показателям:</w:t>
      </w:r>
    </w:p>
    <w:p w:rsidR="006104A1" w:rsidRPr="00E35495" w:rsidRDefault="006104A1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5495">
        <w:rPr>
          <w:sz w:val="24"/>
          <w:szCs w:val="24"/>
        </w:rPr>
        <w:t>1) планирование работы (расстановка приоритетов в работе, порядок в документации),</w:t>
      </w:r>
    </w:p>
    <w:p w:rsidR="006104A1" w:rsidRPr="00E35495" w:rsidRDefault="006104A1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5495">
        <w:rPr>
          <w:sz w:val="24"/>
          <w:szCs w:val="24"/>
        </w:rPr>
        <w:t>2) выполняемый объем работы (количество завершенной и текущей работы вне зависимости от качества),</w:t>
      </w:r>
    </w:p>
    <w:p w:rsidR="006104A1" w:rsidRPr="00E35495" w:rsidRDefault="006104A1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5495">
        <w:rPr>
          <w:sz w:val="24"/>
          <w:szCs w:val="24"/>
        </w:rPr>
        <w:t>3) качество выполненной работы,</w:t>
      </w:r>
    </w:p>
    <w:p w:rsidR="006104A1" w:rsidRPr="00E35495" w:rsidRDefault="006104A1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5495">
        <w:rPr>
          <w:sz w:val="24"/>
          <w:szCs w:val="24"/>
        </w:rPr>
        <w:t>4)</w:t>
      </w:r>
      <w:r>
        <w:rPr>
          <w:sz w:val="24"/>
          <w:szCs w:val="24"/>
        </w:rPr>
        <w:t xml:space="preserve"> </w:t>
      </w:r>
      <w:r w:rsidRPr="00E35495">
        <w:rPr>
          <w:sz w:val="24"/>
          <w:szCs w:val="24"/>
        </w:rPr>
        <w:t>ответственность (исполнение обязанностей в срок с минимумом контроля),</w:t>
      </w:r>
    </w:p>
    <w:p w:rsidR="006104A1" w:rsidRPr="00E35495" w:rsidRDefault="006104A1" w:rsidP="006104A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5495">
        <w:rPr>
          <w:sz w:val="24"/>
          <w:szCs w:val="24"/>
        </w:rPr>
        <w:t>5) дисциплина (соблюдение правил внутреннего трудового распорядка и сроков выполнения работы).</w:t>
      </w:r>
    </w:p>
    <w:p w:rsidR="006104A1" w:rsidRDefault="006104A1" w:rsidP="006104A1">
      <w:pPr>
        <w:autoSpaceDE w:val="0"/>
        <w:autoSpaceDN w:val="0"/>
        <w:adjustRightInd w:val="0"/>
        <w:spacing w:line="209" w:lineRule="auto"/>
        <w:jc w:val="both"/>
        <w:rPr>
          <w:sz w:val="24"/>
          <w:szCs w:val="24"/>
        </w:rPr>
      </w:pPr>
    </w:p>
    <w:p w:rsidR="00EC5A6F" w:rsidRPr="00311D1F" w:rsidRDefault="00EC5A6F" w:rsidP="00EC5A6F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D1F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>
        <w:rPr>
          <w:rFonts w:ascii="Times New Roman" w:hAnsi="Times New Roman" w:cs="Times New Roman"/>
          <w:sz w:val="24"/>
          <w:szCs w:val="24"/>
        </w:rPr>
        <w:t>экономики Администрации Колышлейского района</w:t>
      </w:r>
    </w:p>
    <w:p w:rsidR="00EC5A6F" w:rsidRPr="00311D1F" w:rsidRDefault="00EC5A6F" w:rsidP="00EC5A6F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5A6F" w:rsidRPr="00311D1F" w:rsidRDefault="00EC5A6F" w:rsidP="00EC5A6F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r w:rsidRPr="00311D1F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___И.Е.Никитина</w:t>
      </w:r>
      <w:r w:rsidRPr="00311D1F">
        <w:rPr>
          <w:rFonts w:ascii="Times New Roman" w:hAnsi="Times New Roman" w:cs="Times New Roman"/>
          <w:sz w:val="24"/>
          <w:szCs w:val="24"/>
        </w:rPr>
        <w:t>_______________________20</w:t>
      </w:r>
      <w:r w:rsidR="007D631D">
        <w:rPr>
          <w:rFonts w:ascii="Times New Roman" w:hAnsi="Times New Roman" w:cs="Times New Roman"/>
          <w:sz w:val="24"/>
          <w:szCs w:val="24"/>
        </w:rPr>
        <w:t>24</w:t>
      </w:r>
      <w:r w:rsidRPr="00311D1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C5A6F" w:rsidRPr="00311D1F" w:rsidRDefault="00EC5A6F" w:rsidP="00EC5A6F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</w:p>
    <w:p w:rsidR="00EC5A6F" w:rsidRPr="00311D1F" w:rsidRDefault="00EC5A6F" w:rsidP="00EC5A6F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r w:rsidRPr="00311D1F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EC5A6F" w:rsidRPr="00311D1F" w:rsidRDefault="00EC5A6F" w:rsidP="00EC5A6F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</w:t>
      </w:r>
      <w:r w:rsidRPr="00311D1F">
        <w:rPr>
          <w:rFonts w:ascii="Times New Roman" w:hAnsi="Times New Roman" w:cs="Times New Roman"/>
          <w:sz w:val="24"/>
          <w:szCs w:val="24"/>
        </w:rPr>
        <w:t xml:space="preserve"> организационного отдела Администрации Колышлейского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D1F">
        <w:rPr>
          <w:rFonts w:ascii="Times New Roman" w:hAnsi="Times New Roman" w:cs="Times New Roman"/>
          <w:sz w:val="24"/>
          <w:szCs w:val="24"/>
        </w:rPr>
        <w:t>____________________________Н.А.Дианова</w:t>
      </w:r>
      <w:proofErr w:type="spellEnd"/>
      <w:r w:rsidRPr="00311D1F">
        <w:rPr>
          <w:rFonts w:ascii="Times New Roman" w:hAnsi="Times New Roman" w:cs="Times New Roman"/>
          <w:sz w:val="24"/>
          <w:szCs w:val="24"/>
        </w:rPr>
        <w:t xml:space="preserve"> _________________20</w:t>
      </w:r>
      <w:r w:rsidR="007D631D">
        <w:rPr>
          <w:rFonts w:ascii="Times New Roman" w:hAnsi="Times New Roman" w:cs="Times New Roman"/>
          <w:sz w:val="24"/>
          <w:szCs w:val="24"/>
        </w:rPr>
        <w:t xml:space="preserve">24 </w:t>
      </w:r>
      <w:r w:rsidRPr="00311D1F">
        <w:rPr>
          <w:rFonts w:ascii="Times New Roman" w:hAnsi="Times New Roman" w:cs="Times New Roman"/>
          <w:sz w:val="24"/>
          <w:szCs w:val="24"/>
        </w:rPr>
        <w:t>года</w:t>
      </w:r>
    </w:p>
    <w:p w:rsidR="008D7D1D" w:rsidRDefault="008D7D1D" w:rsidP="00EC5A6F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A6F" w:rsidRPr="00311D1F" w:rsidRDefault="00EC5A6F" w:rsidP="00EC5A6F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1D1F">
        <w:rPr>
          <w:rFonts w:ascii="Times New Roman" w:hAnsi="Times New Roman" w:cs="Times New Roman"/>
          <w:sz w:val="24"/>
          <w:szCs w:val="24"/>
        </w:rPr>
        <w:lastRenderedPageBreak/>
        <w:t>Начальник отдела консультационно-правового обеспечения Администрации Колышлейского района</w:t>
      </w:r>
    </w:p>
    <w:p w:rsidR="00EC5A6F" w:rsidRPr="00311D1F" w:rsidRDefault="00EC5A6F" w:rsidP="00EC5A6F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1D1F">
        <w:rPr>
          <w:rFonts w:ascii="Times New Roman" w:hAnsi="Times New Roman" w:cs="Times New Roman"/>
          <w:sz w:val="24"/>
          <w:szCs w:val="24"/>
        </w:rPr>
        <w:t>____________________________А.</w:t>
      </w:r>
      <w:r w:rsidR="007D631D">
        <w:rPr>
          <w:rFonts w:ascii="Times New Roman" w:hAnsi="Times New Roman" w:cs="Times New Roman"/>
          <w:sz w:val="24"/>
          <w:szCs w:val="24"/>
        </w:rPr>
        <w:t>А.Бученков</w:t>
      </w:r>
      <w:proofErr w:type="spellEnd"/>
      <w:r w:rsidR="007D631D">
        <w:rPr>
          <w:rFonts w:ascii="Times New Roman" w:hAnsi="Times New Roman" w:cs="Times New Roman"/>
          <w:sz w:val="24"/>
          <w:szCs w:val="24"/>
        </w:rPr>
        <w:t xml:space="preserve"> __________________2024</w:t>
      </w:r>
      <w:r w:rsidRPr="00311D1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C5A6F" w:rsidRDefault="00EC5A6F" w:rsidP="006104A1">
      <w:pPr>
        <w:autoSpaceDE w:val="0"/>
        <w:autoSpaceDN w:val="0"/>
        <w:adjustRightInd w:val="0"/>
        <w:spacing w:line="209" w:lineRule="auto"/>
        <w:jc w:val="both"/>
        <w:rPr>
          <w:sz w:val="24"/>
          <w:szCs w:val="24"/>
        </w:rPr>
      </w:pPr>
    </w:p>
    <w:p w:rsidR="00606AF4" w:rsidRDefault="00606AF4" w:rsidP="00606AF4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8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104A1" w:rsidRPr="00A72B36" w:rsidRDefault="006104A1" w:rsidP="006104A1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9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8"/>
        <w:gridCol w:w="2675"/>
        <w:gridCol w:w="1950"/>
        <w:gridCol w:w="1672"/>
        <w:gridCol w:w="2674"/>
      </w:tblGrid>
      <w:tr w:rsidR="006104A1" w:rsidTr="00084EA3">
        <w:tc>
          <w:tcPr>
            <w:tcW w:w="668" w:type="dxa"/>
            <w:shd w:val="clear" w:color="auto" w:fill="auto"/>
            <w:vAlign w:val="center"/>
          </w:tcPr>
          <w:p w:rsidR="006104A1" w:rsidRPr="00E35495" w:rsidRDefault="006104A1" w:rsidP="00084EA3">
            <w:pPr>
              <w:spacing w:line="209" w:lineRule="auto"/>
              <w:ind w:right="-115" w:firstLine="540"/>
              <w:jc w:val="center"/>
              <w:rPr>
                <w:sz w:val="24"/>
                <w:szCs w:val="24"/>
              </w:rPr>
            </w:pPr>
            <w:r w:rsidRPr="00E35495">
              <w:rPr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E3549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35495">
              <w:rPr>
                <w:sz w:val="24"/>
                <w:szCs w:val="24"/>
              </w:rPr>
              <w:t>/</w:t>
            </w:r>
            <w:proofErr w:type="spellStart"/>
            <w:r w:rsidRPr="00E3549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5" w:type="dxa"/>
            <w:shd w:val="clear" w:color="auto" w:fill="auto"/>
            <w:vAlign w:val="center"/>
          </w:tcPr>
          <w:p w:rsidR="006104A1" w:rsidRPr="00E35495" w:rsidRDefault="006104A1" w:rsidP="00084EA3">
            <w:pPr>
              <w:spacing w:line="209" w:lineRule="auto"/>
              <w:ind w:firstLine="540"/>
              <w:jc w:val="center"/>
              <w:rPr>
                <w:sz w:val="24"/>
                <w:szCs w:val="24"/>
              </w:rPr>
            </w:pPr>
            <w:r w:rsidRPr="00E35495">
              <w:rPr>
                <w:sz w:val="24"/>
                <w:szCs w:val="24"/>
              </w:rPr>
              <w:t>Ф.И.О.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104A1" w:rsidRPr="00E35495" w:rsidRDefault="006104A1" w:rsidP="00084EA3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E35495">
              <w:rPr>
                <w:sz w:val="24"/>
                <w:szCs w:val="24"/>
              </w:rPr>
              <w:t>Дата ознакомления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6104A1" w:rsidRPr="00E35495" w:rsidRDefault="006104A1" w:rsidP="00084EA3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E35495">
              <w:rPr>
                <w:sz w:val="24"/>
                <w:szCs w:val="24"/>
              </w:rPr>
              <w:t>Личная подпись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6104A1" w:rsidRPr="00E35495" w:rsidRDefault="006104A1" w:rsidP="00084EA3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E35495">
              <w:rPr>
                <w:sz w:val="24"/>
                <w:szCs w:val="24"/>
              </w:rPr>
              <w:t>Примечание</w:t>
            </w:r>
          </w:p>
        </w:tc>
      </w:tr>
      <w:tr w:rsidR="006104A1" w:rsidRPr="00C219E3" w:rsidTr="00084EA3">
        <w:tc>
          <w:tcPr>
            <w:tcW w:w="668" w:type="dxa"/>
            <w:shd w:val="clear" w:color="auto" w:fill="auto"/>
          </w:tcPr>
          <w:p w:rsidR="006104A1" w:rsidRPr="00E35495" w:rsidRDefault="006104A1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auto"/>
          </w:tcPr>
          <w:p w:rsidR="006104A1" w:rsidRDefault="006104A1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606AF4" w:rsidRPr="00E35495" w:rsidRDefault="00606AF4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6104A1" w:rsidRPr="00E35495" w:rsidRDefault="006104A1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6104A1" w:rsidRPr="00E35495" w:rsidRDefault="006104A1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shd w:val="clear" w:color="auto" w:fill="auto"/>
          </w:tcPr>
          <w:p w:rsidR="006104A1" w:rsidRPr="00E35495" w:rsidRDefault="006104A1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EC5A6F" w:rsidRPr="00C219E3" w:rsidTr="00084EA3">
        <w:tc>
          <w:tcPr>
            <w:tcW w:w="668" w:type="dxa"/>
            <w:shd w:val="clear" w:color="auto" w:fill="auto"/>
          </w:tcPr>
          <w:p w:rsidR="00EC5A6F" w:rsidRPr="00E35495" w:rsidRDefault="00EC5A6F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auto"/>
          </w:tcPr>
          <w:p w:rsidR="00EC5A6F" w:rsidRDefault="00EC5A6F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606AF4" w:rsidRPr="00E35495" w:rsidRDefault="00606AF4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EC5A6F" w:rsidRPr="00E35495" w:rsidRDefault="00EC5A6F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EC5A6F" w:rsidRPr="00E35495" w:rsidRDefault="00EC5A6F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shd w:val="clear" w:color="auto" w:fill="auto"/>
          </w:tcPr>
          <w:p w:rsidR="00EC5A6F" w:rsidRPr="00E35495" w:rsidRDefault="00EC5A6F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8D7D1D" w:rsidRPr="00C219E3" w:rsidTr="00084EA3">
        <w:tc>
          <w:tcPr>
            <w:tcW w:w="668" w:type="dxa"/>
            <w:shd w:val="clear" w:color="auto" w:fill="auto"/>
          </w:tcPr>
          <w:p w:rsidR="008D7D1D" w:rsidRPr="00E35495" w:rsidRDefault="008D7D1D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auto"/>
          </w:tcPr>
          <w:p w:rsidR="008D7D1D" w:rsidRDefault="008D7D1D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606AF4" w:rsidRPr="00E35495" w:rsidRDefault="00606AF4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8D7D1D" w:rsidRPr="00E35495" w:rsidRDefault="008D7D1D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8D7D1D" w:rsidRPr="00E35495" w:rsidRDefault="008D7D1D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shd w:val="clear" w:color="auto" w:fill="auto"/>
          </w:tcPr>
          <w:p w:rsidR="008D7D1D" w:rsidRPr="00E35495" w:rsidRDefault="008D7D1D" w:rsidP="00084EA3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</w:tbl>
    <w:p w:rsidR="006104A1" w:rsidRPr="00A72B36" w:rsidRDefault="006104A1" w:rsidP="006104A1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9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104A1" w:rsidRPr="00A72B36" w:rsidRDefault="006104A1" w:rsidP="006104A1">
      <w:pPr>
        <w:spacing w:line="228" w:lineRule="auto"/>
        <w:jc w:val="center"/>
        <w:rPr>
          <w:sz w:val="28"/>
          <w:szCs w:val="28"/>
        </w:rPr>
      </w:pPr>
      <w:r w:rsidRPr="00A72B36">
        <w:rPr>
          <w:sz w:val="28"/>
          <w:szCs w:val="28"/>
        </w:rPr>
        <w:t>_____________</w:t>
      </w:r>
    </w:p>
    <w:p w:rsidR="006104A1" w:rsidRDefault="006104A1" w:rsidP="006104A1">
      <w:pPr>
        <w:widowControl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104A1" w:rsidRDefault="006104A1" w:rsidP="006104A1">
      <w:pPr>
        <w:widowControl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A5DF9" w:rsidRDefault="00AA5DF9"/>
    <w:p w:rsidR="00E312E1" w:rsidRDefault="00E312E1"/>
    <w:sectPr w:rsidR="00E312E1" w:rsidSect="00AA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D30" w:rsidRDefault="00750D30" w:rsidP="006104A1">
      <w:r>
        <w:separator/>
      </w:r>
    </w:p>
  </w:endnote>
  <w:endnote w:type="continuationSeparator" w:id="0">
    <w:p w:rsidR="00750D30" w:rsidRDefault="00750D30" w:rsidP="00610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D30" w:rsidRDefault="00750D30" w:rsidP="006104A1">
      <w:r>
        <w:separator/>
      </w:r>
    </w:p>
  </w:footnote>
  <w:footnote w:type="continuationSeparator" w:id="0">
    <w:p w:rsidR="00750D30" w:rsidRDefault="00750D30" w:rsidP="006104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4A1"/>
    <w:rsid w:val="00066F6E"/>
    <w:rsid w:val="000A2D74"/>
    <w:rsid w:val="00100186"/>
    <w:rsid w:val="00163DDF"/>
    <w:rsid w:val="001C671D"/>
    <w:rsid w:val="002551B0"/>
    <w:rsid w:val="00294229"/>
    <w:rsid w:val="002B11BC"/>
    <w:rsid w:val="002C19A6"/>
    <w:rsid w:val="002F5253"/>
    <w:rsid w:val="003871FA"/>
    <w:rsid w:val="00393BD4"/>
    <w:rsid w:val="00394FAF"/>
    <w:rsid w:val="004224F9"/>
    <w:rsid w:val="00436BB1"/>
    <w:rsid w:val="005279FE"/>
    <w:rsid w:val="005346E9"/>
    <w:rsid w:val="0058321B"/>
    <w:rsid w:val="005966D3"/>
    <w:rsid w:val="00606AF4"/>
    <w:rsid w:val="006104A1"/>
    <w:rsid w:val="00631E38"/>
    <w:rsid w:val="00702E11"/>
    <w:rsid w:val="00736B87"/>
    <w:rsid w:val="00750D30"/>
    <w:rsid w:val="007A3CA2"/>
    <w:rsid w:val="007D631D"/>
    <w:rsid w:val="008310E8"/>
    <w:rsid w:val="008D7D1D"/>
    <w:rsid w:val="00927892"/>
    <w:rsid w:val="00933A41"/>
    <w:rsid w:val="00981FDF"/>
    <w:rsid w:val="009D3452"/>
    <w:rsid w:val="00AA1CAA"/>
    <w:rsid w:val="00AA5DF9"/>
    <w:rsid w:val="00AF35A4"/>
    <w:rsid w:val="00C353F1"/>
    <w:rsid w:val="00CB60A6"/>
    <w:rsid w:val="00CE3DCA"/>
    <w:rsid w:val="00DF6ED2"/>
    <w:rsid w:val="00E05D56"/>
    <w:rsid w:val="00E06D29"/>
    <w:rsid w:val="00E312E1"/>
    <w:rsid w:val="00E5753E"/>
    <w:rsid w:val="00E63741"/>
    <w:rsid w:val="00E8075A"/>
    <w:rsid w:val="00EC5A6F"/>
    <w:rsid w:val="00EF6D13"/>
    <w:rsid w:val="00F855B2"/>
    <w:rsid w:val="00FB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04A1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04A1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6104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rsid w:val="006104A1"/>
  </w:style>
  <w:style w:type="character" w:customStyle="1" w:styleId="a4">
    <w:name w:val="Текст сноски Знак"/>
    <w:basedOn w:val="a0"/>
    <w:link w:val="a3"/>
    <w:rsid w:val="006104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6104A1"/>
    <w:rPr>
      <w:vertAlign w:val="superscript"/>
    </w:rPr>
  </w:style>
  <w:style w:type="paragraph" w:customStyle="1" w:styleId="Default">
    <w:name w:val="Default"/>
    <w:rsid w:val="00702E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9D34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6A8A3-E759-46DF-8D08-1D632999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3059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Кадры</cp:lastModifiedBy>
  <cp:revision>2</cp:revision>
  <dcterms:created xsi:type="dcterms:W3CDTF">2024-11-06T07:00:00Z</dcterms:created>
  <dcterms:modified xsi:type="dcterms:W3CDTF">2024-11-06T07:00:00Z</dcterms:modified>
</cp:coreProperties>
</file>