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595" w:rsidRDefault="00452595" w:rsidP="00452595">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452595" w:rsidTr="00452595">
        <w:trPr>
          <w:trHeight w:val="990"/>
        </w:trPr>
        <w:tc>
          <w:tcPr>
            <w:tcW w:w="3080" w:type="dxa"/>
            <w:tcBorders>
              <w:top w:val="single" w:sz="4" w:space="0" w:color="auto"/>
              <w:left w:val="single" w:sz="4" w:space="0" w:color="auto"/>
              <w:bottom w:val="single" w:sz="4" w:space="0" w:color="auto"/>
              <w:right w:val="single" w:sz="4" w:space="0" w:color="auto"/>
            </w:tcBorders>
            <w:hideMark/>
          </w:tcPr>
          <w:p w:rsidR="00452595" w:rsidRDefault="00452595" w:rsidP="00452595">
            <w:pPr>
              <w:spacing w:line="276" w:lineRule="auto"/>
              <w:rPr>
                <w:rFonts w:ascii="Bookman Old Style" w:hAnsi="Bookman Old Style"/>
                <w:b/>
                <w:sz w:val="36"/>
                <w:szCs w:val="36"/>
              </w:rPr>
            </w:pPr>
            <w:r>
              <w:rPr>
                <w:rFonts w:ascii="Bookman Old Style" w:hAnsi="Bookman Old Style"/>
                <w:b/>
                <w:sz w:val="36"/>
                <w:szCs w:val="36"/>
              </w:rPr>
              <w:t>№ 22</w:t>
            </w:r>
          </w:p>
          <w:p w:rsidR="00452595" w:rsidRDefault="00F13FC9" w:rsidP="00452595">
            <w:pPr>
              <w:spacing w:line="276" w:lineRule="auto"/>
              <w:rPr>
                <w:rFonts w:ascii="Bookman Old Style" w:hAnsi="Bookman Old Style"/>
                <w:b/>
                <w:sz w:val="36"/>
                <w:szCs w:val="36"/>
              </w:rPr>
            </w:pPr>
            <w:r>
              <w:rPr>
                <w:rFonts w:ascii="Bookman Old Style" w:hAnsi="Bookman Old Style"/>
                <w:b/>
                <w:sz w:val="36"/>
                <w:szCs w:val="36"/>
              </w:rPr>
              <w:t>16</w:t>
            </w:r>
            <w:r w:rsidR="00452595">
              <w:rPr>
                <w:rFonts w:ascii="Bookman Old Style" w:hAnsi="Bookman Old Style"/>
                <w:b/>
                <w:sz w:val="36"/>
                <w:szCs w:val="36"/>
              </w:rPr>
              <w:t xml:space="preserve">  октября </w:t>
            </w:r>
          </w:p>
          <w:p w:rsidR="00452595" w:rsidRDefault="00452595" w:rsidP="00452595">
            <w:pPr>
              <w:spacing w:line="276" w:lineRule="auto"/>
              <w:rPr>
                <w:rFonts w:ascii="Bookman Old Style" w:hAnsi="Bookman Old Style" w:cs="Tahoma"/>
                <w:b/>
                <w:sz w:val="36"/>
                <w:szCs w:val="36"/>
              </w:rPr>
            </w:pPr>
            <w:r>
              <w:rPr>
                <w:rFonts w:ascii="Bookman Old Style" w:hAnsi="Bookman Old Style"/>
                <w:b/>
                <w:sz w:val="36"/>
                <w:szCs w:val="36"/>
              </w:rPr>
              <w:t>2025 года</w:t>
            </w:r>
            <w:r>
              <w:rPr>
                <w:rFonts w:ascii="Bookman Old Style" w:hAnsi="Bookman Old Style" w:cs="Tahoma"/>
                <w:b/>
                <w:sz w:val="36"/>
                <w:szCs w:val="36"/>
              </w:rPr>
              <w:t xml:space="preserve"> </w:t>
            </w:r>
          </w:p>
        </w:tc>
      </w:tr>
    </w:tbl>
    <w:p w:rsidR="00452595" w:rsidRDefault="00452595" w:rsidP="00452595">
      <w:pPr>
        <w:jc w:val="center"/>
        <w:rPr>
          <w:rFonts w:ascii="Bookman Old Style" w:hAnsi="Bookman Old Style" w:cs="Arial"/>
          <w:b/>
          <w:sz w:val="44"/>
          <w:szCs w:val="44"/>
        </w:rPr>
      </w:pPr>
    </w:p>
    <w:p w:rsidR="00452595" w:rsidRDefault="00452595" w:rsidP="00452595">
      <w:pPr>
        <w:jc w:val="center"/>
        <w:rPr>
          <w:rFonts w:ascii="Bookman Old Style" w:hAnsi="Bookman Old Style" w:cs="Arial"/>
          <w:b/>
          <w:sz w:val="44"/>
          <w:szCs w:val="44"/>
        </w:rPr>
      </w:pPr>
    </w:p>
    <w:p w:rsidR="00452595" w:rsidRDefault="00452595" w:rsidP="00452595">
      <w:pPr>
        <w:jc w:val="center"/>
        <w:rPr>
          <w:rFonts w:ascii="Bookman Old Style" w:hAnsi="Bookman Old Style"/>
          <w:b/>
          <w:sz w:val="44"/>
          <w:szCs w:val="44"/>
        </w:rPr>
      </w:pPr>
    </w:p>
    <w:p w:rsidR="00452595" w:rsidRDefault="00452595" w:rsidP="00452595">
      <w:pPr>
        <w:jc w:val="center"/>
        <w:rPr>
          <w:rFonts w:ascii="Bookman Old Style" w:hAnsi="Bookman Old Style"/>
          <w:b/>
          <w:sz w:val="44"/>
          <w:szCs w:val="44"/>
        </w:rPr>
      </w:pPr>
    </w:p>
    <w:p w:rsidR="00452595" w:rsidRDefault="00452595" w:rsidP="00452595">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452595" w:rsidRDefault="00452595" w:rsidP="00452595">
      <w:pPr>
        <w:jc w:val="center"/>
        <w:rPr>
          <w:rFonts w:ascii="Bookman Old Style" w:hAnsi="Bookman Old Style"/>
          <w:b/>
          <w:sz w:val="32"/>
          <w:szCs w:val="32"/>
        </w:rPr>
      </w:pPr>
      <w:r>
        <w:rPr>
          <w:rFonts w:ascii="Bookman Old Style" w:hAnsi="Bookman Old Style"/>
          <w:b/>
          <w:sz w:val="32"/>
          <w:szCs w:val="32"/>
        </w:rPr>
        <w:t xml:space="preserve">Комитета местного самоуправления                </w:t>
      </w: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452595" w:rsidRDefault="00452595" w:rsidP="00452595">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452595" w:rsidRDefault="00452595" w:rsidP="00452595">
      <w:pPr>
        <w:jc w:val="center"/>
        <w:rPr>
          <w:rFonts w:ascii="Arial" w:hAnsi="Arial" w:cs="Arial"/>
          <w:sz w:val="32"/>
          <w:szCs w:val="32"/>
        </w:rPr>
      </w:pPr>
    </w:p>
    <w:p w:rsidR="00452595" w:rsidRPr="00E83E2E" w:rsidRDefault="00CC7962" w:rsidP="00452595">
      <w:pPr>
        <w:jc w:val="center"/>
        <w:rPr>
          <w:sz w:val="28"/>
          <w:szCs w:val="28"/>
        </w:rPr>
      </w:pPr>
      <w:r w:rsidRPr="00CC7962">
        <w:pict>
          <v:line id="_x0000_s1026" style="position:absolute;left:0;text-align:left;z-index:251657216" from="0,6.55pt" to="477pt,6.55pt" strokeweight="6pt">
            <v:stroke linestyle="thickBetweenThin"/>
          </v:line>
        </w:pict>
      </w:r>
    </w:p>
    <w:p w:rsidR="00452595" w:rsidRPr="00E83E2E" w:rsidRDefault="00452595" w:rsidP="00452595">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452595" w:rsidRPr="00E83E2E" w:rsidRDefault="00452595" w:rsidP="00452595">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452595" w:rsidRPr="00D5286B" w:rsidRDefault="00CC7962" w:rsidP="00452595">
      <w:pPr>
        <w:rPr>
          <w:b/>
        </w:rPr>
      </w:pPr>
      <w:r w:rsidRPr="00CC7962">
        <w:pict>
          <v:line id="_x0000_s1027" style="position:absolute;z-index:251658240" from="0,4.15pt" to="477pt,4.15pt" strokeweight="3pt">
            <v:stroke linestyle="thinThin"/>
          </v:line>
        </w:pict>
      </w:r>
    </w:p>
    <w:p w:rsidR="00452595" w:rsidRPr="007B6799" w:rsidRDefault="00452595" w:rsidP="00452595">
      <w:pPr>
        <w:jc w:val="center"/>
        <w:rPr>
          <w:b/>
          <w:sz w:val="32"/>
          <w:szCs w:val="32"/>
        </w:rPr>
      </w:pPr>
      <w:r>
        <w:rPr>
          <w:b/>
          <w:sz w:val="32"/>
          <w:szCs w:val="32"/>
        </w:rPr>
        <w:t>КОМИТЕТ МЕСТНОГО САМОУПРАВЛЕНИЯ</w:t>
      </w:r>
    </w:p>
    <w:p w:rsidR="00452595" w:rsidRDefault="00452595" w:rsidP="00452595">
      <w:pPr>
        <w:jc w:val="center"/>
        <w:rPr>
          <w:b/>
          <w:sz w:val="32"/>
          <w:szCs w:val="32"/>
        </w:rPr>
      </w:pPr>
      <w:r>
        <w:rPr>
          <w:b/>
          <w:sz w:val="32"/>
          <w:szCs w:val="32"/>
        </w:rPr>
        <w:t>ПЛЕЩЕЕВСКОГО СЕЛЬСОВЕТА</w:t>
      </w:r>
    </w:p>
    <w:p w:rsidR="00452595" w:rsidRDefault="00452595" w:rsidP="00452595">
      <w:pPr>
        <w:jc w:val="center"/>
        <w:rPr>
          <w:b/>
          <w:sz w:val="32"/>
          <w:szCs w:val="32"/>
        </w:rPr>
      </w:pPr>
      <w:r>
        <w:rPr>
          <w:b/>
          <w:sz w:val="32"/>
          <w:szCs w:val="32"/>
        </w:rPr>
        <w:t xml:space="preserve">КОЛЫШЛЕЙСКОГО РАЙОНА </w:t>
      </w:r>
      <w:r w:rsidRPr="007B6799">
        <w:rPr>
          <w:b/>
          <w:sz w:val="32"/>
          <w:szCs w:val="32"/>
        </w:rPr>
        <w:t>ПЕНЗЕНСКОЙ ОБЛАСТИ</w:t>
      </w:r>
    </w:p>
    <w:p w:rsidR="00452595" w:rsidRDefault="00452595" w:rsidP="00452595">
      <w:pPr>
        <w:jc w:val="center"/>
      </w:pPr>
      <w:r>
        <w:rPr>
          <w:b/>
          <w:sz w:val="32"/>
          <w:szCs w:val="32"/>
        </w:rPr>
        <w:t>ЧЕТВЕРТОГО СОЗЫВА</w:t>
      </w:r>
    </w:p>
    <w:p w:rsidR="00452595" w:rsidRPr="00FA70F6" w:rsidRDefault="00452595" w:rsidP="00452595">
      <w:pPr>
        <w:jc w:val="center"/>
      </w:pPr>
    </w:p>
    <w:p w:rsidR="00452595" w:rsidRPr="00907EDA" w:rsidRDefault="00452595" w:rsidP="00452595">
      <w:pPr>
        <w:jc w:val="center"/>
        <w:rPr>
          <w:b/>
          <w:sz w:val="28"/>
        </w:rPr>
      </w:pPr>
      <w:r w:rsidRPr="00907EDA">
        <w:rPr>
          <w:b/>
          <w:sz w:val="28"/>
        </w:rPr>
        <w:t xml:space="preserve"> Р Е Ш Е Н И Е</w:t>
      </w:r>
    </w:p>
    <w:p w:rsidR="00452595" w:rsidRPr="00695CE5" w:rsidRDefault="00452595" w:rsidP="00452595">
      <w:pPr>
        <w:jc w:val="center"/>
      </w:pPr>
    </w:p>
    <w:tbl>
      <w:tblPr>
        <w:tblW w:w="0" w:type="auto"/>
        <w:jc w:val="center"/>
        <w:tblLayout w:type="fixed"/>
        <w:tblCellMar>
          <w:left w:w="0" w:type="dxa"/>
          <w:right w:w="0" w:type="dxa"/>
        </w:tblCellMar>
        <w:tblLook w:val="0000"/>
      </w:tblPr>
      <w:tblGrid>
        <w:gridCol w:w="567"/>
        <w:gridCol w:w="2721"/>
        <w:gridCol w:w="567"/>
        <w:gridCol w:w="1299"/>
      </w:tblGrid>
      <w:tr w:rsidR="00452595" w:rsidRPr="00695CE5" w:rsidTr="00452595">
        <w:trPr>
          <w:trHeight w:val="334"/>
          <w:jc w:val="center"/>
        </w:trPr>
        <w:tc>
          <w:tcPr>
            <w:tcW w:w="567" w:type="dxa"/>
            <w:vAlign w:val="bottom"/>
          </w:tcPr>
          <w:p w:rsidR="00452595" w:rsidRPr="00695CE5" w:rsidRDefault="00452595" w:rsidP="00452595">
            <w:r w:rsidRPr="00695CE5">
              <w:t>от</w:t>
            </w:r>
          </w:p>
        </w:tc>
        <w:tc>
          <w:tcPr>
            <w:tcW w:w="2721" w:type="dxa"/>
            <w:tcBorders>
              <w:bottom w:val="single" w:sz="6" w:space="0" w:color="auto"/>
            </w:tcBorders>
            <w:tcMar>
              <w:left w:w="28" w:type="dxa"/>
              <w:right w:w="28" w:type="dxa"/>
            </w:tcMar>
            <w:vAlign w:val="bottom"/>
          </w:tcPr>
          <w:p w:rsidR="00452595" w:rsidRPr="00695CE5" w:rsidRDefault="00452595" w:rsidP="00452595">
            <w:pPr>
              <w:jc w:val="center"/>
            </w:pPr>
            <w:r>
              <w:t>13 ок</w:t>
            </w:r>
            <w:r w:rsidRPr="00695CE5">
              <w:t>тября 2025 года</w:t>
            </w:r>
          </w:p>
        </w:tc>
        <w:tc>
          <w:tcPr>
            <w:tcW w:w="567" w:type="dxa"/>
            <w:vAlign w:val="bottom"/>
          </w:tcPr>
          <w:p w:rsidR="00452595" w:rsidRPr="00695CE5" w:rsidRDefault="00452595" w:rsidP="00452595">
            <w:pPr>
              <w:jc w:val="center"/>
            </w:pPr>
            <w:r w:rsidRPr="00695CE5">
              <w:t>№</w:t>
            </w:r>
          </w:p>
        </w:tc>
        <w:tc>
          <w:tcPr>
            <w:tcW w:w="1299" w:type="dxa"/>
            <w:tcBorders>
              <w:bottom w:val="single" w:sz="6" w:space="0" w:color="auto"/>
            </w:tcBorders>
            <w:vAlign w:val="bottom"/>
          </w:tcPr>
          <w:p w:rsidR="00452595" w:rsidRPr="00695CE5" w:rsidRDefault="00452595" w:rsidP="00452595">
            <w:pPr>
              <w:jc w:val="center"/>
            </w:pPr>
            <w:r>
              <w:t>67-22</w:t>
            </w:r>
            <w:r w:rsidRPr="00695CE5">
              <w:t>/4</w:t>
            </w:r>
          </w:p>
        </w:tc>
      </w:tr>
      <w:tr w:rsidR="00452595" w:rsidRPr="00695CE5" w:rsidTr="00452595">
        <w:trPr>
          <w:trHeight w:val="201"/>
          <w:jc w:val="center"/>
        </w:trPr>
        <w:tc>
          <w:tcPr>
            <w:tcW w:w="5154" w:type="dxa"/>
            <w:gridSpan w:val="4"/>
          </w:tcPr>
          <w:p w:rsidR="00452595" w:rsidRPr="00695CE5" w:rsidRDefault="00452595" w:rsidP="00452595">
            <w:pPr>
              <w:jc w:val="center"/>
            </w:pPr>
            <w:r w:rsidRPr="00695CE5">
              <w:t xml:space="preserve"> д. </w:t>
            </w:r>
            <w:proofErr w:type="spellStart"/>
            <w:r w:rsidRPr="00695CE5">
              <w:t>Плещеевка</w:t>
            </w:r>
            <w:proofErr w:type="spellEnd"/>
          </w:p>
        </w:tc>
      </w:tr>
    </w:tbl>
    <w:p w:rsidR="00452595" w:rsidRDefault="00452595" w:rsidP="00452595">
      <w:pPr>
        <w:rPr>
          <w:b/>
        </w:rPr>
      </w:pPr>
    </w:p>
    <w:p w:rsidR="00452595" w:rsidRPr="00452595" w:rsidRDefault="00452595" w:rsidP="00452595">
      <w:pPr>
        <w:pStyle w:val="1"/>
        <w:spacing w:before="120"/>
        <w:jc w:val="center"/>
        <w:rPr>
          <w:rFonts w:ascii="Times New Roman" w:hAnsi="Times New Roman" w:cs="Times New Roman"/>
          <w:color w:val="auto"/>
          <w:sz w:val="24"/>
          <w:szCs w:val="24"/>
        </w:rPr>
      </w:pPr>
      <w:bookmarkStart w:id="0" w:name="_Toc105952707"/>
      <w:r w:rsidRPr="00452595">
        <w:rPr>
          <w:rFonts w:ascii="Times New Roman" w:hAnsi="Times New Roman" w:cs="Times New Roman"/>
          <w:color w:val="auto"/>
          <w:sz w:val="24"/>
          <w:szCs w:val="24"/>
        </w:rPr>
        <w:t xml:space="preserve">Об отмене решения Комитета местного самоуправления </w:t>
      </w:r>
      <w:proofErr w:type="spellStart"/>
      <w:r w:rsidRPr="00452595">
        <w:rPr>
          <w:rFonts w:ascii="Times New Roman" w:hAnsi="Times New Roman" w:cs="Times New Roman"/>
          <w:color w:val="auto"/>
          <w:sz w:val="24"/>
          <w:szCs w:val="24"/>
        </w:rPr>
        <w:t>Плещеевского</w:t>
      </w:r>
      <w:proofErr w:type="spellEnd"/>
      <w:r w:rsidRPr="00452595">
        <w:rPr>
          <w:rFonts w:ascii="Times New Roman" w:hAnsi="Times New Roman" w:cs="Times New Roman"/>
          <w:color w:val="auto"/>
          <w:sz w:val="24"/>
          <w:szCs w:val="24"/>
        </w:rPr>
        <w:t xml:space="preserve"> сельсовета </w:t>
      </w:r>
      <w:proofErr w:type="spellStart"/>
      <w:r w:rsidRPr="00452595">
        <w:rPr>
          <w:rFonts w:ascii="Times New Roman" w:hAnsi="Times New Roman" w:cs="Times New Roman"/>
          <w:color w:val="auto"/>
          <w:sz w:val="24"/>
          <w:szCs w:val="24"/>
        </w:rPr>
        <w:t>Колышлейского</w:t>
      </w:r>
      <w:proofErr w:type="spellEnd"/>
      <w:r w:rsidRPr="00452595">
        <w:rPr>
          <w:rFonts w:ascii="Times New Roman" w:hAnsi="Times New Roman" w:cs="Times New Roman"/>
          <w:color w:val="auto"/>
          <w:sz w:val="24"/>
          <w:szCs w:val="24"/>
        </w:rPr>
        <w:t xml:space="preserve"> района Пензенской области от 29.09.2025 № 65-21/4 «О внесении изменений в решение Комитета местного самоуправления </w:t>
      </w:r>
      <w:proofErr w:type="spellStart"/>
      <w:r w:rsidRPr="00452595">
        <w:rPr>
          <w:rFonts w:ascii="Times New Roman" w:hAnsi="Times New Roman" w:cs="Times New Roman"/>
          <w:color w:val="auto"/>
          <w:sz w:val="24"/>
          <w:szCs w:val="24"/>
        </w:rPr>
        <w:t>Плещеевского</w:t>
      </w:r>
      <w:proofErr w:type="spellEnd"/>
      <w:r w:rsidRPr="00452595">
        <w:rPr>
          <w:rFonts w:ascii="Times New Roman" w:hAnsi="Times New Roman" w:cs="Times New Roman"/>
          <w:color w:val="auto"/>
          <w:sz w:val="24"/>
          <w:szCs w:val="24"/>
        </w:rPr>
        <w:t xml:space="preserve"> сельсовета </w:t>
      </w:r>
      <w:proofErr w:type="spellStart"/>
      <w:r w:rsidRPr="00452595">
        <w:rPr>
          <w:rFonts w:ascii="Times New Roman" w:hAnsi="Times New Roman" w:cs="Times New Roman"/>
          <w:color w:val="auto"/>
          <w:sz w:val="24"/>
          <w:szCs w:val="24"/>
        </w:rPr>
        <w:t>Колышлейского</w:t>
      </w:r>
      <w:proofErr w:type="spellEnd"/>
      <w:r w:rsidRPr="00452595">
        <w:rPr>
          <w:rFonts w:ascii="Times New Roman" w:hAnsi="Times New Roman" w:cs="Times New Roman"/>
          <w:color w:val="auto"/>
          <w:sz w:val="24"/>
          <w:szCs w:val="24"/>
        </w:rPr>
        <w:t xml:space="preserve"> района Пензенской области от 28.11.2024 № 29-6/4 «Об установлении туристического налога</w:t>
      </w:r>
      <w:bookmarkEnd w:id="0"/>
      <w:r w:rsidRPr="00452595">
        <w:rPr>
          <w:rFonts w:ascii="Times New Roman" w:hAnsi="Times New Roman" w:cs="Times New Roman"/>
          <w:color w:val="auto"/>
          <w:sz w:val="24"/>
          <w:szCs w:val="24"/>
        </w:rPr>
        <w:t xml:space="preserve">»  </w:t>
      </w:r>
    </w:p>
    <w:p w:rsidR="00452595" w:rsidRPr="00EA696A" w:rsidRDefault="00452595" w:rsidP="00452595">
      <w:pPr>
        <w:shd w:val="clear" w:color="auto" w:fill="FFFFFF"/>
      </w:pPr>
      <w:r>
        <w:t xml:space="preserve">       </w:t>
      </w:r>
      <w:r w:rsidRPr="00EA696A">
        <w:t>В целях приведения муниципальных правовых актов в соответствие с</w:t>
      </w:r>
    </w:p>
    <w:p w:rsidR="00452595" w:rsidRPr="00302E88" w:rsidRDefault="00452595" w:rsidP="00452595">
      <w:pPr>
        <w:shd w:val="clear" w:color="auto" w:fill="FFFFFF"/>
      </w:pPr>
      <w:r w:rsidRPr="00EA696A">
        <w:t>федеральным законодательством,</w:t>
      </w:r>
      <w:r w:rsidRPr="00302E88">
        <w:t xml:space="preserve"> в соответствии с Федеральным законом от 06.10.2003</w:t>
      </w:r>
      <w:r>
        <w:t xml:space="preserve"> </w:t>
      </w:r>
      <w:r w:rsidRPr="00302E88">
        <w:t xml:space="preserve"> № 131-ФЗ «Об общих принципах организации местного самоуправления в Российской Федерации»</w:t>
      </w:r>
    </w:p>
    <w:p w:rsidR="00452595" w:rsidRDefault="00452595" w:rsidP="00452595">
      <w:pPr>
        <w:autoSpaceDE w:val="0"/>
        <w:autoSpaceDN w:val="0"/>
        <w:adjustRightInd w:val="0"/>
        <w:spacing w:before="120"/>
        <w:ind w:firstLine="720"/>
        <w:jc w:val="center"/>
      </w:pPr>
      <w:r w:rsidRPr="00695CE5">
        <w:t xml:space="preserve">Комитет местного самоуправления </w:t>
      </w:r>
      <w:proofErr w:type="spellStart"/>
      <w:r w:rsidRPr="00695CE5">
        <w:t>Плещеевского</w:t>
      </w:r>
      <w:proofErr w:type="spellEnd"/>
      <w:r w:rsidRPr="00695CE5">
        <w:t xml:space="preserve"> сельсовета </w:t>
      </w:r>
      <w:proofErr w:type="spellStart"/>
      <w:r w:rsidRPr="00695CE5">
        <w:t>Колышлейского</w:t>
      </w:r>
      <w:proofErr w:type="spellEnd"/>
      <w:r w:rsidRPr="00695CE5">
        <w:t xml:space="preserve"> района Пензенской области</w:t>
      </w:r>
      <w:r w:rsidRPr="00695CE5">
        <w:rPr>
          <w:b/>
        </w:rPr>
        <w:t xml:space="preserve"> решил</w:t>
      </w:r>
      <w:r w:rsidRPr="00695CE5">
        <w:t>:</w:t>
      </w:r>
    </w:p>
    <w:p w:rsidR="00452595" w:rsidRPr="00452595" w:rsidRDefault="00452595" w:rsidP="00585169">
      <w:pPr>
        <w:autoSpaceDE w:val="0"/>
        <w:autoSpaceDN w:val="0"/>
        <w:adjustRightInd w:val="0"/>
        <w:spacing w:before="120"/>
        <w:jc w:val="both"/>
      </w:pPr>
      <w:r>
        <w:t xml:space="preserve">     </w:t>
      </w:r>
      <w:r w:rsidRPr="00695CE5">
        <w:t xml:space="preserve">1. </w:t>
      </w:r>
      <w:r>
        <w:t>Р</w:t>
      </w:r>
      <w:r w:rsidRPr="00302E88">
        <w:t xml:space="preserve">ешение Комитета местного самоуправления </w:t>
      </w:r>
      <w:proofErr w:type="spellStart"/>
      <w:r w:rsidRPr="00302E88">
        <w:t>Плещеевского</w:t>
      </w:r>
      <w:proofErr w:type="spellEnd"/>
      <w:r w:rsidRPr="00302E88">
        <w:t xml:space="preserve"> сельсовета </w:t>
      </w:r>
      <w:proofErr w:type="spellStart"/>
      <w:r w:rsidRPr="00302E88">
        <w:t>Колышлейского</w:t>
      </w:r>
      <w:proofErr w:type="spellEnd"/>
      <w:r w:rsidRPr="00302E88">
        <w:t xml:space="preserve"> района Пензенской области</w:t>
      </w:r>
      <w:r>
        <w:t xml:space="preserve"> от 29.09.2025 № 65-21/4</w:t>
      </w:r>
      <w:r w:rsidRPr="00302E88">
        <w:t xml:space="preserve"> «О внесении изменений в решение Комитета местного самоуправления </w:t>
      </w:r>
      <w:proofErr w:type="spellStart"/>
      <w:r w:rsidRPr="00302E88">
        <w:t>Плещеевского</w:t>
      </w:r>
      <w:proofErr w:type="spellEnd"/>
      <w:r w:rsidRPr="00302E88">
        <w:t xml:space="preserve"> сельсовета </w:t>
      </w:r>
      <w:proofErr w:type="spellStart"/>
      <w:r w:rsidRPr="00302E88">
        <w:t>Колышлейского</w:t>
      </w:r>
      <w:proofErr w:type="spellEnd"/>
      <w:r w:rsidRPr="00302E88">
        <w:t xml:space="preserve"> района Пензенской области от 28.11.2024 № 29-6/4 «Об установлении туристического налога»</w:t>
      </w:r>
      <w:r>
        <w:t xml:space="preserve"> отменить.</w:t>
      </w:r>
    </w:p>
    <w:p w:rsidR="00452595" w:rsidRPr="00695CE5" w:rsidRDefault="00452595" w:rsidP="00585169">
      <w:pPr>
        <w:autoSpaceDE w:val="0"/>
        <w:autoSpaceDN w:val="0"/>
        <w:adjustRightInd w:val="0"/>
        <w:jc w:val="both"/>
      </w:pPr>
      <w:r>
        <w:t xml:space="preserve">     </w:t>
      </w:r>
      <w:r w:rsidRPr="00302E88">
        <w:t>2. Опубликовать настоящее решение</w:t>
      </w:r>
      <w:r w:rsidRPr="00695CE5">
        <w:t xml:space="preserve"> в информационном бюллетене «Информационный вестник»  </w:t>
      </w:r>
      <w:proofErr w:type="spellStart"/>
      <w:r w:rsidRPr="00695CE5">
        <w:t>Плещеевского</w:t>
      </w:r>
      <w:proofErr w:type="spellEnd"/>
      <w:r w:rsidRPr="00695CE5">
        <w:t xml:space="preserve"> сельсовета </w:t>
      </w:r>
      <w:proofErr w:type="spellStart"/>
      <w:r w:rsidRPr="00695CE5">
        <w:t>Колышлейского</w:t>
      </w:r>
      <w:proofErr w:type="spellEnd"/>
      <w:r w:rsidRPr="00695CE5">
        <w:t xml:space="preserve"> района Пензенской области.</w:t>
      </w:r>
    </w:p>
    <w:p w:rsidR="00452595" w:rsidRPr="00695CE5" w:rsidRDefault="00452595" w:rsidP="00585169">
      <w:pPr>
        <w:pStyle w:val="31"/>
        <w:ind w:firstLine="0"/>
        <w:rPr>
          <w:b w:val="0"/>
          <w:szCs w:val="24"/>
        </w:rPr>
      </w:pPr>
      <w:r>
        <w:rPr>
          <w:b w:val="0"/>
          <w:szCs w:val="24"/>
        </w:rPr>
        <w:t xml:space="preserve">    </w:t>
      </w:r>
      <w:r w:rsidRPr="00695CE5">
        <w:rPr>
          <w:b w:val="0"/>
          <w:szCs w:val="24"/>
        </w:rPr>
        <w:t xml:space="preserve">3. Настоящее решение </w:t>
      </w:r>
      <w:r w:rsidRPr="00302E88">
        <w:rPr>
          <w:b w:val="0"/>
          <w:szCs w:val="24"/>
        </w:rPr>
        <w:t>вступает в силу на следующий день после дня его официального опубликования.</w:t>
      </w:r>
    </w:p>
    <w:p w:rsidR="00452595" w:rsidRPr="00695CE5" w:rsidRDefault="00452595" w:rsidP="00585169">
      <w:pPr>
        <w:jc w:val="both"/>
      </w:pPr>
      <w:r>
        <w:t xml:space="preserve">      </w:t>
      </w:r>
      <w:r w:rsidRPr="00695CE5">
        <w:t xml:space="preserve">4. Контроль за исполнением настоящего решения возложить на главу администрации </w:t>
      </w:r>
      <w:proofErr w:type="spellStart"/>
      <w:r w:rsidRPr="00695CE5">
        <w:t>Плещеевского</w:t>
      </w:r>
      <w:proofErr w:type="spellEnd"/>
      <w:r w:rsidRPr="00695CE5">
        <w:t xml:space="preserve"> сельсовета </w:t>
      </w:r>
      <w:proofErr w:type="spellStart"/>
      <w:r w:rsidRPr="00695CE5">
        <w:t>Колышлейского</w:t>
      </w:r>
      <w:proofErr w:type="spellEnd"/>
      <w:r w:rsidRPr="00695CE5">
        <w:t xml:space="preserve"> района Пензенской области.</w:t>
      </w:r>
    </w:p>
    <w:p w:rsidR="00452595" w:rsidRDefault="00452595" w:rsidP="00452595">
      <w:pPr>
        <w:tabs>
          <w:tab w:val="left" w:pos="567"/>
        </w:tabs>
        <w:spacing w:line="300" w:lineRule="exact"/>
      </w:pPr>
    </w:p>
    <w:p w:rsidR="00452595" w:rsidRPr="00695CE5" w:rsidRDefault="00452595" w:rsidP="00452595">
      <w:pPr>
        <w:tabs>
          <w:tab w:val="left" w:pos="567"/>
        </w:tabs>
        <w:spacing w:line="300" w:lineRule="exact"/>
      </w:pPr>
    </w:p>
    <w:p w:rsidR="00452595" w:rsidRPr="00695CE5" w:rsidRDefault="00452595" w:rsidP="00452595">
      <w:pPr>
        <w:rPr>
          <w:b/>
        </w:rPr>
      </w:pPr>
      <w:r w:rsidRPr="00695CE5">
        <w:rPr>
          <w:b/>
        </w:rPr>
        <w:t xml:space="preserve">Глава </w:t>
      </w:r>
      <w:proofErr w:type="spellStart"/>
      <w:r w:rsidRPr="00695CE5">
        <w:rPr>
          <w:b/>
        </w:rPr>
        <w:t>Плещеевского</w:t>
      </w:r>
      <w:proofErr w:type="spellEnd"/>
      <w:r w:rsidRPr="00695CE5">
        <w:rPr>
          <w:b/>
        </w:rPr>
        <w:t xml:space="preserve"> сельсовета</w:t>
      </w:r>
    </w:p>
    <w:p w:rsidR="00452595" w:rsidRPr="00695CE5" w:rsidRDefault="00452595" w:rsidP="00452595">
      <w:pPr>
        <w:rPr>
          <w:b/>
        </w:rPr>
      </w:pPr>
      <w:proofErr w:type="spellStart"/>
      <w:r w:rsidRPr="00695CE5">
        <w:rPr>
          <w:b/>
        </w:rPr>
        <w:t>Колышлейского</w:t>
      </w:r>
      <w:proofErr w:type="spellEnd"/>
      <w:r w:rsidRPr="00695CE5">
        <w:rPr>
          <w:b/>
        </w:rPr>
        <w:t xml:space="preserve"> района Пензенской области                                      Л.А. </w:t>
      </w:r>
      <w:proofErr w:type="spellStart"/>
      <w:r w:rsidRPr="00695CE5">
        <w:rPr>
          <w:b/>
        </w:rPr>
        <w:t>Булушева</w:t>
      </w:r>
      <w:proofErr w:type="spellEnd"/>
    </w:p>
    <w:p w:rsidR="00452595" w:rsidRDefault="00452595" w:rsidP="00452595"/>
    <w:p w:rsidR="00452595" w:rsidRDefault="00452595" w:rsidP="00452595">
      <w:pPr>
        <w:jc w:val="center"/>
        <w:rPr>
          <w:b/>
          <w:sz w:val="36"/>
          <w:szCs w:val="36"/>
        </w:rPr>
      </w:pPr>
    </w:p>
    <w:p w:rsidR="00452595" w:rsidRPr="00111E40" w:rsidRDefault="00452595" w:rsidP="00452595">
      <w:pPr>
        <w:jc w:val="center"/>
        <w:rPr>
          <w:b/>
          <w:sz w:val="36"/>
          <w:szCs w:val="36"/>
        </w:rPr>
      </w:pPr>
      <w:r w:rsidRPr="00111E40">
        <w:rPr>
          <w:b/>
          <w:sz w:val="36"/>
          <w:szCs w:val="36"/>
        </w:rPr>
        <w:t>КОМИТЕТ МЕСТНОГО САМОУПРАВЛЕНИЯ</w:t>
      </w:r>
    </w:p>
    <w:p w:rsidR="00452595" w:rsidRPr="00111E40" w:rsidRDefault="00452595" w:rsidP="00452595">
      <w:pPr>
        <w:jc w:val="center"/>
        <w:rPr>
          <w:b/>
          <w:sz w:val="36"/>
          <w:szCs w:val="36"/>
        </w:rPr>
      </w:pPr>
      <w:r w:rsidRPr="00111E40">
        <w:rPr>
          <w:b/>
          <w:sz w:val="36"/>
          <w:szCs w:val="36"/>
        </w:rPr>
        <w:t>ПЛЕЩЕЕВСКОГО СЕЛЬСОВЕТА</w:t>
      </w:r>
    </w:p>
    <w:p w:rsidR="00452595" w:rsidRPr="00111E40" w:rsidRDefault="00452595" w:rsidP="00452595">
      <w:pPr>
        <w:jc w:val="center"/>
        <w:rPr>
          <w:b/>
          <w:sz w:val="36"/>
          <w:szCs w:val="36"/>
        </w:rPr>
      </w:pPr>
      <w:r w:rsidRPr="00111E40">
        <w:rPr>
          <w:b/>
          <w:sz w:val="36"/>
          <w:szCs w:val="36"/>
        </w:rPr>
        <w:t>КОЛЫШЛЕЙСКОГО РАЙОНА ПЕНЗЕНСКОЙ ОБЛАСТИ</w:t>
      </w:r>
    </w:p>
    <w:p w:rsidR="00452595" w:rsidRPr="00111E40" w:rsidRDefault="00452595" w:rsidP="00452595">
      <w:pPr>
        <w:jc w:val="center"/>
        <w:rPr>
          <w:sz w:val="36"/>
          <w:szCs w:val="36"/>
        </w:rPr>
      </w:pPr>
      <w:r w:rsidRPr="00111E40">
        <w:rPr>
          <w:b/>
          <w:sz w:val="36"/>
          <w:szCs w:val="36"/>
        </w:rPr>
        <w:t>ЧЕТВЕРТОГО СОЗЫВА</w:t>
      </w:r>
    </w:p>
    <w:p w:rsidR="00452595" w:rsidRPr="00FA70F6" w:rsidRDefault="00452595" w:rsidP="00452595">
      <w:pPr>
        <w:jc w:val="center"/>
      </w:pPr>
    </w:p>
    <w:p w:rsidR="00452595" w:rsidRDefault="00452595" w:rsidP="00452595">
      <w:pPr>
        <w:jc w:val="center"/>
        <w:rPr>
          <w:b/>
          <w:sz w:val="28"/>
        </w:rPr>
      </w:pPr>
    </w:p>
    <w:p w:rsidR="00452595" w:rsidRPr="00111E40" w:rsidRDefault="00452595" w:rsidP="00452595">
      <w:pPr>
        <w:jc w:val="center"/>
        <w:rPr>
          <w:b/>
          <w:sz w:val="28"/>
        </w:rPr>
      </w:pPr>
      <w:r w:rsidRPr="00111E40">
        <w:rPr>
          <w:b/>
          <w:sz w:val="28"/>
        </w:rPr>
        <w:t xml:space="preserve"> Р Е Ш Е Н И Е</w:t>
      </w:r>
    </w:p>
    <w:p w:rsidR="00452595" w:rsidRPr="00111E40" w:rsidRDefault="00452595" w:rsidP="00452595">
      <w:pPr>
        <w:jc w:val="center"/>
      </w:pPr>
    </w:p>
    <w:tbl>
      <w:tblPr>
        <w:tblW w:w="0" w:type="auto"/>
        <w:jc w:val="center"/>
        <w:tblLayout w:type="fixed"/>
        <w:tblCellMar>
          <w:left w:w="0" w:type="dxa"/>
          <w:right w:w="0" w:type="dxa"/>
        </w:tblCellMar>
        <w:tblLook w:val="0000"/>
      </w:tblPr>
      <w:tblGrid>
        <w:gridCol w:w="567"/>
        <w:gridCol w:w="2721"/>
        <w:gridCol w:w="567"/>
        <w:gridCol w:w="1299"/>
      </w:tblGrid>
      <w:tr w:rsidR="00452595" w:rsidRPr="00111E40" w:rsidTr="00452595">
        <w:trPr>
          <w:trHeight w:val="334"/>
          <w:jc w:val="center"/>
        </w:trPr>
        <w:tc>
          <w:tcPr>
            <w:tcW w:w="567" w:type="dxa"/>
            <w:vAlign w:val="bottom"/>
          </w:tcPr>
          <w:p w:rsidR="00452595" w:rsidRPr="00111E40" w:rsidRDefault="00452595" w:rsidP="00452595">
            <w:r w:rsidRPr="00111E40">
              <w:t>от</w:t>
            </w:r>
          </w:p>
        </w:tc>
        <w:tc>
          <w:tcPr>
            <w:tcW w:w="2721" w:type="dxa"/>
            <w:tcBorders>
              <w:bottom w:val="single" w:sz="6" w:space="0" w:color="auto"/>
            </w:tcBorders>
            <w:tcMar>
              <w:left w:w="28" w:type="dxa"/>
              <w:right w:w="28" w:type="dxa"/>
            </w:tcMar>
            <w:vAlign w:val="bottom"/>
          </w:tcPr>
          <w:p w:rsidR="00452595" w:rsidRPr="00111E40" w:rsidRDefault="00452595" w:rsidP="00452595">
            <w:pPr>
              <w:jc w:val="center"/>
            </w:pPr>
            <w:r w:rsidRPr="00111E40">
              <w:t>13 октября 2025 года</w:t>
            </w:r>
          </w:p>
        </w:tc>
        <w:tc>
          <w:tcPr>
            <w:tcW w:w="567" w:type="dxa"/>
            <w:vAlign w:val="bottom"/>
          </w:tcPr>
          <w:p w:rsidR="00452595" w:rsidRPr="00111E40" w:rsidRDefault="00452595" w:rsidP="00452595">
            <w:pPr>
              <w:jc w:val="center"/>
            </w:pPr>
            <w:r w:rsidRPr="00111E40">
              <w:t>№</w:t>
            </w:r>
          </w:p>
        </w:tc>
        <w:tc>
          <w:tcPr>
            <w:tcW w:w="1299" w:type="dxa"/>
            <w:tcBorders>
              <w:bottom w:val="single" w:sz="6" w:space="0" w:color="auto"/>
            </w:tcBorders>
            <w:vAlign w:val="bottom"/>
          </w:tcPr>
          <w:p w:rsidR="00452595" w:rsidRPr="00111E40" w:rsidRDefault="00452595" w:rsidP="00452595">
            <w:pPr>
              <w:jc w:val="center"/>
            </w:pPr>
            <w:r w:rsidRPr="00111E40">
              <w:t>68-22/4</w:t>
            </w:r>
          </w:p>
        </w:tc>
      </w:tr>
      <w:tr w:rsidR="00452595" w:rsidRPr="00111E40" w:rsidTr="00452595">
        <w:trPr>
          <w:trHeight w:val="201"/>
          <w:jc w:val="center"/>
        </w:trPr>
        <w:tc>
          <w:tcPr>
            <w:tcW w:w="5154" w:type="dxa"/>
            <w:gridSpan w:val="4"/>
          </w:tcPr>
          <w:p w:rsidR="00452595" w:rsidRPr="00111E40" w:rsidRDefault="00452595" w:rsidP="00452595">
            <w:pPr>
              <w:jc w:val="center"/>
            </w:pPr>
            <w:r w:rsidRPr="00111E40">
              <w:t xml:space="preserve"> д. </w:t>
            </w:r>
            <w:proofErr w:type="spellStart"/>
            <w:r w:rsidRPr="00111E40">
              <w:t>Плещеевка</w:t>
            </w:r>
            <w:proofErr w:type="spellEnd"/>
          </w:p>
        </w:tc>
      </w:tr>
    </w:tbl>
    <w:p w:rsidR="00452595" w:rsidRPr="00111E40" w:rsidRDefault="00452595" w:rsidP="00452595">
      <w:pPr>
        <w:rPr>
          <w:b/>
        </w:rPr>
      </w:pPr>
    </w:p>
    <w:p w:rsidR="00452595" w:rsidRPr="00452595" w:rsidRDefault="00452595" w:rsidP="00452595">
      <w:pPr>
        <w:pStyle w:val="1"/>
        <w:spacing w:before="120"/>
        <w:jc w:val="center"/>
        <w:rPr>
          <w:rFonts w:ascii="Times New Roman" w:eastAsia="Times New Roman" w:hAnsi="Times New Roman" w:cs="Times New Roman"/>
          <w:color w:val="auto"/>
          <w:sz w:val="24"/>
          <w:szCs w:val="24"/>
        </w:rPr>
      </w:pPr>
      <w:r w:rsidRPr="00452595">
        <w:rPr>
          <w:rFonts w:ascii="Times New Roman" w:eastAsia="Times New Roman" w:hAnsi="Times New Roman" w:cs="Times New Roman"/>
          <w:color w:val="auto"/>
          <w:sz w:val="24"/>
          <w:szCs w:val="24"/>
        </w:rPr>
        <w:t xml:space="preserve">О внесении изменений в решение Комитета местного самоуправления </w:t>
      </w:r>
      <w:proofErr w:type="spellStart"/>
      <w:r w:rsidRPr="00452595">
        <w:rPr>
          <w:rFonts w:ascii="Times New Roman" w:eastAsia="Times New Roman" w:hAnsi="Times New Roman" w:cs="Times New Roman"/>
          <w:color w:val="auto"/>
          <w:sz w:val="24"/>
          <w:szCs w:val="24"/>
        </w:rPr>
        <w:t>Плещеевского</w:t>
      </w:r>
      <w:proofErr w:type="spellEnd"/>
      <w:r w:rsidRPr="00452595">
        <w:rPr>
          <w:rFonts w:ascii="Times New Roman" w:eastAsia="Times New Roman" w:hAnsi="Times New Roman" w:cs="Times New Roman"/>
          <w:color w:val="auto"/>
          <w:sz w:val="24"/>
          <w:szCs w:val="24"/>
        </w:rPr>
        <w:t xml:space="preserve"> сельсовета </w:t>
      </w:r>
      <w:proofErr w:type="spellStart"/>
      <w:r w:rsidRPr="00452595">
        <w:rPr>
          <w:rFonts w:ascii="Times New Roman" w:eastAsia="Times New Roman" w:hAnsi="Times New Roman" w:cs="Times New Roman"/>
          <w:color w:val="auto"/>
          <w:sz w:val="24"/>
          <w:szCs w:val="24"/>
        </w:rPr>
        <w:t>Колышлейского</w:t>
      </w:r>
      <w:proofErr w:type="spellEnd"/>
      <w:r w:rsidRPr="00452595">
        <w:rPr>
          <w:rFonts w:ascii="Times New Roman" w:eastAsia="Times New Roman" w:hAnsi="Times New Roman" w:cs="Times New Roman"/>
          <w:color w:val="auto"/>
          <w:sz w:val="24"/>
          <w:szCs w:val="24"/>
        </w:rPr>
        <w:t xml:space="preserve"> района Пензенской области от 28.11.2024 № 29-6/4 «Об установлении туристического налога»</w:t>
      </w:r>
    </w:p>
    <w:p w:rsidR="00452595" w:rsidRDefault="00452595" w:rsidP="00452595">
      <w:pPr>
        <w:autoSpaceDE w:val="0"/>
        <w:autoSpaceDN w:val="0"/>
        <w:adjustRightInd w:val="0"/>
        <w:spacing w:before="120"/>
        <w:ind w:firstLine="720"/>
      </w:pPr>
      <w:r w:rsidRPr="00111E40">
        <w:t>В</w:t>
      </w:r>
      <w:r w:rsidRPr="00111E40">
        <w:rPr>
          <w:b/>
        </w:rPr>
        <w:t xml:space="preserve"> </w:t>
      </w:r>
      <w:r w:rsidRPr="00111E40">
        <w:t>соответствии с Федеральным законом от 06.10.2003 № 131-ФЗ «Об общих принципах организации местного самоуправления в Российской Федерации», главой 33</w:t>
      </w:r>
      <w:r w:rsidRPr="00111E40">
        <w:rPr>
          <w:vertAlign w:val="superscript"/>
        </w:rPr>
        <w:t>1</w:t>
      </w:r>
      <w:r w:rsidRPr="00111E40">
        <w:t xml:space="preserve"> Налогового кодекса Российской Федерации, руководствуясь статьёй 20 Устава сельского поселения </w:t>
      </w:r>
      <w:proofErr w:type="spellStart"/>
      <w:r w:rsidRPr="00111E40">
        <w:t>Плещеевский</w:t>
      </w:r>
      <w:proofErr w:type="spellEnd"/>
      <w:r w:rsidRPr="00111E40">
        <w:t xml:space="preserve"> сельсовет муниципального района </w:t>
      </w:r>
      <w:proofErr w:type="spellStart"/>
      <w:r w:rsidRPr="00111E40">
        <w:t>Колышлейский</w:t>
      </w:r>
      <w:proofErr w:type="spellEnd"/>
      <w:r w:rsidRPr="00111E40">
        <w:t xml:space="preserve"> район Пензенской области, </w:t>
      </w:r>
      <w:r>
        <w:t xml:space="preserve">                                                                                                                                                 </w:t>
      </w:r>
    </w:p>
    <w:p w:rsidR="00452595" w:rsidRPr="00111E40" w:rsidRDefault="00452595" w:rsidP="00452595">
      <w:pPr>
        <w:autoSpaceDE w:val="0"/>
        <w:autoSpaceDN w:val="0"/>
        <w:adjustRightInd w:val="0"/>
        <w:spacing w:before="120"/>
        <w:ind w:firstLine="720"/>
      </w:pPr>
      <w:r w:rsidRPr="00111E40">
        <w:t xml:space="preserve">Комитет местного самоуправления </w:t>
      </w:r>
      <w:proofErr w:type="spellStart"/>
      <w:r w:rsidRPr="00111E40">
        <w:t>Плещеевского</w:t>
      </w:r>
      <w:proofErr w:type="spellEnd"/>
      <w:r w:rsidRPr="00111E40">
        <w:t xml:space="preserve"> сельсовета</w:t>
      </w:r>
      <w:r w:rsidRPr="00111E40">
        <w:rPr>
          <w:b/>
        </w:rPr>
        <w:t xml:space="preserve"> решил</w:t>
      </w:r>
      <w:r w:rsidRPr="00111E40">
        <w:t>:</w:t>
      </w:r>
    </w:p>
    <w:p w:rsidR="00452595" w:rsidRPr="00111E40" w:rsidRDefault="00452595" w:rsidP="00452595">
      <w:pPr>
        <w:tabs>
          <w:tab w:val="left" w:pos="600"/>
        </w:tabs>
        <w:spacing w:before="60"/>
        <w:ind w:firstLine="601"/>
      </w:pPr>
      <w:r w:rsidRPr="00111E40">
        <w:t xml:space="preserve">1. Внести в решение Комитета местного самоуправления </w:t>
      </w:r>
      <w:proofErr w:type="spellStart"/>
      <w:r w:rsidRPr="00111E40">
        <w:t>Плещеевского</w:t>
      </w:r>
      <w:proofErr w:type="spellEnd"/>
      <w:r w:rsidRPr="00111E40">
        <w:t xml:space="preserve"> сельсовета </w:t>
      </w:r>
      <w:proofErr w:type="spellStart"/>
      <w:r w:rsidRPr="00111E40">
        <w:t>Колышлейского</w:t>
      </w:r>
      <w:proofErr w:type="spellEnd"/>
      <w:r w:rsidRPr="00111E40">
        <w:t xml:space="preserve"> района Пензенской области от 28.11.2024 № 29-6/4 «Об установлении туристического налога» изменение, изложив пункт 2 в следующей редакции:</w:t>
      </w:r>
    </w:p>
    <w:p w:rsidR="00452595" w:rsidRPr="00111E40" w:rsidRDefault="00452595" w:rsidP="00452595">
      <w:pPr>
        <w:pStyle w:val="31"/>
        <w:spacing w:line="300" w:lineRule="exact"/>
        <w:ind w:firstLine="709"/>
        <w:rPr>
          <w:b w:val="0"/>
          <w:szCs w:val="24"/>
        </w:rPr>
      </w:pPr>
      <w:r w:rsidRPr="00111E40">
        <w:rPr>
          <w:b w:val="0"/>
          <w:szCs w:val="24"/>
        </w:rPr>
        <w:t>«2. Установить налоговую ставку туристического налога в следующих размерах:</w:t>
      </w:r>
    </w:p>
    <w:p w:rsidR="00452595" w:rsidRPr="00111E40" w:rsidRDefault="00452595" w:rsidP="00452595">
      <w:pPr>
        <w:pStyle w:val="31"/>
        <w:spacing w:line="300" w:lineRule="exact"/>
        <w:ind w:firstLine="709"/>
        <w:rPr>
          <w:b w:val="0"/>
          <w:szCs w:val="24"/>
        </w:rPr>
      </w:pPr>
      <w:r w:rsidRPr="00111E40">
        <w:rPr>
          <w:b w:val="0"/>
          <w:szCs w:val="24"/>
        </w:rPr>
        <w:t>в 2025 году – 1 процент;</w:t>
      </w:r>
    </w:p>
    <w:p w:rsidR="00452595" w:rsidRPr="00111E40" w:rsidRDefault="00452595" w:rsidP="00452595">
      <w:pPr>
        <w:pStyle w:val="31"/>
        <w:spacing w:line="300" w:lineRule="exact"/>
        <w:ind w:firstLine="709"/>
        <w:rPr>
          <w:b w:val="0"/>
          <w:szCs w:val="24"/>
        </w:rPr>
      </w:pPr>
      <w:r w:rsidRPr="00111E40">
        <w:rPr>
          <w:b w:val="0"/>
          <w:szCs w:val="24"/>
        </w:rPr>
        <w:t>в 2026 году – 2 процента;</w:t>
      </w:r>
    </w:p>
    <w:p w:rsidR="00452595" w:rsidRPr="00111E40" w:rsidRDefault="00452595" w:rsidP="00452595">
      <w:pPr>
        <w:pStyle w:val="31"/>
        <w:spacing w:line="300" w:lineRule="exact"/>
        <w:ind w:firstLine="709"/>
        <w:rPr>
          <w:b w:val="0"/>
          <w:szCs w:val="24"/>
        </w:rPr>
      </w:pPr>
      <w:r w:rsidRPr="00111E40">
        <w:rPr>
          <w:b w:val="0"/>
          <w:szCs w:val="24"/>
        </w:rPr>
        <w:t>в 2027 году – 3 процента;</w:t>
      </w:r>
    </w:p>
    <w:p w:rsidR="00452595" w:rsidRPr="00111E40" w:rsidRDefault="00452595" w:rsidP="00452595">
      <w:pPr>
        <w:pStyle w:val="31"/>
        <w:spacing w:line="300" w:lineRule="exact"/>
        <w:ind w:firstLine="709"/>
        <w:rPr>
          <w:b w:val="0"/>
          <w:szCs w:val="24"/>
        </w:rPr>
      </w:pPr>
      <w:r w:rsidRPr="00111E40">
        <w:rPr>
          <w:b w:val="0"/>
          <w:szCs w:val="24"/>
        </w:rPr>
        <w:t>в 2028 году – 4 процента,</w:t>
      </w:r>
    </w:p>
    <w:p w:rsidR="00452595" w:rsidRPr="00111E40" w:rsidRDefault="00452595" w:rsidP="00452595">
      <w:pPr>
        <w:pStyle w:val="31"/>
        <w:spacing w:line="300" w:lineRule="exact"/>
        <w:ind w:firstLine="709"/>
        <w:rPr>
          <w:b w:val="0"/>
          <w:szCs w:val="24"/>
        </w:rPr>
      </w:pPr>
      <w:r w:rsidRPr="00111E40">
        <w:rPr>
          <w:b w:val="0"/>
          <w:szCs w:val="24"/>
        </w:rPr>
        <w:t>начиная с 2029 года – 5 процентов от налоговой базы.».</w:t>
      </w:r>
    </w:p>
    <w:p w:rsidR="00452595" w:rsidRPr="00111E40" w:rsidRDefault="00452595" w:rsidP="00452595">
      <w:pPr>
        <w:autoSpaceDE w:val="0"/>
        <w:autoSpaceDN w:val="0"/>
        <w:adjustRightInd w:val="0"/>
      </w:pPr>
      <w:r w:rsidRPr="00111E40">
        <w:t>2. Опубликовать настоящее решение в информационном бюллетене «Информационный вестник</w:t>
      </w:r>
      <w:r>
        <w:t>» Комитета местного самоуправления</w:t>
      </w:r>
      <w:r w:rsidRPr="00111E40">
        <w:t xml:space="preserve"> </w:t>
      </w:r>
      <w:proofErr w:type="spellStart"/>
      <w:r w:rsidRPr="00111E40">
        <w:t>Плещеевского</w:t>
      </w:r>
      <w:proofErr w:type="spellEnd"/>
      <w:r w:rsidRPr="00111E40">
        <w:t xml:space="preserve"> сельсовета </w:t>
      </w:r>
      <w:proofErr w:type="spellStart"/>
      <w:r w:rsidRPr="00111E40">
        <w:t>Колышлейского</w:t>
      </w:r>
      <w:proofErr w:type="spellEnd"/>
      <w:r w:rsidRPr="00111E40">
        <w:t xml:space="preserve"> района Пензенской области.</w:t>
      </w:r>
    </w:p>
    <w:p w:rsidR="00452595" w:rsidRPr="00111E40" w:rsidRDefault="00452595" w:rsidP="00452595">
      <w:pPr>
        <w:pStyle w:val="31"/>
        <w:ind w:firstLine="720"/>
        <w:rPr>
          <w:b w:val="0"/>
          <w:szCs w:val="24"/>
        </w:rPr>
      </w:pPr>
      <w:r w:rsidRPr="00111E40">
        <w:rPr>
          <w:b w:val="0"/>
          <w:szCs w:val="24"/>
        </w:rPr>
        <w:t>3. Настоящее решение вступает в силу с 01.01.2026, но не ранее чем по истечении одного месяца со дня его официального опубликования.</w:t>
      </w:r>
    </w:p>
    <w:p w:rsidR="00452595" w:rsidRPr="00111E40" w:rsidRDefault="00452595" w:rsidP="00452595">
      <w:r w:rsidRPr="00111E40">
        <w:t xml:space="preserve">4. Контроль за исполнением настоящего решения возложить на главу администрации </w:t>
      </w:r>
      <w:proofErr w:type="spellStart"/>
      <w:r w:rsidRPr="00111E40">
        <w:t>Плещеевского</w:t>
      </w:r>
      <w:proofErr w:type="spellEnd"/>
      <w:r w:rsidRPr="00111E40">
        <w:t xml:space="preserve"> сельсовета </w:t>
      </w:r>
      <w:proofErr w:type="spellStart"/>
      <w:r w:rsidRPr="00111E40">
        <w:t>Колышлейского</w:t>
      </w:r>
      <w:proofErr w:type="spellEnd"/>
      <w:r w:rsidRPr="00111E40">
        <w:t xml:space="preserve"> района Пензенской области.</w:t>
      </w:r>
    </w:p>
    <w:p w:rsidR="00452595" w:rsidRPr="00111E40" w:rsidRDefault="00452595" w:rsidP="00452595">
      <w:pPr>
        <w:tabs>
          <w:tab w:val="left" w:pos="567"/>
        </w:tabs>
        <w:spacing w:line="300" w:lineRule="exact"/>
      </w:pPr>
    </w:p>
    <w:p w:rsidR="00452595" w:rsidRPr="00111E40" w:rsidRDefault="00452595" w:rsidP="00452595">
      <w:pPr>
        <w:jc w:val="center"/>
        <w:rPr>
          <w:b/>
        </w:rPr>
      </w:pPr>
      <w:r w:rsidRPr="00B52D67">
        <w:t xml:space="preserve">Глава  сельсовета                                      </w:t>
      </w:r>
      <w:r w:rsidRPr="00B52D67">
        <w:rPr>
          <w:b/>
        </w:rPr>
        <w:t xml:space="preserve">                               </w:t>
      </w:r>
      <w:r>
        <w:rPr>
          <w:b/>
        </w:rPr>
        <w:t xml:space="preserve">                     </w:t>
      </w:r>
      <w:proofErr w:type="spellStart"/>
      <w:r>
        <w:rPr>
          <w:b/>
        </w:rPr>
        <w:t>Л.А.</w:t>
      </w:r>
      <w:r w:rsidRPr="00111E40">
        <w:rPr>
          <w:b/>
        </w:rPr>
        <w:t>Булушева</w:t>
      </w:r>
      <w:proofErr w:type="spellEnd"/>
    </w:p>
    <w:p w:rsidR="00452595" w:rsidRPr="004776D3" w:rsidRDefault="00452595" w:rsidP="00452595"/>
    <w:p w:rsidR="00452595" w:rsidRDefault="00452595" w:rsidP="00452595"/>
    <w:p w:rsidR="009C713A" w:rsidRPr="005C2433" w:rsidRDefault="009C713A" w:rsidP="009C713A">
      <w:pPr>
        <w:widowControl w:val="0"/>
        <w:jc w:val="center"/>
        <w:rPr>
          <w:b/>
          <w:sz w:val="36"/>
          <w:szCs w:val="36"/>
        </w:rPr>
      </w:pPr>
      <w:r w:rsidRPr="005C2433">
        <w:rPr>
          <w:b/>
          <w:sz w:val="36"/>
          <w:szCs w:val="36"/>
        </w:rPr>
        <w:t>КОМИТЕТ МЕСТНОГО САМОУПРАВЛЕНИЯ</w:t>
      </w:r>
    </w:p>
    <w:p w:rsidR="009C713A" w:rsidRPr="005C2433" w:rsidRDefault="009C713A" w:rsidP="009C713A">
      <w:pPr>
        <w:widowControl w:val="0"/>
        <w:jc w:val="center"/>
        <w:rPr>
          <w:b/>
          <w:sz w:val="36"/>
          <w:szCs w:val="36"/>
        </w:rPr>
      </w:pPr>
      <w:r w:rsidRPr="005C2433">
        <w:rPr>
          <w:b/>
          <w:sz w:val="36"/>
          <w:szCs w:val="36"/>
        </w:rPr>
        <w:t>ПЛЕЩЕЕВСКОГО СЕЛЬСОВЕТА</w:t>
      </w:r>
    </w:p>
    <w:p w:rsidR="009C713A" w:rsidRPr="005C2433" w:rsidRDefault="009C713A" w:rsidP="009C713A">
      <w:pPr>
        <w:widowControl w:val="0"/>
        <w:jc w:val="center"/>
        <w:rPr>
          <w:b/>
          <w:sz w:val="36"/>
          <w:szCs w:val="36"/>
        </w:rPr>
      </w:pPr>
      <w:r w:rsidRPr="005C2433">
        <w:rPr>
          <w:b/>
          <w:sz w:val="36"/>
          <w:szCs w:val="36"/>
        </w:rPr>
        <w:t xml:space="preserve"> КОЛЫШЛЕЙСКОГО РАЙОНА ПЕНЗЕНСКОЙ ОБЛАСТИ</w:t>
      </w:r>
    </w:p>
    <w:p w:rsidR="009C713A" w:rsidRPr="005C2433" w:rsidRDefault="009C713A" w:rsidP="009C713A">
      <w:pPr>
        <w:widowControl w:val="0"/>
        <w:jc w:val="center"/>
        <w:rPr>
          <w:b/>
          <w:sz w:val="36"/>
          <w:szCs w:val="36"/>
        </w:rPr>
      </w:pPr>
      <w:r w:rsidRPr="005C2433">
        <w:rPr>
          <w:b/>
          <w:sz w:val="36"/>
          <w:szCs w:val="36"/>
        </w:rPr>
        <w:t>ЧЕТВЕРТОГО СОЗЫВА</w:t>
      </w:r>
    </w:p>
    <w:p w:rsidR="009C713A" w:rsidRPr="00226126" w:rsidRDefault="009C713A" w:rsidP="009C713A">
      <w:pPr>
        <w:widowControl w:val="0"/>
        <w:spacing w:before="240"/>
        <w:jc w:val="center"/>
        <w:rPr>
          <w:b/>
        </w:rPr>
      </w:pPr>
      <w:r>
        <w:rPr>
          <w:sz w:val="28"/>
        </w:rPr>
        <w:lastRenderedPageBreak/>
        <w:t xml:space="preserve"> </w:t>
      </w:r>
      <w:r w:rsidRPr="00226126">
        <w:rPr>
          <w:b/>
          <w:sz w:val="28"/>
        </w:rPr>
        <w:t>Р Е Ш Е Н И Е</w:t>
      </w:r>
    </w:p>
    <w:p w:rsidR="009C713A" w:rsidRPr="00226126" w:rsidRDefault="009C713A" w:rsidP="009C713A">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9C713A" w:rsidRPr="003E4092" w:rsidTr="009C713A">
        <w:trPr>
          <w:jc w:val="center"/>
        </w:trPr>
        <w:tc>
          <w:tcPr>
            <w:tcW w:w="284" w:type="dxa"/>
            <w:vAlign w:val="bottom"/>
          </w:tcPr>
          <w:p w:rsidR="009C713A" w:rsidRDefault="009C713A" w:rsidP="009C713A">
            <w:pPr>
              <w:widowControl w:val="0"/>
            </w:pPr>
            <w:r>
              <w:t>от</w:t>
            </w:r>
          </w:p>
        </w:tc>
        <w:tc>
          <w:tcPr>
            <w:tcW w:w="2835" w:type="dxa"/>
            <w:tcBorders>
              <w:bottom w:val="single" w:sz="6" w:space="0" w:color="auto"/>
            </w:tcBorders>
          </w:tcPr>
          <w:p w:rsidR="009C713A" w:rsidRPr="002F1ABA" w:rsidRDefault="009C713A" w:rsidP="009C713A">
            <w:pPr>
              <w:widowControl w:val="0"/>
              <w:jc w:val="center"/>
            </w:pPr>
            <w:r w:rsidRPr="002F1ABA">
              <w:t>13 октября 2025 года</w:t>
            </w:r>
          </w:p>
        </w:tc>
        <w:tc>
          <w:tcPr>
            <w:tcW w:w="397" w:type="dxa"/>
          </w:tcPr>
          <w:p w:rsidR="009C713A" w:rsidRPr="002F1ABA" w:rsidRDefault="009C713A" w:rsidP="009C713A">
            <w:pPr>
              <w:widowControl w:val="0"/>
              <w:jc w:val="center"/>
            </w:pPr>
            <w:r w:rsidRPr="002F1ABA">
              <w:t>№</w:t>
            </w:r>
          </w:p>
        </w:tc>
        <w:tc>
          <w:tcPr>
            <w:tcW w:w="1134" w:type="dxa"/>
            <w:tcBorders>
              <w:bottom w:val="single" w:sz="6" w:space="0" w:color="auto"/>
            </w:tcBorders>
          </w:tcPr>
          <w:p w:rsidR="009C713A" w:rsidRPr="002F1ABA" w:rsidRDefault="009C713A" w:rsidP="009C713A">
            <w:pPr>
              <w:widowControl w:val="0"/>
              <w:jc w:val="center"/>
            </w:pPr>
            <w:r w:rsidRPr="002F1ABA">
              <w:t>69-22/4</w:t>
            </w:r>
          </w:p>
        </w:tc>
      </w:tr>
      <w:tr w:rsidR="009C713A" w:rsidTr="009C713A">
        <w:trPr>
          <w:jc w:val="center"/>
        </w:trPr>
        <w:tc>
          <w:tcPr>
            <w:tcW w:w="4650" w:type="dxa"/>
            <w:gridSpan w:val="4"/>
          </w:tcPr>
          <w:p w:rsidR="009C713A" w:rsidRPr="002F1ABA" w:rsidRDefault="009C713A" w:rsidP="009C713A">
            <w:pPr>
              <w:widowControl w:val="0"/>
              <w:jc w:val="center"/>
            </w:pPr>
            <w:r w:rsidRPr="002F1ABA">
              <w:t xml:space="preserve"> д. </w:t>
            </w:r>
            <w:proofErr w:type="spellStart"/>
            <w:r w:rsidRPr="002F1ABA">
              <w:t>Плещеевка</w:t>
            </w:r>
            <w:proofErr w:type="spellEnd"/>
          </w:p>
        </w:tc>
      </w:tr>
    </w:tbl>
    <w:p w:rsidR="009C713A" w:rsidRPr="009C713A" w:rsidRDefault="009C713A" w:rsidP="009C713A">
      <w:pPr>
        <w:pStyle w:val="1"/>
        <w:spacing w:before="240" w:after="240"/>
        <w:jc w:val="center"/>
        <w:rPr>
          <w:rFonts w:ascii="Times New Roman" w:hAnsi="Times New Roman"/>
          <w:color w:val="auto"/>
          <w:sz w:val="24"/>
          <w:szCs w:val="24"/>
        </w:rPr>
      </w:pPr>
      <w:r w:rsidRPr="009C713A">
        <w:rPr>
          <w:rFonts w:ascii="Times New Roman" w:hAnsi="Times New Roman"/>
          <w:color w:val="auto"/>
          <w:sz w:val="24"/>
          <w:szCs w:val="24"/>
        </w:rPr>
        <w:t xml:space="preserve">О внесении изменений в Решение Комитета местного самоуправления </w:t>
      </w:r>
      <w:proofErr w:type="spellStart"/>
      <w:r w:rsidRPr="009C713A">
        <w:rPr>
          <w:rFonts w:ascii="Times New Roman" w:hAnsi="Times New Roman"/>
          <w:color w:val="auto"/>
          <w:sz w:val="24"/>
          <w:szCs w:val="24"/>
        </w:rPr>
        <w:t>Плещеевского</w:t>
      </w:r>
      <w:proofErr w:type="spellEnd"/>
      <w:r w:rsidRPr="009C713A">
        <w:rPr>
          <w:rFonts w:ascii="Times New Roman" w:hAnsi="Times New Roman"/>
          <w:color w:val="auto"/>
          <w:sz w:val="24"/>
          <w:szCs w:val="24"/>
        </w:rPr>
        <w:t xml:space="preserve"> сельсовета </w:t>
      </w:r>
      <w:proofErr w:type="spellStart"/>
      <w:r w:rsidRPr="009C713A">
        <w:rPr>
          <w:rFonts w:ascii="Times New Roman" w:hAnsi="Times New Roman"/>
          <w:color w:val="auto"/>
          <w:sz w:val="24"/>
          <w:szCs w:val="24"/>
        </w:rPr>
        <w:t>Колышлейского</w:t>
      </w:r>
      <w:proofErr w:type="spellEnd"/>
      <w:r w:rsidRPr="009C713A">
        <w:rPr>
          <w:rFonts w:ascii="Times New Roman" w:hAnsi="Times New Roman"/>
          <w:color w:val="auto"/>
          <w:sz w:val="24"/>
          <w:szCs w:val="24"/>
        </w:rPr>
        <w:t xml:space="preserve"> района Пензенской области от 26.12.2024 № 35-9/4 «О бюджете </w:t>
      </w:r>
      <w:proofErr w:type="spellStart"/>
      <w:r w:rsidRPr="009C713A">
        <w:rPr>
          <w:rFonts w:ascii="Times New Roman" w:hAnsi="Times New Roman"/>
          <w:color w:val="auto"/>
          <w:sz w:val="24"/>
          <w:szCs w:val="24"/>
        </w:rPr>
        <w:t>Плещеевского</w:t>
      </w:r>
      <w:proofErr w:type="spellEnd"/>
      <w:r w:rsidRPr="009C713A">
        <w:rPr>
          <w:rFonts w:ascii="Times New Roman" w:hAnsi="Times New Roman"/>
          <w:color w:val="auto"/>
          <w:sz w:val="24"/>
          <w:szCs w:val="24"/>
        </w:rPr>
        <w:t xml:space="preserve"> сельсовета </w:t>
      </w:r>
      <w:proofErr w:type="spellStart"/>
      <w:r w:rsidRPr="009C713A">
        <w:rPr>
          <w:rFonts w:ascii="Times New Roman" w:hAnsi="Times New Roman"/>
          <w:color w:val="auto"/>
          <w:sz w:val="24"/>
          <w:szCs w:val="24"/>
        </w:rPr>
        <w:t>Колышлейского</w:t>
      </w:r>
      <w:proofErr w:type="spellEnd"/>
      <w:r w:rsidRPr="009C713A">
        <w:rPr>
          <w:rFonts w:ascii="Times New Roman" w:hAnsi="Times New Roman"/>
          <w:color w:val="auto"/>
          <w:sz w:val="24"/>
          <w:szCs w:val="24"/>
        </w:rPr>
        <w:t xml:space="preserve"> района Пензенской области на 2025 год и на плановый период 2026 и 2027 годов»</w:t>
      </w:r>
    </w:p>
    <w:p w:rsidR="009C713A" w:rsidRDefault="009C713A" w:rsidP="009C713A">
      <w:pPr>
        <w:ind w:firstLine="720"/>
        <w:jc w:val="both"/>
      </w:pPr>
      <w:r w:rsidRPr="005C2433">
        <w:t xml:space="preserve">На основании статьи 38 Устава сельского поселения </w:t>
      </w:r>
      <w:proofErr w:type="spellStart"/>
      <w:r w:rsidRPr="005C2433">
        <w:t>Плещеевский</w:t>
      </w:r>
      <w:proofErr w:type="spellEnd"/>
      <w:r w:rsidRPr="005C2433">
        <w:t xml:space="preserve"> сельсовет муниципального района </w:t>
      </w:r>
      <w:proofErr w:type="spellStart"/>
      <w:r w:rsidRPr="005C2433">
        <w:t>Колышлейский</w:t>
      </w:r>
      <w:proofErr w:type="spellEnd"/>
      <w:r w:rsidRPr="005C2433">
        <w:t xml:space="preserve"> район Пензенской области, </w:t>
      </w:r>
      <w:r>
        <w:t xml:space="preserve">                                              </w:t>
      </w:r>
    </w:p>
    <w:p w:rsidR="009C713A" w:rsidRDefault="009C713A" w:rsidP="009C713A">
      <w:pPr>
        <w:ind w:firstLine="720"/>
        <w:jc w:val="both"/>
      </w:pPr>
    </w:p>
    <w:p w:rsidR="009C713A" w:rsidRDefault="009C713A" w:rsidP="009C713A">
      <w:pPr>
        <w:ind w:firstLine="720"/>
        <w:jc w:val="both"/>
      </w:pPr>
      <w:r w:rsidRPr="005C2433">
        <w:t xml:space="preserve">Комитет местного самоуправления </w:t>
      </w:r>
      <w:proofErr w:type="spellStart"/>
      <w:r w:rsidRPr="005C2433">
        <w:t>Плещеевского</w:t>
      </w:r>
      <w:proofErr w:type="spellEnd"/>
      <w:r w:rsidRPr="005C2433">
        <w:t xml:space="preserve"> сельсовета </w:t>
      </w:r>
      <w:r>
        <w:t xml:space="preserve"> </w:t>
      </w:r>
      <w:r w:rsidRPr="005C2433">
        <w:rPr>
          <w:b/>
        </w:rPr>
        <w:t>решил</w:t>
      </w:r>
      <w:r w:rsidRPr="005C2433">
        <w:t>:</w:t>
      </w:r>
    </w:p>
    <w:p w:rsidR="009C713A" w:rsidRPr="005C2433" w:rsidRDefault="009C713A" w:rsidP="009C713A">
      <w:pPr>
        <w:ind w:firstLine="720"/>
        <w:jc w:val="both"/>
      </w:pPr>
    </w:p>
    <w:p w:rsidR="009C713A" w:rsidRPr="005C2433" w:rsidRDefault="009C713A" w:rsidP="009C713A">
      <w:pPr>
        <w:ind w:firstLine="720"/>
        <w:jc w:val="both"/>
      </w:pPr>
      <w:r w:rsidRPr="005C2433">
        <w:t xml:space="preserve">1. Внести в Решение Комитета местного самоуправления  </w:t>
      </w:r>
      <w:proofErr w:type="spellStart"/>
      <w:r w:rsidRPr="005C2433">
        <w:t>Плещеевского</w:t>
      </w:r>
      <w:proofErr w:type="spellEnd"/>
      <w:r w:rsidRPr="005C2433">
        <w:t xml:space="preserve"> сельсовета </w:t>
      </w:r>
      <w:proofErr w:type="spellStart"/>
      <w:r w:rsidRPr="005C2433">
        <w:t>Колышлейского</w:t>
      </w:r>
      <w:proofErr w:type="spellEnd"/>
      <w:r w:rsidRPr="005C2433">
        <w:t xml:space="preserve"> района Пензенской области от 26.12.2024 № 35-9/4 «О бюджете </w:t>
      </w:r>
      <w:proofErr w:type="spellStart"/>
      <w:r w:rsidRPr="005C2433">
        <w:t>Плещеевского</w:t>
      </w:r>
      <w:proofErr w:type="spellEnd"/>
      <w:r w:rsidRPr="005C2433">
        <w:t xml:space="preserve"> сельсовета </w:t>
      </w:r>
      <w:proofErr w:type="spellStart"/>
      <w:r w:rsidRPr="005C2433">
        <w:t>Колышлейского</w:t>
      </w:r>
      <w:proofErr w:type="spellEnd"/>
      <w:r w:rsidRPr="005C2433">
        <w:t xml:space="preserve"> района Пензенской области на 2025 год и на плановый период 2026 и 2027 годов» следующие изменения:</w:t>
      </w:r>
    </w:p>
    <w:p w:rsidR="009C713A" w:rsidRPr="005C2433" w:rsidRDefault="009C713A" w:rsidP="009C713A">
      <w:pPr>
        <w:ind w:firstLine="720"/>
        <w:jc w:val="both"/>
      </w:pPr>
      <w:r w:rsidRPr="005C2433">
        <w:t>1.1. В статье 1:</w:t>
      </w:r>
    </w:p>
    <w:p w:rsidR="009C713A" w:rsidRPr="005C2433" w:rsidRDefault="009C713A" w:rsidP="009C713A">
      <w:pPr>
        <w:ind w:firstLine="720"/>
        <w:jc w:val="both"/>
      </w:pPr>
      <w:r w:rsidRPr="005C2433">
        <w:t>1.1.1. пункты 1, 2 части 1 изложить в следующей редакции:</w:t>
      </w:r>
    </w:p>
    <w:p w:rsidR="009C713A" w:rsidRPr="005C2433" w:rsidRDefault="009C713A" w:rsidP="009C713A">
      <w:pPr>
        <w:pStyle w:val="21"/>
        <w:keepNext/>
        <w:widowControl w:val="0"/>
        <w:tabs>
          <w:tab w:val="clear" w:pos="840"/>
        </w:tabs>
        <w:spacing w:before="0"/>
        <w:ind w:left="0" w:firstLine="709"/>
        <w:rPr>
          <w:szCs w:val="24"/>
        </w:rPr>
      </w:pPr>
      <w:r w:rsidRPr="005C2433">
        <w:rPr>
          <w:szCs w:val="24"/>
        </w:rPr>
        <w:t xml:space="preserve">«1) прогнозируемый общий объём доходов бюджета </w:t>
      </w:r>
      <w:proofErr w:type="spellStart"/>
      <w:r w:rsidRPr="005C2433">
        <w:rPr>
          <w:szCs w:val="24"/>
        </w:rPr>
        <w:t>Плещеевского</w:t>
      </w:r>
      <w:proofErr w:type="spellEnd"/>
      <w:r w:rsidRPr="005C2433">
        <w:rPr>
          <w:szCs w:val="24"/>
        </w:rPr>
        <w:t xml:space="preserve"> сельсовета в сумме 9049,199 тыс. рублей;</w:t>
      </w:r>
    </w:p>
    <w:p w:rsidR="009C713A" w:rsidRPr="005C2433" w:rsidRDefault="009C713A" w:rsidP="009C713A">
      <w:pPr>
        <w:ind w:firstLine="720"/>
        <w:jc w:val="both"/>
      </w:pPr>
      <w:r w:rsidRPr="005C2433">
        <w:t xml:space="preserve">2) общий объём расходов бюджета </w:t>
      </w:r>
      <w:proofErr w:type="spellStart"/>
      <w:r w:rsidRPr="005C2433">
        <w:t>Плещеевского</w:t>
      </w:r>
      <w:proofErr w:type="spellEnd"/>
      <w:r w:rsidRPr="005C2433">
        <w:t xml:space="preserve"> сельсовета в сумме 9354,925 тыс. рублей».</w:t>
      </w:r>
    </w:p>
    <w:p w:rsidR="009C713A" w:rsidRPr="005C2433" w:rsidRDefault="009C713A" w:rsidP="009C713A">
      <w:pPr>
        <w:ind w:firstLine="720"/>
        <w:jc w:val="both"/>
      </w:pPr>
      <w:r w:rsidRPr="005C2433">
        <w:t>1.1.2. пункты 1, 2 части 2 изложить в следующей редакции:</w:t>
      </w:r>
    </w:p>
    <w:p w:rsidR="009C713A" w:rsidRPr="005C2433" w:rsidRDefault="009C713A" w:rsidP="009C713A">
      <w:pPr>
        <w:pStyle w:val="21"/>
        <w:keepNext/>
        <w:widowControl w:val="0"/>
        <w:tabs>
          <w:tab w:val="clear" w:pos="840"/>
        </w:tabs>
        <w:spacing w:before="0"/>
        <w:ind w:left="0" w:firstLine="709"/>
        <w:rPr>
          <w:szCs w:val="24"/>
        </w:rPr>
      </w:pPr>
      <w:r w:rsidRPr="005C2433">
        <w:rPr>
          <w:szCs w:val="24"/>
        </w:rPr>
        <w:t xml:space="preserve">«1) прогнозируемый общий объём доходов бюджета </w:t>
      </w:r>
      <w:proofErr w:type="spellStart"/>
      <w:r w:rsidRPr="005C2433">
        <w:rPr>
          <w:szCs w:val="24"/>
        </w:rPr>
        <w:t>Плещеевского</w:t>
      </w:r>
      <w:proofErr w:type="spellEnd"/>
      <w:r w:rsidRPr="005C2433">
        <w:rPr>
          <w:szCs w:val="24"/>
        </w:rPr>
        <w:t xml:space="preserve"> сельсовета на 2026 год в сумме 7 764,224 тыс. рублей, на 2027 год в сумме 8 135,181 тыс. рублей;</w:t>
      </w:r>
    </w:p>
    <w:p w:rsidR="009C713A" w:rsidRPr="005C2433" w:rsidRDefault="009C713A" w:rsidP="009C713A">
      <w:pPr>
        <w:pStyle w:val="21"/>
        <w:keepNext/>
        <w:widowControl w:val="0"/>
        <w:tabs>
          <w:tab w:val="clear" w:pos="840"/>
        </w:tabs>
        <w:spacing w:before="0"/>
        <w:ind w:left="0" w:firstLine="709"/>
        <w:rPr>
          <w:szCs w:val="24"/>
        </w:rPr>
      </w:pPr>
      <w:r w:rsidRPr="005C2433">
        <w:rPr>
          <w:szCs w:val="24"/>
        </w:rPr>
        <w:t xml:space="preserve">2) общий объём расходов бюджета </w:t>
      </w:r>
      <w:proofErr w:type="spellStart"/>
      <w:r w:rsidRPr="005C2433">
        <w:rPr>
          <w:szCs w:val="24"/>
        </w:rPr>
        <w:t>Плещеевского</w:t>
      </w:r>
      <w:proofErr w:type="spellEnd"/>
      <w:r w:rsidRPr="005C2433">
        <w:rPr>
          <w:szCs w:val="24"/>
        </w:rPr>
        <w:t xml:space="preserve"> сельсовета на 2026 год в сумме 7 814,224</w:t>
      </w:r>
      <w:r w:rsidRPr="005C2433">
        <w:rPr>
          <w:color w:val="000000"/>
          <w:szCs w:val="24"/>
        </w:rPr>
        <w:t xml:space="preserve"> </w:t>
      </w:r>
      <w:r w:rsidRPr="005C2433">
        <w:rPr>
          <w:szCs w:val="24"/>
        </w:rPr>
        <w:t>тыс. рублей, в том числе условно утвержденные расходы – 190,882 тыс. рублей, и на 2027 год в сумме 8 185,181 тыс. рублей, в том числе условно утвержденные расходы – 399,995 тыс. рублей.»</w:t>
      </w:r>
    </w:p>
    <w:p w:rsidR="009C713A" w:rsidRPr="005C2433" w:rsidRDefault="009C713A" w:rsidP="009C713A">
      <w:pPr>
        <w:pStyle w:val="21"/>
        <w:tabs>
          <w:tab w:val="clear" w:pos="840"/>
        </w:tabs>
        <w:spacing w:before="0"/>
        <w:ind w:left="0" w:firstLine="720"/>
        <w:rPr>
          <w:szCs w:val="24"/>
        </w:rPr>
      </w:pPr>
      <w:r w:rsidRPr="005C2433">
        <w:rPr>
          <w:szCs w:val="24"/>
        </w:rPr>
        <w:t>1.2. В статье 4 цифры «4968,340» заменить цифрами «4969,069», цифры «5122,395» заменить цифрами «5 121,924», цифры «5 424,452» заменить цифрами «5 423,981».</w:t>
      </w:r>
    </w:p>
    <w:p w:rsidR="009C713A" w:rsidRPr="005C2433" w:rsidRDefault="009C713A" w:rsidP="009C713A">
      <w:pPr>
        <w:ind w:firstLine="720"/>
        <w:jc w:val="both"/>
      </w:pPr>
      <w:r w:rsidRPr="005C2433">
        <w:t>1.3. В статье 7 цифры «941,781» заменить цифрами «1011,881».</w:t>
      </w:r>
    </w:p>
    <w:p w:rsidR="009C713A" w:rsidRPr="005C2433" w:rsidRDefault="009C713A" w:rsidP="009C713A">
      <w:pPr>
        <w:pStyle w:val="21"/>
        <w:widowControl w:val="0"/>
        <w:tabs>
          <w:tab w:val="clear" w:pos="840"/>
        </w:tabs>
        <w:spacing w:before="0"/>
        <w:ind w:left="0" w:firstLine="720"/>
        <w:rPr>
          <w:szCs w:val="24"/>
        </w:rPr>
      </w:pPr>
      <w:r w:rsidRPr="005C2433">
        <w:rPr>
          <w:szCs w:val="24"/>
        </w:rPr>
        <w:t>1.4. Приложение 1 изложить в новой редакции.</w:t>
      </w:r>
    </w:p>
    <w:p w:rsidR="009C713A" w:rsidRPr="005C2433" w:rsidRDefault="009C713A" w:rsidP="009C713A">
      <w:pPr>
        <w:pStyle w:val="21"/>
        <w:widowControl w:val="0"/>
        <w:tabs>
          <w:tab w:val="clear" w:pos="840"/>
        </w:tabs>
        <w:spacing w:before="0"/>
        <w:ind w:left="0" w:firstLine="720"/>
        <w:rPr>
          <w:szCs w:val="24"/>
        </w:rPr>
      </w:pPr>
      <w:r w:rsidRPr="005C2433">
        <w:rPr>
          <w:szCs w:val="24"/>
        </w:rPr>
        <w:t>1.5. Приложение 2 изложить в новой редакции.</w:t>
      </w:r>
    </w:p>
    <w:p w:rsidR="009C713A" w:rsidRPr="005C2433" w:rsidRDefault="009C713A" w:rsidP="009C713A">
      <w:pPr>
        <w:pStyle w:val="21"/>
        <w:widowControl w:val="0"/>
        <w:tabs>
          <w:tab w:val="clear" w:pos="840"/>
        </w:tabs>
        <w:spacing w:before="0"/>
        <w:ind w:left="0" w:firstLine="720"/>
        <w:rPr>
          <w:szCs w:val="24"/>
        </w:rPr>
      </w:pPr>
      <w:r w:rsidRPr="005C2433">
        <w:rPr>
          <w:szCs w:val="24"/>
        </w:rPr>
        <w:t>1.6. Приложение 3 изложить в новой редакции.</w:t>
      </w:r>
    </w:p>
    <w:p w:rsidR="009C713A" w:rsidRPr="005C2433" w:rsidRDefault="009C713A" w:rsidP="009C713A">
      <w:pPr>
        <w:pStyle w:val="21"/>
        <w:widowControl w:val="0"/>
        <w:tabs>
          <w:tab w:val="clear" w:pos="840"/>
        </w:tabs>
        <w:spacing w:before="0"/>
        <w:ind w:left="0" w:firstLine="720"/>
        <w:rPr>
          <w:szCs w:val="24"/>
        </w:rPr>
      </w:pPr>
      <w:r w:rsidRPr="005C2433">
        <w:rPr>
          <w:szCs w:val="24"/>
        </w:rPr>
        <w:t>1.7. Приложение 4 изложить в новой редакции.</w:t>
      </w:r>
    </w:p>
    <w:p w:rsidR="009C713A" w:rsidRPr="005C2433" w:rsidRDefault="009C713A" w:rsidP="009C713A">
      <w:pPr>
        <w:pStyle w:val="21"/>
        <w:widowControl w:val="0"/>
        <w:tabs>
          <w:tab w:val="clear" w:pos="840"/>
        </w:tabs>
        <w:spacing w:before="0"/>
        <w:ind w:left="0" w:firstLine="720"/>
        <w:rPr>
          <w:szCs w:val="24"/>
        </w:rPr>
      </w:pPr>
      <w:r w:rsidRPr="005C2433">
        <w:rPr>
          <w:szCs w:val="24"/>
        </w:rPr>
        <w:t>1.8. Приложение 5 изложить в новой редакции.</w:t>
      </w:r>
    </w:p>
    <w:p w:rsidR="009C713A" w:rsidRPr="005C2433" w:rsidRDefault="009C713A" w:rsidP="009C713A">
      <w:pPr>
        <w:ind w:firstLine="720"/>
        <w:jc w:val="both"/>
      </w:pPr>
      <w:r w:rsidRPr="005C2433">
        <w:t xml:space="preserve">2. Опубликовать настоящее Решение в «Информационном вестнике» Комитета местного самоуправления </w:t>
      </w:r>
      <w:proofErr w:type="spellStart"/>
      <w:r w:rsidRPr="005C2433">
        <w:t>Плещеевского</w:t>
      </w:r>
      <w:proofErr w:type="spellEnd"/>
      <w:r w:rsidRPr="005C2433">
        <w:t xml:space="preserve"> сельсовета </w:t>
      </w:r>
      <w:proofErr w:type="spellStart"/>
      <w:r w:rsidRPr="005C2433">
        <w:t>Колышлейского</w:t>
      </w:r>
      <w:proofErr w:type="spellEnd"/>
      <w:r w:rsidRPr="005C2433">
        <w:t xml:space="preserve"> района Пензенской области.</w:t>
      </w:r>
    </w:p>
    <w:p w:rsidR="009C713A" w:rsidRPr="005C2433" w:rsidRDefault="009C713A" w:rsidP="009C713A">
      <w:pPr>
        <w:ind w:firstLine="720"/>
        <w:jc w:val="both"/>
      </w:pPr>
      <w:r w:rsidRPr="005C2433">
        <w:t>3. Настоящее Решение вступает в силу на следующий день после дня его официального опубликования.</w:t>
      </w:r>
    </w:p>
    <w:p w:rsidR="009C713A" w:rsidRPr="005C2433" w:rsidRDefault="009C713A" w:rsidP="009C713A">
      <w:pPr>
        <w:spacing w:line="216" w:lineRule="auto"/>
      </w:pPr>
    </w:p>
    <w:p w:rsidR="009C713A" w:rsidRPr="005C2433" w:rsidRDefault="009C713A" w:rsidP="009C713A">
      <w:pPr>
        <w:spacing w:line="21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1"/>
        <w:gridCol w:w="4110"/>
      </w:tblGrid>
      <w:tr w:rsidR="009C713A" w:rsidRPr="005C2433" w:rsidTr="009C713A">
        <w:trPr>
          <w:trHeight w:val="112"/>
        </w:trPr>
        <w:tc>
          <w:tcPr>
            <w:tcW w:w="5637" w:type="dxa"/>
            <w:tcBorders>
              <w:top w:val="nil"/>
              <w:left w:val="nil"/>
              <w:bottom w:val="nil"/>
              <w:right w:val="nil"/>
            </w:tcBorders>
          </w:tcPr>
          <w:p w:rsidR="009C713A" w:rsidRPr="005C2433" w:rsidRDefault="009C713A" w:rsidP="009C713A">
            <w:pPr>
              <w:rPr>
                <w:b/>
              </w:rPr>
            </w:pPr>
            <w:r w:rsidRPr="005C2433">
              <w:rPr>
                <w:b/>
              </w:rPr>
              <w:t xml:space="preserve">Глава </w:t>
            </w:r>
            <w:proofErr w:type="spellStart"/>
            <w:r w:rsidRPr="005C2433">
              <w:rPr>
                <w:b/>
              </w:rPr>
              <w:t>Плещеевского</w:t>
            </w:r>
            <w:proofErr w:type="spellEnd"/>
            <w:r w:rsidRPr="005C2433">
              <w:rPr>
                <w:b/>
              </w:rPr>
              <w:t xml:space="preserve"> сельсовета </w:t>
            </w:r>
          </w:p>
          <w:p w:rsidR="009C713A" w:rsidRPr="005C2433" w:rsidRDefault="009C713A" w:rsidP="009C713A">
            <w:proofErr w:type="spellStart"/>
            <w:r w:rsidRPr="005C2433">
              <w:rPr>
                <w:b/>
              </w:rPr>
              <w:t>Колышлейского</w:t>
            </w:r>
            <w:proofErr w:type="spellEnd"/>
            <w:r w:rsidRPr="005C2433">
              <w:rPr>
                <w:b/>
              </w:rPr>
              <w:t xml:space="preserve"> района Пензенской области                        </w:t>
            </w:r>
          </w:p>
        </w:tc>
        <w:tc>
          <w:tcPr>
            <w:tcW w:w="4252" w:type="dxa"/>
            <w:tcBorders>
              <w:top w:val="nil"/>
              <w:left w:val="nil"/>
              <w:bottom w:val="nil"/>
              <w:right w:val="nil"/>
            </w:tcBorders>
          </w:tcPr>
          <w:p w:rsidR="009C713A" w:rsidRPr="005C2433" w:rsidRDefault="009C713A" w:rsidP="009C713A">
            <w:pPr>
              <w:rPr>
                <w:b/>
              </w:rPr>
            </w:pPr>
          </w:p>
          <w:p w:rsidR="009C713A" w:rsidRPr="005C2433" w:rsidRDefault="009C713A" w:rsidP="009C713A">
            <w:pPr>
              <w:rPr>
                <w:b/>
              </w:rPr>
            </w:pPr>
            <w:r w:rsidRPr="005C2433">
              <w:rPr>
                <w:b/>
              </w:rPr>
              <w:t xml:space="preserve">                                  Л.А. </w:t>
            </w:r>
            <w:proofErr w:type="spellStart"/>
            <w:r w:rsidRPr="005C2433">
              <w:rPr>
                <w:b/>
              </w:rPr>
              <w:t>Булушева</w:t>
            </w:r>
            <w:proofErr w:type="spellEnd"/>
          </w:p>
        </w:tc>
      </w:tr>
    </w:tbl>
    <w:p w:rsidR="009C713A" w:rsidRDefault="009C713A" w:rsidP="009C713A"/>
    <w:p w:rsidR="009C713A" w:rsidRDefault="009C713A" w:rsidP="009C713A"/>
    <w:tbl>
      <w:tblPr>
        <w:tblW w:w="10207" w:type="dxa"/>
        <w:tblInd w:w="-176" w:type="dxa"/>
        <w:tblLayout w:type="fixed"/>
        <w:tblLook w:val="04A0"/>
      </w:tblPr>
      <w:tblGrid>
        <w:gridCol w:w="3261"/>
        <w:gridCol w:w="251"/>
        <w:gridCol w:w="2868"/>
        <w:gridCol w:w="152"/>
        <w:gridCol w:w="1123"/>
        <w:gridCol w:w="157"/>
        <w:gridCol w:w="1119"/>
        <w:gridCol w:w="161"/>
        <w:gridCol w:w="1115"/>
      </w:tblGrid>
      <w:tr w:rsidR="009C713A" w:rsidRPr="005C2433" w:rsidTr="009C713A">
        <w:trPr>
          <w:trHeight w:val="312"/>
        </w:trPr>
        <w:tc>
          <w:tcPr>
            <w:tcW w:w="10207" w:type="dxa"/>
            <w:gridSpan w:val="9"/>
            <w:tcBorders>
              <w:top w:val="nil"/>
              <w:left w:val="nil"/>
              <w:bottom w:val="nil"/>
              <w:right w:val="nil"/>
            </w:tcBorders>
            <w:shd w:val="clear" w:color="auto" w:fill="auto"/>
            <w:noWrap/>
            <w:vAlign w:val="bottom"/>
            <w:hideMark/>
          </w:tcPr>
          <w:p w:rsidR="009C713A" w:rsidRPr="005C2433" w:rsidRDefault="009C713A" w:rsidP="009C713A">
            <w:pPr>
              <w:jc w:val="right"/>
            </w:pPr>
            <w:r w:rsidRPr="005C2433">
              <w:t>Приложение 1</w:t>
            </w:r>
          </w:p>
        </w:tc>
      </w:tr>
      <w:tr w:rsidR="009C713A" w:rsidRPr="005C2433" w:rsidTr="009C713A">
        <w:trPr>
          <w:trHeight w:val="1695"/>
        </w:trPr>
        <w:tc>
          <w:tcPr>
            <w:tcW w:w="3512" w:type="dxa"/>
            <w:gridSpan w:val="2"/>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rPr>
            </w:pPr>
          </w:p>
        </w:tc>
        <w:tc>
          <w:tcPr>
            <w:tcW w:w="6695" w:type="dxa"/>
            <w:gridSpan w:val="7"/>
            <w:tcBorders>
              <w:top w:val="nil"/>
              <w:left w:val="nil"/>
              <w:bottom w:val="nil"/>
              <w:right w:val="nil"/>
            </w:tcBorders>
            <w:shd w:val="clear" w:color="auto" w:fill="auto"/>
            <w:vAlign w:val="bottom"/>
            <w:hideMark/>
          </w:tcPr>
          <w:p w:rsidR="009C713A" w:rsidRPr="005C2433" w:rsidRDefault="009C713A" w:rsidP="009C713A">
            <w:pPr>
              <w:jc w:val="right"/>
            </w:pPr>
            <w:r w:rsidRPr="005C2433">
              <w:t xml:space="preserve">к Решению Комитета местного самоуправления  </w:t>
            </w:r>
            <w:proofErr w:type="spellStart"/>
            <w:r w:rsidRPr="005C2433">
              <w:t>Плещеевского</w:t>
            </w:r>
            <w:proofErr w:type="spellEnd"/>
            <w:r w:rsidRPr="005C2433">
              <w:t xml:space="preserve"> сельсовета </w:t>
            </w:r>
            <w:proofErr w:type="spellStart"/>
            <w:r w:rsidRPr="005C2433">
              <w:t>Колышлейского</w:t>
            </w:r>
            <w:proofErr w:type="spellEnd"/>
            <w:r w:rsidRPr="005C2433">
              <w:t xml:space="preserve"> района Пензенской области "О бюджете </w:t>
            </w:r>
            <w:proofErr w:type="spellStart"/>
            <w:r w:rsidRPr="005C2433">
              <w:t>Плещеевского</w:t>
            </w:r>
            <w:proofErr w:type="spellEnd"/>
            <w:r w:rsidRPr="005C2433">
              <w:t xml:space="preserve"> сельсовета </w:t>
            </w:r>
            <w:proofErr w:type="spellStart"/>
            <w:r w:rsidRPr="005C2433">
              <w:t>Колышлейского</w:t>
            </w:r>
            <w:proofErr w:type="spellEnd"/>
            <w:r w:rsidRPr="005C2433">
              <w:t xml:space="preserve"> района Пензенской области на 2025 год и на плановый период 2026 и 2027 годов"</w:t>
            </w:r>
          </w:p>
        </w:tc>
      </w:tr>
      <w:tr w:rsidR="009C713A" w:rsidRPr="005C2433" w:rsidTr="009C713A">
        <w:trPr>
          <w:trHeight w:val="300"/>
        </w:trPr>
        <w:tc>
          <w:tcPr>
            <w:tcW w:w="3512" w:type="dxa"/>
            <w:gridSpan w:val="2"/>
            <w:tcBorders>
              <w:top w:val="nil"/>
              <w:left w:val="nil"/>
              <w:bottom w:val="nil"/>
              <w:right w:val="nil"/>
            </w:tcBorders>
            <w:shd w:val="clear" w:color="auto" w:fill="auto"/>
            <w:noWrap/>
            <w:vAlign w:val="bottom"/>
            <w:hideMark/>
          </w:tcPr>
          <w:p w:rsidR="009C713A" w:rsidRPr="005C2433" w:rsidRDefault="009C713A" w:rsidP="009C713A"/>
        </w:tc>
        <w:tc>
          <w:tcPr>
            <w:tcW w:w="3020" w:type="dxa"/>
            <w:gridSpan w:val="2"/>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sz w:val="20"/>
              </w:rPr>
            </w:pPr>
          </w:p>
        </w:tc>
        <w:tc>
          <w:tcPr>
            <w:tcW w:w="1280" w:type="dxa"/>
            <w:gridSpan w:val="2"/>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sz w:val="20"/>
              </w:rPr>
            </w:pPr>
          </w:p>
        </w:tc>
        <w:tc>
          <w:tcPr>
            <w:tcW w:w="1280" w:type="dxa"/>
            <w:gridSpan w:val="2"/>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sz w:val="20"/>
              </w:rPr>
            </w:pPr>
          </w:p>
        </w:tc>
        <w:tc>
          <w:tcPr>
            <w:tcW w:w="1115" w:type="dxa"/>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sz w:val="20"/>
              </w:rPr>
            </w:pPr>
          </w:p>
        </w:tc>
      </w:tr>
      <w:tr w:rsidR="009C713A" w:rsidRPr="005C2433" w:rsidTr="009C713A">
        <w:trPr>
          <w:trHeight w:val="675"/>
        </w:trPr>
        <w:tc>
          <w:tcPr>
            <w:tcW w:w="10207" w:type="dxa"/>
            <w:gridSpan w:val="9"/>
            <w:tcBorders>
              <w:top w:val="nil"/>
              <w:left w:val="nil"/>
              <w:bottom w:val="nil"/>
              <w:right w:val="nil"/>
            </w:tcBorders>
            <w:shd w:val="clear" w:color="auto" w:fill="auto"/>
            <w:vAlign w:val="bottom"/>
            <w:hideMark/>
          </w:tcPr>
          <w:p w:rsidR="009C713A" w:rsidRPr="002F1ABA" w:rsidRDefault="009C713A" w:rsidP="009C713A">
            <w:pPr>
              <w:jc w:val="center"/>
              <w:rPr>
                <w:b/>
                <w:bCs/>
              </w:rPr>
            </w:pPr>
            <w:r w:rsidRPr="002F1ABA">
              <w:rPr>
                <w:b/>
                <w:bCs/>
              </w:rPr>
              <w:lastRenderedPageBreak/>
              <w:t xml:space="preserve">Источники финансирования дефицита бюджета </w:t>
            </w:r>
            <w:proofErr w:type="spellStart"/>
            <w:r w:rsidRPr="002F1ABA">
              <w:rPr>
                <w:b/>
                <w:bCs/>
              </w:rPr>
              <w:t>Плещеевского</w:t>
            </w:r>
            <w:proofErr w:type="spellEnd"/>
            <w:r w:rsidRPr="002F1ABA">
              <w:rPr>
                <w:b/>
                <w:bCs/>
              </w:rPr>
              <w:t xml:space="preserve"> сельсовета на 2025 год</w:t>
            </w:r>
            <w:r>
              <w:rPr>
                <w:b/>
                <w:bCs/>
              </w:rPr>
              <w:t xml:space="preserve">                  </w:t>
            </w:r>
            <w:r w:rsidRPr="002F1ABA">
              <w:rPr>
                <w:b/>
                <w:bCs/>
              </w:rPr>
              <w:t xml:space="preserve"> и на плановый период 2026 и 2027 годов</w:t>
            </w:r>
          </w:p>
        </w:tc>
      </w:tr>
      <w:tr w:rsidR="009C713A" w:rsidRPr="005C2433" w:rsidTr="009C713A">
        <w:trPr>
          <w:trHeight w:val="372"/>
        </w:trPr>
        <w:tc>
          <w:tcPr>
            <w:tcW w:w="10207" w:type="dxa"/>
            <w:gridSpan w:val="9"/>
            <w:tcBorders>
              <w:top w:val="nil"/>
              <w:left w:val="nil"/>
              <w:bottom w:val="single" w:sz="4" w:space="0" w:color="auto"/>
              <w:right w:val="nil"/>
            </w:tcBorders>
            <w:shd w:val="clear" w:color="auto" w:fill="auto"/>
            <w:noWrap/>
            <w:vAlign w:val="bottom"/>
            <w:hideMark/>
          </w:tcPr>
          <w:p w:rsidR="009C713A" w:rsidRPr="005C2433" w:rsidRDefault="009C713A" w:rsidP="009C713A">
            <w:pPr>
              <w:jc w:val="right"/>
            </w:pPr>
            <w:r w:rsidRPr="005C2433">
              <w:t xml:space="preserve">                                                                                                                            (тыс. рублей)</w:t>
            </w:r>
          </w:p>
        </w:tc>
      </w:tr>
      <w:tr w:rsidR="009C713A" w:rsidRPr="005C2433" w:rsidTr="009C713A">
        <w:trPr>
          <w:trHeight w:val="46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C713A" w:rsidRPr="005C2433" w:rsidRDefault="009C713A" w:rsidP="009C713A">
            <w:pPr>
              <w:jc w:val="center"/>
              <w:rPr>
                <w:b/>
                <w:bCs/>
                <w:szCs w:val="22"/>
              </w:rPr>
            </w:pPr>
            <w:r w:rsidRPr="005C2433">
              <w:rPr>
                <w:b/>
                <w:bCs/>
                <w:sz w:val="22"/>
                <w:szCs w:val="22"/>
              </w:rPr>
              <w:t>Наименование</w:t>
            </w:r>
          </w:p>
        </w:tc>
        <w:tc>
          <w:tcPr>
            <w:tcW w:w="3119" w:type="dxa"/>
            <w:gridSpan w:val="2"/>
            <w:tcBorders>
              <w:top w:val="nil"/>
              <w:left w:val="nil"/>
              <w:bottom w:val="single" w:sz="4" w:space="0" w:color="auto"/>
              <w:right w:val="single" w:sz="4" w:space="0" w:color="auto"/>
            </w:tcBorders>
            <w:shd w:val="clear" w:color="auto" w:fill="auto"/>
            <w:vAlign w:val="center"/>
            <w:hideMark/>
          </w:tcPr>
          <w:p w:rsidR="009C713A" w:rsidRPr="005C2433" w:rsidRDefault="009C713A" w:rsidP="009C713A">
            <w:pPr>
              <w:jc w:val="center"/>
              <w:rPr>
                <w:b/>
                <w:bCs/>
                <w:szCs w:val="22"/>
              </w:rPr>
            </w:pPr>
            <w:r w:rsidRPr="005C2433">
              <w:rPr>
                <w:b/>
                <w:bCs/>
                <w:sz w:val="22"/>
                <w:szCs w:val="22"/>
              </w:rPr>
              <w:t>Код</w:t>
            </w:r>
          </w:p>
        </w:tc>
        <w:tc>
          <w:tcPr>
            <w:tcW w:w="1275" w:type="dxa"/>
            <w:gridSpan w:val="2"/>
            <w:tcBorders>
              <w:top w:val="nil"/>
              <w:left w:val="nil"/>
              <w:bottom w:val="single" w:sz="4" w:space="0" w:color="auto"/>
              <w:right w:val="single" w:sz="4" w:space="0" w:color="auto"/>
            </w:tcBorders>
            <w:shd w:val="clear" w:color="auto" w:fill="auto"/>
            <w:vAlign w:val="center"/>
            <w:hideMark/>
          </w:tcPr>
          <w:p w:rsidR="009C713A" w:rsidRPr="005C2433" w:rsidRDefault="009C713A" w:rsidP="009C713A">
            <w:pPr>
              <w:jc w:val="center"/>
              <w:rPr>
                <w:b/>
                <w:bCs/>
                <w:szCs w:val="22"/>
              </w:rPr>
            </w:pPr>
            <w:r w:rsidRPr="005C2433">
              <w:rPr>
                <w:b/>
                <w:bCs/>
                <w:sz w:val="22"/>
                <w:szCs w:val="22"/>
              </w:rPr>
              <w:t>2025 год</w:t>
            </w:r>
          </w:p>
        </w:tc>
        <w:tc>
          <w:tcPr>
            <w:tcW w:w="1276" w:type="dxa"/>
            <w:gridSpan w:val="2"/>
            <w:tcBorders>
              <w:top w:val="nil"/>
              <w:left w:val="nil"/>
              <w:bottom w:val="single" w:sz="4" w:space="0" w:color="auto"/>
              <w:right w:val="single" w:sz="4" w:space="0" w:color="auto"/>
            </w:tcBorders>
            <w:shd w:val="clear" w:color="auto" w:fill="auto"/>
            <w:vAlign w:val="center"/>
            <w:hideMark/>
          </w:tcPr>
          <w:p w:rsidR="009C713A" w:rsidRPr="005C2433" w:rsidRDefault="009C713A" w:rsidP="009C713A">
            <w:pPr>
              <w:jc w:val="center"/>
              <w:rPr>
                <w:b/>
                <w:bCs/>
                <w:szCs w:val="22"/>
              </w:rPr>
            </w:pPr>
            <w:r w:rsidRPr="005C2433">
              <w:rPr>
                <w:b/>
                <w:bCs/>
                <w:sz w:val="22"/>
                <w:szCs w:val="22"/>
              </w:rPr>
              <w:t>2026 год</w:t>
            </w:r>
          </w:p>
        </w:tc>
        <w:tc>
          <w:tcPr>
            <w:tcW w:w="1276" w:type="dxa"/>
            <w:gridSpan w:val="2"/>
            <w:tcBorders>
              <w:top w:val="nil"/>
              <w:left w:val="nil"/>
              <w:bottom w:val="single" w:sz="4" w:space="0" w:color="auto"/>
              <w:right w:val="single" w:sz="4" w:space="0" w:color="auto"/>
            </w:tcBorders>
            <w:shd w:val="clear" w:color="auto" w:fill="auto"/>
            <w:vAlign w:val="center"/>
            <w:hideMark/>
          </w:tcPr>
          <w:p w:rsidR="009C713A" w:rsidRPr="005C2433" w:rsidRDefault="009C713A" w:rsidP="009C713A">
            <w:pPr>
              <w:jc w:val="center"/>
              <w:rPr>
                <w:b/>
                <w:bCs/>
                <w:szCs w:val="22"/>
              </w:rPr>
            </w:pPr>
            <w:r w:rsidRPr="005C2433">
              <w:rPr>
                <w:b/>
                <w:bCs/>
                <w:sz w:val="22"/>
                <w:szCs w:val="22"/>
              </w:rPr>
              <w:t>2027 год</w:t>
            </w:r>
          </w:p>
        </w:tc>
      </w:tr>
      <w:tr w:rsidR="009C713A" w:rsidRPr="005C2433" w:rsidTr="009C713A">
        <w:trPr>
          <w:trHeight w:val="993"/>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9C713A" w:rsidRPr="005C2433" w:rsidRDefault="009C713A" w:rsidP="009C713A">
            <w:pPr>
              <w:rPr>
                <w:b/>
                <w:bCs/>
              </w:rPr>
            </w:pPr>
            <w:r w:rsidRPr="005C2433">
              <w:rPr>
                <w:b/>
                <w:bCs/>
              </w:rPr>
              <w:t>Источники внутреннего финансирования дефицитов бюджетов</w:t>
            </w:r>
          </w:p>
        </w:tc>
        <w:tc>
          <w:tcPr>
            <w:tcW w:w="3119"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rPr>
                <w:b/>
                <w:bCs/>
              </w:rPr>
            </w:pPr>
            <w:r w:rsidRPr="005C2433">
              <w:rPr>
                <w:b/>
                <w:bCs/>
              </w:rPr>
              <w:t xml:space="preserve">000 01 00 </w:t>
            </w:r>
            <w:proofErr w:type="spellStart"/>
            <w:r w:rsidRPr="005C2433">
              <w:rPr>
                <w:b/>
                <w:bCs/>
              </w:rPr>
              <w:t>00</w:t>
            </w:r>
            <w:proofErr w:type="spellEnd"/>
            <w:r w:rsidRPr="005C2433">
              <w:rPr>
                <w:b/>
                <w:bCs/>
              </w:rPr>
              <w:t xml:space="preserve"> </w:t>
            </w:r>
            <w:proofErr w:type="spellStart"/>
            <w:r w:rsidRPr="005C2433">
              <w:rPr>
                <w:b/>
                <w:bCs/>
              </w:rPr>
              <w:t>00</w:t>
            </w:r>
            <w:proofErr w:type="spellEnd"/>
            <w:r w:rsidRPr="005C2433">
              <w:rPr>
                <w:b/>
                <w:bCs/>
              </w:rPr>
              <w:t xml:space="preserve"> </w:t>
            </w:r>
            <w:proofErr w:type="spellStart"/>
            <w:r w:rsidRPr="005C2433">
              <w:rPr>
                <w:b/>
                <w:bCs/>
              </w:rPr>
              <w:t>00</w:t>
            </w:r>
            <w:proofErr w:type="spellEnd"/>
            <w:r w:rsidRPr="005C2433">
              <w:rPr>
                <w:b/>
                <w:bCs/>
              </w:rPr>
              <w:t xml:space="preserve"> 0000 000</w:t>
            </w:r>
          </w:p>
        </w:tc>
        <w:tc>
          <w:tcPr>
            <w:tcW w:w="1275"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b/>
                <w:bCs/>
                <w:szCs w:val="22"/>
              </w:rPr>
            </w:pPr>
            <w:r w:rsidRPr="005C2433">
              <w:rPr>
                <w:b/>
                <w:bCs/>
                <w:sz w:val="22"/>
                <w:szCs w:val="22"/>
              </w:rPr>
              <w:t>305,726</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b/>
                <w:bCs/>
                <w:szCs w:val="22"/>
              </w:rPr>
            </w:pPr>
            <w:r w:rsidRPr="005C2433">
              <w:rPr>
                <w:b/>
                <w:bCs/>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b/>
                <w:bCs/>
                <w:szCs w:val="22"/>
              </w:rPr>
            </w:pPr>
            <w:r w:rsidRPr="005C2433">
              <w:rPr>
                <w:b/>
                <w:bCs/>
                <w:sz w:val="22"/>
                <w:szCs w:val="22"/>
              </w:rPr>
              <w:t>50,000</w:t>
            </w:r>
          </w:p>
        </w:tc>
      </w:tr>
      <w:tr w:rsidR="009C713A" w:rsidRPr="005C2433" w:rsidTr="009C713A">
        <w:trPr>
          <w:trHeight w:val="930"/>
        </w:trPr>
        <w:tc>
          <w:tcPr>
            <w:tcW w:w="3261" w:type="dxa"/>
            <w:tcBorders>
              <w:top w:val="nil"/>
              <w:left w:val="single" w:sz="4" w:space="0" w:color="auto"/>
              <w:bottom w:val="single" w:sz="4" w:space="0" w:color="auto"/>
              <w:right w:val="single" w:sz="4" w:space="0" w:color="auto"/>
            </w:tcBorders>
            <w:shd w:val="clear" w:color="auto" w:fill="auto"/>
            <w:hideMark/>
          </w:tcPr>
          <w:p w:rsidR="009C713A" w:rsidRPr="005C2433" w:rsidRDefault="009C713A" w:rsidP="009C713A">
            <w:pPr>
              <w:rPr>
                <w:b/>
                <w:bCs/>
                <w:szCs w:val="22"/>
              </w:rPr>
            </w:pPr>
            <w:r w:rsidRPr="005C2433">
              <w:rPr>
                <w:b/>
                <w:bCs/>
                <w:sz w:val="22"/>
                <w:szCs w:val="22"/>
              </w:rPr>
              <w:t>Кредиты кредитных организаций в валюте Российской Федерации</w:t>
            </w:r>
          </w:p>
        </w:tc>
        <w:tc>
          <w:tcPr>
            <w:tcW w:w="3119"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center"/>
              <w:rPr>
                <w:b/>
                <w:bCs/>
                <w:szCs w:val="22"/>
              </w:rPr>
            </w:pPr>
            <w:r w:rsidRPr="005C2433">
              <w:rPr>
                <w:b/>
                <w:bCs/>
                <w:sz w:val="22"/>
                <w:szCs w:val="22"/>
              </w:rPr>
              <w:t xml:space="preserve">000 01 02 00 </w:t>
            </w:r>
            <w:proofErr w:type="spellStart"/>
            <w:r w:rsidRPr="005C2433">
              <w:rPr>
                <w:b/>
                <w:bCs/>
                <w:sz w:val="22"/>
                <w:szCs w:val="22"/>
              </w:rPr>
              <w:t>00</w:t>
            </w:r>
            <w:proofErr w:type="spellEnd"/>
            <w:r w:rsidRPr="005C2433">
              <w:rPr>
                <w:b/>
                <w:bCs/>
                <w:sz w:val="22"/>
                <w:szCs w:val="22"/>
              </w:rPr>
              <w:t xml:space="preserve"> </w:t>
            </w:r>
            <w:proofErr w:type="spellStart"/>
            <w:r w:rsidRPr="005C2433">
              <w:rPr>
                <w:b/>
                <w:bCs/>
                <w:sz w:val="22"/>
                <w:szCs w:val="22"/>
              </w:rPr>
              <w:t>00</w:t>
            </w:r>
            <w:proofErr w:type="spellEnd"/>
            <w:r w:rsidRPr="005C2433">
              <w:rPr>
                <w:b/>
                <w:bCs/>
                <w:sz w:val="22"/>
                <w:szCs w:val="22"/>
              </w:rPr>
              <w:t xml:space="preserve"> 0000 000</w:t>
            </w:r>
          </w:p>
        </w:tc>
        <w:tc>
          <w:tcPr>
            <w:tcW w:w="1275"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b/>
                <w:bCs/>
                <w:szCs w:val="22"/>
              </w:rPr>
            </w:pPr>
            <w:r w:rsidRPr="005C2433">
              <w:rPr>
                <w:b/>
                <w:bCs/>
                <w:sz w:val="22"/>
                <w:szCs w:val="22"/>
              </w:rPr>
              <w:t>250,000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b/>
                <w:bCs/>
                <w:szCs w:val="22"/>
              </w:rPr>
            </w:pPr>
            <w:r w:rsidRPr="005C2433">
              <w:rPr>
                <w:b/>
                <w:bCs/>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b/>
                <w:bCs/>
                <w:szCs w:val="22"/>
              </w:rPr>
            </w:pPr>
            <w:r w:rsidRPr="005C2433">
              <w:rPr>
                <w:b/>
                <w:bCs/>
                <w:sz w:val="22"/>
                <w:szCs w:val="22"/>
              </w:rPr>
              <w:t>50,000</w:t>
            </w:r>
          </w:p>
        </w:tc>
      </w:tr>
      <w:tr w:rsidR="009C713A" w:rsidRPr="005C2433" w:rsidTr="009C713A">
        <w:trPr>
          <w:trHeight w:val="1215"/>
        </w:trPr>
        <w:tc>
          <w:tcPr>
            <w:tcW w:w="3261" w:type="dxa"/>
            <w:tcBorders>
              <w:top w:val="nil"/>
              <w:left w:val="single" w:sz="4" w:space="0" w:color="auto"/>
              <w:bottom w:val="single" w:sz="4" w:space="0" w:color="auto"/>
              <w:right w:val="single" w:sz="4" w:space="0" w:color="auto"/>
            </w:tcBorders>
            <w:shd w:val="clear" w:color="auto" w:fill="auto"/>
            <w:hideMark/>
          </w:tcPr>
          <w:p w:rsidR="009C713A" w:rsidRPr="005C2433" w:rsidRDefault="009C713A" w:rsidP="009C713A">
            <w:pPr>
              <w:rPr>
                <w:i/>
                <w:iCs/>
                <w:szCs w:val="22"/>
              </w:rPr>
            </w:pPr>
            <w:r w:rsidRPr="005C2433">
              <w:rPr>
                <w:i/>
                <w:iCs/>
                <w:sz w:val="22"/>
                <w:szCs w:val="22"/>
              </w:rPr>
              <w:t>Привлечение кредитов от кредитных организаций в валюте Российской Федерации</w:t>
            </w:r>
          </w:p>
        </w:tc>
        <w:tc>
          <w:tcPr>
            <w:tcW w:w="3119"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center"/>
              <w:rPr>
                <w:i/>
                <w:iCs/>
                <w:szCs w:val="22"/>
              </w:rPr>
            </w:pPr>
            <w:r w:rsidRPr="005C2433">
              <w:rPr>
                <w:i/>
                <w:iCs/>
                <w:sz w:val="22"/>
                <w:szCs w:val="22"/>
              </w:rPr>
              <w:t xml:space="preserve">000 01 02 00 </w:t>
            </w:r>
            <w:proofErr w:type="spellStart"/>
            <w:r w:rsidRPr="005C2433">
              <w:rPr>
                <w:i/>
                <w:iCs/>
                <w:sz w:val="22"/>
                <w:szCs w:val="22"/>
              </w:rPr>
              <w:t>00</w:t>
            </w:r>
            <w:proofErr w:type="spellEnd"/>
            <w:r w:rsidRPr="005C2433">
              <w:rPr>
                <w:i/>
                <w:iCs/>
                <w:sz w:val="22"/>
                <w:szCs w:val="22"/>
              </w:rPr>
              <w:t xml:space="preserve"> </w:t>
            </w:r>
            <w:proofErr w:type="spellStart"/>
            <w:r w:rsidRPr="005C2433">
              <w:rPr>
                <w:i/>
                <w:iCs/>
                <w:sz w:val="22"/>
                <w:szCs w:val="22"/>
              </w:rPr>
              <w:t>00</w:t>
            </w:r>
            <w:proofErr w:type="spellEnd"/>
            <w:r w:rsidRPr="005C2433">
              <w:rPr>
                <w:i/>
                <w:iCs/>
                <w:sz w:val="22"/>
                <w:szCs w:val="22"/>
              </w:rPr>
              <w:t xml:space="preserve"> 0000 700</w:t>
            </w:r>
          </w:p>
        </w:tc>
        <w:tc>
          <w:tcPr>
            <w:tcW w:w="1275"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i/>
                <w:iCs/>
                <w:szCs w:val="22"/>
              </w:rPr>
            </w:pPr>
            <w:r w:rsidRPr="005C2433">
              <w:rPr>
                <w:i/>
                <w:iCs/>
                <w:sz w:val="22"/>
                <w:szCs w:val="22"/>
              </w:rPr>
              <w:t>250,000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i/>
                <w:iCs/>
                <w:szCs w:val="22"/>
              </w:rPr>
            </w:pPr>
            <w:r w:rsidRPr="005C2433">
              <w:rPr>
                <w:i/>
                <w:iCs/>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i/>
                <w:iCs/>
                <w:szCs w:val="22"/>
              </w:rPr>
            </w:pPr>
            <w:r w:rsidRPr="005C2433">
              <w:rPr>
                <w:i/>
                <w:iCs/>
                <w:sz w:val="22"/>
                <w:szCs w:val="22"/>
              </w:rPr>
              <w:t>50,000</w:t>
            </w:r>
          </w:p>
        </w:tc>
      </w:tr>
      <w:tr w:rsidR="009C713A" w:rsidRPr="005C2433" w:rsidTr="009C713A">
        <w:trPr>
          <w:trHeight w:val="1230"/>
        </w:trPr>
        <w:tc>
          <w:tcPr>
            <w:tcW w:w="3261" w:type="dxa"/>
            <w:tcBorders>
              <w:top w:val="nil"/>
              <w:left w:val="single" w:sz="4" w:space="0" w:color="auto"/>
              <w:bottom w:val="single" w:sz="4" w:space="0" w:color="auto"/>
              <w:right w:val="single" w:sz="4" w:space="0" w:color="auto"/>
            </w:tcBorders>
            <w:shd w:val="clear" w:color="auto" w:fill="auto"/>
            <w:hideMark/>
          </w:tcPr>
          <w:p w:rsidR="009C713A" w:rsidRPr="005C2433" w:rsidRDefault="009C713A" w:rsidP="009C713A">
            <w:pPr>
              <w:rPr>
                <w:szCs w:val="22"/>
              </w:rPr>
            </w:pPr>
            <w:r w:rsidRPr="005C2433">
              <w:rPr>
                <w:sz w:val="22"/>
                <w:szCs w:val="22"/>
              </w:rPr>
              <w:t>Привлечение сельскими поселениями кредитов от кредитных организаций в валюте Российской Федерации</w:t>
            </w:r>
          </w:p>
        </w:tc>
        <w:tc>
          <w:tcPr>
            <w:tcW w:w="3119"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center"/>
              <w:rPr>
                <w:szCs w:val="22"/>
              </w:rPr>
            </w:pPr>
            <w:r w:rsidRPr="005C2433">
              <w:rPr>
                <w:sz w:val="22"/>
                <w:szCs w:val="22"/>
              </w:rPr>
              <w:t xml:space="preserve">901 01 02 00 </w:t>
            </w:r>
            <w:proofErr w:type="spellStart"/>
            <w:r w:rsidRPr="005C2433">
              <w:rPr>
                <w:sz w:val="22"/>
                <w:szCs w:val="22"/>
              </w:rPr>
              <w:t>00</w:t>
            </w:r>
            <w:proofErr w:type="spellEnd"/>
            <w:r w:rsidRPr="005C2433">
              <w:rPr>
                <w:sz w:val="22"/>
                <w:szCs w:val="22"/>
              </w:rPr>
              <w:t xml:space="preserve"> 10 0000 710</w:t>
            </w:r>
          </w:p>
        </w:tc>
        <w:tc>
          <w:tcPr>
            <w:tcW w:w="1275"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szCs w:val="22"/>
              </w:rPr>
            </w:pPr>
            <w:r w:rsidRPr="005C2433">
              <w:rPr>
                <w:sz w:val="22"/>
                <w:szCs w:val="22"/>
              </w:rPr>
              <w:t>250,000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szCs w:val="22"/>
              </w:rPr>
            </w:pPr>
            <w:r w:rsidRPr="005C2433">
              <w:rPr>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szCs w:val="22"/>
              </w:rPr>
            </w:pPr>
            <w:r w:rsidRPr="005C2433">
              <w:rPr>
                <w:sz w:val="22"/>
                <w:szCs w:val="22"/>
              </w:rPr>
              <w:t>50,000</w:t>
            </w:r>
          </w:p>
        </w:tc>
      </w:tr>
      <w:tr w:rsidR="009C713A" w:rsidRPr="005C2433" w:rsidTr="009C713A">
        <w:trPr>
          <w:trHeight w:val="828"/>
        </w:trPr>
        <w:tc>
          <w:tcPr>
            <w:tcW w:w="3261" w:type="dxa"/>
            <w:tcBorders>
              <w:top w:val="nil"/>
              <w:left w:val="single" w:sz="4" w:space="0" w:color="auto"/>
              <w:bottom w:val="single" w:sz="4" w:space="0" w:color="auto"/>
              <w:right w:val="single" w:sz="4" w:space="0" w:color="auto"/>
            </w:tcBorders>
            <w:shd w:val="clear" w:color="auto" w:fill="auto"/>
            <w:hideMark/>
          </w:tcPr>
          <w:p w:rsidR="009C713A" w:rsidRPr="005C2433" w:rsidRDefault="009C713A" w:rsidP="009C713A">
            <w:pPr>
              <w:rPr>
                <w:b/>
                <w:bCs/>
                <w:szCs w:val="22"/>
              </w:rPr>
            </w:pPr>
            <w:r w:rsidRPr="005C2433">
              <w:rPr>
                <w:b/>
                <w:bCs/>
                <w:sz w:val="22"/>
                <w:szCs w:val="22"/>
              </w:rPr>
              <w:t>Изменение остатков средств на счетах по учету средств бюджета</w:t>
            </w:r>
          </w:p>
        </w:tc>
        <w:tc>
          <w:tcPr>
            <w:tcW w:w="3119"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center"/>
              <w:rPr>
                <w:b/>
                <w:bCs/>
                <w:szCs w:val="22"/>
              </w:rPr>
            </w:pPr>
            <w:r w:rsidRPr="005C2433">
              <w:rPr>
                <w:b/>
                <w:bCs/>
                <w:sz w:val="22"/>
                <w:szCs w:val="22"/>
              </w:rPr>
              <w:t xml:space="preserve">000 01 05 00 </w:t>
            </w:r>
            <w:proofErr w:type="spellStart"/>
            <w:r w:rsidRPr="005C2433">
              <w:rPr>
                <w:b/>
                <w:bCs/>
                <w:sz w:val="22"/>
                <w:szCs w:val="22"/>
              </w:rPr>
              <w:t>00</w:t>
            </w:r>
            <w:proofErr w:type="spellEnd"/>
            <w:r w:rsidRPr="005C2433">
              <w:rPr>
                <w:b/>
                <w:bCs/>
                <w:sz w:val="22"/>
                <w:szCs w:val="22"/>
              </w:rPr>
              <w:t xml:space="preserve"> </w:t>
            </w:r>
            <w:proofErr w:type="spellStart"/>
            <w:r w:rsidRPr="005C2433">
              <w:rPr>
                <w:b/>
                <w:bCs/>
                <w:sz w:val="22"/>
                <w:szCs w:val="22"/>
              </w:rPr>
              <w:t>00</w:t>
            </w:r>
            <w:proofErr w:type="spellEnd"/>
            <w:r w:rsidRPr="005C2433">
              <w:rPr>
                <w:b/>
                <w:bCs/>
                <w:sz w:val="22"/>
                <w:szCs w:val="22"/>
              </w:rPr>
              <w:t xml:space="preserve"> 0000 000</w:t>
            </w:r>
          </w:p>
        </w:tc>
        <w:tc>
          <w:tcPr>
            <w:tcW w:w="1275"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b/>
                <w:bCs/>
                <w:szCs w:val="22"/>
              </w:rPr>
            </w:pPr>
            <w:r w:rsidRPr="005C2433">
              <w:rPr>
                <w:b/>
                <w:bCs/>
                <w:sz w:val="22"/>
                <w:szCs w:val="22"/>
              </w:rPr>
              <w:t>55,726</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rPr>
                <w:b/>
                <w:bCs/>
                <w:szCs w:val="22"/>
              </w:rPr>
            </w:pPr>
            <w:r w:rsidRPr="005C2433">
              <w:rPr>
                <w:b/>
                <w:bCs/>
                <w:sz w:val="22"/>
                <w:szCs w:val="22"/>
              </w:rPr>
              <w:t xml:space="preserve">             -     </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rPr>
                <w:b/>
                <w:bCs/>
                <w:szCs w:val="22"/>
              </w:rPr>
            </w:pPr>
            <w:r w:rsidRPr="005C2433">
              <w:rPr>
                <w:b/>
                <w:bCs/>
                <w:sz w:val="22"/>
                <w:szCs w:val="22"/>
              </w:rPr>
              <w:t xml:space="preserve">             -     </w:t>
            </w:r>
          </w:p>
        </w:tc>
      </w:tr>
      <w:tr w:rsidR="009C713A" w:rsidRPr="005C2433" w:rsidTr="009C713A">
        <w:trPr>
          <w:trHeight w:val="828"/>
        </w:trPr>
        <w:tc>
          <w:tcPr>
            <w:tcW w:w="3261" w:type="dxa"/>
            <w:tcBorders>
              <w:top w:val="nil"/>
              <w:left w:val="single" w:sz="4" w:space="0" w:color="auto"/>
              <w:bottom w:val="single" w:sz="4" w:space="0" w:color="auto"/>
              <w:right w:val="single" w:sz="4" w:space="0" w:color="auto"/>
            </w:tcBorders>
            <w:shd w:val="clear" w:color="auto" w:fill="auto"/>
            <w:hideMark/>
          </w:tcPr>
          <w:p w:rsidR="009C713A" w:rsidRPr="005C2433" w:rsidRDefault="009C713A" w:rsidP="009C713A">
            <w:pPr>
              <w:rPr>
                <w:szCs w:val="22"/>
              </w:rPr>
            </w:pPr>
            <w:r w:rsidRPr="005C2433">
              <w:rPr>
                <w:sz w:val="22"/>
                <w:szCs w:val="22"/>
              </w:rPr>
              <w:t>Увеличение прочих остатков денежных средств бюджетов сельских поселений</w:t>
            </w:r>
          </w:p>
        </w:tc>
        <w:tc>
          <w:tcPr>
            <w:tcW w:w="3119"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center"/>
              <w:rPr>
                <w:szCs w:val="22"/>
              </w:rPr>
            </w:pPr>
            <w:r w:rsidRPr="005C2433">
              <w:rPr>
                <w:sz w:val="22"/>
                <w:szCs w:val="22"/>
              </w:rPr>
              <w:t>901 01 05 02 01 10 0000 510</w:t>
            </w:r>
          </w:p>
        </w:tc>
        <w:tc>
          <w:tcPr>
            <w:tcW w:w="1275"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szCs w:val="22"/>
              </w:rPr>
            </w:pPr>
            <w:r w:rsidRPr="005C2433">
              <w:rPr>
                <w:sz w:val="22"/>
                <w:szCs w:val="22"/>
              </w:rPr>
              <w:t>-9 299,199</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szCs w:val="22"/>
              </w:rPr>
            </w:pPr>
            <w:r w:rsidRPr="005C2433">
              <w:rPr>
                <w:sz w:val="22"/>
                <w:szCs w:val="22"/>
              </w:rPr>
              <w:t>-7 814,224</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szCs w:val="22"/>
              </w:rPr>
            </w:pPr>
            <w:r w:rsidRPr="005C2433">
              <w:rPr>
                <w:sz w:val="22"/>
                <w:szCs w:val="22"/>
              </w:rPr>
              <w:t>-8 185,181</w:t>
            </w:r>
          </w:p>
        </w:tc>
      </w:tr>
      <w:tr w:rsidR="009C713A" w:rsidRPr="005C2433" w:rsidTr="009C713A">
        <w:trPr>
          <w:trHeight w:val="828"/>
        </w:trPr>
        <w:tc>
          <w:tcPr>
            <w:tcW w:w="3261" w:type="dxa"/>
            <w:tcBorders>
              <w:top w:val="nil"/>
              <w:left w:val="single" w:sz="4" w:space="0" w:color="auto"/>
              <w:bottom w:val="single" w:sz="4" w:space="0" w:color="auto"/>
              <w:right w:val="single" w:sz="4" w:space="0" w:color="auto"/>
            </w:tcBorders>
            <w:shd w:val="clear" w:color="auto" w:fill="auto"/>
            <w:hideMark/>
          </w:tcPr>
          <w:p w:rsidR="009C713A" w:rsidRPr="005C2433" w:rsidRDefault="009C713A" w:rsidP="009C713A">
            <w:pPr>
              <w:rPr>
                <w:szCs w:val="22"/>
              </w:rPr>
            </w:pPr>
            <w:r w:rsidRPr="005C2433">
              <w:rPr>
                <w:sz w:val="22"/>
                <w:szCs w:val="22"/>
              </w:rPr>
              <w:t>Уменьшение прочих остатков денежных средств бюджетов сельских поселений</w:t>
            </w:r>
          </w:p>
        </w:tc>
        <w:tc>
          <w:tcPr>
            <w:tcW w:w="3119"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center"/>
              <w:rPr>
                <w:szCs w:val="22"/>
              </w:rPr>
            </w:pPr>
            <w:r w:rsidRPr="005C2433">
              <w:rPr>
                <w:sz w:val="22"/>
                <w:szCs w:val="22"/>
              </w:rPr>
              <w:t>901 01 05 02 01 10 0000 610</w:t>
            </w:r>
          </w:p>
        </w:tc>
        <w:tc>
          <w:tcPr>
            <w:tcW w:w="1275"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szCs w:val="22"/>
              </w:rPr>
            </w:pPr>
            <w:r w:rsidRPr="005C2433">
              <w:rPr>
                <w:sz w:val="22"/>
                <w:szCs w:val="22"/>
              </w:rPr>
              <w:t>9 354,925</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szCs w:val="22"/>
              </w:rPr>
            </w:pPr>
            <w:r w:rsidRPr="005C2433">
              <w:rPr>
                <w:sz w:val="22"/>
                <w:szCs w:val="22"/>
              </w:rPr>
              <w:t>7 814,224</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szCs w:val="22"/>
              </w:rPr>
            </w:pPr>
            <w:r w:rsidRPr="005C2433">
              <w:rPr>
                <w:sz w:val="22"/>
                <w:szCs w:val="22"/>
              </w:rPr>
              <w:t>8 185,181</w:t>
            </w:r>
          </w:p>
        </w:tc>
      </w:tr>
      <w:tr w:rsidR="009C713A" w:rsidRPr="005C2433" w:rsidTr="009C713A">
        <w:trPr>
          <w:trHeight w:val="276"/>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9C713A" w:rsidRPr="005C2433" w:rsidRDefault="009C713A" w:rsidP="009C713A">
            <w:pPr>
              <w:rPr>
                <w:b/>
                <w:bCs/>
                <w:szCs w:val="22"/>
              </w:rPr>
            </w:pPr>
            <w:r w:rsidRPr="005C2433">
              <w:rPr>
                <w:b/>
                <w:bCs/>
                <w:sz w:val="22"/>
                <w:szCs w:val="22"/>
              </w:rPr>
              <w:t>Всего</w:t>
            </w:r>
          </w:p>
        </w:tc>
        <w:tc>
          <w:tcPr>
            <w:tcW w:w="3119"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rPr>
                <w:b/>
                <w:bCs/>
                <w:szCs w:val="22"/>
              </w:rPr>
            </w:pPr>
            <w:r w:rsidRPr="005C2433">
              <w:rPr>
                <w:b/>
                <w:bCs/>
                <w:sz w:val="22"/>
                <w:szCs w:val="22"/>
              </w:rPr>
              <w:t> </w:t>
            </w:r>
          </w:p>
        </w:tc>
        <w:tc>
          <w:tcPr>
            <w:tcW w:w="1275"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b/>
                <w:bCs/>
                <w:szCs w:val="22"/>
              </w:rPr>
            </w:pPr>
            <w:r w:rsidRPr="005C2433">
              <w:rPr>
                <w:b/>
                <w:bCs/>
                <w:sz w:val="22"/>
                <w:szCs w:val="22"/>
              </w:rPr>
              <w:t>305,726</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b/>
                <w:bCs/>
                <w:szCs w:val="22"/>
              </w:rPr>
            </w:pPr>
            <w:r w:rsidRPr="005C2433">
              <w:rPr>
                <w:b/>
                <w:bCs/>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9C713A" w:rsidRPr="005C2433" w:rsidRDefault="009C713A" w:rsidP="009C713A">
            <w:pPr>
              <w:jc w:val="right"/>
              <w:rPr>
                <w:b/>
                <w:bCs/>
                <w:szCs w:val="22"/>
              </w:rPr>
            </w:pPr>
            <w:r w:rsidRPr="005C2433">
              <w:rPr>
                <w:b/>
                <w:bCs/>
                <w:sz w:val="22"/>
                <w:szCs w:val="22"/>
              </w:rPr>
              <w:t>50,000</w:t>
            </w:r>
          </w:p>
        </w:tc>
      </w:tr>
    </w:tbl>
    <w:p w:rsidR="009C713A" w:rsidRDefault="009C713A" w:rsidP="009C713A"/>
    <w:p w:rsidR="009C713A" w:rsidRDefault="009C713A" w:rsidP="009C713A"/>
    <w:tbl>
      <w:tblPr>
        <w:tblW w:w="9880" w:type="dxa"/>
        <w:tblInd w:w="96" w:type="dxa"/>
        <w:tblLook w:val="04A0"/>
      </w:tblPr>
      <w:tblGrid>
        <w:gridCol w:w="2960"/>
        <w:gridCol w:w="3344"/>
        <w:gridCol w:w="1090"/>
        <w:gridCol w:w="1092"/>
        <w:gridCol w:w="1394"/>
      </w:tblGrid>
      <w:tr w:rsidR="009C713A" w:rsidRPr="005C2433" w:rsidTr="009C713A">
        <w:trPr>
          <w:trHeight w:val="339"/>
        </w:trPr>
        <w:tc>
          <w:tcPr>
            <w:tcW w:w="2960" w:type="dxa"/>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sz w:val="20"/>
              </w:rPr>
            </w:pPr>
          </w:p>
        </w:tc>
        <w:tc>
          <w:tcPr>
            <w:tcW w:w="6920" w:type="dxa"/>
            <w:gridSpan w:val="4"/>
            <w:tcBorders>
              <w:top w:val="nil"/>
              <w:left w:val="nil"/>
              <w:bottom w:val="nil"/>
              <w:right w:val="nil"/>
            </w:tcBorders>
            <w:shd w:val="clear" w:color="auto" w:fill="auto"/>
            <w:vAlign w:val="bottom"/>
            <w:hideMark/>
          </w:tcPr>
          <w:p w:rsidR="009C713A" w:rsidRPr="005C2433" w:rsidRDefault="009C713A" w:rsidP="009C713A">
            <w:pPr>
              <w:jc w:val="right"/>
              <w:rPr>
                <w:sz w:val="20"/>
              </w:rPr>
            </w:pPr>
            <w:r w:rsidRPr="005C2433">
              <w:rPr>
                <w:sz w:val="20"/>
              </w:rPr>
              <w:t>Приложение 2</w:t>
            </w:r>
          </w:p>
        </w:tc>
      </w:tr>
      <w:tr w:rsidR="009C713A" w:rsidRPr="005C2433" w:rsidTr="009C713A">
        <w:trPr>
          <w:trHeight w:val="1545"/>
        </w:trPr>
        <w:tc>
          <w:tcPr>
            <w:tcW w:w="2960" w:type="dxa"/>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sz w:val="20"/>
              </w:rPr>
            </w:pPr>
          </w:p>
        </w:tc>
        <w:tc>
          <w:tcPr>
            <w:tcW w:w="6920" w:type="dxa"/>
            <w:gridSpan w:val="4"/>
            <w:tcBorders>
              <w:top w:val="nil"/>
              <w:left w:val="nil"/>
              <w:bottom w:val="nil"/>
              <w:right w:val="nil"/>
            </w:tcBorders>
            <w:shd w:val="clear" w:color="auto" w:fill="auto"/>
            <w:vAlign w:val="bottom"/>
            <w:hideMark/>
          </w:tcPr>
          <w:p w:rsidR="009C713A" w:rsidRPr="005C2433" w:rsidRDefault="009C713A" w:rsidP="009C713A">
            <w:pPr>
              <w:jc w:val="right"/>
              <w:rPr>
                <w:sz w:val="20"/>
              </w:rPr>
            </w:pPr>
            <w:r w:rsidRPr="005C2433">
              <w:rPr>
                <w:sz w:val="20"/>
              </w:rPr>
              <w:t>к Решению Комитета местного самоуправления</w:t>
            </w:r>
            <w:r w:rsidRPr="005C2433">
              <w:rPr>
                <w:sz w:val="20"/>
              </w:rPr>
              <w:br/>
            </w:r>
            <w:proofErr w:type="spellStart"/>
            <w:r w:rsidRPr="005C2433">
              <w:rPr>
                <w:sz w:val="20"/>
              </w:rPr>
              <w:t>Плещеевского</w:t>
            </w:r>
            <w:proofErr w:type="spellEnd"/>
            <w:r w:rsidRPr="005C2433">
              <w:rPr>
                <w:sz w:val="20"/>
              </w:rPr>
              <w:t xml:space="preserve"> сельсовета </w:t>
            </w:r>
            <w:proofErr w:type="spellStart"/>
            <w:r w:rsidRPr="005C2433">
              <w:rPr>
                <w:sz w:val="20"/>
              </w:rPr>
              <w:t>Колышлейского</w:t>
            </w:r>
            <w:proofErr w:type="spellEnd"/>
            <w:r w:rsidRPr="005C2433">
              <w:rPr>
                <w:sz w:val="20"/>
              </w:rPr>
              <w:t xml:space="preserve"> района</w:t>
            </w:r>
            <w:r w:rsidRPr="005C2433">
              <w:rPr>
                <w:sz w:val="20"/>
              </w:rPr>
              <w:br/>
              <w:t xml:space="preserve">Пензенской области «О бюджете </w:t>
            </w:r>
            <w:proofErr w:type="spellStart"/>
            <w:r w:rsidRPr="005C2433">
              <w:rPr>
                <w:sz w:val="20"/>
              </w:rPr>
              <w:t>Плещеевского</w:t>
            </w:r>
            <w:proofErr w:type="spellEnd"/>
            <w:r w:rsidRPr="005C2433">
              <w:rPr>
                <w:sz w:val="20"/>
              </w:rPr>
              <w:t xml:space="preserve"> сельсовета</w:t>
            </w:r>
            <w:r w:rsidRPr="005C2433">
              <w:rPr>
                <w:sz w:val="20"/>
              </w:rPr>
              <w:br/>
            </w:r>
            <w:proofErr w:type="spellStart"/>
            <w:r w:rsidRPr="005C2433">
              <w:rPr>
                <w:sz w:val="20"/>
              </w:rPr>
              <w:t>Колышлейского</w:t>
            </w:r>
            <w:proofErr w:type="spellEnd"/>
            <w:r w:rsidRPr="005C2433">
              <w:rPr>
                <w:sz w:val="20"/>
              </w:rPr>
              <w:t xml:space="preserve"> района Пензенской области на 2025 год и на плановый период 2026 и 2027 годов»</w:t>
            </w:r>
          </w:p>
        </w:tc>
      </w:tr>
      <w:tr w:rsidR="009C713A" w:rsidRPr="005C2433" w:rsidTr="009C713A">
        <w:trPr>
          <w:trHeight w:val="930"/>
        </w:trPr>
        <w:tc>
          <w:tcPr>
            <w:tcW w:w="9880" w:type="dxa"/>
            <w:gridSpan w:val="5"/>
            <w:tcBorders>
              <w:top w:val="nil"/>
              <w:left w:val="nil"/>
              <w:bottom w:val="nil"/>
              <w:right w:val="nil"/>
            </w:tcBorders>
            <w:shd w:val="clear" w:color="auto" w:fill="auto"/>
            <w:vAlign w:val="bottom"/>
            <w:hideMark/>
          </w:tcPr>
          <w:p w:rsidR="009C713A" w:rsidRPr="005C2433" w:rsidRDefault="009C713A" w:rsidP="009C713A">
            <w:pPr>
              <w:jc w:val="center"/>
              <w:rPr>
                <w:b/>
                <w:bCs/>
              </w:rPr>
            </w:pPr>
            <w:r w:rsidRPr="005C2433">
              <w:rPr>
                <w:b/>
                <w:bCs/>
              </w:rPr>
              <w:t xml:space="preserve"> Объем безвозмездных поступлений в бюджет </w:t>
            </w:r>
            <w:proofErr w:type="spellStart"/>
            <w:r w:rsidRPr="005C2433">
              <w:rPr>
                <w:b/>
                <w:bCs/>
              </w:rPr>
              <w:t>Плещеевского</w:t>
            </w:r>
            <w:proofErr w:type="spellEnd"/>
            <w:r w:rsidRPr="005C2433">
              <w:rPr>
                <w:b/>
                <w:bCs/>
              </w:rPr>
              <w:t xml:space="preserve"> сельсовета на 2025 год и на  плановый период 2026 и 2027 годов</w:t>
            </w:r>
          </w:p>
        </w:tc>
      </w:tr>
      <w:tr w:rsidR="009C713A" w:rsidRPr="005C2433" w:rsidTr="009C713A">
        <w:trPr>
          <w:trHeight w:val="354"/>
        </w:trPr>
        <w:tc>
          <w:tcPr>
            <w:tcW w:w="2960" w:type="dxa"/>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sz w:val="20"/>
              </w:rPr>
            </w:pPr>
          </w:p>
        </w:tc>
        <w:tc>
          <w:tcPr>
            <w:tcW w:w="3344" w:type="dxa"/>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sz w:val="20"/>
              </w:rPr>
            </w:pPr>
          </w:p>
        </w:tc>
        <w:tc>
          <w:tcPr>
            <w:tcW w:w="1090" w:type="dxa"/>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sz w:val="20"/>
              </w:rPr>
            </w:pPr>
          </w:p>
        </w:tc>
        <w:tc>
          <w:tcPr>
            <w:tcW w:w="1092" w:type="dxa"/>
            <w:tcBorders>
              <w:top w:val="nil"/>
              <w:left w:val="nil"/>
              <w:bottom w:val="nil"/>
              <w:right w:val="nil"/>
            </w:tcBorders>
            <w:shd w:val="clear" w:color="auto" w:fill="auto"/>
            <w:noWrap/>
            <w:vAlign w:val="bottom"/>
            <w:hideMark/>
          </w:tcPr>
          <w:p w:rsidR="009C713A" w:rsidRPr="005C2433" w:rsidRDefault="009C713A" w:rsidP="009C713A">
            <w:pPr>
              <w:rPr>
                <w:rFonts w:ascii="Arial Cyr" w:hAnsi="Arial Cyr"/>
                <w:sz w:val="20"/>
              </w:rPr>
            </w:pPr>
          </w:p>
        </w:tc>
        <w:tc>
          <w:tcPr>
            <w:tcW w:w="1394" w:type="dxa"/>
            <w:tcBorders>
              <w:top w:val="nil"/>
              <w:left w:val="nil"/>
              <w:bottom w:val="nil"/>
              <w:right w:val="nil"/>
            </w:tcBorders>
            <w:shd w:val="clear" w:color="auto" w:fill="auto"/>
            <w:noWrap/>
            <w:vAlign w:val="bottom"/>
            <w:hideMark/>
          </w:tcPr>
          <w:p w:rsidR="009C713A" w:rsidRPr="005C2433" w:rsidRDefault="009C713A" w:rsidP="009C713A">
            <w:pPr>
              <w:jc w:val="right"/>
            </w:pPr>
            <w:r w:rsidRPr="005C2433">
              <w:t>(тыс. рублей)</w:t>
            </w:r>
          </w:p>
        </w:tc>
      </w:tr>
      <w:tr w:rsidR="009C713A" w:rsidRPr="005C2433" w:rsidTr="009C713A">
        <w:trPr>
          <w:trHeight w:val="828"/>
        </w:trPr>
        <w:tc>
          <w:tcPr>
            <w:tcW w:w="2960" w:type="dxa"/>
            <w:tcBorders>
              <w:top w:val="single" w:sz="8" w:space="0" w:color="auto"/>
              <w:left w:val="single" w:sz="8" w:space="0" w:color="auto"/>
              <w:bottom w:val="nil"/>
              <w:right w:val="single" w:sz="4" w:space="0" w:color="auto"/>
            </w:tcBorders>
            <w:shd w:val="clear" w:color="auto" w:fill="auto"/>
            <w:noWrap/>
            <w:vAlign w:val="center"/>
            <w:hideMark/>
          </w:tcPr>
          <w:p w:rsidR="009C713A" w:rsidRPr="005C2433" w:rsidRDefault="009C713A" w:rsidP="009C713A">
            <w:pPr>
              <w:jc w:val="center"/>
              <w:rPr>
                <w:b/>
                <w:bCs/>
                <w:sz w:val="20"/>
              </w:rPr>
            </w:pPr>
            <w:r w:rsidRPr="005C2433">
              <w:rPr>
                <w:b/>
                <w:bCs/>
                <w:sz w:val="20"/>
              </w:rPr>
              <w:t>Код</w:t>
            </w:r>
          </w:p>
        </w:tc>
        <w:tc>
          <w:tcPr>
            <w:tcW w:w="3344" w:type="dxa"/>
            <w:tcBorders>
              <w:top w:val="single" w:sz="8" w:space="0" w:color="auto"/>
              <w:left w:val="nil"/>
              <w:bottom w:val="nil"/>
              <w:right w:val="single" w:sz="4" w:space="0" w:color="auto"/>
            </w:tcBorders>
            <w:shd w:val="clear" w:color="auto" w:fill="auto"/>
            <w:noWrap/>
            <w:vAlign w:val="center"/>
            <w:hideMark/>
          </w:tcPr>
          <w:p w:rsidR="009C713A" w:rsidRPr="005C2433" w:rsidRDefault="009C713A" w:rsidP="009C713A">
            <w:pPr>
              <w:jc w:val="center"/>
              <w:rPr>
                <w:b/>
                <w:bCs/>
                <w:sz w:val="20"/>
              </w:rPr>
            </w:pPr>
            <w:r w:rsidRPr="005C2433">
              <w:rPr>
                <w:b/>
                <w:bCs/>
                <w:sz w:val="20"/>
              </w:rPr>
              <w:t>Виды  доходов</w:t>
            </w:r>
          </w:p>
        </w:tc>
        <w:tc>
          <w:tcPr>
            <w:tcW w:w="1090" w:type="dxa"/>
            <w:tcBorders>
              <w:top w:val="single" w:sz="8" w:space="0" w:color="auto"/>
              <w:left w:val="nil"/>
              <w:bottom w:val="nil"/>
              <w:right w:val="single" w:sz="4" w:space="0" w:color="auto"/>
            </w:tcBorders>
            <w:shd w:val="clear" w:color="auto" w:fill="auto"/>
            <w:vAlign w:val="center"/>
            <w:hideMark/>
          </w:tcPr>
          <w:p w:rsidR="009C713A" w:rsidRPr="005C2433" w:rsidRDefault="009C713A" w:rsidP="009C713A">
            <w:pPr>
              <w:jc w:val="center"/>
              <w:rPr>
                <w:b/>
                <w:bCs/>
                <w:sz w:val="20"/>
              </w:rPr>
            </w:pPr>
            <w:r w:rsidRPr="005C2433">
              <w:rPr>
                <w:b/>
                <w:bCs/>
                <w:sz w:val="20"/>
              </w:rPr>
              <w:t>2025 год</w:t>
            </w:r>
          </w:p>
        </w:tc>
        <w:tc>
          <w:tcPr>
            <w:tcW w:w="1092" w:type="dxa"/>
            <w:tcBorders>
              <w:top w:val="single" w:sz="8" w:space="0" w:color="auto"/>
              <w:left w:val="nil"/>
              <w:bottom w:val="nil"/>
              <w:right w:val="single" w:sz="4" w:space="0" w:color="auto"/>
            </w:tcBorders>
            <w:shd w:val="clear" w:color="auto" w:fill="auto"/>
            <w:vAlign w:val="center"/>
            <w:hideMark/>
          </w:tcPr>
          <w:p w:rsidR="009C713A" w:rsidRPr="005C2433" w:rsidRDefault="009C713A" w:rsidP="009C713A">
            <w:pPr>
              <w:jc w:val="center"/>
              <w:rPr>
                <w:b/>
                <w:bCs/>
                <w:sz w:val="20"/>
              </w:rPr>
            </w:pPr>
            <w:r w:rsidRPr="005C2433">
              <w:rPr>
                <w:b/>
                <w:bCs/>
                <w:sz w:val="20"/>
              </w:rPr>
              <w:t>2026 год</w:t>
            </w:r>
          </w:p>
        </w:tc>
        <w:tc>
          <w:tcPr>
            <w:tcW w:w="1394" w:type="dxa"/>
            <w:tcBorders>
              <w:top w:val="single" w:sz="8" w:space="0" w:color="auto"/>
              <w:left w:val="nil"/>
              <w:bottom w:val="nil"/>
              <w:right w:val="single" w:sz="8" w:space="0" w:color="auto"/>
            </w:tcBorders>
            <w:shd w:val="clear" w:color="auto" w:fill="auto"/>
            <w:vAlign w:val="center"/>
            <w:hideMark/>
          </w:tcPr>
          <w:p w:rsidR="009C713A" w:rsidRPr="005C2433" w:rsidRDefault="009C713A" w:rsidP="009C713A">
            <w:pPr>
              <w:jc w:val="center"/>
              <w:rPr>
                <w:b/>
                <w:bCs/>
                <w:sz w:val="20"/>
              </w:rPr>
            </w:pPr>
            <w:r w:rsidRPr="005C2433">
              <w:rPr>
                <w:b/>
                <w:bCs/>
                <w:sz w:val="20"/>
              </w:rPr>
              <w:t>2027 год</w:t>
            </w:r>
          </w:p>
        </w:tc>
      </w:tr>
      <w:tr w:rsidR="009C713A" w:rsidRPr="005C2433" w:rsidTr="009C713A">
        <w:trPr>
          <w:trHeight w:val="339"/>
        </w:trPr>
        <w:tc>
          <w:tcPr>
            <w:tcW w:w="2960" w:type="dxa"/>
            <w:tcBorders>
              <w:top w:val="single" w:sz="8" w:space="0" w:color="auto"/>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b/>
                <w:bCs/>
                <w:sz w:val="20"/>
              </w:rPr>
            </w:pPr>
            <w:r w:rsidRPr="005C2433">
              <w:rPr>
                <w:b/>
                <w:bCs/>
                <w:sz w:val="20"/>
              </w:rPr>
              <w:t>000 2 00 00000 00 0000 000</w:t>
            </w:r>
          </w:p>
        </w:tc>
        <w:tc>
          <w:tcPr>
            <w:tcW w:w="3344" w:type="dxa"/>
            <w:tcBorders>
              <w:top w:val="single" w:sz="8" w:space="0" w:color="auto"/>
              <w:left w:val="nil"/>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Безвозмездные поступления</w:t>
            </w:r>
          </w:p>
        </w:tc>
        <w:tc>
          <w:tcPr>
            <w:tcW w:w="1090" w:type="dxa"/>
            <w:tcBorders>
              <w:top w:val="single" w:sz="8" w:space="0" w:color="auto"/>
              <w:left w:val="nil"/>
              <w:bottom w:val="single" w:sz="4" w:space="0" w:color="auto"/>
              <w:right w:val="single" w:sz="4" w:space="0" w:color="auto"/>
            </w:tcBorders>
            <w:shd w:val="clear" w:color="000000" w:fill="FFFFFF"/>
            <w:noWrap/>
            <w:hideMark/>
          </w:tcPr>
          <w:p w:rsidR="009C713A" w:rsidRPr="005C2433" w:rsidRDefault="009C713A" w:rsidP="009C713A">
            <w:pPr>
              <w:jc w:val="right"/>
              <w:rPr>
                <w:b/>
                <w:bCs/>
                <w:sz w:val="20"/>
              </w:rPr>
            </w:pPr>
            <w:r w:rsidRPr="005C2433">
              <w:rPr>
                <w:b/>
                <w:bCs/>
                <w:sz w:val="20"/>
              </w:rPr>
              <w:t>6 240,899</w:t>
            </w:r>
          </w:p>
        </w:tc>
        <w:tc>
          <w:tcPr>
            <w:tcW w:w="1092" w:type="dxa"/>
            <w:tcBorders>
              <w:top w:val="single" w:sz="8" w:space="0" w:color="auto"/>
              <w:left w:val="nil"/>
              <w:bottom w:val="single" w:sz="4" w:space="0" w:color="auto"/>
              <w:right w:val="single" w:sz="4" w:space="0" w:color="auto"/>
            </w:tcBorders>
            <w:shd w:val="clear" w:color="000000" w:fill="FFFFFF"/>
            <w:noWrap/>
            <w:hideMark/>
          </w:tcPr>
          <w:p w:rsidR="009C713A" w:rsidRPr="005C2433" w:rsidRDefault="009C713A" w:rsidP="009C713A">
            <w:pPr>
              <w:jc w:val="right"/>
              <w:rPr>
                <w:b/>
                <w:bCs/>
                <w:sz w:val="20"/>
              </w:rPr>
            </w:pPr>
            <w:r w:rsidRPr="005C2433">
              <w:rPr>
                <w:b/>
                <w:bCs/>
                <w:sz w:val="20"/>
              </w:rPr>
              <w:t>5 121,924</w:t>
            </w:r>
          </w:p>
        </w:tc>
        <w:tc>
          <w:tcPr>
            <w:tcW w:w="1394" w:type="dxa"/>
            <w:tcBorders>
              <w:top w:val="single" w:sz="8" w:space="0" w:color="auto"/>
              <w:left w:val="nil"/>
              <w:bottom w:val="single" w:sz="4" w:space="0" w:color="auto"/>
              <w:right w:val="single" w:sz="8" w:space="0" w:color="auto"/>
            </w:tcBorders>
            <w:shd w:val="clear" w:color="000000" w:fill="FFFFFF"/>
            <w:noWrap/>
            <w:hideMark/>
          </w:tcPr>
          <w:p w:rsidR="009C713A" w:rsidRPr="005C2433" w:rsidRDefault="009C713A" w:rsidP="009C713A">
            <w:pPr>
              <w:jc w:val="right"/>
              <w:rPr>
                <w:b/>
                <w:bCs/>
                <w:sz w:val="20"/>
              </w:rPr>
            </w:pPr>
            <w:r w:rsidRPr="005C2433">
              <w:rPr>
                <w:b/>
                <w:bCs/>
                <w:sz w:val="20"/>
              </w:rPr>
              <w:t>5 423,981</w:t>
            </w:r>
          </w:p>
        </w:tc>
      </w:tr>
      <w:tr w:rsidR="009C713A" w:rsidRPr="005C2433" w:rsidTr="009C713A">
        <w:trPr>
          <w:trHeight w:val="855"/>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b/>
                <w:bCs/>
                <w:sz w:val="20"/>
              </w:rPr>
            </w:pPr>
            <w:r w:rsidRPr="005C2433">
              <w:rPr>
                <w:b/>
                <w:bCs/>
                <w:sz w:val="20"/>
              </w:rPr>
              <w:t>000 2 02 00000 00 0000 000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Безвозмездные поступления от других бюджетов бюджетной системы Российской Федерации</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b/>
                <w:bCs/>
                <w:sz w:val="20"/>
              </w:rPr>
            </w:pPr>
            <w:r w:rsidRPr="005C2433">
              <w:rPr>
                <w:b/>
                <w:bCs/>
                <w:sz w:val="20"/>
              </w:rPr>
              <w:t>4 969,069</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b/>
                <w:bCs/>
                <w:sz w:val="20"/>
              </w:rPr>
            </w:pPr>
            <w:r w:rsidRPr="005C2433">
              <w:rPr>
                <w:b/>
                <w:bCs/>
                <w:sz w:val="20"/>
              </w:rPr>
              <w:t>5 121,924</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b/>
                <w:bCs/>
                <w:sz w:val="20"/>
              </w:rPr>
            </w:pPr>
            <w:r w:rsidRPr="005C2433">
              <w:rPr>
                <w:b/>
                <w:bCs/>
                <w:sz w:val="20"/>
              </w:rPr>
              <w:t>5 423,981</w:t>
            </w:r>
          </w:p>
        </w:tc>
      </w:tr>
      <w:tr w:rsidR="009C713A" w:rsidRPr="005C2433" w:rsidTr="009C713A">
        <w:trPr>
          <w:trHeight w:val="600"/>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b/>
                <w:bCs/>
                <w:i/>
                <w:iCs/>
                <w:sz w:val="20"/>
              </w:rPr>
            </w:pPr>
            <w:r w:rsidRPr="005C2433">
              <w:rPr>
                <w:b/>
                <w:bCs/>
                <w:i/>
                <w:iCs/>
                <w:sz w:val="20"/>
              </w:rPr>
              <w:t>000 2 02 10000 00 0000 150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Дотации бюджетам бюджетной системы Российской Федерации</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b/>
                <w:bCs/>
                <w:i/>
                <w:iCs/>
                <w:sz w:val="20"/>
              </w:rPr>
            </w:pPr>
            <w:r w:rsidRPr="005C2433">
              <w:rPr>
                <w:b/>
                <w:bCs/>
                <w:i/>
                <w:iCs/>
                <w:sz w:val="20"/>
              </w:rPr>
              <w:t>2 618,287</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b/>
                <w:bCs/>
                <w:i/>
                <w:iCs/>
                <w:sz w:val="20"/>
              </w:rPr>
            </w:pPr>
            <w:r w:rsidRPr="005C2433">
              <w:rPr>
                <w:b/>
                <w:bCs/>
                <w:i/>
                <w:iCs/>
                <w:sz w:val="20"/>
              </w:rPr>
              <w:t>2 342,737</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b/>
                <w:bCs/>
                <w:i/>
                <w:iCs/>
                <w:sz w:val="20"/>
              </w:rPr>
            </w:pPr>
            <w:r w:rsidRPr="005C2433">
              <w:rPr>
                <w:b/>
                <w:bCs/>
                <w:i/>
                <w:iCs/>
                <w:sz w:val="20"/>
              </w:rPr>
              <w:t>2 170,130</w:t>
            </w:r>
          </w:p>
        </w:tc>
      </w:tr>
      <w:tr w:rsidR="009C713A" w:rsidRPr="005C2433" w:rsidTr="009C713A">
        <w:trPr>
          <w:trHeight w:val="528"/>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i/>
                <w:iCs/>
                <w:sz w:val="20"/>
              </w:rPr>
            </w:pPr>
            <w:r w:rsidRPr="005C2433">
              <w:rPr>
                <w:i/>
                <w:iCs/>
                <w:sz w:val="20"/>
              </w:rPr>
              <w:t>000 2 02 15001 00 0000 150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i/>
                <w:iCs/>
                <w:sz w:val="20"/>
              </w:rPr>
            </w:pPr>
            <w:r w:rsidRPr="005C2433">
              <w:rPr>
                <w:i/>
                <w:iCs/>
                <w:sz w:val="20"/>
              </w:rPr>
              <w:t>Дотации на выравнивание бюджетной обеспеченности</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391,900</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345,700</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i/>
                <w:iCs/>
                <w:sz w:val="20"/>
              </w:rPr>
            </w:pPr>
            <w:r w:rsidRPr="005C2433">
              <w:rPr>
                <w:i/>
                <w:iCs/>
                <w:sz w:val="20"/>
              </w:rPr>
              <w:t>346,200</w:t>
            </w:r>
          </w:p>
        </w:tc>
      </w:tr>
      <w:tr w:rsidR="009C713A" w:rsidRPr="005C2433" w:rsidTr="009C713A">
        <w:trPr>
          <w:trHeight w:val="1125"/>
        </w:trPr>
        <w:tc>
          <w:tcPr>
            <w:tcW w:w="2960" w:type="dxa"/>
            <w:tcBorders>
              <w:top w:val="nil"/>
              <w:left w:val="single" w:sz="8" w:space="0" w:color="auto"/>
              <w:bottom w:val="single" w:sz="4" w:space="0" w:color="auto"/>
              <w:right w:val="single" w:sz="4" w:space="0" w:color="auto"/>
            </w:tcBorders>
            <w:shd w:val="clear" w:color="auto" w:fill="auto"/>
            <w:noWrap/>
            <w:hideMark/>
          </w:tcPr>
          <w:p w:rsidR="009C713A" w:rsidRPr="005C2433" w:rsidRDefault="009C713A" w:rsidP="009C713A">
            <w:pPr>
              <w:jc w:val="center"/>
              <w:rPr>
                <w:sz w:val="20"/>
              </w:rPr>
            </w:pPr>
            <w:r w:rsidRPr="005C2433">
              <w:rPr>
                <w:sz w:val="20"/>
              </w:rPr>
              <w:lastRenderedPageBreak/>
              <w:t>000 2 02 15001 10 0000 150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Дотации бюджетам сельских поселений на выравнивание бюджетной обеспеченности из бюджета субъекта Российской Федерации</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391,900</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345,700</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sz w:val="20"/>
              </w:rPr>
            </w:pPr>
            <w:r w:rsidRPr="005C2433">
              <w:rPr>
                <w:sz w:val="20"/>
              </w:rPr>
              <w:t>346,200</w:t>
            </w:r>
          </w:p>
        </w:tc>
      </w:tr>
      <w:tr w:rsidR="009C713A" w:rsidRPr="005C2433" w:rsidTr="009C713A">
        <w:trPr>
          <w:trHeight w:val="1410"/>
        </w:trPr>
        <w:tc>
          <w:tcPr>
            <w:tcW w:w="2960" w:type="dxa"/>
            <w:tcBorders>
              <w:top w:val="nil"/>
              <w:left w:val="single" w:sz="8" w:space="0" w:color="auto"/>
              <w:bottom w:val="single" w:sz="4" w:space="0" w:color="auto"/>
              <w:right w:val="single" w:sz="4" w:space="0" w:color="auto"/>
            </w:tcBorders>
            <w:shd w:val="clear" w:color="auto" w:fill="auto"/>
            <w:noWrap/>
            <w:hideMark/>
          </w:tcPr>
          <w:p w:rsidR="009C713A" w:rsidRPr="005C2433" w:rsidRDefault="009C713A" w:rsidP="009C713A">
            <w:pPr>
              <w:jc w:val="right"/>
              <w:rPr>
                <w:i/>
                <w:iCs/>
                <w:sz w:val="20"/>
              </w:rPr>
            </w:pPr>
            <w:r w:rsidRPr="005C2433">
              <w:rPr>
                <w:i/>
                <w:iCs/>
                <w:sz w:val="20"/>
              </w:rPr>
              <w:t>000 2 02 16001 00 0000 150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i/>
                <w:iCs/>
                <w:sz w:val="20"/>
              </w:rPr>
            </w:pPr>
            <w:r w:rsidRPr="005C2433">
              <w:rPr>
                <w:i/>
                <w:iCs/>
                <w:sz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2 226,387</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1 997,037</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i/>
                <w:iCs/>
                <w:sz w:val="20"/>
              </w:rPr>
            </w:pPr>
            <w:r w:rsidRPr="005C2433">
              <w:rPr>
                <w:i/>
                <w:iCs/>
                <w:sz w:val="20"/>
              </w:rPr>
              <w:t>1 823,930</w:t>
            </w:r>
          </w:p>
        </w:tc>
      </w:tr>
      <w:tr w:rsidR="009C713A" w:rsidRPr="005C2433" w:rsidTr="009C713A">
        <w:trPr>
          <w:trHeight w:val="1140"/>
        </w:trPr>
        <w:tc>
          <w:tcPr>
            <w:tcW w:w="2960" w:type="dxa"/>
            <w:tcBorders>
              <w:top w:val="nil"/>
              <w:left w:val="single" w:sz="8" w:space="0" w:color="auto"/>
              <w:bottom w:val="single" w:sz="4" w:space="0" w:color="auto"/>
              <w:right w:val="single" w:sz="4" w:space="0" w:color="auto"/>
            </w:tcBorders>
            <w:shd w:val="clear" w:color="auto" w:fill="auto"/>
            <w:noWrap/>
            <w:hideMark/>
          </w:tcPr>
          <w:p w:rsidR="009C713A" w:rsidRPr="005C2433" w:rsidRDefault="009C713A" w:rsidP="009C713A">
            <w:pPr>
              <w:jc w:val="center"/>
              <w:rPr>
                <w:sz w:val="20"/>
              </w:rPr>
            </w:pPr>
            <w:r w:rsidRPr="005C2433">
              <w:rPr>
                <w:sz w:val="20"/>
              </w:rPr>
              <w:t>000 2 02 16001 10 0000 150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Дотации бюджетам сельских поселений на выравнивание бюджетной обеспеченности из бюджетов муниципальных районов</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2 226,387</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1 997,037</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sz w:val="20"/>
              </w:rPr>
            </w:pPr>
            <w:r w:rsidRPr="005C2433">
              <w:rPr>
                <w:sz w:val="20"/>
              </w:rPr>
              <w:t>1 823,930</w:t>
            </w:r>
          </w:p>
        </w:tc>
      </w:tr>
      <w:tr w:rsidR="009C713A" w:rsidRPr="005C2433" w:rsidTr="009C713A">
        <w:trPr>
          <w:trHeight w:val="690"/>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b/>
                <w:bCs/>
                <w:i/>
                <w:iCs/>
                <w:sz w:val="20"/>
              </w:rPr>
            </w:pPr>
            <w:r w:rsidRPr="005C2433">
              <w:rPr>
                <w:b/>
                <w:bCs/>
                <w:i/>
                <w:iCs/>
                <w:sz w:val="20"/>
              </w:rPr>
              <w:t>000 2 02 30000 00 0000 150</w:t>
            </w:r>
          </w:p>
        </w:tc>
        <w:tc>
          <w:tcPr>
            <w:tcW w:w="3344" w:type="dxa"/>
            <w:tcBorders>
              <w:top w:val="nil"/>
              <w:left w:val="nil"/>
              <w:bottom w:val="single" w:sz="4" w:space="0" w:color="auto"/>
              <w:right w:val="single" w:sz="4" w:space="0" w:color="auto"/>
            </w:tcBorders>
            <w:shd w:val="clear" w:color="auto" w:fill="auto"/>
            <w:hideMark/>
          </w:tcPr>
          <w:p w:rsidR="009C713A" w:rsidRPr="005C2433" w:rsidRDefault="009C713A" w:rsidP="009C713A">
            <w:pPr>
              <w:rPr>
                <w:b/>
                <w:bCs/>
                <w:i/>
                <w:iCs/>
                <w:sz w:val="20"/>
              </w:rPr>
            </w:pPr>
            <w:r w:rsidRPr="005C2433">
              <w:rPr>
                <w:b/>
                <w:bCs/>
                <w:i/>
                <w:iCs/>
                <w:sz w:val="20"/>
              </w:rPr>
              <w:t>Субвенции бюджетам бюджетной системы Российской Федерации</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b/>
                <w:bCs/>
                <w:i/>
                <w:iCs/>
                <w:sz w:val="20"/>
              </w:rPr>
            </w:pPr>
            <w:r w:rsidRPr="005C2433">
              <w:rPr>
                <w:b/>
                <w:bCs/>
                <w:i/>
                <w:iCs/>
                <w:sz w:val="20"/>
              </w:rPr>
              <w:t>165,200</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b/>
                <w:bCs/>
                <w:i/>
                <w:iCs/>
                <w:sz w:val="20"/>
              </w:rPr>
            </w:pPr>
            <w:r w:rsidRPr="005C2433">
              <w:rPr>
                <w:b/>
                <w:bCs/>
                <w:i/>
                <w:iCs/>
                <w:sz w:val="20"/>
              </w:rPr>
              <w:t>179,000</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b/>
                <w:bCs/>
                <w:i/>
                <w:iCs/>
                <w:sz w:val="20"/>
              </w:rPr>
            </w:pPr>
            <w:r w:rsidRPr="005C2433">
              <w:rPr>
                <w:b/>
                <w:bCs/>
                <w:i/>
                <w:iCs/>
                <w:sz w:val="20"/>
              </w:rPr>
              <w:t>185,300</w:t>
            </w:r>
          </w:p>
        </w:tc>
      </w:tr>
      <w:tr w:rsidR="009C713A" w:rsidRPr="005C2433" w:rsidTr="009C713A">
        <w:trPr>
          <w:trHeight w:val="1365"/>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i/>
                <w:iCs/>
                <w:sz w:val="20"/>
              </w:rPr>
            </w:pPr>
            <w:r w:rsidRPr="005C2433">
              <w:rPr>
                <w:i/>
                <w:iCs/>
                <w:sz w:val="20"/>
              </w:rPr>
              <w:t>000 2 02 35118 00 0000 150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i/>
                <w:iCs/>
                <w:sz w:val="20"/>
              </w:rPr>
            </w:pPr>
            <w:r w:rsidRPr="005C2433">
              <w:rPr>
                <w:i/>
                <w:iCs/>
                <w:sz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165,200</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179,000</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i/>
                <w:iCs/>
                <w:sz w:val="20"/>
              </w:rPr>
            </w:pPr>
            <w:r w:rsidRPr="005C2433">
              <w:rPr>
                <w:i/>
                <w:iCs/>
                <w:sz w:val="20"/>
              </w:rPr>
              <w:t>185,300</w:t>
            </w:r>
          </w:p>
        </w:tc>
      </w:tr>
      <w:tr w:rsidR="009C713A" w:rsidRPr="005C2433" w:rsidTr="009C713A">
        <w:trPr>
          <w:trHeight w:val="1365"/>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sz w:val="20"/>
              </w:rPr>
            </w:pPr>
            <w:r w:rsidRPr="005C2433">
              <w:rPr>
                <w:sz w:val="20"/>
              </w:rPr>
              <w:t>000 2 02 35118 10 0000 150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165,200</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179,000</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sz w:val="20"/>
              </w:rPr>
            </w:pPr>
            <w:r w:rsidRPr="005C2433">
              <w:rPr>
                <w:sz w:val="20"/>
              </w:rPr>
              <w:t>185,300</w:t>
            </w:r>
          </w:p>
        </w:tc>
      </w:tr>
      <w:tr w:rsidR="009C713A" w:rsidRPr="005C2433" w:rsidTr="009C713A">
        <w:trPr>
          <w:trHeight w:val="435"/>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b/>
                <w:bCs/>
                <w:i/>
                <w:iCs/>
                <w:sz w:val="20"/>
              </w:rPr>
            </w:pPr>
            <w:r w:rsidRPr="005C2433">
              <w:rPr>
                <w:b/>
                <w:bCs/>
                <w:i/>
                <w:iCs/>
                <w:sz w:val="20"/>
              </w:rPr>
              <w:t>000 2 02 40000 00 0000 150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Иные межбюджетные трансферты</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b/>
                <w:bCs/>
                <w:i/>
                <w:iCs/>
                <w:sz w:val="20"/>
              </w:rPr>
            </w:pPr>
            <w:r w:rsidRPr="005C2433">
              <w:rPr>
                <w:b/>
                <w:bCs/>
                <w:i/>
                <w:iCs/>
                <w:sz w:val="20"/>
              </w:rPr>
              <w:t>2 185,582</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b/>
                <w:bCs/>
                <w:i/>
                <w:iCs/>
                <w:sz w:val="20"/>
              </w:rPr>
            </w:pPr>
            <w:r w:rsidRPr="005C2433">
              <w:rPr>
                <w:b/>
                <w:bCs/>
                <w:i/>
                <w:iCs/>
                <w:sz w:val="20"/>
              </w:rPr>
              <w:t>2 600,187</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b/>
                <w:bCs/>
                <w:i/>
                <w:iCs/>
                <w:sz w:val="20"/>
              </w:rPr>
            </w:pPr>
            <w:r w:rsidRPr="005C2433">
              <w:rPr>
                <w:b/>
                <w:bCs/>
                <w:i/>
                <w:iCs/>
                <w:sz w:val="20"/>
              </w:rPr>
              <w:t>3 068,551</w:t>
            </w:r>
          </w:p>
        </w:tc>
      </w:tr>
      <w:tr w:rsidR="009C713A" w:rsidRPr="005C2433" w:rsidTr="009C713A">
        <w:trPr>
          <w:trHeight w:val="1875"/>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i/>
                <w:iCs/>
                <w:sz w:val="20"/>
              </w:rPr>
            </w:pPr>
            <w:r w:rsidRPr="005C2433">
              <w:rPr>
                <w:i/>
                <w:iCs/>
                <w:sz w:val="20"/>
              </w:rPr>
              <w:t>000 2 02 40014 00 0000 150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i/>
                <w:iCs/>
                <w:sz w:val="20"/>
              </w:rPr>
            </w:pPr>
            <w:r w:rsidRPr="005C2433">
              <w:rPr>
                <w:i/>
                <w:iCs/>
                <w:sz w:val="2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 </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 </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i/>
                <w:iCs/>
                <w:sz w:val="20"/>
              </w:rPr>
            </w:pPr>
            <w:r w:rsidRPr="005C2433">
              <w:rPr>
                <w:i/>
                <w:iCs/>
                <w:sz w:val="20"/>
              </w:rPr>
              <w:t> </w:t>
            </w:r>
          </w:p>
        </w:tc>
      </w:tr>
      <w:tr w:rsidR="009C713A" w:rsidRPr="005C2433" w:rsidTr="009C713A">
        <w:trPr>
          <w:trHeight w:val="2115"/>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sz w:val="20"/>
              </w:rPr>
            </w:pPr>
            <w:r w:rsidRPr="005C2433">
              <w:rPr>
                <w:sz w:val="20"/>
              </w:rPr>
              <w:t>000 2 02 40014 10 0000 150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 </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 </w:t>
            </w:r>
          </w:p>
        </w:tc>
        <w:tc>
          <w:tcPr>
            <w:tcW w:w="1394"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i/>
                <w:iCs/>
                <w:sz w:val="20"/>
              </w:rPr>
            </w:pPr>
            <w:r w:rsidRPr="005C2433">
              <w:rPr>
                <w:i/>
                <w:iCs/>
                <w:sz w:val="20"/>
              </w:rPr>
              <w:t> </w:t>
            </w:r>
          </w:p>
        </w:tc>
      </w:tr>
      <w:tr w:rsidR="009C713A" w:rsidRPr="005C2433" w:rsidTr="009C713A">
        <w:trPr>
          <w:trHeight w:val="2190"/>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sz w:val="20"/>
              </w:rPr>
            </w:pPr>
            <w:r w:rsidRPr="005C2433">
              <w:rPr>
                <w:sz w:val="20"/>
              </w:rPr>
              <w:t>000 2 02 40014 10 5900 150</w:t>
            </w:r>
          </w:p>
        </w:tc>
        <w:tc>
          <w:tcPr>
            <w:tcW w:w="3344" w:type="dxa"/>
            <w:tcBorders>
              <w:top w:val="nil"/>
              <w:left w:val="nil"/>
              <w:bottom w:val="single" w:sz="4" w:space="0" w:color="auto"/>
              <w:right w:val="single" w:sz="4" w:space="0" w:color="auto"/>
            </w:tcBorders>
            <w:shd w:val="clear" w:color="auto" w:fill="auto"/>
            <w:hideMark/>
          </w:tcPr>
          <w:p w:rsidR="009C713A" w:rsidRPr="005C2433" w:rsidRDefault="009C713A" w:rsidP="009C713A">
            <w:pPr>
              <w:rPr>
                <w:sz w:val="20"/>
              </w:rPr>
            </w:pPr>
            <w:r w:rsidRPr="005C2433">
              <w:rPr>
                <w:sz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 </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 </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sz w:val="20"/>
              </w:rPr>
            </w:pPr>
            <w:r w:rsidRPr="005C2433">
              <w:rPr>
                <w:sz w:val="20"/>
              </w:rPr>
              <w:t> </w:t>
            </w:r>
          </w:p>
        </w:tc>
      </w:tr>
      <w:tr w:rsidR="009C713A" w:rsidRPr="005C2433" w:rsidTr="009C713A">
        <w:trPr>
          <w:trHeight w:val="825"/>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i/>
                <w:iCs/>
                <w:sz w:val="20"/>
              </w:rPr>
            </w:pPr>
            <w:r w:rsidRPr="005C2433">
              <w:rPr>
                <w:i/>
                <w:iCs/>
                <w:sz w:val="20"/>
              </w:rPr>
              <w:t>000 2 02 49999 00 0000 150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i/>
                <w:iCs/>
                <w:sz w:val="20"/>
              </w:rPr>
            </w:pPr>
            <w:r w:rsidRPr="005C2433">
              <w:rPr>
                <w:i/>
                <w:iCs/>
                <w:sz w:val="20"/>
              </w:rPr>
              <w:t>Прочие межбюджетные трансферты, передаваемые бюджетам</w:t>
            </w:r>
          </w:p>
        </w:tc>
        <w:tc>
          <w:tcPr>
            <w:tcW w:w="1090" w:type="dxa"/>
            <w:tcBorders>
              <w:top w:val="nil"/>
              <w:left w:val="nil"/>
              <w:bottom w:val="single" w:sz="4" w:space="0" w:color="auto"/>
              <w:right w:val="single" w:sz="4" w:space="0" w:color="auto"/>
            </w:tcBorders>
            <w:shd w:val="clear" w:color="auto" w:fill="auto"/>
            <w:noWrap/>
            <w:hideMark/>
          </w:tcPr>
          <w:p w:rsidR="009C713A" w:rsidRPr="005C2433" w:rsidRDefault="009C713A" w:rsidP="009C713A">
            <w:pPr>
              <w:jc w:val="right"/>
              <w:rPr>
                <w:i/>
                <w:iCs/>
                <w:sz w:val="20"/>
              </w:rPr>
            </w:pPr>
            <w:r w:rsidRPr="005C2433">
              <w:rPr>
                <w:i/>
                <w:iCs/>
                <w:sz w:val="20"/>
              </w:rPr>
              <w:t>2 185,582</w:t>
            </w:r>
          </w:p>
        </w:tc>
        <w:tc>
          <w:tcPr>
            <w:tcW w:w="1092" w:type="dxa"/>
            <w:tcBorders>
              <w:top w:val="nil"/>
              <w:left w:val="nil"/>
              <w:bottom w:val="single" w:sz="4" w:space="0" w:color="auto"/>
              <w:right w:val="single" w:sz="4" w:space="0" w:color="auto"/>
            </w:tcBorders>
            <w:shd w:val="clear" w:color="auto" w:fill="auto"/>
            <w:noWrap/>
            <w:hideMark/>
          </w:tcPr>
          <w:p w:rsidR="009C713A" w:rsidRPr="005C2433" w:rsidRDefault="009C713A" w:rsidP="009C713A">
            <w:pPr>
              <w:jc w:val="right"/>
              <w:rPr>
                <w:i/>
                <w:iCs/>
                <w:sz w:val="20"/>
              </w:rPr>
            </w:pPr>
            <w:r w:rsidRPr="005C2433">
              <w:rPr>
                <w:i/>
                <w:iCs/>
                <w:sz w:val="20"/>
              </w:rPr>
              <w:t>2 600,187</w:t>
            </w:r>
          </w:p>
        </w:tc>
        <w:tc>
          <w:tcPr>
            <w:tcW w:w="1394" w:type="dxa"/>
            <w:tcBorders>
              <w:top w:val="nil"/>
              <w:left w:val="nil"/>
              <w:bottom w:val="single" w:sz="4" w:space="0" w:color="auto"/>
              <w:right w:val="single" w:sz="8" w:space="0" w:color="auto"/>
            </w:tcBorders>
            <w:shd w:val="clear" w:color="auto" w:fill="auto"/>
            <w:noWrap/>
            <w:hideMark/>
          </w:tcPr>
          <w:p w:rsidR="009C713A" w:rsidRPr="005C2433" w:rsidRDefault="009C713A" w:rsidP="009C713A">
            <w:pPr>
              <w:jc w:val="right"/>
              <w:rPr>
                <w:i/>
                <w:iCs/>
                <w:sz w:val="20"/>
              </w:rPr>
            </w:pPr>
            <w:r w:rsidRPr="005C2433">
              <w:rPr>
                <w:i/>
                <w:iCs/>
                <w:sz w:val="20"/>
              </w:rPr>
              <w:t>3 068,551</w:t>
            </w:r>
          </w:p>
        </w:tc>
      </w:tr>
      <w:tr w:rsidR="009C713A" w:rsidRPr="005C2433" w:rsidTr="009C713A">
        <w:trPr>
          <w:trHeight w:val="840"/>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sz w:val="20"/>
              </w:rPr>
            </w:pPr>
            <w:r w:rsidRPr="005C2433">
              <w:rPr>
                <w:sz w:val="20"/>
              </w:rPr>
              <w:t>000 2 02 49999 10 0000 150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Прочие межбюджетные трансферты, передаваемые бюджетам сельских поселений</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2 185,582</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2 600,187</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sz w:val="20"/>
              </w:rPr>
            </w:pPr>
            <w:r w:rsidRPr="005C2433">
              <w:rPr>
                <w:sz w:val="20"/>
              </w:rPr>
              <w:t>3 068,551</w:t>
            </w:r>
          </w:p>
        </w:tc>
      </w:tr>
      <w:tr w:rsidR="009C713A" w:rsidRPr="005C2433" w:rsidTr="009C713A">
        <w:trPr>
          <w:trHeight w:val="1365"/>
        </w:trPr>
        <w:tc>
          <w:tcPr>
            <w:tcW w:w="2960" w:type="dxa"/>
            <w:tcBorders>
              <w:top w:val="nil"/>
              <w:left w:val="single" w:sz="8" w:space="0" w:color="auto"/>
              <w:bottom w:val="single" w:sz="4" w:space="0" w:color="auto"/>
              <w:right w:val="single" w:sz="4" w:space="0" w:color="auto"/>
            </w:tcBorders>
            <w:shd w:val="clear" w:color="000000" w:fill="FFFFFF"/>
            <w:noWrap/>
            <w:hideMark/>
          </w:tcPr>
          <w:p w:rsidR="009C713A" w:rsidRPr="005C2433" w:rsidRDefault="009C713A" w:rsidP="009C713A">
            <w:pPr>
              <w:jc w:val="center"/>
              <w:rPr>
                <w:sz w:val="20"/>
              </w:rPr>
            </w:pPr>
            <w:r w:rsidRPr="005C2433">
              <w:rPr>
                <w:sz w:val="20"/>
              </w:rPr>
              <w:lastRenderedPageBreak/>
              <w:t>000 2 02 49999 10 0001 150</w:t>
            </w:r>
          </w:p>
        </w:tc>
        <w:tc>
          <w:tcPr>
            <w:tcW w:w="3344" w:type="dxa"/>
            <w:tcBorders>
              <w:top w:val="nil"/>
              <w:left w:val="nil"/>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1090"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2 185,582</w:t>
            </w:r>
          </w:p>
        </w:tc>
        <w:tc>
          <w:tcPr>
            <w:tcW w:w="1092" w:type="dxa"/>
            <w:tcBorders>
              <w:top w:val="nil"/>
              <w:left w:val="nil"/>
              <w:bottom w:val="single" w:sz="4" w:space="0" w:color="auto"/>
              <w:right w:val="single" w:sz="4" w:space="0" w:color="auto"/>
            </w:tcBorders>
            <w:shd w:val="clear" w:color="000000" w:fill="FFFFFF"/>
            <w:noWrap/>
            <w:hideMark/>
          </w:tcPr>
          <w:p w:rsidR="009C713A" w:rsidRPr="005C2433" w:rsidRDefault="009C713A" w:rsidP="009C713A">
            <w:pPr>
              <w:jc w:val="right"/>
              <w:rPr>
                <w:sz w:val="20"/>
              </w:rPr>
            </w:pPr>
            <w:r w:rsidRPr="005C2433">
              <w:rPr>
                <w:sz w:val="20"/>
              </w:rPr>
              <w:t>2 600,187</w:t>
            </w:r>
          </w:p>
        </w:tc>
        <w:tc>
          <w:tcPr>
            <w:tcW w:w="1394" w:type="dxa"/>
            <w:tcBorders>
              <w:top w:val="nil"/>
              <w:left w:val="nil"/>
              <w:bottom w:val="single" w:sz="4" w:space="0" w:color="auto"/>
              <w:right w:val="single" w:sz="8" w:space="0" w:color="auto"/>
            </w:tcBorders>
            <w:shd w:val="clear" w:color="000000" w:fill="FFFFFF"/>
            <w:noWrap/>
            <w:hideMark/>
          </w:tcPr>
          <w:p w:rsidR="009C713A" w:rsidRPr="005C2433" w:rsidRDefault="009C713A" w:rsidP="009C713A">
            <w:pPr>
              <w:jc w:val="right"/>
              <w:rPr>
                <w:sz w:val="20"/>
              </w:rPr>
            </w:pPr>
            <w:r w:rsidRPr="005C2433">
              <w:rPr>
                <w:sz w:val="20"/>
              </w:rPr>
              <w:t>3 068,551</w:t>
            </w:r>
          </w:p>
        </w:tc>
      </w:tr>
      <w:tr w:rsidR="009C713A" w:rsidRPr="005C2433" w:rsidTr="009C713A">
        <w:trPr>
          <w:trHeight w:val="435"/>
        </w:trPr>
        <w:tc>
          <w:tcPr>
            <w:tcW w:w="2960" w:type="dxa"/>
            <w:tcBorders>
              <w:top w:val="nil"/>
              <w:left w:val="single" w:sz="8" w:space="0" w:color="auto"/>
              <w:bottom w:val="nil"/>
              <w:right w:val="single" w:sz="4" w:space="0" w:color="auto"/>
            </w:tcBorders>
            <w:shd w:val="clear" w:color="000000" w:fill="FFFFFF"/>
            <w:noWrap/>
            <w:hideMark/>
          </w:tcPr>
          <w:p w:rsidR="009C713A" w:rsidRPr="005C2433" w:rsidRDefault="009C713A" w:rsidP="009C713A">
            <w:pPr>
              <w:jc w:val="center"/>
              <w:rPr>
                <w:b/>
                <w:bCs/>
                <w:i/>
                <w:iCs/>
                <w:sz w:val="20"/>
              </w:rPr>
            </w:pPr>
            <w:r w:rsidRPr="005C2433">
              <w:rPr>
                <w:b/>
                <w:bCs/>
                <w:i/>
                <w:iCs/>
                <w:sz w:val="20"/>
              </w:rPr>
              <w:t>000 2 07 00000 00 0000 150</w:t>
            </w:r>
          </w:p>
        </w:tc>
        <w:tc>
          <w:tcPr>
            <w:tcW w:w="3344" w:type="dxa"/>
            <w:tcBorders>
              <w:top w:val="nil"/>
              <w:left w:val="nil"/>
              <w:bottom w:val="nil"/>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Прочие безвозмездные поступления</w:t>
            </w:r>
          </w:p>
        </w:tc>
        <w:tc>
          <w:tcPr>
            <w:tcW w:w="1090" w:type="dxa"/>
            <w:tcBorders>
              <w:top w:val="nil"/>
              <w:left w:val="nil"/>
              <w:bottom w:val="nil"/>
              <w:right w:val="single" w:sz="4" w:space="0" w:color="auto"/>
            </w:tcBorders>
            <w:shd w:val="clear" w:color="auto" w:fill="auto"/>
            <w:noWrap/>
            <w:hideMark/>
          </w:tcPr>
          <w:p w:rsidR="009C713A" w:rsidRPr="005C2433" w:rsidRDefault="009C713A" w:rsidP="009C713A">
            <w:pPr>
              <w:jc w:val="center"/>
              <w:rPr>
                <w:b/>
                <w:bCs/>
                <w:i/>
                <w:iCs/>
                <w:sz w:val="20"/>
              </w:rPr>
            </w:pPr>
            <w:r w:rsidRPr="005C2433">
              <w:rPr>
                <w:b/>
                <w:bCs/>
                <w:i/>
                <w:iCs/>
                <w:sz w:val="20"/>
              </w:rPr>
              <w:t>1 271,830</w:t>
            </w:r>
          </w:p>
        </w:tc>
        <w:tc>
          <w:tcPr>
            <w:tcW w:w="1092" w:type="dxa"/>
            <w:tcBorders>
              <w:top w:val="nil"/>
              <w:left w:val="nil"/>
              <w:bottom w:val="nil"/>
              <w:right w:val="single" w:sz="4" w:space="0" w:color="auto"/>
            </w:tcBorders>
            <w:shd w:val="clear" w:color="auto" w:fill="auto"/>
            <w:noWrap/>
            <w:hideMark/>
          </w:tcPr>
          <w:p w:rsidR="009C713A" w:rsidRPr="005C2433" w:rsidRDefault="009C713A" w:rsidP="009C713A">
            <w:pPr>
              <w:jc w:val="center"/>
              <w:rPr>
                <w:b/>
                <w:bCs/>
                <w:i/>
                <w:iCs/>
                <w:sz w:val="20"/>
              </w:rPr>
            </w:pPr>
            <w:r w:rsidRPr="005C2433">
              <w:rPr>
                <w:b/>
                <w:bCs/>
                <w:i/>
                <w:iCs/>
                <w:sz w:val="20"/>
              </w:rPr>
              <w:t xml:space="preserve">              -     </w:t>
            </w:r>
          </w:p>
        </w:tc>
        <w:tc>
          <w:tcPr>
            <w:tcW w:w="1394" w:type="dxa"/>
            <w:tcBorders>
              <w:top w:val="nil"/>
              <w:left w:val="nil"/>
              <w:bottom w:val="nil"/>
              <w:right w:val="single" w:sz="8" w:space="0" w:color="auto"/>
            </w:tcBorders>
            <w:shd w:val="clear" w:color="auto" w:fill="auto"/>
            <w:noWrap/>
            <w:hideMark/>
          </w:tcPr>
          <w:p w:rsidR="009C713A" w:rsidRPr="005C2433" w:rsidRDefault="009C713A" w:rsidP="009C713A">
            <w:pPr>
              <w:jc w:val="center"/>
              <w:rPr>
                <w:b/>
                <w:bCs/>
                <w:i/>
                <w:iCs/>
                <w:sz w:val="20"/>
              </w:rPr>
            </w:pPr>
            <w:r w:rsidRPr="005C2433">
              <w:rPr>
                <w:b/>
                <w:bCs/>
                <w:i/>
                <w:iCs/>
                <w:sz w:val="20"/>
              </w:rPr>
              <w:t xml:space="preserve">               -     </w:t>
            </w:r>
          </w:p>
        </w:tc>
      </w:tr>
      <w:tr w:rsidR="009C713A" w:rsidRPr="005C2433" w:rsidTr="009C713A">
        <w:trPr>
          <w:trHeight w:val="585"/>
        </w:trPr>
        <w:tc>
          <w:tcPr>
            <w:tcW w:w="2960" w:type="dxa"/>
            <w:tcBorders>
              <w:top w:val="single" w:sz="4" w:space="0" w:color="auto"/>
              <w:left w:val="single" w:sz="8" w:space="0" w:color="auto"/>
              <w:bottom w:val="nil"/>
              <w:right w:val="single" w:sz="4" w:space="0" w:color="auto"/>
            </w:tcBorders>
            <w:shd w:val="clear" w:color="000000" w:fill="FFFFFF"/>
            <w:noWrap/>
            <w:hideMark/>
          </w:tcPr>
          <w:p w:rsidR="009C713A" w:rsidRPr="005C2433" w:rsidRDefault="009C713A" w:rsidP="009C713A">
            <w:pPr>
              <w:jc w:val="center"/>
              <w:rPr>
                <w:i/>
                <w:iCs/>
                <w:sz w:val="20"/>
              </w:rPr>
            </w:pPr>
            <w:r w:rsidRPr="005C2433">
              <w:rPr>
                <w:i/>
                <w:iCs/>
                <w:sz w:val="20"/>
              </w:rPr>
              <w:t>000 2 07 05000 10 0000 150</w:t>
            </w:r>
          </w:p>
        </w:tc>
        <w:tc>
          <w:tcPr>
            <w:tcW w:w="3344" w:type="dxa"/>
            <w:tcBorders>
              <w:top w:val="single" w:sz="4" w:space="0" w:color="auto"/>
              <w:left w:val="nil"/>
              <w:bottom w:val="nil"/>
              <w:right w:val="single" w:sz="4" w:space="0" w:color="auto"/>
            </w:tcBorders>
            <w:shd w:val="clear" w:color="000000" w:fill="FFFFFF"/>
            <w:hideMark/>
          </w:tcPr>
          <w:p w:rsidR="009C713A" w:rsidRPr="005C2433" w:rsidRDefault="009C713A" w:rsidP="009C713A">
            <w:pPr>
              <w:rPr>
                <w:i/>
                <w:iCs/>
                <w:sz w:val="20"/>
              </w:rPr>
            </w:pPr>
            <w:r w:rsidRPr="005C2433">
              <w:rPr>
                <w:i/>
                <w:iCs/>
                <w:sz w:val="20"/>
              </w:rPr>
              <w:t>Прочие безвозмездные поступления в бюджеты сельских поселений</w:t>
            </w:r>
          </w:p>
        </w:tc>
        <w:tc>
          <w:tcPr>
            <w:tcW w:w="1090" w:type="dxa"/>
            <w:tcBorders>
              <w:top w:val="single" w:sz="4" w:space="0" w:color="auto"/>
              <w:left w:val="nil"/>
              <w:bottom w:val="nil"/>
              <w:right w:val="single" w:sz="4" w:space="0" w:color="auto"/>
            </w:tcBorders>
            <w:shd w:val="clear" w:color="auto" w:fill="auto"/>
            <w:noWrap/>
            <w:hideMark/>
          </w:tcPr>
          <w:p w:rsidR="009C713A" w:rsidRPr="005C2433" w:rsidRDefault="009C713A" w:rsidP="009C713A">
            <w:pPr>
              <w:jc w:val="center"/>
              <w:rPr>
                <w:i/>
                <w:iCs/>
                <w:sz w:val="20"/>
              </w:rPr>
            </w:pPr>
            <w:r w:rsidRPr="005C2433">
              <w:rPr>
                <w:i/>
                <w:iCs/>
                <w:sz w:val="20"/>
              </w:rPr>
              <w:t>1 271,830</w:t>
            </w:r>
          </w:p>
        </w:tc>
        <w:tc>
          <w:tcPr>
            <w:tcW w:w="1092" w:type="dxa"/>
            <w:tcBorders>
              <w:top w:val="single" w:sz="4" w:space="0" w:color="auto"/>
              <w:left w:val="nil"/>
              <w:bottom w:val="nil"/>
              <w:right w:val="single" w:sz="4" w:space="0" w:color="auto"/>
            </w:tcBorders>
            <w:shd w:val="clear" w:color="auto" w:fill="auto"/>
            <w:noWrap/>
            <w:hideMark/>
          </w:tcPr>
          <w:p w:rsidR="009C713A" w:rsidRPr="005C2433" w:rsidRDefault="009C713A" w:rsidP="009C713A">
            <w:pPr>
              <w:jc w:val="center"/>
              <w:rPr>
                <w:i/>
                <w:iCs/>
                <w:sz w:val="20"/>
              </w:rPr>
            </w:pPr>
            <w:r w:rsidRPr="005C2433">
              <w:rPr>
                <w:i/>
                <w:iCs/>
                <w:sz w:val="20"/>
              </w:rPr>
              <w:t xml:space="preserve">              -     </w:t>
            </w:r>
          </w:p>
        </w:tc>
        <w:tc>
          <w:tcPr>
            <w:tcW w:w="1394" w:type="dxa"/>
            <w:tcBorders>
              <w:top w:val="single" w:sz="4" w:space="0" w:color="auto"/>
              <w:left w:val="nil"/>
              <w:bottom w:val="nil"/>
              <w:right w:val="single" w:sz="8" w:space="0" w:color="auto"/>
            </w:tcBorders>
            <w:shd w:val="clear" w:color="auto" w:fill="auto"/>
            <w:noWrap/>
            <w:hideMark/>
          </w:tcPr>
          <w:p w:rsidR="009C713A" w:rsidRPr="005C2433" w:rsidRDefault="009C713A" w:rsidP="009C713A">
            <w:pPr>
              <w:jc w:val="center"/>
              <w:rPr>
                <w:i/>
                <w:iCs/>
                <w:sz w:val="20"/>
              </w:rPr>
            </w:pPr>
            <w:r w:rsidRPr="005C2433">
              <w:rPr>
                <w:i/>
                <w:iCs/>
                <w:sz w:val="20"/>
              </w:rPr>
              <w:t xml:space="preserve">               -     </w:t>
            </w:r>
          </w:p>
        </w:tc>
      </w:tr>
      <w:tr w:rsidR="009C713A" w:rsidRPr="005C2433" w:rsidTr="009C713A">
        <w:trPr>
          <w:trHeight w:val="600"/>
        </w:trPr>
        <w:tc>
          <w:tcPr>
            <w:tcW w:w="2960" w:type="dxa"/>
            <w:tcBorders>
              <w:top w:val="single" w:sz="4" w:space="0" w:color="auto"/>
              <w:left w:val="single" w:sz="8" w:space="0" w:color="auto"/>
              <w:bottom w:val="single" w:sz="8" w:space="0" w:color="auto"/>
              <w:right w:val="single" w:sz="4" w:space="0" w:color="auto"/>
            </w:tcBorders>
            <w:shd w:val="clear" w:color="000000" w:fill="FFFFFF"/>
            <w:noWrap/>
            <w:hideMark/>
          </w:tcPr>
          <w:p w:rsidR="009C713A" w:rsidRPr="005C2433" w:rsidRDefault="009C713A" w:rsidP="009C713A">
            <w:pPr>
              <w:jc w:val="center"/>
              <w:rPr>
                <w:i/>
                <w:iCs/>
                <w:sz w:val="20"/>
              </w:rPr>
            </w:pPr>
            <w:r w:rsidRPr="005C2433">
              <w:rPr>
                <w:i/>
                <w:iCs/>
                <w:sz w:val="20"/>
              </w:rPr>
              <w:t>000 2 07 05030 10 0000 150</w:t>
            </w:r>
          </w:p>
        </w:tc>
        <w:tc>
          <w:tcPr>
            <w:tcW w:w="3344" w:type="dxa"/>
            <w:tcBorders>
              <w:top w:val="single" w:sz="4" w:space="0" w:color="auto"/>
              <w:left w:val="nil"/>
              <w:bottom w:val="single" w:sz="8" w:space="0" w:color="auto"/>
              <w:right w:val="single" w:sz="4" w:space="0" w:color="auto"/>
            </w:tcBorders>
            <w:shd w:val="clear" w:color="000000" w:fill="FFFFFF"/>
            <w:hideMark/>
          </w:tcPr>
          <w:p w:rsidR="009C713A" w:rsidRPr="005C2433" w:rsidRDefault="009C713A" w:rsidP="009C713A">
            <w:pPr>
              <w:rPr>
                <w:sz w:val="20"/>
              </w:rPr>
            </w:pPr>
            <w:r w:rsidRPr="005C2433">
              <w:rPr>
                <w:sz w:val="20"/>
              </w:rPr>
              <w:t>Прочие безвозмездные поступления в бюджеты сельских поселений</w:t>
            </w:r>
          </w:p>
        </w:tc>
        <w:tc>
          <w:tcPr>
            <w:tcW w:w="1090" w:type="dxa"/>
            <w:tcBorders>
              <w:top w:val="single" w:sz="4" w:space="0" w:color="auto"/>
              <w:left w:val="nil"/>
              <w:bottom w:val="single" w:sz="8" w:space="0" w:color="auto"/>
              <w:right w:val="single" w:sz="4" w:space="0" w:color="auto"/>
            </w:tcBorders>
            <w:shd w:val="clear" w:color="000000" w:fill="FFFFFF"/>
            <w:noWrap/>
            <w:hideMark/>
          </w:tcPr>
          <w:p w:rsidR="009C713A" w:rsidRPr="005C2433" w:rsidRDefault="009C713A" w:rsidP="009C713A">
            <w:pPr>
              <w:jc w:val="center"/>
              <w:rPr>
                <w:sz w:val="20"/>
              </w:rPr>
            </w:pPr>
            <w:r w:rsidRPr="005C2433">
              <w:rPr>
                <w:sz w:val="20"/>
              </w:rPr>
              <w:t>1 271,830</w:t>
            </w:r>
          </w:p>
        </w:tc>
        <w:tc>
          <w:tcPr>
            <w:tcW w:w="1092" w:type="dxa"/>
            <w:tcBorders>
              <w:top w:val="single" w:sz="4" w:space="0" w:color="auto"/>
              <w:left w:val="nil"/>
              <w:bottom w:val="single" w:sz="8" w:space="0" w:color="auto"/>
              <w:right w:val="single" w:sz="4" w:space="0" w:color="auto"/>
            </w:tcBorders>
            <w:shd w:val="clear" w:color="000000" w:fill="FFFFFF"/>
            <w:noWrap/>
            <w:hideMark/>
          </w:tcPr>
          <w:p w:rsidR="009C713A" w:rsidRPr="005C2433" w:rsidRDefault="009C713A" w:rsidP="009C713A">
            <w:pPr>
              <w:jc w:val="center"/>
              <w:rPr>
                <w:sz w:val="20"/>
              </w:rPr>
            </w:pPr>
            <w:r w:rsidRPr="005C2433">
              <w:rPr>
                <w:sz w:val="20"/>
              </w:rPr>
              <w:t xml:space="preserve">               -     </w:t>
            </w:r>
          </w:p>
        </w:tc>
        <w:tc>
          <w:tcPr>
            <w:tcW w:w="1394" w:type="dxa"/>
            <w:tcBorders>
              <w:top w:val="single" w:sz="4" w:space="0" w:color="auto"/>
              <w:left w:val="nil"/>
              <w:bottom w:val="single" w:sz="8" w:space="0" w:color="auto"/>
              <w:right w:val="single" w:sz="8" w:space="0" w:color="auto"/>
            </w:tcBorders>
            <w:shd w:val="clear" w:color="000000" w:fill="FFFFFF"/>
            <w:noWrap/>
            <w:hideMark/>
          </w:tcPr>
          <w:p w:rsidR="009C713A" w:rsidRPr="005C2433" w:rsidRDefault="009C713A" w:rsidP="009C713A">
            <w:pPr>
              <w:jc w:val="center"/>
              <w:rPr>
                <w:sz w:val="20"/>
              </w:rPr>
            </w:pPr>
            <w:r w:rsidRPr="005C2433">
              <w:rPr>
                <w:sz w:val="20"/>
              </w:rPr>
              <w:t xml:space="preserve">               -     </w:t>
            </w:r>
          </w:p>
        </w:tc>
      </w:tr>
    </w:tbl>
    <w:p w:rsidR="009C713A" w:rsidRDefault="009C713A" w:rsidP="009C713A"/>
    <w:p w:rsidR="009C713A" w:rsidRDefault="009C713A" w:rsidP="009C713A"/>
    <w:tbl>
      <w:tblPr>
        <w:tblW w:w="10491" w:type="dxa"/>
        <w:tblInd w:w="-318" w:type="dxa"/>
        <w:tblLayout w:type="fixed"/>
        <w:tblLook w:val="04A0"/>
      </w:tblPr>
      <w:tblGrid>
        <w:gridCol w:w="4254"/>
        <w:gridCol w:w="425"/>
        <w:gridCol w:w="101"/>
        <w:gridCol w:w="324"/>
        <w:gridCol w:w="116"/>
        <w:gridCol w:w="494"/>
        <w:gridCol w:w="808"/>
        <w:gridCol w:w="567"/>
        <w:gridCol w:w="25"/>
        <w:gridCol w:w="580"/>
        <w:gridCol w:w="529"/>
        <w:gridCol w:w="591"/>
        <w:gridCol w:w="543"/>
        <w:gridCol w:w="697"/>
        <w:gridCol w:w="437"/>
      </w:tblGrid>
      <w:tr w:rsidR="009C713A" w:rsidRPr="005C2433" w:rsidTr="009C713A">
        <w:trPr>
          <w:trHeight w:val="276"/>
        </w:trPr>
        <w:tc>
          <w:tcPr>
            <w:tcW w:w="10491" w:type="dxa"/>
            <w:gridSpan w:val="15"/>
            <w:tcBorders>
              <w:top w:val="nil"/>
              <w:left w:val="nil"/>
              <w:bottom w:val="nil"/>
              <w:right w:val="nil"/>
            </w:tcBorders>
            <w:shd w:val="clear" w:color="000000" w:fill="FFFFFF"/>
            <w:noWrap/>
            <w:vAlign w:val="bottom"/>
            <w:hideMark/>
          </w:tcPr>
          <w:p w:rsidR="009C713A" w:rsidRPr="005C2433" w:rsidRDefault="009C713A" w:rsidP="009C713A">
            <w:pPr>
              <w:jc w:val="right"/>
              <w:rPr>
                <w:szCs w:val="22"/>
              </w:rPr>
            </w:pPr>
            <w:r w:rsidRPr="005C2433">
              <w:rPr>
                <w:sz w:val="22"/>
                <w:szCs w:val="22"/>
              </w:rPr>
              <w:t>Приложение 3</w:t>
            </w:r>
          </w:p>
        </w:tc>
      </w:tr>
      <w:tr w:rsidR="009C713A" w:rsidRPr="005C2433" w:rsidTr="009C713A">
        <w:trPr>
          <w:trHeight w:val="276"/>
        </w:trPr>
        <w:tc>
          <w:tcPr>
            <w:tcW w:w="10491" w:type="dxa"/>
            <w:gridSpan w:val="15"/>
            <w:tcBorders>
              <w:top w:val="nil"/>
              <w:left w:val="nil"/>
              <w:bottom w:val="nil"/>
              <w:right w:val="nil"/>
            </w:tcBorders>
            <w:shd w:val="clear" w:color="000000" w:fill="FFFFFF"/>
            <w:noWrap/>
            <w:vAlign w:val="bottom"/>
            <w:hideMark/>
          </w:tcPr>
          <w:p w:rsidR="009C713A" w:rsidRPr="005C2433" w:rsidRDefault="009C713A" w:rsidP="009C713A">
            <w:pPr>
              <w:jc w:val="right"/>
              <w:rPr>
                <w:sz w:val="18"/>
                <w:szCs w:val="18"/>
              </w:rPr>
            </w:pPr>
            <w:r w:rsidRPr="005C2433">
              <w:rPr>
                <w:sz w:val="18"/>
                <w:szCs w:val="18"/>
              </w:rPr>
              <w:t>к Решению Комитета местного самоуправления</w:t>
            </w:r>
          </w:p>
        </w:tc>
      </w:tr>
      <w:tr w:rsidR="009C713A" w:rsidRPr="005C2433" w:rsidTr="009C713A">
        <w:trPr>
          <w:trHeight w:val="1245"/>
        </w:trPr>
        <w:tc>
          <w:tcPr>
            <w:tcW w:w="10491" w:type="dxa"/>
            <w:gridSpan w:val="15"/>
            <w:tcBorders>
              <w:top w:val="nil"/>
              <w:left w:val="nil"/>
              <w:bottom w:val="nil"/>
              <w:right w:val="nil"/>
            </w:tcBorders>
            <w:shd w:val="clear" w:color="000000" w:fill="FFFFFF"/>
            <w:hideMark/>
          </w:tcPr>
          <w:p w:rsidR="009C713A" w:rsidRPr="005C2433" w:rsidRDefault="009C713A" w:rsidP="009C713A">
            <w:pPr>
              <w:jc w:val="right"/>
              <w:rPr>
                <w:sz w:val="18"/>
                <w:szCs w:val="18"/>
              </w:rPr>
            </w:pPr>
            <w:proofErr w:type="spellStart"/>
            <w:r w:rsidRPr="005C2433">
              <w:rPr>
                <w:sz w:val="18"/>
                <w:szCs w:val="18"/>
              </w:rPr>
              <w:t>Плещеевского</w:t>
            </w:r>
            <w:proofErr w:type="spellEnd"/>
            <w:r w:rsidRPr="005C2433">
              <w:rPr>
                <w:sz w:val="18"/>
                <w:szCs w:val="18"/>
              </w:rPr>
              <w:t xml:space="preserve"> сельсовета </w:t>
            </w:r>
            <w:proofErr w:type="spellStart"/>
            <w:r w:rsidRPr="005C2433">
              <w:rPr>
                <w:sz w:val="18"/>
                <w:szCs w:val="18"/>
              </w:rPr>
              <w:t>Колышлейского</w:t>
            </w:r>
            <w:proofErr w:type="spellEnd"/>
            <w:r w:rsidRPr="005C2433">
              <w:rPr>
                <w:sz w:val="18"/>
                <w:szCs w:val="18"/>
              </w:rPr>
              <w:t xml:space="preserve"> района                                                                                                                                                                                                                                                                 Пензенской области "О бюджете </w:t>
            </w:r>
            <w:proofErr w:type="spellStart"/>
            <w:r w:rsidRPr="005C2433">
              <w:rPr>
                <w:sz w:val="18"/>
                <w:szCs w:val="18"/>
              </w:rPr>
              <w:t>Плещеевского</w:t>
            </w:r>
            <w:proofErr w:type="spellEnd"/>
            <w:r w:rsidRPr="005C2433">
              <w:rPr>
                <w:sz w:val="18"/>
                <w:szCs w:val="18"/>
              </w:rPr>
              <w:t xml:space="preserve">                                                                                                                                                                                                                                                сельсовета </w:t>
            </w:r>
            <w:proofErr w:type="spellStart"/>
            <w:r w:rsidRPr="005C2433">
              <w:rPr>
                <w:sz w:val="18"/>
                <w:szCs w:val="18"/>
              </w:rPr>
              <w:t>Колышлейского</w:t>
            </w:r>
            <w:proofErr w:type="spellEnd"/>
            <w:r w:rsidRPr="005C2433">
              <w:rPr>
                <w:sz w:val="18"/>
                <w:szCs w:val="18"/>
              </w:rPr>
              <w:t xml:space="preserve"> района Пензенской                                                                                                                                                                                                                                                    области на 2025 год и на плановый период 2026 и 2027 годов"</w:t>
            </w:r>
          </w:p>
        </w:tc>
      </w:tr>
      <w:tr w:rsidR="009C713A" w:rsidRPr="005C2433" w:rsidTr="009C713A">
        <w:trPr>
          <w:trHeight w:val="1140"/>
        </w:trPr>
        <w:tc>
          <w:tcPr>
            <w:tcW w:w="10491" w:type="dxa"/>
            <w:gridSpan w:val="15"/>
            <w:tcBorders>
              <w:top w:val="nil"/>
              <w:left w:val="nil"/>
              <w:bottom w:val="nil"/>
              <w:right w:val="nil"/>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Распределение бюджетных ассигнований на 2025 год и на плановый период 2026 и 2027 годов по </w:t>
            </w:r>
            <w:proofErr w:type="spellStart"/>
            <w:r w:rsidRPr="005C2433">
              <w:rPr>
                <w:b/>
                <w:bCs/>
                <w:sz w:val="20"/>
              </w:rPr>
              <w:t>разделам,подразделам,целевым</w:t>
            </w:r>
            <w:proofErr w:type="spellEnd"/>
            <w:r w:rsidRPr="005C2433">
              <w:rPr>
                <w:b/>
                <w:bCs/>
                <w:sz w:val="20"/>
              </w:rPr>
              <w:t xml:space="preserve"> статьям (муниципальным программам </w:t>
            </w:r>
            <w:proofErr w:type="spellStart"/>
            <w:r w:rsidRPr="005C2433">
              <w:rPr>
                <w:b/>
                <w:bCs/>
                <w:sz w:val="20"/>
              </w:rPr>
              <w:t>Плещеевского</w:t>
            </w:r>
            <w:proofErr w:type="spellEnd"/>
            <w:r w:rsidRPr="005C2433">
              <w:rPr>
                <w:b/>
                <w:bCs/>
                <w:sz w:val="20"/>
              </w:rPr>
              <w:t xml:space="preserve"> сельсовета и </w:t>
            </w:r>
            <w:proofErr w:type="spellStart"/>
            <w:r w:rsidRPr="005C2433">
              <w:rPr>
                <w:b/>
                <w:bCs/>
                <w:sz w:val="20"/>
              </w:rPr>
              <w:t>непрограммным</w:t>
            </w:r>
            <w:proofErr w:type="spellEnd"/>
            <w:r w:rsidRPr="005C2433">
              <w:rPr>
                <w:b/>
                <w:bCs/>
                <w:sz w:val="20"/>
              </w:rPr>
              <w:t xml:space="preserve"> направлениям деятельности), группам и подгруппам видов расходов классификации расходов бюджета </w:t>
            </w:r>
            <w:proofErr w:type="spellStart"/>
            <w:r w:rsidRPr="005C2433">
              <w:rPr>
                <w:b/>
                <w:bCs/>
                <w:sz w:val="20"/>
              </w:rPr>
              <w:t>Плещеевского</w:t>
            </w:r>
            <w:proofErr w:type="spellEnd"/>
            <w:r w:rsidRPr="005C2433">
              <w:rPr>
                <w:b/>
                <w:bCs/>
                <w:sz w:val="20"/>
              </w:rPr>
              <w:t xml:space="preserve"> сельсовета</w:t>
            </w:r>
          </w:p>
        </w:tc>
      </w:tr>
      <w:tr w:rsidR="009C713A" w:rsidRPr="005C2433" w:rsidTr="009C713A">
        <w:trPr>
          <w:trHeight w:val="345"/>
        </w:trPr>
        <w:tc>
          <w:tcPr>
            <w:tcW w:w="4780" w:type="dxa"/>
            <w:gridSpan w:val="3"/>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440"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494" w:type="dxa"/>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1400" w:type="dxa"/>
            <w:gridSpan w:val="3"/>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580" w:type="dxa"/>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1120"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1240"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437" w:type="dxa"/>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r>
      <w:tr w:rsidR="009C713A" w:rsidRPr="005C2433" w:rsidTr="009C713A">
        <w:trPr>
          <w:trHeight w:val="312"/>
        </w:trPr>
        <w:tc>
          <w:tcPr>
            <w:tcW w:w="10491" w:type="dxa"/>
            <w:gridSpan w:val="15"/>
            <w:tcBorders>
              <w:top w:val="nil"/>
              <w:left w:val="nil"/>
              <w:bottom w:val="nil"/>
              <w:right w:val="nil"/>
            </w:tcBorders>
            <w:shd w:val="clear" w:color="000000" w:fill="FFFFFF"/>
            <w:noWrap/>
            <w:vAlign w:val="bottom"/>
            <w:hideMark/>
          </w:tcPr>
          <w:p w:rsidR="009C713A" w:rsidRPr="005C2433" w:rsidRDefault="009C713A" w:rsidP="009C713A">
            <w:pPr>
              <w:jc w:val="right"/>
            </w:pPr>
            <w:r w:rsidRPr="005C2433">
              <w:t>(тыс. рублей)</w:t>
            </w:r>
          </w:p>
        </w:tc>
      </w:tr>
      <w:tr w:rsidR="009C713A" w:rsidRPr="005C2433" w:rsidTr="009C713A">
        <w:trPr>
          <w:trHeight w:val="792"/>
        </w:trPr>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Наименование</w:t>
            </w:r>
          </w:p>
        </w:tc>
        <w:tc>
          <w:tcPr>
            <w:tcW w:w="425" w:type="dxa"/>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proofErr w:type="spellStart"/>
            <w:r w:rsidRPr="005C2433">
              <w:rPr>
                <w:b/>
                <w:bCs/>
                <w:sz w:val="20"/>
              </w:rPr>
              <w:t>Рз</w:t>
            </w:r>
            <w:proofErr w:type="spellEnd"/>
          </w:p>
        </w:tc>
        <w:tc>
          <w:tcPr>
            <w:tcW w:w="425" w:type="dxa"/>
            <w:gridSpan w:val="2"/>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ПР</w:t>
            </w:r>
          </w:p>
        </w:tc>
        <w:tc>
          <w:tcPr>
            <w:tcW w:w="1418" w:type="dxa"/>
            <w:gridSpan w:val="3"/>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ЦСР</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ВР</w:t>
            </w:r>
          </w:p>
        </w:tc>
        <w:tc>
          <w:tcPr>
            <w:tcW w:w="1134" w:type="dxa"/>
            <w:gridSpan w:val="3"/>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 Сумма на 2025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 Сумма на 2026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 Сумма на 2027 год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ВСЕГО</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9 354,925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7 623,342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7 785,186 </w:t>
            </w:r>
          </w:p>
        </w:tc>
      </w:tr>
      <w:tr w:rsidR="009C713A" w:rsidRPr="005C2433" w:rsidTr="009C713A">
        <w:trPr>
          <w:trHeight w:val="264"/>
        </w:trPr>
        <w:tc>
          <w:tcPr>
            <w:tcW w:w="4254"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b/>
                <w:bCs/>
                <w:sz w:val="20"/>
              </w:rPr>
            </w:pPr>
            <w:r w:rsidRPr="005C2433">
              <w:rPr>
                <w:b/>
                <w:bCs/>
                <w:sz w:val="20"/>
              </w:rPr>
              <w:t>Общегосударственные вопросы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6 936,062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5 280,810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5 396,379 </w:t>
            </w:r>
          </w:p>
        </w:tc>
      </w:tr>
      <w:tr w:rsidR="009C713A" w:rsidRPr="005C2433" w:rsidTr="009C713A">
        <w:trPr>
          <w:trHeight w:val="1080"/>
        </w:trPr>
        <w:tc>
          <w:tcPr>
            <w:tcW w:w="4254"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color w:val="000000"/>
                <w:sz w:val="20"/>
              </w:rPr>
            </w:pPr>
            <w:r w:rsidRPr="005C2433">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6 903,491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5 273,315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5 388,884 </w:t>
            </w:r>
          </w:p>
        </w:tc>
      </w:tr>
      <w:tr w:rsidR="009C713A" w:rsidRPr="005C2433" w:rsidTr="009C713A">
        <w:trPr>
          <w:trHeight w:val="132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муниципальной службы в </w:t>
            </w:r>
            <w:proofErr w:type="spellStart"/>
            <w:r w:rsidRPr="005C2433">
              <w:rPr>
                <w:b/>
                <w:bCs/>
                <w:sz w:val="20"/>
              </w:rPr>
              <w:t>Плещеевском</w:t>
            </w:r>
            <w:proofErr w:type="spellEnd"/>
            <w:r w:rsidRPr="005C2433">
              <w:rPr>
                <w:b/>
                <w:bCs/>
                <w:sz w:val="20"/>
              </w:rPr>
              <w:t xml:space="preserve"> сельсовете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6 903,491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5 273,315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5 388,884 </w:t>
            </w:r>
          </w:p>
        </w:tc>
      </w:tr>
      <w:tr w:rsidR="009C713A" w:rsidRPr="005C2433" w:rsidTr="009C713A">
        <w:trPr>
          <w:trHeight w:val="792"/>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"Обеспечение деятельности Администрации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6 903,491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5 273,315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5 388,884 </w:t>
            </w:r>
          </w:p>
        </w:tc>
      </w:tr>
      <w:tr w:rsidR="009C713A" w:rsidRPr="005C2433" w:rsidTr="009C713A">
        <w:trPr>
          <w:trHeight w:val="1110"/>
        </w:trPr>
        <w:tc>
          <w:tcPr>
            <w:tcW w:w="4254"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"Высшее должностное лицо муниципальной власти Администрации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района"(глава местной администрации)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1 182,745 </w:t>
            </w:r>
          </w:p>
        </w:tc>
      </w:tr>
      <w:tr w:rsidR="009C713A" w:rsidRPr="005C2433" w:rsidTr="009C713A">
        <w:trPr>
          <w:trHeight w:val="1056"/>
        </w:trPr>
        <w:tc>
          <w:tcPr>
            <w:tcW w:w="4254" w:type="dxa"/>
            <w:tcBorders>
              <w:top w:val="single" w:sz="4" w:space="0" w:color="auto"/>
              <w:left w:val="single" w:sz="4" w:space="0" w:color="auto"/>
              <w:bottom w:val="nil"/>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Выплаты по оплате труда работников органов муниципальной власти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(глава местной администрации)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1 182,745 </w:t>
            </w:r>
          </w:p>
        </w:tc>
      </w:tr>
      <w:tr w:rsidR="009C713A" w:rsidRPr="005C2433" w:rsidTr="009C713A">
        <w:trPr>
          <w:trHeight w:val="1320"/>
        </w:trPr>
        <w:tc>
          <w:tcPr>
            <w:tcW w:w="4254"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1 182,745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1 182,745 </w:t>
            </w:r>
          </w:p>
        </w:tc>
      </w:tr>
      <w:tr w:rsidR="009C713A" w:rsidRPr="005C2433" w:rsidTr="009C713A">
        <w:trPr>
          <w:trHeight w:val="810"/>
        </w:trPr>
        <w:tc>
          <w:tcPr>
            <w:tcW w:w="4254"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lastRenderedPageBreak/>
              <w:t xml:space="preserve">Основное мероприятие "Аппарат Администрации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5 799,696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4 136,091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4 206,139 </w:t>
            </w:r>
          </w:p>
        </w:tc>
      </w:tr>
      <w:tr w:rsidR="009C713A" w:rsidRPr="005C2433" w:rsidTr="009C713A">
        <w:trPr>
          <w:trHeight w:val="750"/>
        </w:trPr>
        <w:tc>
          <w:tcPr>
            <w:tcW w:w="4254" w:type="dxa"/>
            <w:tcBorders>
              <w:top w:val="single" w:sz="4" w:space="0" w:color="auto"/>
              <w:left w:val="single" w:sz="4" w:space="0" w:color="auto"/>
              <w:bottom w:val="nil"/>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Выплаты по оплате труда работников органов муниципальной власти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(центральный аппарат)</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3 893,017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4 193,966 </w:t>
            </w:r>
          </w:p>
        </w:tc>
      </w:tr>
      <w:tr w:rsidR="009C713A" w:rsidRPr="005C2433" w:rsidTr="009C713A">
        <w:trPr>
          <w:trHeight w:val="1290"/>
        </w:trPr>
        <w:tc>
          <w:tcPr>
            <w:tcW w:w="4254"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3 893,017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4 193,966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3 893,017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4 193,966 </w:t>
            </w:r>
          </w:p>
        </w:tc>
      </w:tr>
      <w:tr w:rsidR="009C713A" w:rsidRPr="005C2433" w:rsidTr="009C713A">
        <w:trPr>
          <w:trHeight w:val="792"/>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Обеспечение функций органов муниципальной власти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1 906,679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103,592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12,173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1 885,358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12,173 </w:t>
            </w:r>
          </w:p>
        </w:tc>
      </w:tr>
      <w:tr w:rsidR="009C713A" w:rsidRPr="005C2433" w:rsidTr="009C713A">
        <w:trPr>
          <w:trHeight w:val="84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9C713A" w:rsidRPr="005C2433" w:rsidRDefault="009C713A" w:rsidP="009C713A">
            <w:pPr>
              <w:jc w:val="right"/>
              <w:rPr>
                <w:sz w:val="20"/>
              </w:rPr>
            </w:pPr>
            <w:r w:rsidRPr="005C2433">
              <w:rPr>
                <w:sz w:val="20"/>
              </w:rPr>
              <w:t xml:space="preserve">1 885,358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9C713A" w:rsidRPr="005C2433" w:rsidRDefault="009C713A" w:rsidP="009C713A">
            <w:pPr>
              <w:jc w:val="right"/>
              <w:rPr>
                <w:sz w:val="20"/>
              </w:rPr>
            </w:pPr>
            <w:r w:rsidRPr="005C2433">
              <w:rPr>
                <w:sz w:val="20"/>
              </w:rPr>
              <w:t xml:space="preserve">86,429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9C713A" w:rsidRPr="005C2433" w:rsidRDefault="009C713A" w:rsidP="009C713A">
            <w:pPr>
              <w:jc w:val="right"/>
              <w:rPr>
                <w:sz w:val="20"/>
              </w:rPr>
            </w:pPr>
            <w:r w:rsidRPr="005C2433">
              <w:rPr>
                <w:sz w:val="20"/>
              </w:rPr>
              <w:t xml:space="preserve">12,173 </w:t>
            </w:r>
          </w:p>
        </w:tc>
      </w:tr>
      <w:tr w:rsidR="009C713A" w:rsidRPr="005C2433" w:rsidTr="009C713A">
        <w:trPr>
          <w:trHeight w:val="34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31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Уплата налогов, сборов и иных платежей</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850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Резервные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Резервные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Резервные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trHeight w:val="79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Резервный фонд Администрации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Резервные средства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870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Другие общегосударственные вопросы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27,571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2,495 </w:t>
            </w:r>
          </w:p>
        </w:tc>
      </w:tr>
      <w:tr w:rsidR="009C713A" w:rsidRPr="005C2433" w:rsidTr="009C713A">
        <w:trPr>
          <w:trHeight w:val="132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"Управление муниципальными финансами и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2,495 </w:t>
            </w:r>
          </w:p>
        </w:tc>
      </w:tr>
      <w:tr w:rsidR="009C713A" w:rsidRPr="005C2433" w:rsidTr="009C713A">
        <w:trPr>
          <w:trHeight w:val="85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"Предоставление межбюджетных трансфертов из бюджета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2,495 </w:t>
            </w:r>
          </w:p>
        </w:tc>
      </w:tr>
      <w:tr w:rsidR="009C713A" w:rsidRPr="005C2433" w:rsidTr="009C713A">
        <w:trPr>
          <w:trHeight w:val="105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"Финансовое обеспечение полномочий делегированных органами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2,495 </w:t>
            </w:r>
          </w:p>
        </w:tc>
      </w:tr>
      <w:tr w:rsidR="009C713A" w:rsidRPr="005C2433" w:rsidTr="009C713A">
        <w:trPr>
          <w:trHeight w:val="132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0,998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Межбюджетные трансферты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r>
      <w:tr w:rsidR="009C713A" w:rsidRPr="005C2433" w:rsidTr="009C713A">
        <w:trPr>
          <w:trHeight w:val="795"/>
        </w:trPr>
        <w:tc>
          <w:tcPr>
            <w:tcW w:w="4254" w:type="dxa"/>
            <w:tcBorders>
              <w:top w:val="nil"/>
              <w:left w:val="single" w:sz="4" w:space="0" w:color="auto"/>
              <w:bottom w:val="single" w:sz="4" w:space="0" w:color="auto"/>
              <w:right w:val="nil"/>
            </w:tcBorders>
            <w:shd w:val="clear" w:color="000000" w:fill="FFFFFF"/>
            <w:vAlign w:val="bottom"/>
            <w:hideMark/>
          </w:tcPr>
          <w:p w:rsidR="009C713A" w:rsidRPr="005C2433" w:rsidRDefault="009C713A" w:rsidP="009C713A">
            <w:pPr>
              <w:rPr>
                <w:b/>
                <w:bCs/>
                <w:sz w:val="20"/>
              </w:rPr>
            </w:pPr>
            <w:r w:rsidRPr="005C2433">
              <w:rPr>
                <w:b/>
                <w:bCs/>
                <w:sz w:val="20"/>
              </w:rPr>
              <w:t>Межбюджетные трансферты на осуществление полномочий поселений по осуществлению внутреннего финансового контроля</w:t>
            </w:r>
          </w:p>
        </w:tc>
        <w:tc>
          <w:tcPr>
            <w:tcW w:w="425" w:type="dxa"/>
            <w:tcBorders>
              <w:top w:val="nil"/>
              <w:left w:val="single" w:sz="4" w:space="0" w:color="auto"/>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1,497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Межбюджетные трансферты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Выполнение других обязательств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Выполнение других обязательств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Прочие выплаты по обязательствам </w:t>
            </w:r>
            <w:r w:rsidRPr="005C2433">
              <w:rPr>
                <w:sz w:val="20"/>
              </w:rPr>
              <w:lastRenderedPageBreak/>
              <w:t>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lastRenderedPageBreak/>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lastRenderedPageBreak/>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Уплата налогов, сборов и иных платежей</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850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Национальная оборона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185,300 </w:t>
            </w:r>
          </w:p>
        </w:tc>
      </w:tr>
      <w:tr w:rsidR="009C713A" w:rsidRPr="005C2433" w:rsidTr="009C713A">
        <w:trPr>
          <w:trHeight w:val="28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Мобилизационная и вневойсковая подготовка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185,300 </w:t>
            </w:r>
          </w:p>
        </w:tc>
      </w:tr>
      <w:tr w:rsidR="009C713A" w:rsidRPr="005C2433" w:rsidTr="009C713A">
        <w:trPr>
          <w:trHeight w:val="132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муниципальной службы в </w:t>
            </w:r>
            <w:proofErr w:type="spellStart"/>
            <w:r w:rsidRPr="005C2433">
              <w:rPr>
                <w:b/>
                <w:bCs/>
                <w:sz w:val="20"/>
              </w:rPr>
              <w:t>Плещеевском</w:t>
            </w:r>
            <w:proofErr w:type="spellEnd"/>
            <w:r w:rsidRPr="005C2433">
              <w:rPr>
                <w:b/>
                <w:bCs/>
                <w:sz w:val="20"/>
              </w:rPr>
              <w:t xml:space="preserve"> сельсовете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185,300 </w:t>
            </w:r>
          </w:p>
        </w:tc>
      </w:tr>
      <w:tr w:rsidR="009C713A" w:rsidRPr="005C2433" w:rsidTr="009C713A">
        <w:trPr>
          <w:trHeight w:val="792"/>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Подпрограмма "Выполнение переданных государственных полномочий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185,300 </w:t>
            </w:r>
          </w:p>
        </w:tc>
      </w:tr>
      <w:tr w:rsidR="009C713A" w:rsidRPr="005C2433" w:rsidTr="009C713A">
        <w:trPr>
          <w:trHeight w:val="82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Основное мероприятие "Исполнение полномочий делегированных органами местного самоуправления"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185,300 </w:t>
            </w:r>
          </w:p>
        </w:tc>
      </w:tr>
      <w:tr w:rsidR="009C713A" w:rsidRPr="005C2433" w:rsidTr="009C713A">
        <w:trPr>
          <w:trHeight w:val="85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185,300 </w:t>
            </w:r>
          </w:p>
        </w:tc>
      </w:tr>
      <w:tr w:rsidR="009C713A" w:rsidRPr="005C2433" w:rsidTr="009C713A">
        <w:trPr>
          <w:trHeight w:val="130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185,300 </w:t>
            </w:r>
          </w:p>
        </w:tc>
      </w:tr>
      <w:tr w:rsidR="009C713A" w:rsidRPr="005C2433" w:rsidTr="009C713A">
        <w:trPr>
          <w:trHeight w:val="49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9C713A" w:rsidRPr="005C2433" w:rsidRDefault="009C713A" w:rsidP="009C713A">
            <w:pPr>
              <w:jc w:val="right"/>
              <w:rPr>
                <w:sz w:val="20"/>
              </w:rPr>
            </w:pPr>
            <w:r w:rsidRPr="005C2433">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185,300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Национальная безопасность и правоохранительная деятельность</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727,188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701,704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701,704 </w:t>
            </w:r>
          </w:p>
        </w:tc>
      </w:tr>
      <w:tr w:rsidR="009C713A" w:rsidRPr="005C2433" w:rsidTr="009C713A">
        <w:trPr>
          <w:trHeight w:val="82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r>
      <w:tr w:rsidR="009C713A" w:rsidRPr="005C2433" w:rsidTr="009C713A">
        <w:trPr>
          <w:trHeight w:val="159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r>
      <w:tr w:rsidR="009C713A" w:rsidRPr="005C2433" w:rsidTr="009C713A">
        <w:trPr>
          <w:trHeight w:val="792"/>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"Пожарная безопасность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r>
      <w:tr w:rsidR="009C713A" w:rsidRPr="005C2433" w:rsidTr="009C713A">
        <w:trPr>
          <w:trHeight w:val="8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"Мероприятия по пожарной безопасности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701,205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Обеспечение пожарной безопасности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r>
      <w:tr w:rsidR="009C713A" w:rsidRPr="005C2433" w:rsidTr="009C713A">
        <w:trPr>
          <w:trHeight w:val="130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Расходы на выплаты персоналу казенных учреждений</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792"/>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51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Другие вопросы в области национальной безопасности и </w:t>
            </w:r>
            <w:proofErr w:type="spellStart"/>
            <w:r w:rsidRPr="005C2433">
              <w:rPr>
                <w:b/>
                <w:bCs/>
                <w:sz w:val="20"/>
              </w:rPr>
              <w:t>правохранительной</w:t>
            </w:r>
            <w:proofErr w:type="spellEnd"/>
            <w:r w:rsidRPr="005C2433">
              <w:rPr>
                <w:b/>
                <w:bCs/>
                <w:sz w:val="20"/>
              </w:rPr>
              <w:t xml:space="preserve"> </w:t>
            </w:r>
            <w:r w:rsidRPr="005C2433">
              <w:rPr>
                <w:b/>
                <w:bCs/>
                <w:sz w:val="20"/>
              </w:rPr>
              <w:lastRenderedPageBreak/>
              <w:t>деятельности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lastRenderedPageBreak/>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r>
      <w:tr w:rsidR="009C713A" w:rsidRPr="005C2433" w:rsidTr="009C713A">
        <w:trPr>
          <w:trHeight w:val="132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lastRenderedPageBreak/>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"Управление муниципальными финансами и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r>
      <w:tr w:rsidR="009C713A" w:rsidRPr="005C2433" w:rsidTr="009C713A">
        <w:trPr>
          <w:trHeight w:val="1056"/>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"Предоставление межбюджетных трансфертов из бюджета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r>
      <w:tr w:rsidR="009C713A" w:rsidRPr="005C2433" w:rsidTr="009C713A">
        <w:trPr>
          <w:trHeight w:val="110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мероприятие"Финансовое обеспечение полномочий делегированных органами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0,499 </w:t>
            </w:r>
          </w:p>
        </w:tc>
      </w:tr>
      <w:tr w:rsidR="009C713A" w:rsidRPr="005C2433" w:rsidTr="009C713A">
        <w:trPr>
          <w:trHeight w:val="1056"/>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r>
      <w:tr w:rsidR="009C713A" w:rsidRPr="005C2433" w:rsidTr="009C713A">
        <w:trPr>
          <w:trHeight w:val="1056"/>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Национальная экономика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1 021,881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993,000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Дорожное хозяйство (дорожные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993,000 </w:t>
            </w:r>
          </w:p>
        </w:tc>
      </w:tr>
      <w:tr w:rsidR="009C713A" w:rsidRPr="005C2433" w:rsidTr="009C713A">
        <w:trPr>
          <w:trHeight w:val="153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993,000 </w:t>
            </w:r>
          </w:p>
        </w:tc>
      </w:tr>
      <w:tr w:rsidR="009C713A" w:rsidRPr="005C2433" w:rsidTr="009C713A">
        <w:trPr>
          <w:trHeight w:val="1056"/>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"Содержание автомобильных дорог общего пользования местного значения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993,000 </w:t>
            </w:r>
          </w:p>
        </w:tc>
      </w:tr>
      <w:tr w:rsidR="009C713A" w:rsidRPr="005C2433" w:rsidTr="009C713A">
        <w:trPr>
          <w:trHeight w:val="112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993,000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Содержание автомобильных дорог общего пользования населенных пунктов</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993,000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993,000 </w:t>
            </w:r>
          </w:p>
        </w:tc>
      </w:tr>
      <w:tr w:rsidR="009C713A" w:rsidRPr="005C2433" w:rsidTr="009C713A">
        <w:trPr>
          <w:trHeight w:val="792"/>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993,000 </w:t>
            </w:r>
          </w:p>
        </w:tc>
      </w:tr>
      <w:tr w:rsidR="009C713A" w:rsidRPr="005C2433" w:rsidTr="009C713A">
        <w:trPr>
          <w:trHeight w:val="52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Другие вопросы в области национальной экономики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trHeight w:val="81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"Управление муниципальной собственностью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trHeight w:val="108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01 4 02 00000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0,000 </w:t>
            </w:r>
          </w:p>
        </w:tc>
      </w:tr>
      <w:tr w:rsidR="009C713A" w:rsidRPr="005C2433" w:rsidTr="009C713A">
        <w:trPr>
          <w:trHeight w:val="81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Управление и распоряжение земельными участками, находящимися в муниципальной собственности поселения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trHeight w:val="60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lastRenderedPageBreak/>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58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04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37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Жилищно-коммунальное хозяйство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trHeight w:val="33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Благоустройство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156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78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"Благоустройство населенных пунктов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trHeight w:val="108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"Повышение уровня благоустройства населенных пунктов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0,000 </w:t>
            </w:r>
          </w:p>
        </w:tc>
      </w:tr>
      <w:tr w:rsidR="009C713A" w:rsidRPr="005C2433" w:rsidTr="009C713A">
        <w:trPr>
          <w:trHeight w:val="33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Прочие мероприятия по благоустройству населенных пунктов поселения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trHeight w:val="58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79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9C713A" w:rsidRPr="005C2433" w:rsidRDefault="009C713A" w:rsidP="009C713A">
            <w:pPr>
              <w:jc w:val="right"/>
              <w:rPr>
                <w:sz w:val="20"/>
              </w:rPr>
            </w:pPr>
            <w:r w:rsidRPr="005C243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Культура, кинематография</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Культура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r>
      <w:tr w:rsidR="009C713A" w:rsidRPr="005C2433" w:rsidTr="009C713A">
        <w:trPr>
          <w:trHeight w:val="135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"Управление муниципальными финансами и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r>
      <w:tr w:rsidR="009C713A" w:rsidRPr="005C2433" w:rsidTr="009C713A">
        <w:trPr>
          <w:trHeight w:val="76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"Предоставление межбюджетных </w:t>
            </w:r>
            <w:proofErr w:type="spellStart"/>
            <w:r w:rsidRPr="005C2433">
              <w:rPr>
                <w:b/>
                <w:bCs/>
                <w:sz w:val="20"/>
              </w:rPr>
              <w:t>трасфертов</w:t>
            </w:r>
            <w:proofErr w:type="spellEnd"/>
            <w:r w:rsidRPr="005C2433">
              <w:rPr>
                <w:b/>
                <w:bCs/>
                <w:sz w:val="20"/>
              </w:rPr>
              <w:t xml:space="preserve"> из бюджета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r>
      <w:tr w:rsidR="009C713A" w:rsidRPr="005C2433" w:rsidTr="009C713A">
        <w:trPr>
          <w:trHeight w:val="110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мероприятие"Финансовое обеспечение полномочий делегированных органами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348,463 </w:t>
            </w:r>
          </w:p>
        </w:tc>
      </w:tr>
      <w:tr w:rsidR="009C713A" w:rsidRPr="005C2433" w:rsidTr="009C713A">
        <w:trPr>
          <w:trHeight w:val="1056"/>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r>
      <w:tr w:rsidR="009C713A" w:rsidRPr="005C2433" w:rsidTr="009C713A">
        <w:trPr>
          <w:trHeight w:val="24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Социальная политика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155,340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Пенсионное обеспечение</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155,340 </w:t>
            </w:r>
          </w:p>
        </w:tc>
      </w:tr>
      <w:tr w:rsidR="009C713A" w:rsidRPr="005C2433" w:rsidTr="009C713A">
        <w:trPr>
          <w:trHeight w:val="132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муниципальной службы в </w:t>
            </w:r>
            <w:proofErr w:type="spellStart"/>
            <w:r w:rsidRPr="005C2433">
              <w:rPr>
                <w:b/>
                <w:bCs/>
                <w:sz w:val="20"/>
              </w:rPr>
              <w:t>Плещеевском</w:t>
            </w:r>
            <w:proofErr w:type="spellEnd"/>
            <w:r w:rsidRPr="005C2433">
              <w:rPr>
                <w:b/>
                <w:bCs/>
                <w:sz w:val="20"/>
              </w:rPr>
              <w:t xml:space="preserve"> сельсовете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155,340 </w:t>
            </w:r>
          </w:p>
        </w:tc>
      </w:tr>
      <w:tr w:rsidR="009C713A" w:rsidRPr="005C2433" w:rsidTr="009C713A">
        <w:trPr>
          <w:trHeight w:val="792"/>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"Социальная поддержка граждан в </w:t>
            </w:r>
            <w:proofErr w:type="spellStart"/>
            <w:r w:rsidRPr="005C2433">
              <w:rPr>
                <w:b/>
                <w:bCs/>
                <w:sz w:val="20"/>
              </w:rPr>
              <w:t>Плещеевском</w:t>
            </w:r>
            <w:proofErr w:type="spellEnd"/>
            <w:r w:rsidRPr="005C2433">
              <w:rPr>
                <w:b/>
                <w:bCs/>
                <w:sz w:val="20"/>
              </w:rPr>
              <w:t xml:space="preserve"> сельсовете </w:t>
            </w:r>
            <w:proofErr w:type="spellStart"/>
            <w:r w:rsidRPr="005C2433">
              <w:rPr>
                <w:b/>
                <w:bCs/>
                <w:sz w:val="20"/>
              </w:rPr>
              <w:t>Колышлейского</w:t>
            </w:r>
            <w:proofErr w:type="spellEnd"/>
            <w:r w:rsidRPr="005C2433">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155,340 </w:t>
            </w:r>
          </w:p>
        </w:tc>
      </w:tr>
      <w:tr w:rsidR="009C713A" w:rsidRPr="005C2433" w:rsidTr="009C713A">
        <w:trPr>
          <w:trHeight w:val="85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lastRenderedPageBreak/>
              <w:t xml:space="preserve">Основное мероприятие "Мероприятия по социальной поддержке граждан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155,340 </w:t>
            </w:r>
          </w:p>
        </w:tc>
      </w:tr>
      <w:tr w:rsidR="009C713A" w:rsidRPr="005C2433" w:rsidTr="009C713A">
        <w:trPr>
          <w:trHeight w:val="792"/>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Доплата за выслугу лет к пенсиям муниципальным служащим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155,340 </w:t>
            </w:r>
          </w:p>
        </w:tc>
      </w:tr>
      <w:tr w:rsidR="009C713A" w:rsidRPr="005C2433" w:rsidTr="009C713A">
        <w:trPr>
          <w:trHeight w:val="255"/>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300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155,340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Публичные нормативные социальные выплаты гражданам</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310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155,340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Обслуживание государственного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Обслуживание государственного (муниципального) внутреннего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trHeight w:val="1320"/>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"Управление муниципальными финансами и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trHeight w:val="792"/>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"Управление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trHeight w:val="1104"/>
        </w:trPr>
        <w:tc>
          <w:tcPr>
            <w:tcW w:w="4254"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5,000 </w:t>
            </w:r>
          </w:p>
        </w:tc>
      </w:tr>
      <w:tr w:rsidR="009C713A" w:rsidRPr="005C2433" w:rsidTr="009C713A">
        <w:trPr>
          <w:trHeight w:val="780"/>
        </w:trPr>
        <w:tc>
          <w:tcPr>
            <w:tcW w:w="4254"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rPr>
                <w:b/>
                <w:bCs/>
                <w:sz w:val="20"/>
              </w:rPr>
            </w:pPr>
            <w:r w:rsidRPr="005C2433">
              <w:rPr>
                <w:b/>
                <w:bCs/>
                <w:sz w:val="20"/>
              </w:rPr>
              <w:t>Процентные платежи по муниципальному долгу в части кредитов, полученных в кредитных организациях</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color w:val="000000"/>
                <w:sz w:val="20"/>
              </w:rPr>
            </w:pPr>
            <w:r w:rsidRPr="005C2433">
              <w:rPr>
                <w:b/>
                <w:bCs/>
                <w:color w:val="000000"/>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color w:val="000000"/>
                <w:sz w:val="20"/>
              </w:rPr>
            </w:pPr>
            <w:r w:rsidRPr="005C2433">
              <w:rPr>
                <w:b/>
                <w:bCs/>
                <w:color w:val="000000"/>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color w:val="000000"/>
                <w:sz w:val="20"/>
              </w:rPr>
            </w:pPr>
            <w:r w:rsidRPr="005C2433">
              <w:rPr>
                <w:b/>
                <w:bCs/>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color w:val="000000"/>
                <w:sz w:val="20"/>
              </w:rPr>
            </w:pPr>
            <w:r w:rsidRPr="005C2433">
              <w:rPr>
                <w:b/>
                <w:bCs/>
                <w:i/>
                <w:iCs/>
                <w:color w:val="000000"/>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trHeight w:val="528"/>
        </w:trPr>
        <w:tc>
          <w:tcPr>
            <w:tcW w:w="4254"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rPr>
                <w:color w:val="000000"/>
                <w:sz w:val="20"/>
              </w:rPr>
            </w:pPr>
            <w:r w:rsidRPr="005C2433">
              <w:rPr>
                <w:color w:val="000000"/>
                <w:sz w:val="20"/>
              </w:rPr>
              <w:t>Обслуживание государственного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700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trHeight w:val="264"/>
        </w:trPr>
        <w:tc>
          <w:tcPr>
            <w:tcW w:w="4254"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rPr>
                <w:color w:val="000000"/>
                <w:sz w:val="20"/>
              </w:rPr>
            </w:pPr>
            <w:r w:rsidRPr="005C2433">
              <w:rPr>
                <w:color w:val="000000"/>
                <w:sz w:val="20"/>
              </w:rPr>
              <w:t>Обслуживание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730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bl>
    <w:p w:rsidR="009C713A" w:rsidRDefault="009C713A" w:rsidP="009C713A"/>
    <w:p w:rsidR="009C713A" w:rsidRDefault="009C713A" w:rsidP="009C713A"/>
    <w:tbl>
      <w:tblPr>
        <w:tblW w:w="10632" w:type="dxa"/>
        <w:tblInd w:w="-601" w:type="dxa"/>
        <w:tblLayout w:type="fixed"/>
        <w:tblLook w:val="04A0"/>
      </w:tblPr>
      <w:tblGrid>
        <w:gridCol w:w="3686"/>
        <w:gridCol w:w="567"/>
        <w:gridCol w:w="425"/>
        <w:gridCol w:w="382"/>
        <w:gridCol w:w="44"/>
        <w:gridCol w:w="699"/>
        <w:gridCol w:w="440"/>
        <w:gridCol w:w="420"/>
        <w:gridCol w:w="74"/>
        <w:gridCol w:w="493"/>
        <w:gridCol w:w="947"/>
        <w:gridCol w:w="187"/>
        <w:gridCol w:w="393"/>
        <w:gridCol w:w="741"/>
        <w:gridCol w:w="359"/>
        <w:gridCol w:w="491"/>
        <w:gridCol w:w="284"/>
      </w:tblGrid>
      <w:tr w:rsidR="009C713A" w:rsidRPr="005C2433" w:rsidTr="009C713A">
        <w:trPr>
          <w:trHeight w:val="276"/>
        </w:trPr>
        <w:tc>
          <w:tcPr>
            <w:tcW w:w="10632" w:type="dxa"/>
            <w:gridSpan w:val="17"/>
            <w:tcBorders>
              <w:top w:val="nil"/>
              <w:left w:val="nil"/>
              <w:bottom w:val="nil"/>
              <w:right w:val="nil"/>
            </w:tcBorders>
            <w:shd w:val="clear" w:color="000000" w:fill="FFFFFF"/>
            <w:noWrap/>
            <w:vAlign w:val="bottom"/>
            <w:hideMark/>
          </w:tcPr>
          <w:p w:rsidR="009C713A" w:rsidRPr="005C2433" w:rsidRDefault="009C713A" w:rsidP="009C713A">
            <w:pPr>
              <w:jc w:val="right"/>
              <w:rPr>
                <w:szCs w:val="22"/>
              </w:rPr>
            </w:pPr>
            <w:r w:rsidRPr="005C2433">
              <w:rPr>
                <w:sz w:val="22"/>
                <w:szCs w:val="22"/>
              </w:rPr>
              <w:t>Приложение 4</w:t>
            </w:r>
          </w:p>
        </w:tc>
      </w:tr>
      <w:tr w:rsidR="009C713A" w:rsidRPr="005C2433" w:rsidTr="009C713A">
        <w:trPr>
          <w:trHeight w:val="276"/>
        </w:trPr>
        <w:tc>
          <w:tcPr>
            <w:tcW w:w="10632" w:type="dxa"/>
            <w:gridSpan w:val="17"/>
            <w:tcBorders>
              <w:top w:val="nil"/>
              <w:left w:val="nil"/>
              <w:bottom w:val="nil"/>
              <w:right w:val="nil"/>
            </w:tcBorders>
            <w:shd w:val="clear" w:color="000000" w:fill="FFFFFF"/>
            <w:noWrap/>
            <w:vAlign w:val="bottom"/>
            <w:hideMark/>
          </w:tcPr>
          <w:p w:rsidR="009C713A" w:rsidRPr="005C2433" w:rsidRDefault="009C713A" w:rsidP="009C713A">
            <w:pPr>
              <w:jc w:val="right"/>
              <w:rPr>
                <w:sz w:val="18"/>
                <w:szCs w:val="18"/>
              </w:rPr>
            </w:pPr>
            <w:r w:rsidRPr="005C2433">
              <w:rPr>
                <w:sz w:val="18"/>
                <w:szCs w:val="18"/>
              </w:rPr>
              <w:t>к Решению Комитета местного самоуправления</w:t>
            </w:r>
          </w:p>
        </w:tc>
      </w:tr>
      <w:tr w:rsidR="009C713A" w:rsidRPr="005C2433" w:rsidTr="009C713A">
        <w:trPr>
          <w:trHeight w:val="1065"/>
        </w:trPr>
        <w:tc>
          <w:tcPr>
            <w:tcW w:w="10632" w:type="dxa"/>
            <w:gridSpan w:val="17"/>
            <w:tcBorders>
              <w:top w:val="nil"/>
              <w:left w:val="nil"/>
              <w:bottom w:val="nil"/>
              <w:right w:val="nil"/>
            </w:tcBorders>
            <w:shd w:val="clear" w:color="000000" w:fill="FFFFFF"/>
            <w:hideMark/>
          </w:tcPr>
          <w:p w:rsidR="009C713A" w:rsidRPr="005C2433" w:rsidRDefault="009C713A" w:rsidP="009C713A">
            <w:pPr>
              <w:jc w:val="right"/>
              <w:rPr>
                <w:sz w:val="18"/>
                <w:szCs w:val="18"/>
              </w:rPr>
            </w:pPr>
            <w:proofErr w:type="spellStart"/>
            <w:r w:rsidRPr="005C2433">
              <w:rPr>
                <w:sz w:val="18"/>
                <w:szCs w:val="18"/>
              </w:rPr>
              <w:t>Плещеевского</w:t>
            </w:r>
            <w:proofErr w:type="spellEnd"/>
            <w:r w:rsidRPr="005C2433">
              <w:rPr>
                <w:sz w:val="18"/>
                <w:szCs w:val="18"/>
              </w:rPr>
              <w:t xml:space="preserve"> сельсовета </w:t>
            </w:r>
            <w:proofErr w:type="spellStart"/>
            <w:r w:rsidRPr="005C2433">
              <w:rPr>
                <w:sz w:val="18"/>
                <w:szCs w:val="18"/>
              </w:rPr>
              <w:t>Колышлейского</w:t>
            </w:r>
            <w:proofErr w:type="spellEnd"/>
            <w:r w:rsidRPr="005C2433">
              <w:rPr>
                <w:sz w:val="18"/>
                <w:szCs w:val="18"/>
              </w:rPr>
              <w:t xml:space="preserve"> района                                                                                                                                                                                                                                                                 Пензенской области "О бюджете </w:t>
            </w:r>
            <w:proofErr w:type="spellStart"/>
            <w:r w:rsidRPr="005C2433">
              <w:rPr>
                <w:sz w:val="18"/>
                <w:szCs w:val="18"/>
              </w:rPr>
              <w:t>Плещеевского</w:t>
            </w:r>
            <w:proofErr w:type="spellEnd"/>
            <w:r w:rsidRPr="005C2433">
              <w:rPr>
                <w:sz w:val="18"/>
                <w:szCs w:val="18"/>
              </w:rPr>
              <w:t xml:space="preserve">                                                                                                                                                                                                                                                сельсовета </w:t>
            </w:r>
            <w:proofErr w:type="spellStart"/>
            <w:r w:rsidRPr="005C2433">
              <w:rPr>
                <w:sz w:val="18"/>
                <w:szCs w:val="18"/>
              </w:rPr>
              <w:t>Колышлейского</w:t>
            </w:r>
            <w:proofErr w:type="spellEnd"/>
            <w:r w:rsidRPr="005C2433">
              <w:rPr>
                <w:sz w:val="18"/>
                <w:szCs w:val="18"/>
              </w:rPr>
              <w:t xml:space="preserve"> района Пензенской                                                                                                                                                                                                                                                    области на 2025 год и на плановый период 2026 и 2027 годы"</w:t>
            </w:r>
          </w:p>
        </w:tc>
      </w:tr>
      <w:tr w:rsidR="009C713A" w:rsidRPr="005C2433" w:rsidTr="009C713A">
        <w:trPr>
          <w:trHeight w:val="465"/>
        </w:trPr>
        <w:tc>
          <w:tcPr>
            <w:tcW w:w="10632" w:type="dxa"/>
            <w:gridSpan w:val="17"/>
            <w:tcBorders>
              <w:top w:val="nil"/>
              <w:left w:val="nil"/>
              <w:bottom w:val="nil"/>
              <w:right w:val="nil"/>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Ведомственная структура расходов бюджета </w:t>
            </w:r>
            <w:proofErr w:type="spellStart"/>
            <w:r w:rsidRPr="005C2433">
              <w:rPr>
                <w:b/>
                <w:bCs/>
                <w:sz w:val="20"/>
              </w:rPr>
              <w:t>Плещеевского</w:t>
            </w:r>
            <w:proofErr w:type="spellEnd"/>
            <w:r w:rsidRPr="005C2433">
              <w:rPr>
                <w:b/>
                <w:bCs/>
                <w:sz w:val="20"/>
              </w:rPr>
              <w:t xml:space="preserve"> сельсовета на 2025 год и на плановый период</w:t>
            </w:r>
            <w:r>
              <w:rPr>
                <w:b/>
                <w:bCs/>
                <w:sz w:val="20"/>
              </w:rPr>
              <w:t xml:space="preserve">                          </w:t>
            </w:r>
            <w:r w:rsidRPr="005C2433">
              <w:rPr>
                <w:b/>
                <w:bCs/>
                <w:sz w:val="20"/>
              </w:rPr>
              <w:t xml:space="preserve"> 2026 и 2027 годов </w:t>
            </w:r>
          </w:p>
        </w:tc>
      </w:tr>
      <w:tr w:rsidR="009C713A" w:rsidRPr="005C2433" w:rsidTr="009C713A">
        <w:trPr>
          <w:trHeight w:val="180"/>
        </w:trPr>
        <w:tc>
          <w:tcPr>
            <w:tcW w:w="5060" w:type="dxa"/>
            <w:gridSpan w:val="4"/>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743"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440" w:type="dxa"/>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494"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1440"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580"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1100"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491" w:type="dxa"/>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284" w:type="dxa"/>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r>
      <w:tr w:rsidR="009C713A" w:rsidRPr="005C2433" w:rsidTr="009C713A">
        <w:trPr>
          <w:trHeight w:val="312"/>
        </w:trPr>
        <w:tc>
          <w:tcPr>
            <w:tcW w:w="10632" w:type="dxa"/>
            <w:gridSpan w:val="17"/>
            <w:tcBorders>
              <w:top w:val="nil"/>
              <w:left w:val="nil"/>
              <w:bottom w:val="nil"/>
              <w:right w:val="nil"/>
            </w:tcBorders>
            <w:shd w:val="clear" w:color="000000" w:fill="FFFFFF"/>
            <w:noWrap/>
            <w:vAlign w:val="bottom"/>
            <w:hideMark/>
          </w:tcPr>
          <w:p w:rsidR="009C713A" w:rsidRPr="005C2433" w:rsidRDefault="009C713A" w:rsidP="009C713A">
            <w:pPr>
              <w:jc w:val="right"/>
            </w:pPr>
            <w:r w:rsidRPr="005C2433">
              <w:t>(тыс. рублей)</w:t>
            </w:r>
          </w:p>
        </w:tc>
      </w:tr>
      <w:tr w:rsidR="009C713A" w:rsidRPr="005C2433" w:rsidTr="009C713A">
        <w:trPr>
          <w:trHeight w:val="528"/>
        </w:trPr>
        <w:tc>
          <w:tcPr>
            <w:tcW w:w="36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Наименование</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ГРБС</w:t>
            </w:r>
          </w:p>
        </w:tc>
        <w:tc>
          <w:tcPr>
            <w:tcW w:w="425" w:type="dxa"/>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proofErr w:type="spellStart"/>
            <w:r w:rsidRPr="005C2433">
              <w:rPr>
                <w:b/>
                <w:bCs/>
                <w:sz w:val="20"/>
              </w:rPr>
              <w:t>Рз</w:t>
            </w:r>
            <w:proofErr w:type="spellEnd"/>
          </w:p>
        </w:tc>
        <w:tc>
          <w:tcPr>
            <w:tcW w:w="426" w:type="dxa"/>
            <w:gridSpan w:val="2"/>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ПР</w:t>
            </w:r>
          </w:p>
        </w:tc>
        <w:tc>
          <w:tcPr>
            <w:tcW w:w="1559" w:type="dxa"/>
            <w:gridSpan w:val="3"/>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ЦСР</w:t>
            </w:r>
          </w:p>
        </w:tc>
        <w:tc>
          <w:tcPr>
            <w:tcW w:w="567" w:type="dxa"/>
            <w:gridSpan w:val="2"/>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 Сумма на 2025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 Сумма на 2026 год </w:t>
            </w:r>
          </w:p>
        </w:tc>
        <w:tc>
          <w:tcPr>
            <w:tcW w:w="1134" w:type="dxa"/>
            <w:gridSpan w:val="3"/>
            <w:tcBorders>
              <w:top w:val="single" w:sz="4" w:space="0" w:color="auto"/>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 Сумма на 2027 год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ВСЕГО</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9 354,925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7 623,342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7 785,186 </w:t>
            </w:r>
          </w:p>
        </w:tc>
      </w:tr>
      <w:tr w:rsidR="009C713A" w:rsidRPr="005C2433" w:rsidTr="009C713A">
        <w:trPr>
          <w:trHeight w:val="528"/>
        </w:trPr>
        <w:tc>
          <w:tcPr>
            <w:tcW w:w="3686"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Администрация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9 354,925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7 623,342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7 785,186 </w:t>
            </w:r>
          </w:p>
        </w:tc>
      </w:tr>
      <w:tr w:rsidR="009C713A" w:rsidRPr="005C2433" w:rsidTr="009C713A">
        <w:trPr>
          <w:trHeight w:val="264"/>
        </w:trPr>
        <w:tc>
          <w:tcPr>
            <w:tcW w:w="3686" w:type="dxa"/>
            <w:tcBorders>
              <w:top w:val="single" w:sz="4" w:space="0" w:color="auto"/>
              <w:left w:val="single" w:sz="4" w:space="0" w:color="auto"/>
              <w:bottom w:val="nil"/>
              <w:right w:val="single" w:sz="4" w:space="0" w:color="auto"/>
            </w:tcBorders>
            <w:shd w:val="clear" w:color="000000" w:fill="FFFFFF"/>
            <w:hideMark/>
          </w:tcPr>
          <w:p w:rsidR="009C713A" w:rsidRPr="005C2433" w:rsidRDefault="009C713A" w:rsidP="009C713A">
            <w:pPr>
              <w:rPr>
                <w:b/>
                <w:bCs/>
                <w:sz w:val="20"/>
              </w:rPr>
            </w:pPr>
            <w:r w:rsidRPr="005C2433">
              <w:rPr>
                <w:b/>
                <w:bCs/>
                <w:sz w:val="20"/>
              </w:rPr>
              <w:t>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6 936,062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5 280,810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5 396,379 </w:t>
            </w:r>
          </w:p>
        </w:tc>
      </w:tr>
      <w:tr w:rsidR="009C713A" w:rsidRPr="005C2433" w:rsidTr="009C713A">
        <w:trPr>
          <w:trHeight w:val="1005"/>
        </w:trPr>
        <w:tc>
          <w:tcPr>
            <w:tcW w:w="3686"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color w:val="000000"/>
                <w:sz w:val="20"/>
              </w:rPr>
            </w:pPr>
            <w:r w:rsidRPr="005C2433">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6 903,491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5 273,315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5 388,884 </w:t>
            </w:r>
          </w:p>
        </w:tc>
      </w:tr>
      <w:tr w:rsidR="009C713A" w:rsidRPr="005C2433" w:rsidTr="009C713A">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lastRenderedPageBreak/>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муниципальной службы в </w:t>
            </w:r>
            <w:proofErr w:type="spellStart"/>
            <w:r w:rsidRPr="005C2433">
              <w:rPr>
                <w:b/>
                <w:bCs/>
                <w:sz w:val="20"/>
              </w:rPr>
              <w:t>Плещеевском</w:t>
            </w:r>
            <w:proofErr w:type="spellEnd"/>
            <w:r w:rsidRPr="005C2433">
              <w:rPr>
                <w:b/>
                <w:bCs/>
                <w:sz w:val="20"/>
              </w:rPr>
              <w:t xml:space="preserve"> сельсовете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6 903,491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5 273,315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5 388,884 </w:t>
            </w:r>
          </w:p>
        </w:tc>
      </w:tr>
      <w:tr w:rsidR="009C713A" w:rsidRPr="005C2433" w:rsidTr="009C713A">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"Обеспечение деятельности Администрации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6 903,491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5 273,315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5 388,884 </w:t>
            </w:r>
          </w:p>
        </w:tc>
      </w:tr>
      <w:tr w:rsidR="009C713A" w:rsidRPr="005C2433" w:rsidTr="009C713A">
        <w:trPr>
          <w:trHeight w:val="1080"/>
        </w:trPr>
        <w:tc>
          <w:tcPr>
            <w:tcW w:w="3686"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"Высшее должностное лицо муниципальной власти Администрации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района"(глава местной администрации)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1 137,224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1 182,745 </w:t>
            </w:r>
          </w:p>
        </w:tc>
      </w:tr>
      <w:tr w:rsidR="009C713A" w:rsidRPr="005C2433" w:rsidTr="009C713A">
        <w:trPr>
          <w:trHeight w:val="1056"/>
        </w:trPr>
        <w:tc>
          <w:tcPr>
            <w:tcW w:w="3686" w:type="dxa"/>
            <w:tcBorders>
              <w:top w:val="single" w:sz="4" w:space="0" w:color="auto"/>
              <w:left w:val="single" w:sz="4" w:space="0" w:color="auto"/>
              <w:bottom w:val="nil"/>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Выплаты по оплате труда работников органов муниципальной власти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(глава местной администрации)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1 137,224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1 182,745 </w:t>
            </w:r>
          </w:p>
        </w:tc>
      </w:tr>
      <w:tr w:rsidR="009C713A" w:rsidRPr="005C2433" w:rsidTr="009C713A">
        <w:trPr>
          <w:trHeight w:val="1260"/>
        </w:trPr>
        <w:tc>
          <w:tcPr>
            <w:tcW w:w="3686"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1 137,224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1 182,745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1 137,224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1 182,745 </w:t>
            </w:r>
          </w:p>
        </w:tc>
      </w:tr>
      <w:tr w:rsidR="009C713A" w:rsidRPr="005C2433" w:rsidTr="009C713A">
        <w:trPr>
          <w:trHeight w:val="825"/>
        </w:trPr>
        <w:tc>
          <w:tcPr>
            <w:tcW w:w="3686"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"Аппарат Администрации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5 799,696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4 136,091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4 206,139 </w:t>
            </w:r>
          </w:p>
        </w:tc>
      </w:tr>
      <w:tr w:rsidR="009C713A" w:rsidRPr="005C2433" w:rsidTr="009C713A">
        <w:trPr>
          <w:trHeight w:val="810"/>
        </w:trPr>
        <w:tc>
          <w:tcPr>
            <w:tcW w:w="3686" w:type="dxa"/>
            <w:tcBorders>
              <w:top w:val="single" w:sz="4" w:space="0" w:color="auto"/>
              <w:left w:val="single" w:sz="4" w:space="0" w:color="auto"/>
              <w:bottom w:val="nil"/>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Выплаты по оплате труда работников органов муниципальной власти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(центральный аппарат)</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3 893,017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4 032,499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4 193,966 </w:t>
            </w:r>
          </w:p>
        </w:tc>
      </w:tr>
      <w:tr w:rsidR="009C713A" w:rsidRPr="005C2433" w:rsidTr="009C713A">
        <w:trPr>
          <w:trHeight w:val="1260"/>
        </w:trPr>
        <w:tc>
          <w:tcPr>
            <w:tcW w:w="3686"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3 893,017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4 032,499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4 193,966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3 893,017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4 032,499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4 193,966 </w:t>
            </w:r>
          </w:p>
        </w:tc>
      </w:tr>
      <w:tr w:rsidR="009C713A" w:rsidRPr="005C2433" w:rsidTr="009C713A">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Обеспечение функций органов муниципальной власти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1 906,679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103,592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12,173 </w:t>
            </w:r>
          </w:p>
        </w:tc>
      </w:tr>
      <w:tr w:rsidR="009C713A" w:rsidRPr="005C2433" w:rsidTr="009C713A">
        <w:trPr>
          <w:trHeight w:val="54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1 885,358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86,429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12,173 </w:t>
            </w:r>
          </w:p>
        </w:tc>
      </w:tr>
      <w:tr w:rsidR="009C713A" w:rsidRPr="005C2433" w:rsidTr="009C713A">
        <w:trPr>
          <w:trHeight w:val="78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1 885,358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86,429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12,173 </w:t>
            </w:r>
          </w:p>
        </w:tc>
      </w:tr>
      <w:tr w:rsidR="009C713A" w:rsidRPr="005C2433" w:rsidTr="009C713A">
        <w:trPr>
          <w:trHeight w:val="30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17,163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r>
      <w:tr w:rsidR="009C713A" w:rsidRPr="005C2433" w:rsidTr="009C713A">
        <w:trPr>
          <w:trHeight w:val="34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17,163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r>
      <w:tr w:rsidR="009C713A" w:rsidRPr="005C2433" w:rsidTr="009C713A">
        <w:trPr>
          <w:trHeight w:val="276"/>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5,000 </w:t>
            </w:r>
          </w:p>
        </w:tc>
      </w:tr>
      <w:tr w:rsidR="009C713A" w:rsidRPr="005C2433" w:rsidTr="009C713A">
        <w:trPr>
          <w:trHeight w:val="79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Резервный фонд Администрации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Резервные средства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Другие 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27,571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2,495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2,495 </w:t>
            </w:r>
          </w:p>
        </w:tc>
      </w:tr>
      <w:tr w:rsidR="009C713A" w:rsidRPr="005C2433" w:rsidTr="009C713A">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"Управление муниципальными финансами и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2,495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2,495 </w:t>
            </w:r>
          </w:p>
        </w:tc>
      </w:tr>
      <w:tr w:rsidR="009C713A" w:rsidRPr="005C2433" w:rsidTr="009C713A">
        <w:trPr>
          <w:trHeight w:val="84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"Предоставление межбюджетных трансфертов из бюджета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2,495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2,495 </w:t>
            </w:r>
          </w:p>
        </w:tc>
      </w:tr>
      <w:tr w:rsidR="009C713A" w:rsidRPr="005C2433" w:rsidTr="009C713A">
        <w:trPr>
          <w:trHeight w:val="114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"Финансовое обеспечение полномочий делегированных органами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2,495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2,495 </w:t>
            </w:r>
          </w:p>
        </w:tc>
      </w:tr>
      <w:tr w:rsidR="009C713A" w:rsidRPr="005C2433" w:rsidTr="009C713A">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0,998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0,998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0,998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0,998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0,998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0,998 </w:t>
            </w:r>
          </w:p>
        </w:tc>
      </w:tr>
      <w:tr w:rsidR="009C713A" w:rsidRPr="005C2433" w:rsidTr="009C713A">
        <w:trPr>
          <w:trHeight w:val="825"/>
        </w:trPr>
        <w:tc>
          <w:tcPr>
            <w:tcW w:w="3686" w:type="dxa"/>
            <w:tcBorders>
              <w:top w:val="nil"/>
              <w:left w:val="single" w:sz="4" w:space="0" w:color="auto"/>
              <w:bottom w:val="single" w:sz="4" w:space="0" w:color="auto"/>
              <w:right w:val="nil"/>
            </w:tcBorders>
            <w:shd w:val="clear" w:color="000000" w:fill="FFFFFF"/>
            <w:vAlign w:val="bottom"/>
            <w:hideMark/>
          </w:tcPr>
          <w:p w:rsidR="009C713A" w:rsidRPr="005C2433" w:rsidRDefault="009C713A" w:rsidP="009C713A">
            <w:pPr>
              <w:rPr>
                <w:b/>
                <w:bCs/>
                <w:sz w:val="20"/>
              </w:rPr>
            </w:pPr>
            <w:r w:rsidRPr="005C2433">
              <w:rPr>
                <w:b/>
                <w:bCs/>
                <w:sz w:val="20"/>
              </w:rPr>
              <w:t>Межбюджетные трансферты на осуществление полномочий поселений по осуществлению внутреннего финансового контроля</w:t>
            </w:r>
          </w:p>
        </w:tc>
        <w:tc>
          <w:tcPr>
            <w:tcW w:w="567"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1,497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1,497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1,497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1,497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1,497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1,497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Выполнение других обязательств государства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83 0 00 00000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r>
      <w:tr w:rsidR="009C713A" w:rsidRPr="005C2433" w:rsidTr="009C713A">
        <w:trPr>
          <w:trHeight w:val="276"/>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Выполнение других обязательств государства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83 1 00 00000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0,000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Прочие выплаты по обязательствам государства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Национальная оборона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185,300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185,300 </w:t>
            </w:r>
          </w:p>
        </w:tc>
      </w:tr>
      <w:tr w:rsidR="009C713A" w:rsidRPr="005C2433" w:rsidTr="009C713A">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муниципальной службы в </w:t>
            </w:r>
            <w:proofErr w:type="spellStart"/>
            <w:r w:rsidRPr="005C2433">
              <w:rPr>
                <w:b/>
                <w:bCs/>
                <w:sz w:val="20"/>
              </w:rPr>
              <w:t>Плещеевском</w:t>
            </w:r>
            <w:proofErr w:type="spellEnd"/>
            <w:r w:rsidRPr="005C2433">
              <w:rPr>
                <w:b/>
                <w:bCs/>
                <w:sz w:val="20"/>
              </w:rPr>
              <w:t xml:space="preserve"> сельсовете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185,300 </w:t>
            </w:r>
          </w:p>
        </w:tc>
      </w:tr>
      <w:tr w:rsidR="009C713A" w:rsidRPr="005C2433" w:rsidTr="009C713A">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Подпрограмма "Выполнение переданных государственных полномочий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185,300 </w:t>
            </w:r>
          </w:p>
        </w:tc>
      </w:tr>
      <w:tr w:rsidR="009C713A" w:rsidRPr="005C2433" w:rsidTr="009C713A">
        <w:trPr>
          <w:trHeight w:val="88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Основное мероприятие "Исполнение полномочий делегированных органами местного самоуправления"</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185,300 </w:t>
            </w:r>
          </w:p>
        </w:tc>
      </w:tr>
      <w:tr w:rsidR="009C713A" w:rsidRPr="005C2433" w:rsidTr="009C713A">
        <w:trPr>
          <w:trHeight w:val="82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185,300 </w:t>
            </w:r>
          </w:p>
        </w:tc>
      </w:tr>
      <w:tr w:rsidR="009C713A" w:rsidRPr="005C2433" w:rsidTr="009C713A">
        <w:trPr>
          <w:trHeight w:val="129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5C2433">
              <w:rPr>
                <w:color w:val="000000"/>
                <w:sz w:val="20"/>
              </w:rPr>
              <w:lastRenderedPageBreak/>
              <w:t>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lastRenderedPageBreak/>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185,300 </w:t>
            </w:r>
          </w:p>
        </w:tc>
      </w:tr>
      <w:tr w:rsidR="009C713A" w:rsidRPr="005C2433" w:rsidTr="009C713A">
        <w:trPr>
          <w:trHeight w:val="49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185,300 </w:t>
            </w:r>
          </w:p>
        </w:tc>
      </w:tr>
      <w:tr w:rsidR="009C713A" w:rsidRPr="005C2433" w:rsidTr="009C713A">
        <w:trPr>
          <w:trHeight w:val="54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727,188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701,704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701,704 </w:t>
            </w:r>
          </w:p>
        </w:tc>
      </w:tr>
      <w:tr w:rsidR="009C713A" w:rsidRPr="005C2433" w:rsidTr="009C713A">
        <w:trPr>
          <w:trHeight w:val="1056"/>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701,205 </w:t>
            </w:r>
          </w:p>
        </w:tc>
      </w:tr>
      <w:tr w:rsidR="009C713A" w:rsidRPr="005C2433" w:rsidTr="009C713A">
        <w:trPr>
          <w:trHeight w:val="153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701,205 </w:t>
            </w:r>
          </w:p>
        </w:tc>
      </w:tr>
      <w:tr w:rsidR="009C713A" w:rsidRPr="005C2433" w:rsidTr="009C713A">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"Пожарная безопасность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701,205 </w:t>
            </w:r>
          </w:p>
        </w:tc>
      </w:tr>
      <w:tr w:rsidR="009C713A" w:rsidRPr="005C2433" w:rsidTr="009C713A">
        <w:trPr>
          <w:trHeight w:val="8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"Мероприятия по пожарной безопасности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701,205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701,205 </w:t>
            </w:r>
          </w:p>
        </w:tc>
      </w:tr>
      <w:tr w:rsidR="009C713A" w:rsidRPr="005C2433" w:rsidTr="009C713A">
        <w:trPr>
          <w:trHeight w:val="129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701,205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701,205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r>
      <w:tr w:rsidR="009C713A" w:rsidRPr="005C2433" w:rsidTr="009C713A">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r>
      <w:tr w:rsidR="009C713A" w:rsidRPr="005C2433" w:rsidTr="009C713A">
        <w:trPr>
          <w:trHeight w:val="54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Другие вопросы в области национальной безопасности и </w:t>
            </w:r>
            <w:proofErr w:type="spellStart"/>
            <w:r w:rsidRPr="005C2433">
              <w:rPr>
                <w:b/>
                <w:bCs/>
                <w:sz w:val="20"/>
              </w:rPr>
              <w:t>правохранительной</w:t>
            </w:r>
            <w:proofErr w:type="spellEnd"/>
            <w:r w:rsidRPr="005C2433">
              <w:rPr>
                <w:b/>
                <w:bCs/>
                <w:sz w:val="20"/>
              </w:rPr>
              <w:t xml:space="preserve"> деятельности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r>
      <w:tr w:rsidR="009C713A" w:rsidRPr="005C2433" w:rsidTr="009C713A">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"Управление муниципальными финансами и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r>
      <w:tr w:rsidR="009C713A" w:rsidRPr="005C2433" w:rsidTr="009C713A">
        <w:trPr>
          <w:trHeight w:val="109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"Предоставление межбюджетных трансфертов из бюджета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r>
      <w:tr w:rsidR="009C713A" w:rsidRPr="005C2433" w:rsidTr="009C713A">
        <w:trPr>
          <w:trHeight w:val="110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мероприятие"Финансовое обеспечение полномочий делегированных органами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0,499 </w:t>
            </w:r>
          </w:p>
        </w:tc>
      </w:tr>
      <w:tr w:rsidR="009C713A" w:rsidRPr="005C2433" w:rsidTr="009C713A">
        <w:trPr>
          <w:trHeight w:val="1056"/>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lastRenderedPageBreak/>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0,499 </w:t>
            </w:r>
          </w:p>
        </w:tc>
      </w:tr>
      <w:tr w:rsidR="009C713A" w:rsidRPr="005C2433" w:rsidTr="009C713A">
        <w:trPr>
          <w:trHeight w:val="1056"/>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0,499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0,499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Национальная экономика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1 021,881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993,000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Дорожное хозяйство (дорожные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993,000 </w:t>
            </w:r>
          </w:p>
        </w:tc>
      </w:tr>
      <w:tr w:rsidR="009C713A" w:rsidRPr="005C2433" w:rsidTr="009C713A">
        <w:trPr>
          <w:trHeight w:val="184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993,000 </w:t>
            </w:r>
          </w:p>
        </w:tc>
      </w:tr>
      <w:tr w:rsidR="009C713A" w:rsidRPr="005C2433" w:rsidTr="009C713A">
        <w:trPr>
          <w:trHeight w:val="1056"/>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"Содержание автомобильных дорог общего пользования местного значения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993,000 </w:t>
            </w:r>
          </w:p>
        </w:tc>
      </w:tr>
      <w:tr w:rsidR="009C713A" w:rsidRPr="005C2433" w:rsidTr="009C713A">
        <w:trPr>
          <w:trHeight w:val="108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993,000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Содержание автомобильных дорог общего пользования населенных пунктов</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3 01 9Д020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993,000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3 01 9Д020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993,000 </w:t>
            </w:r>
          </w:p>
        </w:tc>
      </w:tr>
      <w:tr w:rsidR="009C713A" w:rsidRPr="005C2433" w:rsidTr="009C713A">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3 01 9Д020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993,000 </w:t>
            </w:r>
          </w:p>
        </w:tc>
      </w:tr>
      <w:tr w:rsidR="009C713A" w:rsidRPr="005C2433" w:rsidTr="009C713A">
        <w:trPr>
          <w:trHeight w:val="49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r>
      <w:tr w:rsidR="009C713A" w:rsidRPr="005C2433" w:rsidTr="009C713A">
        <w:trPr>
          <w:trHeight w:val="78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Подпрограмма "Управление муниципальной собственностью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0,000 </w:t>
            </w:r>
          </w:p>
        </w:tc>
      </w:tr>
      <w:tr w:rsidR="009C713A" w:rsidRPr="005C2433" w:rsidTr="009C713A">
        <w:trPr>
          <w:trHeight w:val="114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01 4 02 00000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0,000 </w:t>
            </w:r>
          </w:p>
        </w:tc>
      </w:tr>
      <w:tr w:rsidR="009C713A" w:rsidRPr="005C2433" w:rsidTr="009C713A">
        <w:trPr>
          <w:trHeight w:val="85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Управление и распоряжение земельными участками, находящимися в муниципальной собственности поселения</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r>
      <w:tr w:rsidR="009C713A" w:rsidRPr="005C2433" w:rsidTr="009C713A">
        <w:trPr>
          <w:trHeight w:val="54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r>
      <w:tr w:rsidR="009C713A" w:rsidRPr="005C2433" w:rsidTr="009C713A">
        <w:trPr>
          <w:trHeight w:val="49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04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r>
      <w:tr w:rsidR="009C713A" w:rsidRPr="005C2433" w:rsidTr="009C713A">
        <w:trPr>
          <w:trHeight w:val="36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Жилищно-коммунальное хозяйство</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r>
      <w:tr w:rsidR="009C713A" w:rsidRPr="005C2433" w:rsidTr="009C713A">
        <w:trPr>
          <w:trHeight w:val="22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Благоустройство</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r>
      <w:tr w:rsidR="009C713A" w:rsidRPr="005C2433" w:rsidTr="009C713A">
        <w:trPr>
          <w:trHeight w:val="160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lastRenderedPageBreak/>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r>
      <w:tr w:rsidR="009C713A" w:rsidRPr="005C2433" w:rsidTr="009C713A">
        <w:trPr>
          <w:trHeight w:val="81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"Благоустройство населенных пунктов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r>
      <w:tr w:rsidR="009C713A" w:rsidRPr="005C2433" w:rsidTr="009C713A">
        <w:trPr>
          <w:trHeight w:val="103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"Повышение уровня благоустройства населенных пунктов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r>
      <w:tr w:rsidR="009C713A" w:rsidRPr="005C2433" w:rsidTr="009C713A">
        <w:trPr>
          <w:trHeight w:val="55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Прочие мероприятия по благоустройству населенных пунктов поселения</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0,000 </w:t>
            </w:r>
          </w:p>
        </w:tc>
      </w:tr>
      <w:tr w:rsidR="009C713A" w:rsidRPr="005C2433" w:rsidTr="009C713A">
        <w:trPr>
          <w:trHeight w:val="60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r>
      <w:tr w:rsidR="009C713A" w:rsidRPr="005C2433" w:rsidTr="009C713A">
        <w:trPr>
          <w:trHeight w:val="78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Культура, кинематография</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Культура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r>
      <w:tr w:rsidR="009C713A" w:rsidRPr="005C2433" w:rsidTr="009C713A">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"Управление муниципальными финансами и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r>
      <w:tr w:rsidR="009C713A" w:rsidRPr="005C2433" w:rsidTr="009C713A">
        <w:trPr>
          <w:trHeight w:val="79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"Предоставление межбюджетных </w:t>
            </w:r>
            <w:proofErr w:type="spellStart"/>
            <w:r w:rsidRPr="005C2433">
              <w:rPr>
                <w:b/>
                <w:bCs/>
                <w:sz w:val="20"/>
              </w:rPr>
              <w:t>трасфертов</w:t>
            </w:r>
            <w:proofErr w:type="spellEnd"/>
            <w:r w:rsidRPr="005C2433">
              <w:rPr>
                <w:b/>
                <w:bCs/>
                <w:sz w:val="20"/>
              </w:rPr>
              <w:t xml:space="preserve"> из бюджета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r>
      <w:tr w:rsidR="009C713A" w:rsidRPr="005C2433" w:rsidTr="009C713A">
        <w:trPr>
          <w:trHeight w:val="110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мероприятие"Финансовое обеспечение полномочий делегированных органами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348,463 </w:t>
            </w:r>
          </w:p>
        </w:tc>
      </w:tr>
      <w:tr w:rsidR="009C713A" w:rsidRPr="005C2433" w:rsidTr="009C713A">
        <w:trPr>
          <w:trHeight w:val="1056"/>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348,463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348,463 </w:t>
            </w:r>
          </w:p>
        </w:tc>
      </w:tr>
      <w:tr w:rsidR="009C713A" w:rsidRPr="005C2433" w:rsidTr="009C713A">
        <w:trPr>
          <w:trHeight w:val="24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348,463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Социальная политика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155,340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Пенсионное обеспечение</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155,340 </w:t>
            </w:r>
          </w:p>
        </w:tc>
      </w:tr>
      <w:tr w:rsidR="009C713A" w:rsidRPr="005C2433" w:rsidTr="009C713A">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муниципальной службы в </w:t>
            </w:r>
            <w:proofErr w:type="spellStart"/>
            <w:r w:rsidRPr="005C2433">
              <w:rPr>
                <w:b/>
                <w:bCs/>
                <w:sz w:val="20"/>
              </w:rPr>
              <w:t>Плещеевском</w:t>
            </w:r>
            <w:proofErr w:type="spellEnd"/>
            <w:r w:rsidRPr="005C2433">
              <w:rPr>
                <w:b/>
                <w:bCs/>
                <w:sz w:val="20"/>
              </w:rPr>
              <w:t xml:space="preserve"> сельсовете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155,340 </w:t>
            </w:r>
          </w:p>
        </w:tc>
      </w:tr>
      <w:tr w:rsidR="009C713A" w:rsidRPr="005C2433" w:rsidTr="009C713A">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"Социальная поддержка граждан в </w:t>
            </w:r>
            <w:proofErr w:type="spellStart"/>
            <w:r w:rsidRPr="005C2433">
              <w:rPr>
                <w:b/>
                <w:bCs/>
                <w:sz w:val="20"/>
              </w:rPr>
              <w:t>Плещеевском</w:t>
            </w:r>
            <w:proofErr w:type="spellEnd"/>
            <w:r w:rsidRPr="005C2433">
              <w:rPr>
                <w:b/>
                <w:bCs/>
                <w:sz w:val="20"/>
              </w:rPr>
              <w:t xml:space="preserve"> сельсовете </w:t>
            </w:r>
            <w:proofErr w:type="spellStart"/>
            <w:r w:rsidRPr="005C2433">
              <w:rPr>
                <w:b/>
                <w:bCs/>
                <w:sz w:val="20"/>
              </w:rPr>
              <w:t>Колышлейского</w:t>
            </w:r>
            <w:proofErr w:type="spellEnd"/>
            <w:r w:rsidRPr="005C2433">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155,340 </w:t>
            </w:r>
          </w:p>
        </w:tc>
      </w:tr>
      <w:tr w:rsidR="009C713A" w:rsidRPr="005C2433" w:rsidTr="009C713A">
        <w:trPr>
          <w:trHeight w:val="78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"Мероприятия по социальной поддержке граждан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xml:space="preserve">155,340 </w:t>
            </w:r>
          </w:p>
        </w:tc>
      </w:tr>
      <w:tr w:rsidR="009C713A" w:rsidRPr="005C2433" w:rsidTr="009C713A">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lastRenderedPageBreak/>
              <w:t xml:space="preserve">Доплата за выслугу лет к пенсиям муниципальным служащим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155,340 </w:t>
            </w:r>
          </w:p>
        </w:tc>
      </w:tr>
      <w:tr w:rsidR="009C713A" w:rsidRPr="005C2433" w:rsidTr="009C713A">
        <w:trPr>
          <w:trHeight w:val="255"/>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155,340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155,340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r>
      <w:tr w:rsidR="009C713A" w:rsidRPr="005C2433" w:rsidTr="009C713A">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"Управление муниципальными финансами и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r>
      <w:tr w:rsidR="009C713A" w:rsidRPr="005C2433" w:rsidTr="009C713A">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"Управление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r>
      <w:tr w:rsidR="009C713A" w:rsidRPr="005C2433" w:rsidTr="009C713A">
        <w:trPr>
          <w:trHeight w:val="1104"/>
        </w:trPr>
        <w:tc>
          <w:tcPr>
            <w:tcW w:w="3686"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 </w:t>
            </w:r>
            <w:proofErr w:type="spellStart"/>
            <w:r w:rsidRPr="005C2433">
              <w:rPr>
                <w:b/>
                <w:bCs/>
                <w:i/>
                <w:iCs/>
                <w:sz w:val="20"/>
              </w:rPr>
              <w:t>Сооблюдение</w:t>
            </w:r>
            <w:proofErr w:type="spellEnd"/>
            <w:r w:rsidRPr="005C2433">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i/>
                <w:iCs/>
                <w:sz w:val="20"/>
              </w:rPr>
            </w:pPr>
            <w:r w:rsidRPr="005C243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r>
      <w:tr w:rsidR="009C713A" w:rsidRPr="005C2433" w:rsidTr="009C713A">
        <w:trPr>
          <w:trHeight w:val="780"/>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rPr>
                <w:b/>
                <w:bCs/>
                <w:sz w:val="20"/>
              </w:rPr>
            </w:pPr>
            <w:r w:rsidRPr="005C2433">
              <w:rPr>
                <w:b/>
                <w:bCs/>
                <w:sz w:val="20"/>
              </w:rPr>
              <w:t>Процентные платежи по муниципальному долгу в части кредитов, полученных в кредитных организациях</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color w:val="000000"/>
                <w:sz w:val="20"/>
              </w:rPr>
            </w:pPr>
            <w:r w:rsidRPr="005C2433">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xml:space="preserve">5,000 </w:t>
            </w:r>
          </w:p>
        </w:tc>
      </w:tr>
      <w:tr w:rsidR="009C713A" w:rsidRPr="005C2433" w:rsidTr="009C713A">
        <w:trPr>
          <w:trHeight w:val="528"/>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rPr>
                <w:color w:val="000000"/>
                <w:sz w:val="20"/>
              </w:rPr>
            </w:pPr>
            <w:r w:rsidRPr="005C2433">
              <w:rPr>
                <w:color w:val="000000"/>
                <w:sz w:val="20"/>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r>
      <w:tr w:rsidR="009C713A" w:rsidRPr="005C2433" w:rsidTr="009C713A">
        <w:trPr>
          <w:trHeight w:val="264"/>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rPr>
                <w:color w:val="000000"/>
                <w:sz w:val="20"/>
              </w:rPr>
            </w:pPr>
            <w:r w:rsidRPr="005C2433">
              <w:rPr>
                <w:color w:val="000000"/>
                <w:sz w:val="20"/>
              </w:rPr>
              <w:t>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5,000 </w:t>
            </w:r>
          </w:p>
        </w:tc>
      </w:tr>
    </w:tbl>
    <w:p w:rsidR="009C713A" w:rsidRDefault="009C713A" w:rsidP="009C713A"/>
    <w:p w:rsidR="009C713A" w:rsidRDefault="009C713A" w:rsidP="009C713A"/>
    <w:tbl>
      <w:tblPr>
        <w:tblW w:w="10868" w:type="dxa"/>
        <w:tblInd w:w="-601" w:type="dxa"/>
        <w:tblLayout w:type="fixed"/>
        <w:tblLook w:val="04A0"/>
      </w:tblPr>
      <w:tblGrid>
        <w:gridCol w:w="4111"/>
        <w:gridCol w:w="1546"/>
        <w:gridCol w:w="14"/>
        <w:gridCol w:w="567"/>
        <w:gridCol w:w="567"/>
        <w:gridCol w:w="192"/>
        <w:gridCol w:w="236"/>
        <w:gridCol w:w="280"/>
        <w:gridCol w:w="460"/>
        <w:gridCol w:w="391"/>
        <w:gridCol w:w="103"/>
        <w:gridCol w:w="1031"/>
        <w:gridCol w:w="149"/>
        <w:gridCol w:w="985"/>
        <w:gridCol w:w="236"/>
      </w:tblGrid>
      <w:tr w:rsidR="009C713A" w:rsidRPr="005C2433" w:rsidTr="009C713A">
        <w:trPr>
          <w:gridAfter w:val="1"/>
          <w:wAfter w:w="236" w:type="dxa"/>
          <w:trHeight w:val="270"/>
        </w:trPr>
        <w:tc>
          <w:tcPr>
            <w:tcW w:w="10632" w:type="dxa"/>
            <w:gridSpan w:val="14"/>
            <w:tcBorders>
              <w:top w:val="nil"/>
              <w:left w:val="nil"/>
              <w:bottom w:val="nil"/>
              <w:right w:val="nil"/>
            </w:tcBorders>
            <w:shd w:val="clear" w:color="000000" w:fill="FFFFFF"/>
            <w:noWrap/>
            <w:vAlign w:val="bottom"/>
            <w:hideMark/>
          </w:tcPr>
          <w:p w:rsidR="009C713A" w:rsidRPr="005C2433" w:rsidRDefault="009C713A" w:rsidP="009C713A">
            <w:pPr>
              <w:jc w:val="right"/>
              <w:rPr>
                <w:sz w:val="18"/>
                <w:szCs w:val="18"/>
              </w:rPr>
            </w:pPr>
            <w:r w:rsidRPr="005C2433">
              <w:rPr>
                <w:sz w:val="18"/>
                <w:szCs w:val="18"/>
              </w:rPr>
              <w:t xml:space="preserve">Приложение 5  </w:t>
            </w:r>
          </w:p>
        </w:tc>
      </w:tr>
      <w:tr w:rsidR="009C713A" w:rsidRPr="005C2433" w:rsidTr="009C713A">
        <w:trPr>
          <w:gridAfter w:val="1"/>
          <w:wAfter w:w="236" w:type="dxa"/>
          <w:trHeight w:val="540"/>
        </w:trPr>
        <w:tc>
          <w:tcPr>
            <w:tcW w:w="5657" w:type="dxa"/>
            <w:gridSpan w:val="2"/>
            <w:tcBorders>
              <w:top w:val="nil"/>
              <w:left w:val="nil"/>
              <w:bottom w:val="nil"/>
              <w:right w:val="nil"/>
            </w:tcBorders>
            <w:shd w:val="clear" w:color="000000" w:fill="FFFFFF"/>
            <w:vAlign w:val="bottom"/>
            <w:hideMark/>
          </w:tcPr>
          <w:p w:rsidR="009C713A" w:rsidRPr="005C2433" w:rsidRDefault="009C713A" w:rsidP="009C713A">
            <w:pPr>
              <w:rPr>
                <w:sz w:val="18"/>
                <w:szCs w:val="18"/>
              </w:rPr>
            </w:pPr>
            <w:r w:rsidRPr="005C2433">
              <w:rPr>
                <w:sz w:val="18"/>
                <w:szCs w:val="18"/>
              </w:rPr>
              <w:t> </w:t>
            </w:r>
          </w:p>
        </w:tc>
        <w:tc>
          <w:tcPr>
            <w:tcW w:w="1340" w:type="dxa"/>
            <w:gridSpan w:val="4"/>
            <w:tcBorders>
              <w:top w:val="nil"/>
              <w:left w:val="nil"/>
              <w:bottom w:val="nil"/>
              <w:right w:val="nil"/>
            </w:tcBorders>
            <w:shd w:val="clear" w:color="000000" w:fill="FFFFFF"/>
            <w:vAlign w:val="bottom"/>
            <w:hideMark/>
          </w:tcPr>
          <w:p w:rsidR="009C713A" w:rsidRPr="005C2433" w:rsidRDefault="009C713A" w:rsidP="009C713A">
            <w:pPr>
              <w:rPr>
                <w:sz w:val="18"/>
                <w:szCs w:val="18"/>
              </w:rPr>
            </w:pPr>
            <w:r w:rsidRPr="005C2433">
              <w:rPr>
                <w:sz w:val="18"/>
                <w:szCs w:val="18"/>
              </w:rPr>
              <w:t> </w:t>
            </w:r>
          </w:p>
        </w:tc>
        <w:tc>
          <w:tcPr>
            <w:tcW w:w="516" w:type="dxa"/>
            <w:gridSpan w:val="2"/>
            <w:tcBorders>
              <w:top w:val="nil"/>
              <w:left w:val="nil"/>
              <w:bottom w:val="nil"/>
              <w:right w:val="nil"/>
            </w:tcBorders>
            <w:shd w:val="clear" w:color="000000" w:fill="FFFFFF"/>
            <w:vAlign w:val="bottom"/>
            <w:hideMark/>
          </w:tcPr>
          <w:p w:rsidR="009C713A" w:rsidRPr="005C2433" w:rsidRDefault="009C713A" w:rsidP="009C713A">
            <w:pPr>
              <w:rPr>
                <w:sz w:val="18"/>
                <w:szCs w:val="18"/>
              </w:rPr>
            </w:pPr>
            <w:r w:rsidRPr="005C2433">
              <w:rPr>
                <w:sz w:val="18"/>
                <w:szCs w:val="18"/>
              </w:rPr>
              <w:t> </w:t>
            </w:r>
          </w:p>
        </w:tc>
        <w:tc>
          <w:tcPr>
            <w:tcW w:w="460" w:type="dxa"/>
            <w:tcBorders>
              <w:top w:val="nil"/>
              <w:left w:val="nil"/>
              <w:bottom w:val="nil"/>
              <w:right w:val="nil"/>
            </w:tcBorders>
            <w:shd w:val="clear" w:color="000000" w:fill="FFFFFF"/>
            <w:vAlign w:val="bottom"/>
            <w:hideMark/>
          </w:tcPr>
          <w:p w:rsidR="009C713A" w:rsidRPr="005C2433" w:rsidRDefault="009C713A" w:rsidP="009C713A">
            <w:pPr>
              <w:rPr>
                <w:sz w:val="18"/>
                <w:szCs w:val="18"/>
              </w:rPr>
            </w:pPr>
            <w:r w:rsidRPr="005C2433">
              <w:rPr>
                <w:sz w:val="18"/>
                <w:szCs w:val="18"/>
              </w:rPr>
              <w:t> </w:t>
            </w:r>
          </w:p>
        </w:tc>
        <w:tc>
          <w:tcPr>
            <w:tcW w:w="2659" w:type="dxa"/>
            <w:gridSpan w:val="5"/>
            <w:vMerge w:val="restart"/>
            <w:tcBorders>
              <w:top w:val="nil"/>
              <w:left w:val="nil"/>
              <w:bottom w:val="nil"/>
              <w:right w:val="nil"/>
            </w:tcBorders>
            <w:shd w:val="clear" w:color="000000" w:fill="FFFFFF"/>
            <w:vAlign w:val="bottom"/>
            <w:hideMark/>
          </w:tcPr>
          <w:p w:rsidR="009C713A" w:rsidRPr="005C2433" w:rsidRDefault="009C713A" w:rsidP="009C713A">
            <w:pPr>
              <w:jc w:val="center"/>
              <w:rPr>
                <w:sz w:val="18"/>
                <w:szCs w:val="18"/>
              </w:rPr>
            </w:pPr>
            <w:r w:rsidRPr="005C2433">
              <w:rPr>
                <w:sz w:val="18"/>
                <w:szCs w:val="18"/>
              </w:rPr>
              <w:t xml:space="preserve">к Решению Комитета местного самоуправления </w:t>
            </w:r>
            <w:proofErr w:type="spellStart"/>
            <w:r w:rsidRPr="005C2433">
              <w:rPr>
                <w:sz w:val="18"/>
                <w:szCs w:val="18"/>
              </w:rPr>
              <w:t>Плещеевского</w:t>
            </w:r>
            <w:proofErr w:type="spellEnd"/>
            <w:r w:rsidRPr="005C2433">
              <w:rPr>
                <w:sz w:val="18"/>
                <w:szCs w:val="18"/>
              </w:rPr>
              <w:t xml:space="preserve"> сельсовета </w:t>
            </w:r>
            <w:proofErr w:type="spellStart"/>
            <w:r w:rsidRPr="005C2433">
              <w:rPr>
                <w:sz w:val="18"/>
                <w:szCs w:val="18"/>
              </w:rPr>
              <w:t>Колышлейского</w:t>
            </w:r>
            <w:proofErr w:type="spellEnd"/>
            <w:r w:rsidRPr="005C2433">
              <w:rPr>
                <w:sz w:val="18"/>
                <w:szCs w:val="18"/>
              </w:rPr>
              <w:t xml:space="preserve"> района Пензенской области "О бюджете </w:t>
            </w:r>
            <w:proofErr w:type="spellStart"/>
            <w:r w:rsidRPr="005C2433">
              <w:rPr>
                <w:sz w:val="18"/>
                <w:szCs w:val="18"/>
              </w:rPr>
              <w:t>Плещеевского</w:t>
            </w:r>
            <w:proofErr w:type="spellEnd"/>
            <w:r w:rsidRPr="005C2433">
              <w:rPr>
                <w:sz w:val="18"/>
                <w:szCs w:val="18"/>
              </w:rPr>
              <w:t xml:space="preserve"> сельсовета </w:t>
            </w:r>
            <w:proofErr w:type="spellStart"/>
            <w:r w:rsidRPr="005C2433">
              <w:rPr>
                <w:sz w:val="18"/>
                <w:szCs w:val="18"/>
              </w:rPr>
              <w:t>Колышлейского</w:t>
            </w:r>
            <w:proofErr w:type="spellEnd"/>
            <w:r w:rsidRPr="005C2433">
              <w:rPr>
                <w:sz w:val="18"/>
                <w:szCs w:val="18"/>
              </w:rPr>
              <w:t xml:space="preserve"> района Пензенской области на 2025 год и на плановый период 2026 и 2027 годов"</w:t>
            </w:r>
          </w:p>
        </w:tc>
      </w:tr>
      <w:tr w:rsidR="009C713A" w:rsidRPr="005C2433" w:rsidTr="009C713A">
        <w:trPr>
          <w:gridAfter w:val="1"/>
          <w:wAfter w:w="236" w:type="dxa"/>
          <w:trHeight w:val="312"/>
        </w:trPr>
        <w:tc>
          <w:tcPr>
            <w:tcW w:w="5657" w:type="dxa"/>
            <w:gridSpan w:val="2"/>
            <w:tcBorders>
              <w:top w:val="nil"/>
              <w:left w:val="nil"/>
              <w:bottom w:val="nil"/>
              <w:right w:val="nil"/>
            </w:tcBorders>
            <w:shd w:val="clear" w:color="000000" w:fill="FFFFFF"/>
            <w:vAlign w:val="bottom"/>
            <w:hideMark/>
          </w:tcPr>
          <w:p w:rsidR="009C713A" w:rsidRPr="005C2433" w:rsidRDefault="009C713A" w:rsidP="009C713A">
            <w:pPr>
              <w:jc w:val="right"/>
            </w:pPr>
            <w:r w:rsidRPr="005C2433">
              <w:t> </w:t>
            </w:r>
          </w:p>
        </w:tc>
        <w:tc>
          <w:tcPr>
            <w:tcW w:w="1340" w:type="dxa"/>
            <w:gridSpan w:val="4"/>
            <w:tcBorders>
              <w:top w:val="nil"/>
              <w:left w:val="nil"/>
              <w:bottom w:val="nil"/>
              <w:right w:val="nil"/>
            </w:tcBorders>
            <w:shd w:val="clear" w:color="000000" w:fill="FFFFFF"/>
            <w:vAlign w:val="bottom"/>
            <w:hideMark/>
          </w:tcPr>
          <w:p w:rsidR="009C713A" w:rsidRPr="005C2433" w:rsidRDefault="009C713A" w:rsidP="009C713A">
            <w:pPr>
              <w:jc w:val="right"/>
            </w:pPr>
            <w:r w:rsidRPr="005C2433">
              <w:t> </w:t>
            </w:r>
          </w:p>
        </w:tc>
        <w:tc>
          <w:tcPr>
            <w:tcW w:w="516" w:type="dxa"/>
            <w:gridSpan w:val="2"/>
            <w:tcBorders>
              <w:top w:val="nil"/>
              <w:left w:val="nil"/>
              <w:bottom w:val="nil"/>
              <w:right w:val="nil"/>
            </w:tcBorders>
            <w:shd w:val="clear" w:color="000000" w:fill="FFFFFF"/>
            <w:vAlign w:val="bottom"/>
            <w:hideMark/>
          </w:tcPr>
          <w:p w:rsidR="009C713A" w:rsidRPr="005C2433" w:rsidRDefault="009C713A" w:rsidP="009C713A">
            <w:pPr>
              <w:jc w:val="right"/>
            </w:pPr>
            <w:r w:rsidRPr="005C2433">
              <w:t> </w:t>
            </w:r>
          </w:p>
        </w:tc>
        <w:tc>
          <w:tcPr>
            <w:tcW w:w="460" w:type="dxa"/>
            <w:tcBorders>
              <w:top w:val="nil"/>
              <w:left w:val="nil"/>
              <w:bottom w:val="nil"/>
              <w:right w:val="nil"/>
            </w:tcBorders>
            <w:shd w:val="clear" w:color="000000" w:fill="FFFFFF"/>
            <w:vAlign w:val="bottom"/>
            <w:hideMark/>
          </w:tcPr>
          <w:p w:rsidR="009C713A" w:rsidRPr="005C2433" w:rsidRDefault="009C713A" w:rsidP="009C713A">
            <w:pPr>
              <w:jc w:val="right"/>
            </w:pPr>
            <w:r w:rsidRPr="005C2433">
              <w:t> </w:t>
            </w:r>
          </w:p>
        </w:tc>
        <w:tc>
          <w:tcPr>
            <w:tcW w:w="2659" w:type="dxa"/>
            <w:gridSpan w:val="5"/>
            <w:vMerge/>
            <w:tcBorders>
              <w:top w:val="nil"/>
              <w:left w:val="nil"/>
              <w:bottom w:val="nil"/>
              <w:right w:val="nil"/>
            </w:tcBorders>
            <w:vAlign w:val="center"/>
            <w:hideMark/>
          </w:tcPr>
          <w:p w:rsidR="009C713A" w:rsidRPr="005C2433" w:rsidRDefault="009C713A" w:rsidP="009C713A">
            <w:pPr>
              <w:rPr>
                <w:sz w:val="18"/>
                <w:szCs w:val="18"/>
              </w:rPr>
            </w:pPr>
          </w:p>
        </w:tc>
      </w:tr>
      <w:tr w:rsidR="009C713A" w:rsidRPr="005C2433" w:rsidTr="009C713A">
        <w:trPr>
          <w:gridAfter w:val="1"/>
          <w:wAfter w:w="236" w:type="dxa"/>
          <w:trHeight w:val="870"/>
        </w:trPr>
        <w:tc>
          <w:tcPr>
            <w:tcW w:w="5657" w:type="dxa"/>
            <w:gridSpan w:val="2"/>
            <w:tcBorders>
              <w:top w:val="nil"/>
              <w:left w:val="nil"/>
              <w:bottom w:val="nil"/>
              <w:right w:val="nil"/>
            </w:tcBorders>
            <w:shd w:val="clear" w:color="000000" w:fill="FFFFFF"/>
            <w:vAlign w:val="bottom"/>
            <w:hideMark/>
          </w:tcPr>
          <w:p w:rsidR="009C713A" w:rsidRPr="005C2433" w:rsidRDefault="009C713A" w:rsidP="009C713A">
            <w:r w:rsidRPr="005C2433">
              <w:t> </w:t>
            </w:r>
          </w:p>
        </w:tc>
        <w:tc>
          <w:tcPr>
            <w:tcW w:w="1340" w:type="dxa"/>
            <w:gridSpan w:val="4"/>
            <w:tcBorders>
              <w:top w:val="nil"/>
              <w:left w:val="nil"/>
              <w:bottom w:val="nil"/>
              <w:right w:val="nil"/>
            </w:tcBorders>
            <w:shd w:val="clear" w:color="000000" w:fill="FFFFFF"/>
            <w:vAlign w:val="bottom"/>
            <w:hideMark/>
          </w:tcPr>
          <w:p w:rsidR="009C713A" w:rsidRPr="005C2433" w:rsidRDefault="009C713A" w:rsidP="009C713A">
            <w:r w:rsidRPr="005C2433">
              <w:t> </w:t>
            </w:r>
          </w:p>
        </w:tc>
        <w:tc>
          <w:tcPr>
            <w:tcW w:w="516" w:type="dxa"/>
            <w:gridSpan w:val="2"/>
            <w:tcBorders>
              <w:top w:val="nil"/>
              <w:left w:val="nil"/>
              <w:bottom w:val="nil"/>
              <w:right w:val="nil"/>
            </w:tcBorders>
            <w:shd w:val="clear" w:color="000000" w:fill="FFFFFF"/>
            <w:vAlign w:val="bottom"/>
            <w:hideMark/>
          </w:tcPr>
          <w:p w:rsidR="009C713A" w:rsidRPr="005C2433" w:rsidRDefault="009C713A" w:rsidP="009C713A">
            <w:r w:rsidRPr="005C2433">
              <w:t> </w:t>
            </w:r>
          </w:p>
        </w:tc>
        <w:tc>
          <w:tcPr>
            <w:tcW w:w="460" w:type="dxa"/>
            <w:tcBorders>
              <w:top w:val="nil"/>
              <w:left w:val="nil"/>
              <w:bottom w:val="nil"/>
              <w:right w:val="nil"/>
            </w:tcBorders>
            <w:shd w:val="clear" w:color="000000" w:fill="FFFFFF"/>
            <w:vAlign w:val="bottom"/>
            <w:hideMark/>
          </w:tcPr>
          <w:p w:rsidR="009C713A" w:rsidRPr="005C2433" w:rsidRDefault="009C713A" w:rsidP="009C713A">
            <w:r w:rsidRPr="005C2433">
              <w:t> </w:t>
            </w:r>
          </w:p>
        </w:tc>
        <w:tc>
          <w:tcPr>
            <w:tcW w:w="2659" w:type="dxa"/>
            <w:gridSpan w:val="5"/>
            <w:vMerge/>
            <w:tcBorders>
              <w:top w:val="nil"/>
              <w:left w:val="nil"/>
              <w:bottom w:val="nil"/>
              <w:right w:val="nil"/>
            </w:tcBorders>
            <w:vAlign w:val="center"/>
            <w:hideMark/>
          </w:tcPr>
          <w:p w:rsidR="009C713A" w:rsidRPr="005C2433" w:rsidRDefault="009C713A" w:rsidP="009C713A">
            <w:pPr>
              <w:rPr>
                <w:sz w:val="18"/>
                <w:szCs w:val="18"/>
              </w:rPr>
            </w:pPr>
          </w:p>
        </w:tc>
      </w:tr>
      <w:tr w:rsidR="009C713A" w:rsidRPr="005C2433" w:rsidTr="009C713A">
        <w:trPr>
          <w:gridAfter w:val="1"/>
          <w:wAfter w:w="236" w:type="dxa"/>
          <w:trHeight w:val="945"/>
        </w:trPr>
        <w:tc>
          <w:tcPr>
            <w:tcW w:w="10632" w:type="dxa"/>
            <w:gridSpan w:val="14"/>
            <w:tcBorders>
              <w:top w:val="nil"/>
              <w:left w:val="nil"/>
              <w:bottom w:val="nil"/>
              <w:right w:val="nil"/>
            </w:tcBorders>
            <w:shd w:val="clear" w:color="000000" w:fill="FFFFFF"/>
            <w:vAlign w:val="center"/>
            <w:hideMark/>
          </w:tcPr>
          <w:p w:rsidR="009C713A" w:rsidRPr="005C2433" w:rsidRDefault="009C713A" w:rsidP="009C713A">
            <w:pPr>
              <w:jc w:val="center"/>
              <w:rPr>
                <w:b/>
                <w:bCs/>
                <w:sz w:val="20"/>
              </w:rPr>
            </w:pPr>
            <w:r w:rsidRPr="005C2433">
              <w:rPr>
                <w:b/>
                <w:bCs/>
                <w:sz w:val="20"/>
              </w:rPr>
              <w:t xml:space="preserve">Распределение бюджетных ассигнований по целевым статьям (муниципальным программам </w:t>
            </w:r>
            <w:proofErr w:type="spellStart"/>
            <w:r w:rsidRPr="005C2433">
              <w:rPr>
                <w:b/>
                <w:bCs/>
                <w:sz w:val="20"/>
              </w:rPr>
              <w:t>Плещеевского</w:t>
            </w:r>
            <w:proofErr w:type="spellEnd"/>
            <w:r w:rsidRPr="005C2433">
              <w:rPr>
                <w:b/>
                <w:bCs/>
                <w:sz w:val="20"/>
              </w:rPr>
              <w:t xml:space="preserve"> сельсовета и </w:t>
            </w:r>
            <w:proofErr w:type="spellStart"/>
            <w:r w:rsidRPr="005C2433">
              <w:rPr>
                <w:b/>
                <w:bCs/>
                <w:sz w:val="20"/>
              </w:rPr>
              <w:t>непрогромммным</w:t>
            </w:r>
            <w:proofErr w:type="spellEnd"/>
            <w:r w:rsidRPr="005C2433">
              <w:rPr>
                <w:b/>
                <w:bCs/>
                <w:sz w:val="20"/>
              </w:rPr>
              <w:t xml:space="preserve">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w:t>
            </w:r>
            <w:r>
              <w:rPr>
                <w:b/>
                <w:bCs/>
                <w:sz w:val="20"/>
              </w:rPr>
              <w:t xml:space="preserve">                         </w:t>
            </w:r>
            <w:r w:rsidRPr="005C2433">
              <w:rPr>
                <w:b/>
                <w:bCs/>
                <w:sz w:val="20"/>
              </w:rPr>
              <w:t>и 2027 годов</w:t>
            </w:r>
          </w:p>
        </w:tc>
      </w:tr>
      <w:tr w:rsidR="009C713A" w:rsidRPr="005C2433" w:rsidTr="009C713A">
        <w:trPr>
          <w:trHeight w:val="15"/>
        </w:trPr>
        <w:tc>
          <w:tcPr>
            <w:tcW w:w="5657"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1340" w:type="dxa"/>
            <w:gridSpan w:val="4"/>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516"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460" w:type="dxa"/>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494"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1180" w:type="dxa"/>
            <w:gridSpan w:val="2"/>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985" w:type="dxa"/>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c>
          <w:tcPr>
            <w:tcW w:w="236" w:type="dxa"/>
            <w:tcBorders>
              <w:top w:val="nil"/>
              <w:left w:val="nil"/>
              <w:bottom w:val="nil"/>
              <w:right w:val="nil"/>
            </w:tcBorders>
            <w:shd w:val="clear" w:color="000000" w:fill="FFFFFF"/>
            <w:vAlign w:val="bottom"/>
            <w:hideMark/>
          </w:tcPr>
          <w:p w:rsidR="009C713A" w:rsidRPr="005C2433" w:rsidRDefault="009C713A" w:rsidP="009C713A">
            <w:pPr>
              <w:jc w:val="center"/>
            </w:pPr>
            <w:r w:rsidRPr="005C2433">
              <w:t> </w:t>
            </w:r>
          </w:p>
        </w:tc>
      </w:tr>
      <w:tr w:rsidR="009C713A" w:rsidRPr="005C2433" w:rsidTr="009C713A">
        <w:trPr>
          <w:gridAfter w:val="1"/>
          <w:wAfter w:w="236" w:type="dxa"/>
          <w:trHeight w:val="288"/>
        </w:trPr>
        <w:tc>
          <w:tcPr>
            <w:tcW w:w="10632" w:type="dxa"/>
            <w:gridSpan w:val="14"/>
            <w:tcBorders>
              <w:top w:val="nil"/>
              <w:left w:val="nil"/>
              <w:bottom w:val="single" w:sz="4" w:space="0" w:color="auto"/>
              <w:right w:val="nil"/>
            </w:tcBorders>
            <w:shd w:val="clear" w:color="000000" w:fill="FFFFFF"/>
            <w:noWrap/>
            <w:vAlign w:val="bottom"/>
            <w:hideMark/>
          </w:tcPr>
          <w:p w:rsidR="009C713A" w:rsidRPr="005C2433" w:rsidRDefault="009C713A" w:rsidP="009C713A">
            <w:pPr>
              <w:jc w:val="right"/>
              <w:rPr>
                <w:sz w:val="20"/>
              </w:rPr>
            </w:pPr>
            <w:r w:rsidRPr="005C2433">
              <w:rPr>
                <w:sz w:val="20"/>
              </w:rPr>
              <w:t>(тыс. рублей)</w:t>
            </w:r>
          </w:p>
        </w:tc>
      </w:tr>
      <w:tr w:rsidR="009C713A" w:rsidRPr="005C2433" w:rsidTr="009C713A">
        <w:trPr>
          <w:gridAfter w:val="1"/>
          <w:wAfter w:w="236" w:type="dxa"/>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Наименование</w:t>
            </w:r>
          </w:p>
        </w:tc>
        <w:tc>
          <w:tcPr>
            <w:tcW w:w="1560" w:type="dxa"/>
            <w:gridSpan w:val="2"/>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ЦСР</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ВР</w:t>
            </w:r>
          </w:p>
        </w:tc>
        <w:tc>
          <w:tcPr>
            <w:tcW w:w="567" w:type="dxa"/>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proofErr w:type="spellStart"/>
            <w:r w:rsidRPr="005C2433">
              <w:rPr>
                <w:b/>
                <w:bCs/>
                <w:sz w:val="20"/>
              </w:rPr>
              <w:t>Рз</w:t>
            </w:r>
            <w:proofErr w:type="spellEnd"/>
          </w:p>
        </w:tc>
        <w:tc>
          <w:tcPr>
            <w:tcW w:w="428" w:type="dxa"/>
            <w:gridSpan w:val="2"/>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ПР</w:t>
            </w:r>
          </w:p>
        </w:tc>
        <w:tc>
          <w:tcPr>
            <w:tcW w:w="1131" w:type="dxa"/>
            <w:gridSpan w:val="3"/>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 Сумма на 2025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 Сумма на 2026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9C713A" w:rsidRPr="005C2433" w:rsidRDefault="009C713A" w:rsidP="009C713A">
            <w:pPr>
              <w:jc w:val="center"/>
              <w:rPr>
                <w:b/>
                <w:bCs/>
                <w:sz w:val="20"/>
              </w:rPr>
            </w:pPr>
            <w:r w:rsidRPr="005C2433">
              <w:rPr>
                <w:b/>
                <w:bCs/>
                <w:sz w:val="20"/>
              </w:rPr>
              <w:t xml:space="preserve"> Сумма на 2027 год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rPr>
                <w:b/>
                <w:bCs/>
                <w:szCs w:val="22"/>
              </w:rPr>
            </w:pPr>
            <w:r w:rsidRPr="005C2433">
              <w:rPr>
                <w:b/>
                <w:bCs/>
                <w:sz w:val="22"/>
                <w:szCs w:val="22"/>
              </w:rPr>
              <w:t>ВСЕГО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Cs w:val="22"/>
              </w:rPr>
            </w:pPr>
            <w:r w:rsidRPr="005C2433">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Cs w:val="22"/>
              </w:rPr>
            </w:pPr>
            <w:r w:rsidRPr="005C2433">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Cs w:val="22"/>
              </w:rPr>
            </w:pPr>
            <w:r w:rsidRPr="005C2433">
              <w:rPr>
                <w:b/>
                <w:bCs/>
                <w:sz w:val="22"/>
                <w:szCs w:val="22"/>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Cs w:val="22"/>
              </w:rPr>
            </w:pPr>
            <w:r w:rsidRPr="005C2433">
              <w:rPr>
                <w:b/>
                <w:bCs/>
                <w:sz w:val="22"/>
                <w:szCs w:val="22"/>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Cs w:val="22"/>
              </w:rPr>
            </w:pPr>
            <w:r w:rsidRPr="005C2433">
              <w:rPr>
                <w:b/>
                <w:bCs/>
                <w:sz w:val="22"/>
                <w:szCs w:val="22"/>
              </w:rPr>
              <w:t xml:space="preserve">9 354,925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Cs w:val="22"/>
              </w:rPr>
            </w:pPr>
            <w:r w:rsidRPr="005C2433">
              <w:rPr>
                <w:b/>
                <w:bCs/>
                <w:sz w:val="22"/>
                <w:szCs w:val="22"/>
              </w:rPr>
              <w:t xml:space="preserve">7 623,342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Cs w:val="22"/>
              </w:rPr>
            </w:pPr>
            <w:r w:rsidRPr="005C2433">
              <w:rPr>
                <w:b/>
                <w:bCs/>
                <w:sz w:val="22"/>
                <w:szCs w:val="22"/>
              </w:rPr>
              <w:t xml:space="preserve">7 785,186 </w:t>
            </w:r>
          </w:p>
        </w:tc>
      </w:tr>
      <w:tr w:rsidR="009C713A" w:rsidRPr="005C2433" w:rsidTr="009C713A">
        <w:trPr>
          <w:gridAfter w:val="1"/>
          <w:wAfter w:w="236" w:type="dxa"/>
          <w:trHeight w:val="154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1 748,570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1 660,205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1 694,205 </w:t>
            </w:r>
          </w:p>
        </w:tc>
      </w:tr>
      <w:tr w:rsidR="009C713A" w:rsidRPr="005C2433" w:rsidTr="009C713A">
        <w:trPr>
          <w:gridAfter w:val="1"/>
          <w:wAfter w:w="236" w:type="dxa"/>
          <w:trHeight w:val="52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"Благоустройство населенных пунктов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gridAfter w:val="1"/>
          <w:wAfter w:w="236" w:type="dxa"/>
          <w:trHeight w:val="91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lastRenderedPageBreak/>
              <w:t xml:space="preserve">Основное мероприятие "Повышение уровня благоустройства населенных пунктов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0,000 </w:t>
            </w:r>
          </w:p>
        </w:tc>
      </w:tr>
      <w:tr w:rsidR="009C713A" w:rsidRPr="005C2433" w:rsidTr="009C713A">
        <w:trPr>
          <w:gridAfter w:val="1"/>
          <w:wAfter w:w="236" w:type="dxa"/>
          <w:trHeight w:val="57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Прочие мероприятия по благоустройству населенных пунктов поселения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gridAfter w:val="1"/>
          <w:wAfter w:w="236" w:type="dxa"/>
          <w:trHeight w:val="55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58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31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Жилищно-коммунальное хозяйство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05</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34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Благоустройство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05</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79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"Содержание автомобильных дорог общего пользования местного значения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993,000 </w:t>
            </w:r>
          </w:p>
        </w:tc>
      </w:tr>
      <w:tr w:rsidR="009C713A" w:rsidRPr="005C2433" w:rsidTr="009C713A">
        <w:trPr>
          <w:gridAfter w:val="1"/>
          <w:wAfter w:w="236" w:type="dxa"/>
          <w:trHeight w:val="8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"Мероприятия дорожного хозяйства на дорогах местного значения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993,000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Содержание автомобильных дорог общего пользования населенных пунктов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993,000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993,000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993,000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Национальная экономика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993,000 </w:t>
            </w:r>
          </w:p>
        </w:tc>
      </w:tr>
      <w:tr w:rsidR="009C713A" w:rsidRPr="005C2433" w:rsidTr="009C713A">
        <w:trPr>
          <w:gridAfter w:val="1"/>
          <w:wAfter w:w="236" w:type="dxa"/>
          <w:trHeight w:val="31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Дорожное хозяйство (дорожные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09</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993,000 </w:t>
            </w:r>
          </w:p>
        </w:tc>
      </w:tr>
      <w:tr w:rsidR="009C713A" w:rsidRPr="005C2433" w:rsidTr="009C713A">
        <w:trPr>
          <w:gridAfter w:val="1"/>
          <w:wAfter w:w="236" w:type="dxa"/>
          <w:trHeight w:val="780"/>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color w:val="000000"/>
                <w:sz w:val="20"/>
              </w:rPr>
            </w:pPr>
            <w:r w:rsidRPr="005C2433">
              <w:rPr>
                <w:b/>
                <w:bCs/>
                <w:color w:val="000000"/>
                <w:sz w:val="20"/>
              </w:rPr>
              <w:t xml:space="preserve">Подпрограмма "Управление муниципальной собственностью </w:t>
            </w:r>
            <w:proofErr w:type="spellStart"/>
            <w:r w:rsidRPr="005C2433">
              <w:rPr>
                <w:b/>
                <w:bCs/>
                <w:color w:val="000000"/>
                <w:sz w:val="20"/>
              </w:rPr>
              <w:t>Плещеевского</w:t>
            </w:r>
            <w:proofErr w:type="spellEnd"/>
            <w:r w:rsidRPr="005C2433">
              <w:rPr>
                <w:b/>
                <w:bCs/>
                <w:color w:val="000000"/>
                <w:sz w:val="20"/>
              </w:rPr>
              <w:t xml:space="preserve"> сельсовета </w:t>
            </w:r>
            <w:proofErr w:type="spellStart"/>
            <w:r w:rsidRPr="005C2433">
              <w:rPr>
                <w:b/>
                <w:bCs/>
                <w:color w:val="000000"/>
                <w:sz w:val="20"/>
              </w:rPr>
              <w:t>Колышлейского</w:t>
            </w:r>
            <w:proofErr w:type="spellEnd"/>
            <w:r w:rsidRPr="005C2433">
              <w:rPr>
                <w:b/>
                <w:bCs/>
                <w:color w:val="000000"/>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gridAfter w:val="1"/>
          <w:wAfter w:w="236" w:type="dxa"/>
          <w:trHeight w:val="106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Основное мероприятие "Управление и распоряжения имуществом, находящимся в муниципальной собственности </w:t>
            </w:r>
            <w:proofErr w:type="spellStart"/>
            <w:r w:rsidRPr="005C2433">
              <w:rPr>
                <w:sz w:val="20"/>
              </w:rPr>
              <w:t>Плещеевского</w:t>
            </w:r>
            <w:proofErr w:type="spellEnd"/>
            <w:r w:rsidRPr="005C2433">
              <w:rPr>
                <w:sz w:val="20"/>
              </w:rPr>
              <w:t xml:space="preserve"> сельсовета </w:t>
            </w:r>
            <w:proofErr w:type="spellStart"/>
            <w:r w:rsidRPr="005C2433">
              <w:rPr>
                <w:sz w:val="20"/>
              </w:rPr>
              <w:t>Колышлейского</w:t>
            </w:r>
            <w:proofErr w:type="spellEnd"/>
            <w:r w:rsidRPr="005C2433">
              <w:rPr>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01 4 02 00000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78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Управление и распоряжение земельными участками, находящимися в муниципальной собственности поселения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52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60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30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Национальная экономика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31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Другие вопросы в области национальной экономики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xml:space="preserve">01 4 02 20420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61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"Пожарная безопасность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r>
      <w:tr w:rsidR="009C713A" w:rsidRPr="005C2433" w:rsidTr="009C713A">
        <w:trPr>
          <w:gridAfter w:val="1"/>
          <w:wAfter w:w="236" w:type="dxa"/>
          <w:trHeight w:val="8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"Мероприятия по пожарной </w:t>
            </w:r>
            <w:proofErr w:type="spellStart"/>
            <w:r w:rsidRPr="005C2433">
              <w:rPr>
                <w:b/>
                <w:bCs/>
                <w:i/>
                <w:iCs/>
                <w:sz w:val="20"/>
              </w:rPr>
              <w:t>безопастности</w:t>
            </w:r>
            <w:proofErr w:type="spellEnd"/>
            <w:r w:rsidRPr="005C2433">
              <w:rPr>
                <w:b/>
                <w:bCs/>
                <w:i/>
                <w:iCs/>
                <w:sz w:val="20"/>
              </w:rPr>
              <w:t xml:space="preserve">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701,205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Обеспечение пожарной безопасности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701,205 </w:t>
            </w:r>
          </w:p>
        </w:tc>
      </w:tr>
      <w:tr w:rsidR="009C713A" w:rsidRPr="005C2433" w:rsidTr="009C713A">
        <w:trPr>
          <w:gridAfter w:val="1"/>
          <w:wAfter w:w="236" w:type="dxa"/>
          <w:trHeight w:val="132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Расходы на выплаты персоналу казенных </w:t>
            </w:r>
            <w:r w:rsidRPr="005C2433">
              <w:rPr>
                <w:sz w:val="20"/>
              </w:rPr>
              <w:lastRenderedPageBreak/>
              <w:t>учреждений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lastRenderedPageBreak/>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lastRenderedPageBreak/>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r>
      <w:tr w:rsidR="009C713A" w:rsidRPr="005C2433" w:rsidTr="009C713A">
        <w:trPr>
          <w:gridAfter w:val="1"/>
          <w:wAfter w:w="236" w:type="dxa"/>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Защита населения и территории от чрезвычайных ситуаций природного и техногенного характера, пожарная безопасность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701,205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Защита населения и территории от чрезвычайных ситуаций природного и техногенного характера, пожарная безопасность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"Развитие муниципальной службы в </w:t>
            </w:r>
            <w:proofErr w:type="spellStart"/>
            <w:r w:rsidRPr="005C2433">
              <w:rPr>
                <w:b/>
                <w:bCs/>
                <w:sz w:val="20"/>
              </w:rPr>
              <w:t>Плещеевском</w:t>
            </w:r>
            <w:proofErr w:type="spellEnd"/>
            <w:r w:rsidRPr="005C2433">
              <w:rPr>
                <w:b/>
                <w:bCs/>
                <w:sz w:val="20"/>
              </w:rPr>
              <w:t xml:space="preserve"> сельсовете </w:t>
            </w:r>
            <w:proofErr w:type="spellStart"/>
            <w:r w:rsidRPr="005C2433">
              <w:rPr>
                <w:b/>
                <w:bCs/>
                <w:sz w:val="20"/>
              </w:rPr>
              <w:t>Колышлейского</w:t>
            </w:r>
            <w:proofErr w:type="spellEnd"/>
            <w:r w:rsidRPr="005C2433">
              <w:rPr>
                <w:b/>
                <w:bCs/>
                <w:sz w:val="20"/>
              </w:rPr>
              <w:t xml:space="preserve"> района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7 219,822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5 601,680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5 729,524 </w:t>
            </w:r>
          </w:p>
        </w:tc>
      </w:tr>
      <w:tr w:rsidR="009C713A" w:rsidRPr="005C2433" w:rsidTr="009C713A">
        <w:trPr>
          <w:gridAfter w:val="1"/>
          <w:wAfter w:w="236" w:type="dxa"/>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"Обеспечение деятельности Администрации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6 903,491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5 273,315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5 388,884 </w:t>
            </w:r>
          </w:p>
        </w:tc>
      </w:tr>
      <w:tr w:rsidR="009C713A" w:rsidRPr="005C2433" w:rsidTr="009C713A">
        <w:trPr>
          <w:gridAfter w:val="1"/>
          <w:wAfter w:w="236" w:type="dxa"/>
          <w:trHeight w:val="1104"/>
        </w:trPr>
        <w:tc>
          <w:tcPr>
            <w:tcW w:w="4111"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"Высшее должностное лицо муниципальной власти администрации </w:t>
            </w:r>
            <w:proofErr w:type="spellStart"/>
            <w:r w:rsidRPr="005C2433">
              <w:rPr>
                <w:b/>
                <w:bCs/>
                <w:i/>
                <w:iCs/>
                <w:sz w:val="20"/>
              </w:rPr>
              <w:t>Плещеевского</w:t>
            </w:r>
            <w:proofErr w:type="spellEnd"/>
            <w:r w:rsidRPr="005C2433">
              <w:rPr>
                <w:b/>
                <w:bCs/>
                <w:i/>
                <w:iCs/>
                <w:sz w:val="20"/>
              </w:rPr>
              <w:t xml:space="preserve"> сельсовета </w:t>
            </w:r>
            <w:proofErr w:type="spellStart"/>
            <w:r w:rsidRPr="005C2433">
              <w:rPr>
                <w:b/>
                <w:bCs/>
                <w:i/>
                <w:iCs/>
                <w:sz w:val="20"/>
              </w:rPr>
              <w:t>Колышлейского</w:t>
            </w:r>
            <w:proofErr w:type="spellEnd"/>
            <w:r w:rsidRPr="005C2433">
              <w:rPr>
                <w:b/>
                <w:bCs/>
                <w:i/>
                <w:iCs/>
                <w:sz w:val="20"/>
              </w:rPr>
              <w:t xml:space="preserve"> района" (глава местной администрации)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1 182,745 </w:t>
            </w:r>
          </w:p>
        </w:tc>
      </w:tr>
      <w:tr w:rsidR="009C713A" w:rsidRPr="005C2433" w:rsidTr="009C713A">
        <w:trPr>
          <w:gridAfter w:val="1"/>
          <w:wAfter w:w="236" w:type="dxa"/>
          <w:trHeight w:val="1110"/>
        </w:trPr>
        <w:tc>
          <w:tcPr>
            <w:tcW w:w="4111" w:type="dxa"/>
            <w:tcBorders>
              <w:top w:val="single" w:sz="4" w:space="0" w:color="auto"/>
              <w:left w:val="single" w:sz="4" w:space="0" w:color="auto"/>
              <w:bottom w:val="nil"/>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Расходы на выплаты по оплате труда работников органов муниципальной власти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(глава местной администрации)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1 182,745 </w:t>
            </w:r>
          </w:p>
        </w:tc>
      </w:tr>
      <w:tr w:rsidR="009C713A" w:rsidRPr="005C2433" w:rsidTr="009C713A">
        <w:trPr>
          <w:gridAfter w:val="1"/>
          <w:wAfter w:w="236" w:type="dxa"/>
          <w:trHeight w:val="1320"/>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1 182,745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Расходы на выплаты персоналу государственных (муниципальных) органов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1 182,745 </w:t>
            </w:r>
          </w:p>
        </w:tc>
      </w:tr>
      <w:tr w:rsidR="009C713A" w:rsidRPr="005C2433" w:rsidTr="009C713A">
        <w:trPr>
          <w:gridAfter w:val="1"/>
          <w:wAfter w:w="236" w:type="dxa"/>
          <w:trHeight w:val="312"/>
        </w:trPr>
        <w:tc>
          <w:tcPr>
            <w:tcW w:w="4111"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sz w:val="20"/>
              </w:rPr>
            </w:pPr>
            <w:r w:rsidRPr="005C2433">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1 182,745 </w:t>
            </w:r>
          </w:p>
        </w:tc>
      </w:tr>
      <w:tr w:rsidR="009C713A" w:rsidRPr="005C2433" w:rsidTr="009C713A">
        <w:trPr>
          <w:gridAfter w:val="1"/>
          <w:wAfter w:w="236" w:type="dxa"/>
          <w:trHeight w:val="1056"/>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1 103,795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1 182,745 </w:t>
            </w:r>
          </w:p>
        </w:tc>
      </w:tr>
      <w:tr w:rsidR="009C713A" w:rsidRPr="005C2433" w:rsidTr="009C713A">
        <w:trPr>
          <w:gridAfter w:val="1"/>
          <w:wAfter w:w="236" w:type="dxa"/>
          <w:trHeight w:val="615"/>
        </w:trPr>
        <w:tc>
          <w:tcPr>
            <w:tcW w:w="4111"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b/>
                <w:bCs/>
                <w:i/>
                <w:iCs/>
                <w:color w:val="000000"/>
                <w:sz w:val="20"/>
              </w:rPr>
            </w:pPr>
            <w:r w:rsidRPr="005C2433">
              <w:rPr>
                <w:b/>
                <w:bCs/>
                <w:i/>
                <w:iCs/>
                <w:color w:val="000000"/>
                <w:sz w:val="20"/>
              </w:rPr>
              <w:t xml:space="preserve">Основное мероприятие "Аппарат Администрации </w:t>
            </w:r>
            <w:proofErr w:type="spellStart"/>
            <w:r w:rsidRPr="005C2433">
              <w:rPr>
                <w:b/>
                <w:bCs/>
                <w:i/>
                <w:iCs/>
                <w:color w:val="000000"/>
                <w:sz w:val="20"/>
              </w:rPr>
              <w:t>Плещеевского</w:t>
            </w:r>
            <w:proofErr w:type="spellEnd"/>
            <w:r w:rsidRPr="005C2433">
              <w:rPr>
                <w:b/>
                <w:bCs/>
                <w:i/>
                <w:iCs/>
                <w:color w:val="000000"/>
                <w:sz w:val="20"/>
              </w:rPr>
              <w:t xml:space="preserve"> сельсовета </w:t>
            </w:r>
            <w:proofErr w:type="spellStart"/>
            <w:r w:rsidRPr="005C2433">
              <w:rPr>
                <w:b/>
                <w:bCs/>
                <w:i/>
                <w:iCs/>
                <w:color w:val="000000"/>
                <w:sz w:val="20"/>
              </w:rPr>
              <w:t>Колышлейского</w:t>
            </w:r>
            <w:proofErr w:type="spellEnd"/>
            <w:r w:rsidRPr="005C2433">
              <w:rPr>
                <w:b/>
                <w:bCs/>
                <w:i/>
                <w:iCs/>
                <w:color w:val="000000"/>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5 799,696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4 136,091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4 206,139 </w:t>
            </w:r>
          </w:p>
        </w:tc>
      </w:tr>
      <w:tr w:rsidR="009C713A" w:rsidRPr="005C2433" w:rsidTr="009C713A">
        <w:trPr>
          <w:gridAfter w:val="1"/>
          <w:wAfter w:w="236" w:type="dxa"/>
          <w:trHeight w:val="1005"/>
        </w:trPr>
        <w:tc>
          <w:tcPr>
            <w:tcW w:w="4111" w:type="dxa"/>
            <w:tcBorders>
              <w:top w:val="single" w:sz="4" w:space="0" w:color="auto"/>
              <w:left w:val="single" w:sz="4" w:space="0" w:color="auto"/>
              <w:bottom w:val="nil"/>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Расходы на выплаты по оплате труда работников органов муниципальной власти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(центральный аппарат)</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5 799,696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4 136,091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4 206,139 </w:t>
            </w:r>
          </w:p>
        </w:tc>
      </w:tr>
      <w:tr w:rsidR="009C713A" w:rsidRPr="005C2433" w:rsidTr="009C713A">
        <w:trPr>
          <w:gridAfter w:val="1"/>
          <w:wAfter w:w="236" w:type="dxa"/>
          <w:trHeight w:val="1320"/>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3 893,017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4 193,966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Расходы на выплаты персоналу государственных (муниципальных) органов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3 893,017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4 193,966 </w:t>
            </w:r>
          </w:p>
        </w:tc>
      </w:tr>
      <w:tr w:rsidR="009C713A" w:rsidRPr="005C2433" w:rsidTr="009C713A">
        <w:trPr>
          <w:gridAfter w:val="1"/>
          <w:wAfter w:w="236" w:type="dxa"/>
          <w:trHeight w:val="312"/>
        </w:trPr>
        <w:tc>
          <w:tcPr>
            <w:tcW w:w="4111"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sz w:val="20"/>
              </w:rPr>
            </w:pPr>
            <w:r w:rsidRPr="005C2433">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3 893,017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4 193,966 </w:t>
            </w:r>
          </w:p>
        </w:tc>
      </w:tr>
      <w:tr w:rsidR="009C713A" w:rsidRPr="005C2433" w:rsidTr="009C713A">
        <w:trPr>
          <w:gridAfter w:val="1"/>
          <w:wAfter w:w="236" w:type="dxa"/>
          <w:trHeight w:val="1056"/>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3 893,017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4 193,966 </w:t>
            </w:r>
          </w:p>
        </w:tc>
      </w:tr>
      <w:tr w:rsidR="009C713A" w:rsidRPr="005C2433" w:rsidTr="009C713A">
        <w:trPr>
          <w:gridAfter w:val="1"/>
          <w:wAfter w:w="236" w:type="dxa"/>
          <w:trHeight w:val="57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Обеспечение функций органов муниципальной власти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1 906,679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103,592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12,173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1 885,358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12,173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1 885,358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12,173 </w:t>
            </w:r>
          </w:p>
        </w:tc>
      </w:tr>
      <w:tr w:rsidR="009C713A" w:rsidRPr="005C2433" w:rsidTr="009C713A">
        <w:trPr>
          <w:gridAfter w:val="1"/>
          <w:wAfter w:w="236" w:type="dxa"/>
          <w:trHeight w:val="312"/>
        </w:trPr>
        <w:tc>
          <w:tcPr>
            <w:tcW w:w="4111"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sz w:val="20"/>
              </w:rPr>
            </w:pPr>
            <w:r w:rsidRPr="005C2433">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1 885,358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12,173 </w:t>
            </w:r>
          </w:p>
        </w:tc>
      </w:tr>
      <w:tr w:rsidR="009C713A" w:rsidRPr="005C2433" w:rsidTr="009C713A">
        <w:trPr>
          <w:gridAfter w:val="1"/>
          <w:wAfter w:w="236" w:type="dxa"/>
          <w:trHeight w:val="1056"/>
        </w:trPr>
        <w:tc>
          <w:tcPr>
            <w:tcW w:w="4111" w:type="dxa"/>
            <w:tcBorders>
              <w:top w:val="single" w:sz="4" w:space="0" w:color="auto"/>
              <w:left w:val="single" w:sz="4" w:space="0" w:color="auto"/>
              <w:bottom w:val="nil"/>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1 885,358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12,173 </w:t>
            </w:r>
          </w:p>
        </w:tc>
      </w:tr>
      <w:tr w:rsidR="009C713A" w:rsidRPr="005C2433" w:rsidTr="009C713A">
        <w:trPr>
          <w:gridAfter w:val="1"/>
          <w:wAfter w:w="236" w:type="dxa"/>
          <w:trHeight w:val="375"/>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Иные бюджетные ассигнования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28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Уплата налогов, сборов и иных платежей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345"/>
        </w:trPr>
        <w:tc>
          <w:tcPr>
            <w:tcW w:w="4111"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sz w:val="20"/>
              </w:rPr>
            </w:pPr>
            <w:r w:rsidRPr="005C2433">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570"/>
        </w:trPr>
        <w:tc>
          <w:tcPr>
            <w:tcW w:w="4111" w:type="dxa"/>
            <w:tcBorders>
              <w:top w:val="single" w:sz="4" w:space="0" w:color="auto"/>
              <w:left w:val="single" w:sz="4" w:space="0" w:color="auto"/>
              <w:bottom w:val="nil"/>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04</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615"/>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Подпрограмма "Выполнение переданных государственных полномочий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185,300 </w:t>
            </w:r>
          </w:p>
        </w:tc>
      </w:tr>
      <w:tr w:rsidR="009C713A" w:rsidRPr="005C2433" w:rsidTr="009C713A">
        <w:trPr>
          <w:gridAfter w:val="1"/>
          <w:wAfter w:w="236" w:type="dxa"/>
          <w:trHeight w:val="60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"Исполнение полномочий делегированных органом местного самоуправления "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185,300 </w:t>
            </w:r>
          </w:p>
        </w:tc>
      </w:tr>
      <w:tr w:rsidR="009C713A" w:rsidRPr="005C2433" w:rsidTr="009C713A">
        <w:trPr>
          <w:gridAfter w:val="1"/>
          <w:wAfter w:w="236" w:type="dxa"/>
          <w:trHeight w:val="825"/>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185,300 </w:t>
            </w:r>
          </w:p>
        </w:tc>
      </w:tr>
      <w:tr w:rsidR="009C713A" w:rsidRPr="005C2433" w:rsidTr="009C713A">
        <w:trPr>
          <w:gridAfter w:val="1"/>
          <w:wAfter w:w="236" w:type="dxa"/>
          <w:trHeight w:val="132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185,300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Расходы на выплаты персоналу государственных (муниципальных) органов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185,300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Национальная оборона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185,300 </w:t>
            </w:r>
          </w:p>
        </w:tc>
      </w:tr>
      <w:tr w:rsidR="009C713A" w:rsidRPr="005C2433" w:rsidTr="009C713A">
        <w:trPr>
          <w:gridAfter w:val="1"/>
          <w:wAfter w:w="236" w:type="dxa"/>
          <w:trHeight w:val="33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Мобилизационная и вневойсковая подготовка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185,300 </w:t>
            </w:r>
          </w:p>
        </w:tc>
      </w:tr>
      <w:tr w:rsidR="009C713A" w:rsidRPr="005C2433" w:rsidTr="009C713A">
        <w:trPr>
          <w:gridAfter w:val="1"/>
          <w:wAfter w:w="236" w:type="dxa"/>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"Социальная поддержка граждан в </w:t>
            </w:r>
            <w:proofErr w:type="spellStart"/>
            <w:r w:rsidRPr="005C2433">
              <w:rPr>
                <w:b/>
                <w:bCs/>
                <w:sz w:val="20"/>
              </w:rPr>
              <w:t>Плещеевском</w:t>
            </w:r>
            <w:proofErr w:type="spellEnd"/>
            <w:r w:rsidRPr="005C2433">
              <w:rPr>
                <w:b/>
                <w:bCs/>
                <w:sz w:val="20"/>
              </w:rPr>
              <w:t xml:space="preserve"> сельсовете </w:t>
            </w:r>
            <w:proofErr w:type="spellStart"/>
            <w:r w:rsidRPr="005C2433">
              <w:rPr>
                <w:b/>
                <w:bCs/>
                <w:sz w:val="20"/>
              </w:rPr>
              <w:t>Колышлейского</w:t>
            </w:r>
            <w:proofErr w:type="spellEnd"/>
            <w:r w:rsidRPr="005C2433">
              <w:rPr>
                <w:b/>
                <w:b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155,340 </w:t>
            </w:r>
          </w:p>
        </w:tc>
      </w:tr>
      <w:tr w:rsidR="009C713A" w:rsidRPr="005C2433" w:rsidTr="009C713A">
        <w:trPr>
          <w:gridAfter w:val="1"/>
          <w:wAfter w:w="236" w:type="dxa"/>
          <w:trHeight w:val="8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 "Мероприятия по социальной </w:t>
            </w:r>
            <w:proofErr w:type="spellStart"/>
            <w:r w:rsidRPr="005C2433">
              <w:rPr>
                <w:b/>
                <w:bCs/>
                <w:i/>
                <w:iCs/>
                <w:sz w:val="20"/>
              </w:rPr>
              <w:t>поодержки</w:t>
            </w:r>
            <w:proofErr w:type="spellEnd"/>
            <w:r w:rsidRPr="005C2433">
              <w:rPr>
                <w:b/>
                <w:bCs/>
                <w:i/>
                <w:iCs/>
                <w:sz w:val="20"/>
              </w:rPr>
              <w:t xml:space="preserve"> граждан в поселении </w:t>
            </w:r>
            <w:proofErr w:type="spellStart"/>
            <w:r w:rsidRPr="005C2433">
              <w:rPr>
                <w:b/>
                <w:bCs/>
                <w:i/>
                <w:iCs/>
                <w:sz w:val="20"/>
              </w:rPr>
              <w:t>Колышлейского</w:t>
            </w:r>
            <w:proofErr w:type="spellEnd"/>
            <w:r w:rsidRPr="005C2433">
              <w:rPr>
                <w:b/>
                <w:bCs/>
                <w:i/>
                <w:iCs/>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155,340 </w:t>
            </w:r>
          </w:p>
        </w:tc>
      </w:tr>
      <w:tr w:rsidR="009C713A" w:rsidRPr="005C2433" w:rsidTr="009C713A">
        <w:trPr>
          <w:gridAfter w:val="1"/>
          <w:wAfter w:w="236" w:type="dxa"/>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Доплата за выслугу лет к пенсиям муниципальным служащим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155,340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Социальное обеспечение и иные выплаты населению</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300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155,340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Публичные нормативные социальные выплаты гражданам</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155,340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Социальная политика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155,340 </w:t>
            </w:r>
          </w:p>
        </w:tc>
      </w:tr>
      <w:tr w:rsidR="009C713A" w:rsidRPr="005C2433" w:rsidTr="009C713A">
        <w:trPr>
          <w:gridAfter w:val="1"/>
          <w:wAfter w:w="236" w:type="dxa"/>
          <w:trHeight w:val="30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Пенсионное обеспечение</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310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10</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151,131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155,340 </w:t>
            </w:r>
          </w:p>
        </w:tc>
      </w:tr>
      <w:tr w:rsidR="009C713A" w:rsidRPr="005C2433" w:rsidTr="009C713A">
        <w:trPr>
          <w:gridAfter w:val="1"/>
          <w:wAfter w:w="236" w:type="dxa"/>
          <w:trHeight w:val="111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lastRenderedPageBreak/>
              <w:t xml:space="preserve">Муниципальная программа </w:t>
            </w:r>
            <w:proofErr w:type="spellStart"/>
            <w:r w:rsidRPr="005C2433">
              <w:rPr>
                <w:b/>
                <w:bCs/>
                <w:sz w:val="20"/>
              </w:rPr>
              <w:t>Плещеевского</w:t>
            </w:r>
            <w:proofErr w:type="spellEnd"/>
            <w:r w:rsidRPr="005C2433">
              <w:rPr>
                <w:b/>
                <w:bCs/>
                <w:sz w:val="20"/>
              </w:rPr>
              <w:t xml:space="preserve"> сельсовета "Управление муниципальными финансами и муниципальным долгом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356,457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356,457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356,457 </w:t>
            </w:r>
          </w:p>
        </w:tc>
      </w:tr>
      <w:tr w:rsidR="009C713A" w:rsidRPr="005C2433" w:rsidTr="009C713A">
        <w:trPr>
          <w:gridAfter w:val="1"/>
          <w:wAfter w:w="236" w:type="dxa"/>
          <w:trHeight w:val="81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"Предоставление межбюджетных </w:t>
            </w:r>
            <w:proofErr w:type="spellStart"/>
            <w:r w:rsidRPr="005C2433">
              <w:rPr>
                <w:b/>
                <w:bCs/>
                <w:sz w:val="20"/>
              </w:rPr>
              <w:t>трасфертов</w:t>
            </w:r>
            <w:proofErr w:type="spellEnd"/>
            <w:r w:rsidRPr="005C2433">
              <w:rPr>
                <w:b/>
                <w:bCs/>
                <w:sz w:val="20"/>
              </w:rPr>
              <w:t xml:space="preserve"> из бюджета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351,457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351,457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351,457 </w:t>
            </w:r>
          </w:p>
        </w:tc>
      </w:tr>
      <w:tr w:rsidR="009C713A" w:rsidRPr="005C2433" w:rsidTr="009C713A">
        <w:trPr>
          <w:gridAfter w:val="1"/>
          <w:wAfter w:w="236" w:type="dxa"/>
          <w:trHeight w:val="8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 xml:space="preserve">Основное мероприятие"Финансовое обеспечение полномочий делегированных органами местного поселения </w:t>
            </w:r>
            <w:proofErr w:type="spellStart"/>
            <w:r w:rsidRPr="005C2433">
              <w:rPr>
                <w:b/>
                <w:bCs/>
                <w:i/>
                <w:iCs/>
                <w:sz w:val="20"/>
              </w:rPr>
              <w:t>Плещеевского</w:t>
            </w:r>
            <w:proofErr w:type="spellEnd"/>
            <w:r w:rsidRPr="005C2433">
              <w:rPr>
                <w:b/>
                <w:bCs/>
                <w:i/>
                <w:iCs/>
                <w:sz w:val="20"/>
              </w:rPr>
              <w:t xml:space="preserve"> сельсовета"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351,457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351,457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351,457 </w:t>
            </w:r>
          </w:p>
        </w:tc>
      </w:tr>
      <w:tr w:rsidR="009C713A" w:rsidRPr="005C2433" w:rsidTr="009C713A">
        <w:trPr>
          <w:gridAfter w:val="1"/>
          <w:wAfter w:w="236" w:type="dxa"/>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0,998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r>
      <w:tr w:rsidR="009C713A" w:rsidRPr="005C2433" w:rsidTr="009C713A">
        <w:trPr>
          <w:gridAfter w:val="1"/>
          <w:wAfter w:w="236" w:type="dxa"/>
          <w:trHeight w:val="312"/>
        </w:trPr>
        <w:tc>
          <w:tcPr>
            <w:tcW w:w="4111"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sz w:val="20"/>
              </w:rPr>
            </w:pPr>
            <w:r w:rsidRPr="005C2433">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r>
      <w:tr w:rsidR="009C713A" w:rsidRPr="005C2433" w:rsidTr="009C713A">
        <w:trPr>
          <w:gridAfter w:val="1"/>
          <w:wAfter w:w="236" w:type="dxa"/>
          <w:trHeight w:val="312"/>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Другие 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0,998 </w:t>
            </w:r>
          </w:p>
        </w:tc>
      </w:tr>
      <w:tr w:rsidR="009C713A" w:rsidRPr="005C2433" w:rsidTr="009C713A">
        <w:trPr>
          <w:gridAfter w:val="1"/>
          <w:wAfter w:w="236" w:type="dxa"/>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348,463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Культура, кинематография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08</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Культура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08</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348,463 </w:t>
            </w:r>
          </w:p>
        </w:tc>
      </w:tr>
      <w:tr w:rsidR="009C713A" w:rsidRPr="005C2433" w:rsidTr="009C713A">
        <w:trPr>
          <w:gridAfter w:val="1"/>
          <w:wAfter w:w="236" w:type="dxa"/>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0,499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500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Другие вопросы в области национальной </w:t>
            </w:r>
            <w:proofErr w:type="spellStart"/>
            <w:r w:rsidRPr="005C2433">
              <w:rPr>
                <w:sz w:val="20"/>
              </w:rPr>
              <w:t>безопастности</w:t>
            </w:r>
            <w:proofErr w:type="spellEnd"/>
            <w:r w:rsidRPr="005C2433">
              <w:rPr>
                <w:sz w:val="20"/>
              </w:rPr>
              <w:t xml:space="preserve"> и правоохранительной деятельности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14</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0,499 </w:t>
            </w:r>
          </w:p>
        </w:tc>
      </w:tr>
      <w:tr w:rsidR="009C713A" w:rsidRPr="005C2433" w:rsidTr="009C713A">
        <w:trPr>
          <w:gridAfter w:val="1"/>
          <w:wAfter w:w="236" w:type="dxa"/>
          <w:trHeight w:val="804"/>
        </w:trPr>
        <w:tc>
          <w:tcPr>
            <w:tcW w:w="4111" w:type="dxa"/>
            <w:tcBorders>
              <w:top w:val="nil"/>
              <w:left w:val="single" w:sz="4" w:space="0" w:color="auto"/>
              <w:bottom w:val="single" w:sz="4" w:space="0" w:color="auto"/>
              <w:right w:val="nil"/>
            </w:tcBorders>
            <w:shd w:val="clear" w:color="000000" w:fill="FFFFFF"/>
            <w:vAlign w:val="bottom"/>
            <w:hideMark/>
          </w:tcPr>
          <w:p w:rsidR="009C713A" w:rsidRPr="005C2433" w:rsidRDefault="009C713A" w:rsidP="009C713A">
            <w:pPr>
              <w:rPr>
                <w:b/>
                <w:bCs/>
                <w:sz w:val="20"/>
              </w:rPr>
            </w:pPr>
            <w:r w:rsidRPr="005C2433">
              <w:rPr>
                <w:b/>
                <w:bCs/>
                <w:sz w:val="20"/>
              </w:rPr>
              <w:t>Межбюджетные трансферты на осуществление полномочий поселений по осуществлению внутреннего финансового контроля.</w:t>
            </w:r>
          </w:p>
        </w:tc>
        <w:tc>
          <w:tcPr>
            <w:tcW w:w="1560"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1,497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500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 xml:space="preserve">Другие вопросы в области национальной </w:t>
            </w:r>
            <w:proofErr w:type="spellStart"/>
            <w:r w:rsidRPr="005C2433">
              <w:rPr>
                <w:sz w:val="20"/>
              </w:rPr>
              <w:t>безопастности</w:t>
            </w:r>
            <w:proofErr w:type="spellEnd"/>
            <w:r w:rsidRPr="005C2433">
              <w:rPr>
                <w:sz w:val="20"/>
              </w:rPr>
              <w:t xml:space="preserve"> и правоохранительной деятельности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1,497 </w:t>
            </w:r>
          </w:p>
        </w:tc>
      </w:tr>
      <w:tr w:rsidR="009C713A" w:rsidRPr="005C2433" w:rsidTr="009C713A">
        <w:trPr>
          <w:gridAfter w:val="1"/>
          <w:wAfter w:w="236" w:type="dxa"/>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Подпрограмма "Предоставление межбюджетных трансфертов из бюджета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gridAfter w:val="1"/>
          <w:wAfter w:w="236" w:type="dxa"/>
          <w:trHeight w:val="114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Основное мероприятие "</w:t>
            </w:r>
            <w:proofErr w:type="spellStart"/>
            <w:r w:rsidRPr="005C2433">
              <w:rPr>
                <w:b/>
                <w:bCs/>
                <w:i/>
                <w:iCs/>
                <w:sz w:val="20"/>
              </w:rPr>
              <w:t>Сюблюдение</w:t>
            </w:r>
            <w:proofErr w:type="spellEnd"/>
            <w:r w:rsidRPr="005C2433">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5,000 </w:t>
            </w:r>
          </w:p>
        </w:tc>
      </w:tr>
      <w:tr w:rsidR="009C713A" w:rsidRPr="005C2433" w:rsidTr="009C713A">
        <w:trPr>
          <w:gridAfter w:val="1"/>
          <w:wAfter w:w="236" w:type="dxa"/>
          <w:trHeight w:val="63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rPr>
                <w:b/>
                <w:bCs/>
                <w:sz w:val="20"/>
              </w:rPr>
            </w:pPr>
            <w:r w:rsidRPr="005C2433">
              <w:rPr>
                <w:b/>
                <w:bCs/>
                <w:sz w:val="20"/>
              </w:rPr>
              <w:t>Процентные платежи по муниципальному долгу в части кредитов, полученных в кредитных организациях</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gridAfter w:val="1"/>
          <w:wAfter w:w="236" w:type="dxa"/>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rPr>
                <w:color w:val="000000"/>
                <w:sz w:val="20"/>
              </w:rPr>
            </w:pPr>
            <w:r w:rsidRPr="005C2433">
              <w:rPr>
                <w:color w:val="000000"/>
                <w:sz w:val="20"/>
              </w:rPr>
              <w:lastRenderedPageBreak/>
              <w:t>Обслуживание государственного (муниципального)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700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9C713A" w:rsidRPr="005C2433" w:rsidRDefault="009C713A" w:rsidP="009C713A">
            <w:pPr>
              <w:rPr>
                <w:color w:val="000000"/>
                <w:sz w:val="20"/>
              </w:rPr>
            </w:pPr>
            <w:r w:rsidRPr="005C2433">
              <w:rPr>
                <w:color w:val="000000"/>
                <w:sz w:val="20"/>
              </w:rPr>
              <w:t>Обслуживание  муниципального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730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Обслуживание государственного (муниципального)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730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gridAfter w:val="1"/>
          <w:wAfter w:w="236" w:type="dxa"/>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Обслуживание государственного (муниципального) внутреннего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730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13</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Резервные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i/>
                <w:iCs/>
                <w:sz w:val="20"/>
              </w:rPr>
            </w:pPr>
            <w:r w:rsidRPr="005C2433">
              <w:rPr>
                <w:b/>
                <w:bCs/>
                <w:i/>
                <w:iCs/>
                <w:sz w:val="20"/>
              </w:rPr>
              <w:t>Резервные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i/>
                <w:iCs/>
                <w:sz w:val="20"/>
              </w:rPr>
            </w:pPr>
            <w:r w:rsidRPr="005C2433">
              <w:rPr>
                <w:b/>
                <w:bCs/>
                <w:i/>
                <w:i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5,000 </w:t>
            </w:r>
          </w:p>
        </w:tc>
      </w:tr>
      <w:tr w:rsidR="009C713A" w:rsidRPr="005C2433" w:rsidTr="009C713A">
        <w:trPr>
          <w:gridAfter w:val="1"/>
          <w:wAfter w:w="236" w:type="dxa"/>
          <w:trHeight w:val="570"/>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b/>
                <w:bCs/>
                <w:sz w:val="20"/>
              </w:rPr>
            </w:pPr>
            <w:r w:rsidRPr="005C2433">
              <w:rPr>
                <w:b/>
                <w:bCs/>
                <w:sz w:val="20"/>
              </w:rPr>
              <w:t xml:space="preserve">Резервный фонд Администрации </w:t>
            </w:r>
            <w:proofErr w:type="spellStart"/>
            <w:r w:rsidRPr="005C2433">
              <w:rPr>
                <w:b/>
                <w:bCs/>
                <w:sz w:val="20"/>
              </w:rPr>
              <w:t>Плещеевского</w:t>
            </w:r>
            <w:proofErr w:type="spellEnd"/>
            <w:r w:rsidRPr="005C2433">
              <w:rPr>
                <w:b/>
                <w:bCs/>
                <w:sz w:val="20"/>
              </w:rPr>
              <w:t xml:space="preserve"> сельсовета </w:t>
            </w:r>
            <w:proofErr w:type="spellStart"/>
            <w:r w:rsidRPr="005C2433">
              <w:rPr>
                <w:b/>
                <w:bCs/>
                <w:sz w:val="20"/>
              </w:rPr>
              <w:t>Колышлейского</w:t>
            </w:r>
            <w:proofErr w:type="spellEnd"/>
            <w:r w:rsidRPr="005C2433">
              <w:rPr>
                <w:b/>
                <w:bCs/>
                <w:sz w:val="20"/>
              </w:rPr>
              <w:t xml:space="preserve"> района Пензенской области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b/>
                <w:bCs/>
                <w:sz w:val="20"/>
              </w:rPr>
            </w:pPr>
            <w:r w:rsidRPr="005C2433">
              <w:rPr>
                <w:b/>
                <w:bCs/>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5,000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Иные бюджетные ассигнования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Резервные средства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gridAfter w:val="1"/>
          <w:wAfter w:w="236" w:type="dxa"/>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sz w:val="20"/>
              </w:rPr>
            </w:pPr>
            <w:r w:rsidRPr="005C2433">
              <w:rPr>
                <w:sz w:val="20"/>
              </w:rPr>
              <w:t>Резервные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870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sz w:val="20"/>
              </w:rPr>
            </w:pPr>
            <w:r w:rsidRPr="005C2433">
              <w:rPr>
                <w:sz w:val="20"/>
              </w:rPr>
              <w:t>11</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5,000 </w:t>
            </w:r>
          </w:p>
        </w:tc>
      </w:tr>
      <w:tr w:rsidR="009C713A" w:rsidRPr="005C2433" w:rsidTr="009C713A">
        <w:trPr>
          <w:gridAfter w:val="1"/>
          <w:wAfter w:w="236" w:type="dxa"/>
          <w:trHeight w:val="288"/>
        </w:trPr>
        <w:tc>
          <w:tcPr>
            <w:tcW w:w="4111" w:type="dxa"/>
            <w:tcBorders>
              <w:top w:val="nil"/>
              <w:left w:val="single" w:sz="4" w:space="0" w:color="auto"/>
              <w:bottom w:val="single" w:sz="4" w:space="0" w:color="auto"/>
              <w:right w:val="single" w:sz="4" w:space="0" w:color="auto"/>
            </w:tcBorders>
            <w:shd w:val="clear" w:color="000000" w:fill="FFFFFF"/>
            <w:noWrap/>
            <w:vAlign w:val="bottom"/>
            <w:hideMark/>
          </w:tcPr>
          <w:p w:rsidR="009C713A" w:rsidRPr="005C2433" w:rsidRDefault="009C713A" w:rsidP="009C713A">
            <w:pPr>
              <w:rPr>
                <w:b/>
                <w:bCs/>
                <w:color w:val="000000"/>
                <w:sz w:val="20"/>
              </w:rPr>
            </w:pPr>
            <w:r w:rsidRPr="005C2433">
              <w:rPr>
                <w:b/>
                <w:bCs/>
                <w:color w:val="000000"/>
                <w:sz w:val="20"/>
              </w:rPr>
              <w:t>Выполнение других обязательств государства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color w:val="000000"/>
                <w:sz w:val="20"/>
              </w:rPr>
            </w:pPr>
            <w:r w:rsidRPr="005C2433">
              <w:rPr>
                <w:b/>
                <w:bCs/>
                <w:color w:val="000000"/>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color w:val="000000"/>
                <w:sz w:val="20"/>
              </w:rPr>
            </w:pPr>
            <w:r w:rsidRPr="005C2433">
              <w:rPr>
                <w:b/>
                <w:bCs/>
                <w:color w:val="000000"/>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color w:val="000000"/>
                <w:sz w:val="20"/>
              </w:rPr>
            </w:pPr>
            <w:r w:rsidRPr="005C2433">
              <w:rPr>
                <w:b/>
                <w:bCs/>
                <w:color w:val="000000"/>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color w:val="000000"/>
                <w:sz w:val="20"/>
              </w:rPr>
            </w:pPr>
            <w:r w:rsidRPr="005C2433">
              <w:rPr>
                <w:b/>
                <w:bCs/>
                <w:color w:val="000000"/>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gridAfter w:val="1"/>
          <w:wAfter w:w="236" w:type="dxa"/>
          <w:trHeight w:val="288"/>
        </w:trPr>
        <w:tc>
          <w:tcPr>
            <w:tcW w:w="4111" w:type="dxa"/>
            <w:tcBorders>
              <w:top w:val="nil"/>
              <w:left w:val="single" w:sz="4" w:space="0" w:color="auto"/>
              <w:bottom w:val="single" w:sz="4" w:space="0" w:color="auto"/>
              <w:right w:val="single" w:sz="4" w:space="0" w:color="auto"/>
            </w:tcBorders>
            <w:shd w:val="clear" w:color="000000" w:fill="FFFFFF"/>
            <w:noWrap/>
            <w:vAlign w:val="bottom"/>
            <w:hideMark/>
          </w:tcPr>
          <w:p w:rsidR="009C713A" w:rsidRPr="005C2433" w:rsidRDefault="009C713A" w:rsidP="009C713A">
            <w:pPr>
              <w:rPr>
                <w:b/>
                <w:bCs/>
                <w:i/>
                <w:iCs/>
                <w:color w:val="000000"/>
                <w:sz w:val="20"/>
              </w:rPr>
            </w:pPr>
            <w:r w:rsidRPr="005C2433">
              <w:rPr>
                <w:b/>
                <w:bCs/>
                <w:i/>
                <w:iCs/>
                <w:color w:val="000000"/>
                <w:sz w:val="20"/>
              </w:rPr>
              <w:t>Выполнение других обязательств государства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i/>
                <w:iCs/>
                <w:color w:val="000000"/>
                <w:sz w:val="20"/>
              </w:rPr>
            </w:pPr>
            <w:r w:rsidRPr="005C2433">
              <w:rPr>
                <w:b/>
                <w:bCs/>
                <w:i/>
                <w:iCs/>
                <w:color w:val="000000"/>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i/>
                <w:iCs/>
                <w:color w:val="000000"/>
                <w:sz w:val="20"/>
              </w:rPr>
            </w:pPr>
            <w:r w:rsidRPr="005C2433">
              <w:rPr>
                <w:b/>
                <w:bCs/>
                <w:i/>
                <w:iCs/>
                <w:color w:val="000000"/>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i/>
                <w:iCs/>
                <w:color w:val="000000"/>
                <w:sz w:val="20"/>
              </w:rPr>
            </w:pPr>
            <w:r w:rsidRPr="005C2433">
              <w:rPr>
                <w:b/>
                <w:bCs/>
                <w:i/>
                <w:iCs/>
                <w:color w:val="000000"/>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i/>
                <w:iCs/>
                <w:color w:val="000000"/>
                <w:sz w:val="20"/>
              </w:rPr>
            </w:pPr>
            <w:r w:rsidRPr="005C2433">
              <w:rPr>
                <w:b/>
                <w:bCs/>
                <w:i/>
                <w:iCs/>
                <w:color w:val="000000"/>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i/>
                <w:iCs/>
                <w:sz w:val="20"/>
              </w:rPr>
            </w:pPr>
            <w:r w:rsidRPr="005C2433">
              <w:rPr>
                <w:b/>
                <w:bCs/>
                <w:i/>
                <w:iCs/>
                <w:sz w:val="20"/>
              </w:rPr>
              <w:t xml:space="preserve">0,000 </w:t>
            </w:r>
          </w:p>
        </w:tc>
      </w:tr>
      <w:tr w:rsidR="009C713A" w:rsidRPr="005C2433" w:rsidTr="009C713A">
        <w:trPr>
          <w:gridAfter w:val="1"/>
          <w:wAfter w:w="236" w:type="dxa"/>
          <w:trHeight w:val="288"/>
        </w:trPr>
        <w:tc>
          <w:tcPr>
            <w:tcW w:w="4111" w:type="dxa"/>
            <w:tcBorders>
              <w:top w:val="nil"/>
              <w:left w:val="single" w:sz="4" w:space="0" w:color="auto"/>
              <w:bottom w:val="single" w:sz="4" w:space="0" w:color="auto"/>
              <w:right w:val="single" w:sz="4" w:space="0" w:color="auto"/>
            </w:tcBorders>
            <w:shd w:val="clear" w:color="000000" w:fill="FFFFFF"/>
            <w:noWrap/>
            <w:vAlign w:val="bottom"/>
            <w:hideMark/>
          </w:tcPr>
          <w:p w:rsidR="009C713A" w:rsidRPr="005C2433" w:rsidRDefault="009C713A" w:rsidP="009C713A">
            <w:pPr>
              <w:rPr>
                <w:b/>
                <w:bCs/>
                <w:color w:val="000000"/>
                <w:sz w:val="20"/>
              </w:rPr>
            </w:pPr>
            <w:r w:rsidRPr="005C2433">
              <w:rPr>
                <w:b/>
                <w:bCs/>
                <w:color w:val="000000"/>
                <w:sz w:val="20"/>
              </w:rPr>
              <w:t>Прочие выплаты по обязательствам государства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color w:val="000000"/>
                <w:sz w:val="20"/>
              </w:rPr>
            </w:pPr>
            <w:r w:rsidRPr="005C2433">
              <w:rPr>
                <w:b/>
                <w:bCs/>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color w:val="000000"/>
                <w:sz w:val="20"/>
              </w:rPr>
            </w:pPr>
            <w:r w:rsidRPr="005C2433">
              <w:rPr>
                <w:b/>
                <w:bCs/>
                <w:color w:val="000000"/>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color w:val="000000"/>
                <w:sz w:val="20"/>
              </w:rPr>
            </w:pPr>
            <w:r w:rsidRPr="005C2433">
              <w:rPr>
                <w:b/>
                <w:bCs/>
                <w:color w:val="000000"/>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b/>
                <w:bCs/>
                <w:color w:val="000000"/>
                <w:sz w:val="20"/>
              </w:rPr>
            </w:pPr>
            <w:r w:rsidRPr="005C2433">
              <w:rPr>
                <w:b/>
                <w:bCs/>
                <w:color w:val="000000"/>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b/>
                <w:bCs/>
                <w:sz w:val="20"/>
              </w:rPr>
            </w:pPr>
            <w:r w:rsidRPr="005C2433">
              <w:rPr>
                <w:b/>
                <w:bCs/>
                <w:sz w:val="20"/>
              </w:rPr>
              <w:t xml:space="preserve">0,000 </w:t>
            </w:r>
          </w:p>
        </w:tc>
      </w:tr>
      <w:tr w:rsidR="009C713A" w:rsidRPr="005C2433" w:rsidTr="009C713A">
        <w:trPr>
          <w:gridAfter w:val="1"/>
          <w:wAfter w:w="236" w:type="dxa"/>
          <w:trHeight w:val="28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Иные бюджетные ассигнования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color w:val="000000"/>
                <w:sz w:val="20"/>
              </w:rPr>
            </w:pPr>
            <w:r w:rsidRPr="005C2433">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color w:val="000000"/>
                <w:sz w:val="20"/>
              </w:rPr>
            </w:pPr>
            <w:r w:rsidRPr="005C2433">
              <w:rPr>
                <w:color w:val="000000"/>
                <w:sz w:val="20"/>
              </w:rPr>
              <w:t>800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color w:val="000000"/>
                <w:sz w:val="20"/>
              </w:rPr>
            </w:pPr>
            <w:r w:rsidRPr="005C2433">
              <w:rPr>
                <w:color w:val="000000"/>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color w:val="000000"/>
                <w:sz w:val="20"/>
              </w:rPr>
            </w:pPr>
            <w:r w:rsidRPr="005C2433">
              <w:rPr>
                <w:color w:val="000000"/>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288"/>
        </w:trPr>
        <w:tc>
          <w:tcPr>
            <w:tcW w:w="4111" w:type="dxa"/>
            <w:tcBorders>
              <w:top w:val="nil"/>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Уплата налогов, сборов и иных платежей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color w:val="000000"/>
                <w:sz w:val="20"/>
              </w:rPr>
            </w:pPr>
            <w:r w:rsidRPr="005C2433">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color w:val="000000"/>
                <w:sz w:val="20"/>
              </w:rPr>
            </w:pPr>
            <w:r w:rsidRPr="005C2433">
              <w:rPr>
                <w:color w:val="000000"/>
                <w:sz w:val="20"/>
              </w:rPr>
              <w:t>850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color w:val="000000"/>
                <w:sz w:val="20"/>
              </w:rPr>
            </w:pPr>
            <w:r w:rsidRPr="005C2433">
              <w:rPr>
                <w:color w:val="000000"/>
                <w:sz w:val="20"/>
              </w:rPr>
              <w:t> </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color w:val="000000"/>
                <w:sz w:val="20"/>
              </w:rPr>
            </w:pPr>
            <w:r w:rsidRPr="005C2433">
              <w:rPr>
                <w:color w:val="000000"/>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288"/>
        </w:trPr>
        <w:tc>
          <w:tcPr>
            <w:tcW w:w="4111" w:type="dxa"/>
            <w:tcBorders>
              <w:top w:val="nil"/>
              <w:left w:val="single" w:sz="4" w:space="0" w:color="auto"/>
              <w:bottom w:val="nil"/>
              <w:right w:val="single" w:sz="4" w:space="0" w:color="auto"/>
            </w:tcBorders>
            <w:shd w:val="clear" w:color="000000" w:fill="FFFFFF"/>
            <w:hideMark/>
          </w:tcPr>
          <w:p w:rsidR="009C713A" w:rsidRPr="005C2433" w:rsidRDefault="009C713A" w:rsidP="009C713A">
            <w:pPr>
              <w:rPr>
                <w:sz w:val="20"/>
              </w:rPr>
            </w:pPr>
            <w:r w:rsidRPr="005C2433">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color w:val="000000"/>
                <w:sz w:val="20"/>
              </w:rPr>
            </w:pPr>
            <w:r w:rsidRPr="005C2433">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color w:val="000000"/>
                <w:sz w:val="20"/>
              </w:rPr>
            </w:pPr>
            <w:r w:rsidRPr="005C2433">
              <w:rPr>
                <w:color w:val="000000"/>
                <w:sz w:val="20"/>
              </w:rPr>
              <w:t>850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color w:val="000000"/>
                <w:sz w:val="20"/>
              </w:rPr>
            </w:pPr>
            <w:r w:rsidRPr="005C2433">
              <w:rPr>
                <w:color w:val="000000"/>
                <w:sz w:val="20"/>
              </w:rPr>
              <w:t> </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 xml:space="preserve">0,000 </w:t>
            </w:r>
          </w:p>
        </w:tc>
      </w:tr>
      <w:tr w:rsidR="009C713A" w:rsidRPr="005C2433" w:rsidTr="009C713A">
        <w:trPr>
          <w:gridAfter w:val="1"/>
          <w:wAfter w:w="236" w:type="dxa"/>
          <w:trHeight w:val="288"/>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9C713A" w:rsidRPr="005C2433" w:rsidRDefault="009C713A" w:rsidP="009C713A">
            <w:pPr>
              <w:rPr>
                <w:color w:val="000000"/>
                <w:sz w:val="20"/>
              </w:rPr>
            </w:pPr>
            <w:r w:rsidRPr="005C2433">
              <w:rPr>
                <w:color w:val="000000"/>
                <w:sz w:val="20"/>
              </w:rPr>
              <w:t>Другие 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rPr>
                <w:color w:val="000000"/>
                <w:sz w:val="20"/>
              </w:rPr>
            </w:pPr>
            <w:r w:rsidRPr="005C2433">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color w:val="000000"/>
                <w:sz w:val="20"/>
              </w:rPr>
            </w:pPr>
            <w:r w:rsidRPr="005C2433">
              <w:rPr>
                <w:color w:val="000000"/>
                <w:sz w:val="20"/>
              </w:rPr>
              <w:t>850</w:t>
            </w:r>
          </w:p>
        </w:tc>
        <w:tc>
          <w:tcPr>
            <w:tcW w:w="567" w:type="dxa"/>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center"/>
              <w:rPr>
                <w:color w:val="000000"/>
                <w:sz w:val="20"/>
              </w:rPr>
            </w:pPr>
            <w:r w:rsidRPr="005C2433">
              <w:rPr>
                <w:color w:val="000000"/>
                <w:sz w:val="20"/>
              </w:rPr>
              <w:t>01</w:t>
            </w:r>
          </w:p>
        </w:tc>
        <w:tc>
          <w:tcPr>
            <w:tcW w:w="428"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color w:val="000000"/>
                <w:sz w:val="20"/>
              </w:rPr>
            </w:pPr>
            <w:r w:rsidRPr="005C2433">
              <w:rPr>
                <w:color w:val="000000"/>
                <w:sz w:val="20"/>
              </w:rPr>
              <w:t>13</w:t>
            </w:r>
          </w:p>
        </w:tc>
        <w:tc>
          <w:tcPr>
            <w:tcW w:w="1131" w:type="dxa"/>
            <w:gridSpan w:val="3"/>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sz w:val="20"/>
              </w:rPr>
            </w:pPr>
            <w:r w:rsidRPr="005C2433">
              <w:rPr>
                <w:sz w:val="20"/>
              </w:rPr>
              <w:t>25,076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color w:val="000000"/>
                <w:sz w:val="20"/>
              </w:rPr>
            </w:pPr>
            <w:r w:rsidRPr="005C2433">
              <w:rPr>
                <w:color w:val="000000"/>
                <w:sz w:val="20"/>
              </w:rPr>
              <w:t>0,000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9C713A" w:rsidRPr="005C2433" w:rsidRDefault="009C713A" w:rsidP="009C713A">
            <w:pPr>
              <w:jc w:val="right"/>
              <w:rPr>
                <w:color w:val="000000"/>
                <w:sz w:val="20"/>
              </w:rPr>
            </w:pPr>
            <w:r w:rsidRPr="005C2433">
              <w:rPr>
                <w:color w:val="000000"/>
                <w:sz w:val="20"/>
              </w:rPr>
              <w:t>0,000</w:t>
            </w:r>
          </w:p>
        </w:tc>
      </w:tr>
    </w:tbl>
    <w:p w:rsidR="009C713A" w:rsidRDefault="009C713A" w:rsidP="009C713A">
      <w:pPr>
        <w:ind w:firstLine="708"/>
      </w:pPr>
    </w:p>
    <w:p w:rsidR="009C713A" w:rsidRDefault="009C713A" w:rsidP="009C713A"/>
    <w:p w:rsidR="00452595" w:rsidRPr="00452595" w:rsidRDefault="00452595" w:rsidP="00452595">
      <w:pPr>
        <w:tabs>
          <w:tab w:val="left" w:pos="1480"/>
        </w:tabs>
        <w:rPr>
          <w:sz w:val="32"/>
          <w:szCs w:val="32"/>
        </w:rPr>
      </w:pPr>
    </w:p>
    <w:p w:rsidR="00452595" w:rsidRPr="00452595" w:rsidRDefault="00452595" w:rsidP="00452595">
      <w:pPr>
        <w:tabs>
          <w:tab w:val="left" w:pos="1480"/>
        </w:tabs>
        <w:jc w:val="center"/>
        <w:rPr>
          <w:b/>
          <w:sz w:val="32"/>
          <w:szCs w:val="32"/>
        </w:rPr>
      </w:pPr>
      <w:r w:rsidRPr="00452595">
        <w:rPr>
          <w:b/>
          <w:sz w:val="32"/>
          <w:szCs w:val="32"/>
        </w:rPr>
        <w:t>АДМИНИСТРАЦИЯ ПЛЕЩЕЕВСКОГО СЕЛЬСОВЕТА КОЛЫШЛЕЙСКОГО РАЙОНА ПЕНЗЕНСКОЙ ОБЛАСТИ</w:t>
      </w:r>
    </w:p>
    <w:p w:rsidR="00452595" w:rsidRPr="00452595" w:rsidRDefault="00452595" w:rsidP="00452595">
      <w:pPr>
        <w:tabs>
          <w:tab w:val="left" w:pos="1480"/>
        </w:tabs>
        <w:jc w:val="center"/>
        <w:rPr>
          <w:b/>
          <w:sz w:val="28"/>
          <w:szCs w:val="28"/>
        </w:rPr>
      </w:pPr>
    </w:p>
    <w:p w:rsidR="00452595" w:rsidRDefault="00452595" w:rsidP="00452595">
      <w:pPr>
        <w:tabs>
          <w:tab w:val="left" w:pos="1480"/>
        </w:tabs>
        <w:jc w:val="center"/>
        <w:rPr>
          <w:b/>
          <w:sz w:val="28"/>
          <w:szCs w:val="28"/>
        </w:rPr>
      </w:pPr>
      <w:r w:rsidRPr="00452595">
        <w:rPr>
          <w:b/>
          <w:sz w:val="28"/>
          <w:szCs w:val="28"/>
        </w:rPr>
        <w:t>ПОСТАНОВЛЕНИЕ</w:t>
      </w:r>
    </w:p>
    <w:p w:rsidR="00452595" w:rsidRDefault="00452595" w:rsidP="00452595">
      <w:pPr>
        <w:tabs>
          <w:tab w:val="left" w:pos="1480"/>
        </w:tabs>
        <w:jc w:val="center"/>
        <w:rPr>
          <w:b/>
          <w:sz w:val="28"/>
          <w:szCs w:val="28"/>
        </w:rPr>
      </w:pPr>
    </w:p>
    <w:p w:rsidR="00452595" w:rsidRDefault="00452595" w:rsidP="00452595">
      <w:pPr>
        <w:tabs>
          <w:tab w:val="left" w:pos="1480"/>
        </w:tabs>
        <w:jc w:val="center"/>
        <w:rPr>
          <w:b/>
          <w:sz w:val="28"/>
          <w:szCs w:val="28"/>
        </w:rPr>
      </w:pPr>
    </w:p>
    <w:tbl>
      <w:tblPr>
        <w:tblpPr w:leftFromText="180" w:rightFromText="180" w:vertAnchor="text" w:horzAnchor="margin" w:tblpXSpec="center" w:tblpY="37"/>
        <w:tblW w:w="0" w:type="auto"/>
        <w:tblLayout w:type="fixed"/>
        <w:tblCellMar>
          <w:left w:w="0" w:type="dxa"/>
          <w:right w:w="0" w:type="dxa"/>
        </w:tblCellMar>
        <w:tblLook w:val="0000"/>
      </w:tblPr>
      <w:tblGrid>
        <w:gridCol w:w="284"/>
        <w:gridCol w:w="2835"/>
        <w:gridCol w:w="397"/>
        <w:gridCol w:w="1446"/>
      </w:tblGrid>
      <w:tr w:rsidR="006C5B68" w:rsidRPr="00FD6C58" w:rsidTr="009C713A">
        <w:tc>
          <w:tcPr>
            <w:tcW w:w="284" w:type="dxa"/>
            <w:vAlign w:val="bottom"/>
          </w:tcPr>
          <w:p w:rsidR="006C5B68" w:rsidRPr="00FD6C58" w:rsidRDefault="006C5B68" w:rsidP="009C713A">
            <w:r w:rsidRPr="00FD6C58">
              <w:t>от</w:t>
            </w:r>
          </w:p>
        </w:tc>
        <w:tc>
          <w:tcPr>
            <w:tcW w:w="2835" w:type="dxa"/>
            <w:tcBorders>
              <w:top w:val="nil"/>
              <w:left w:val="nil"/>
              <w:bottom w:val="single" w:sz="6" w:space="0" w:color="auto"/>
              <w:right w:val="nil"/>
            </w:tcBorders>
          </w:tcPr>
          <w:p w:rsidR="006C5B68" w:rsidRPr="00FD6C58" w:rsidRDefault="006C5B68" w:rsidP="009C713A">
            <w:pPr>
              <w:jc w:val="center"/>
            </w:pPr>
            <w:r>
              <w:t xml:space="preserve">13 октября 2025 </w:t>
            </w:r>
            <w:r w:rsidRPr="00FD6C58">
              <w:t>года</w:t>
            </w:r>
          </w:p>
        </w:tc>
        <w:tc>
          <w:tcPr>
            <w:tcW w:w="397" w:type="dxa"/>
            <w:vAlign w:val="bottom"/>
          </w:tcPr>
          <w:p w:rsidR="006C5B68" w:rsidRPr="00FD6C58" w:rsidRDefault="006C5B68" w:rsidP="009C713A">
            <w:pPr>
              <w:jc w:val="center"/>
            </w:pPr>
            <w:r w:rsidRPr="00FD6C58">
              <w:t>№</w:t>
            </w:r>
          </w:p>
        </w:tc>
        <w:tc>
          <w:tcPr>
            <w:tcW w:w="1446" w:type="dxa"/>
            <w:tcBorders>
              <w:top w:val="nil"/>
              <w:left w:val="nil"/>
              <w:bottom w:val="single" w:sz="6" w:space="0" w:color="auto"/>
              <w:right w:val="nil"/>
            </w:tcBorders>
          </w:tcPr>
          <w:p w:rsidR="006C5B68" w:rsidRPr="00FD6C58" w:rsidRDefault="006C5B68" w:rsidP="009C713A">
            <w:pPr>
              <w:jc w:val="center"/>
            </w:pPr>
            <w:r>
              <w:t>38</w:t>
            </w:r>
          </w:p>
        </w:tc>
      </w:tr>
      <w:tr w:rsidR="006C5B68" w:rsidRPr="00FD6C58" w:rsidTr="009C713A">
        <w:tc>
          <w:tcPr>
            <w:tcW w:w="4962" w:type="dxa"/>
            <w:gridSpan w:val="4"/>
          </w:tcPr>
          <w:p w:rsidR="006C5B68" w:rsidRPr="00FD6C58" w:rsidRDefault="006C5B68" w:rsidP="009C713A">
            <w:pPr>
              <w:jc w:val="center"/>
            </w:pPr>
            <w:proofErr w:type="spellStart"/>
            <w:r w:rsidRPr="00FD6C58">
              <w:t>д.Плещеевка</w:t>
            </w:r>
            <w:proofErr w:type="spellEnd"/>
          </w:p>
          <w:p w:rsidR="006C5B68" w:rsidRPr="00FD6C58" w:rsidRDefault="006C5B68" w:rsidP="009C713A">
            <w:pPr>
              <w:jc w:val="center"/>
            </w:pPr>
          </w:p>
        </w:tc>
      </w:tr>
    </w:tbl>
    <w:p w:rsidR="006C5B68" w:rsidRPr="0080175A" w:rsidRDefault="006C5B68" w:rsidP="006C5B68">
      <w:pPr>
        <w:rPr>
          <w:i/>
          <w:sz w:val="26"/>
          <w:szCs w:val="26"/>
        </w:rPr>
      </w:pPr>
    </w:p>
    <w:p w:rsidR="006C5B68" w:rsidRDefault="006C5B68" w:rsidP="006C5B68">
      <w:pPr>
        <w:shd w:val="clear" w:color="auto" w:fill="FFFFFF"/>
        <w:jc w:val="center"/>
        <w:rPr>
          <w:b/>
          <w:color w:val="1A1A1A"/>
        </w:rPr>
      </w:pPr>
    </w:p>
    <w:p w:rsidR="006C5B68" w:rsidRDefault="006C5B68" w:rsidP="006C5B68">
      <w:pPr>
        <w:shd w:val="clear" w:color="auto" w:fill="FFFFFF"/>
        <w:jc w:val="center"/>
        <w:rPr>
          <w:b/>
          <w:color w:val="1A1A1A"/>
        </w:rPr>
      </w:pPr>
    </w:p>
    <w:p w:rsidR="006C5B68" w:rsidRDefault="006C5B68" w:rsidP="006C5B68">
      <w:pPr>
        <w:shd w:val="clear" w:color="auto" w:fill="FFFFFF"/>
        <w:jc w:val="center"/>
        <w:rPr>
          <w:b/>
          <w:color w:val="1A1A1A"/>
        </w:rPr>
      </w:pPr>
    </w:p>
    <w:p w:rsidR="006C5B68" w:rsidRPr="006C5B68" w:rsidRDefault="006C5B68" w:rsidP="006C5B68">
      <w:pPr>
        <w:pStyle w:val="ConsPlusTitle"/>
        <w:jc w:val="center"/>
        <w:rPr>
          <w:rFonts w:ascii="Times New Roman" w:hAnsi="Times New Roman" w:cs="Times New Roman"/>
          <w:sz w:val="24"/>
          <w:szCs w:val="24"/>
        </w:rPr>
      </w:pPr>
      <w:r w:rsidRPr="000C0584">
        <w:rPr>
          <w:rFonts w:ascii="Times New Roman" w:hAnsi="Times New Roman" w:cs="Times New Roman"/>
          <w:bCs/>
          <w:sz w:val="24"/>
          <w:szCs w:val="24"/>
        </w:rPr>
        <w:t xml:space="preserve">О внесении изменений в Административный регламент предоставления </w:t>
      </w:r>
      <w:r w:rsidRPr="006C5B68">
        <w:rPr>
          <w:rFonts w:ascii="Times New Roman" w:hAnsi="Times New Roman" w:cs="Times New Roman"/>
          <w:bCs/>
          <w:sz w:val="24"/>
          <w:szCs w:val="24"/>
        </w:rPr>
        <w:t>муниципальной услуги</w:t>
      </w:r>
      <w:r w:rsidRPr="006C5B68">
        <w:rPr>
          <w:rFonts w:ascii="Times New Roman" w:hAnsi="Times New Roman" w:cs="Times New Roman"/>
          <w:sz w:val="24"/>
          <w:szCs w:val="24"/>
        </w:rPr>
        <w:t xml:space="preserve"> «Продажа и предоставление в аренду земельных участков на торгах», утвержденный постановлением администрации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w:t>
      </w:r>
      <w:proofErr w:type="spellStart"/>
      <w:r w:rsidRPr="006C5B68">
        <w:rPr>
          <w:rFonts w:ascii="Times New Roman" w:hAnsi="Times New Roman" w:cs="Times New Roman"/>
          <w:sz w:val="24"/>
          <w:szCs w:val="24"/>
        </w:rPr>
        <w:t>Колышлейского</w:t>
      </w:r>
      <w:proofErr w:type="spellEnd"/>
      <w:r w:rsidRPr="006C5B68">
        <w:rPr>
          <w:rFonts w:ascii="Times New Roman" w:hAnsi="Times New Roman" w:cs="Times New Roman"/>
          <w:sz w:val="24"/>
          <w:szCs w:val="24"/>
        </w:rPr>
        <w:t xml:space="preserve"> района Пензенской области от 31.10.2022 № 45 (с последующими изменениями)</w:t>
      </w:r>
    </w:p>
    <w:p w:rsidR="006C5B68" w:rsidRPr="006C5B68" w:rsidRDefault="006C5B68" w:rsidP="006C5B68">
      <w:pPr>
        <w:pStyle w:val="ConsPlusNormal"/>
        <w:jc w:val="both"/>
        <w:rPr>
          <w:rFonts w:ascii="Times New Roman" w:hAnsi="Times New Roman" w:cs="Times New Roman"/>
          <w:sz w:val="24"/>
          <w:szCs w:val="24"/>
        </w:rPr>
      </w:pPr>
    </w:p>
    <w:p w:rsidR="006C5B68" w:rsidRPr="006C5B68" w:rsidRDefault="006C5B68" w:rsidP="006C5B68">
      <w:pPr>
        <w:pStyle w:val="ConsPlusNormal"/>
        <w:ind w:firstLine="709"/>
        <w:jc w:val="both"/>
        <w:rPr>
          <w:rFonts w:ascii="Times New Roman" w:hAnsi="Times New Roman" w:cs="Times New Roman"/>
          <w:sz w:val="24"/>
          <w:szCs w:val="24"/>
        </w:rPr>
      </w:pPr>
      <w:r w:rsidRPr="006C5B68">
        <w:rPr>
          <w:rFonts w:ascii="Times New Roman" w:hAnsi="Times New Roman" w:cs="Times New Roman"/>
          <w:sz w:val="24"/>
          <w:szCs w:val="24"/>
        </w:rPr>
        <w:t xml:space="preserve">В целях приведения нормативных правовых актов </w:t>
      </w:r>
      <w:proofErr w:type="spellStart"/>
      <w:r w:rsidRPr="006C5B68">
        <w:rPr>
          <w:rFonts w:ascii="Times New Roman" w:hAnsi="Times New Roman" w:cs="Times New Roman"/>
          <w:sz w:val="24"/>
          <w:szCs w:val="24"/>
        </w:rPr>
        <w:t>Колышлейского</w:t>
      </w:r>
      <w:proofErr w:type="spellEnd"/>
      <w:r w:rsidRPr="006C5B68">
        <w:rPr>
          <w:rFonts w:ascii="Times New Roman" w:hAnsi="Times New Roman" w:cs="Times New Roman"/>
          <w:sz w:val="24"/>
          <w:szCs w:val="24"/>
        </w:rPr>
        <w:t xml:space="preserve"> района Пензенской области в соответствии с действующим законодательством, в соответствии с Федеральным законом от 28.12.2024 № 538-ФЗ «О внесении изменений в Земельный кодекс Российской Федерации и признании утратившей силу части 7 статьи 34 Федерального закона «О внесении изменений в Земельный кодекс Российской Федерации и отдельные законодательные акты Российской Федерации», руководствуясь Уставом сельского поселения </w:t>
      </w:r>
      <w:proofErr w:type="spellStart"/>
      <w:r w:rsidRPr="006C5B68">
        <w:rPr>
          <w:rFonts w:ascii="Times New Roman" w:hAnsi="Times New Roman" w:cs="Times New Roman"/>
          <w:sz w:val="24"/>
          <w:szCs w:val="24"/>
        </w:rPr>
        <w:t>Плещеевский</w:t>
      </w:r>
      <w:proofErr w:type="spellEnd"/>
      <w:r w:rsidRPr="006C5B68">
        <w:rPr>
          <w:rFonts w:ascii="Times New Roman" w:hAnsi="Times New Roman" w:cs="Times New Roman"/>
          <w:sz w:val="24"/>
          <w:szCs w:val="24"/>
        </w:rPr>
        <w:t xml:space="preserve"> сельсовет муниципального района </w:t>
      </w:r>
      <w:proofErr w:type="spellStart"/>
      <w:r w:rsidRPr="006C5B68">
        <w:rPr>
          <w:rFonts w:ascii="Times New Roman" w:hAnsi="Times New Roman" w:cs="Times New Roman"/>
          <w:sz w:val="24"/>
          <w:szCs w:val="24"/>
        </w:rPr>
        <w:t>Колышлейский</w:t>
      </w:r>
      <w:proofErr w:type="spellEnd"/>
      <w:r w:rsidRPr="006C5B68">
        <w:rPr>
          <w:rFonts w:ascii="Times New Roman" w:hAnsi="Times New Roman" w:cs="Times New Roman"/>
          <w:sz w:val="24"/>
          <w:szCs w:val="24"/>
        </w:rPr>
        <w:t xml:space="preserve"> район Пензенской области,</w:t>
      </w:r>
    </w:p>
    <w:p w:rsidR="006C5B68" w:rsidRPr="006C5B68" w:rsidRDefault="006C5B68" w:rsidP="006C5B68">
      <w:pPr>
        <w:pStyle w:val="ConsPlusNormal"/>
        <w:ind w:firstLine="540"/>
        <w:jc w:val="both"/>
        <w:rPr>
          <w:rFonts w:ascii="Times New Roman" w:hAnsi="Times New Roman" w:cs="Times New Roman"/>
          <w:sz w:val="24"/>
          <w:szCs w:val="24"/>
        </w:rPr>
      </w:pPr>
    </w:p>
    <w:p w:rsidR="006C5B68" w:rsidRPr="006C5B68" w:rsidRDefault="006C5B68" w:rsidP="006C5B68">
      <w:pPr>
        <w:pStyle w:val="ConsPlusNormal"/>
        <w:ind w:firstLine="539"/>
        <w:jc w:val="center"/>
        <w:rPr>
          <w:rFonts w:ascii="Times New Roman" w:hAnsi="Times New Roman" w:cs="Times New Roman"/>
          <w:b/>
          <w:sz w:val="24"/>
          <w:szCs w:val="24"/>
        </w:rPr>
      </w:pPr>
      <w:r w:rsidRPr="006C5B68">
        <w:rPr>
          <w:rFonts w:ascii="Times New Roman" w:hAnsi="Times New Roman" w:cs="Times New Roman"/>
          <w:b/>
          <w:sz w:val="24"/>
          <w:szCs w:val="24"/>
        </w:rPr>
        <w:t xml:space="preserve">администрация </w:t>
      </w:r>
      <w:proofErr w:type="spellStart"/>
      <w:r w:rsidRPr="006C5B68">
        <w:rPr>
          <w:rFonts w:ascii="Times New Roman" w:hAnsi="Times New Roman" w:cs="Times New Roman"/>
          <w:b/>
          <w:sz w:val="24"/>
          <w:szCs w:val="24"/>
        </w:rPr>
        <w:t>Плещеевского</w:t>
      </w:r>
      <w:proofErr w:type="spellEnd"/>
      <w:r w:rsidRPr="006C5B68">
        <w:rPr>
          <w:rFonts w:ascii="Times New Roman" w:hAnsi="Times New Roman" w:cs="Times New Roman"/>
          <w:b/>
          <w:sz w:val="24"/>
          <w:szCs w:val="24"/>
        </w:rPr>
        <w:t xml:space="preserve"> сельсовета </w:t>
      </w:r>
    </w:p>
    <w:p w:rsidR="006C5B68" w:rsidRPr="006C5B68" w:rsidRDefault="006C5B68" w:rsidP="006C5B68">
      <w:pPr>
        <w:pStyle w:val="ConsPlusNormal"/>
        <w:ind w:firstLine="539"/>
        <w:jc w:val="center"/>
        <w:rPr>
          <w:rFonts w:ascii="Times New Roman" w:hAnsi="Times New Roman" w:cs="Times New Roman"/>
          <w:b/>
          <w:sz w:val="24"/>
          <w:szCs w:val="24"/>
        </w:rPr>
      </w:pPr>
      <w:r w:rsidRPr="006C5B68">
        <w:rPr>
          <w:rFonts w:ascii="Times New Roman" w:hAnsi="Times New Roman" w:cs="Times New Roman"/>
          <w:b/>
          <w:sz w:val="24"/>
          <w:szCs w:val="24"/>
        </w:rPr>
        <w:t xml:space="preserve"> </w:t>
      </w:r>
      <w:proofErr w:type="spellStart"/>
      <w:r w:rsidRPr="006C5B68">
        <w:rPr>
          <w:rFonts w:ascii="Times New Roman" w:hAnsi="Times New Roman" w:cs="Times New Roman"/>
          <w:b/>
          <w:sz w:val="24"/>
          <w:szCs w:val="24"/>
        </w:rPr>
        <w:t>Колышлейского</w:t>
      </w:r>
      <w:proofErr w:type="spellEnd"/>
      <w:r w:rsidRPr="006C5B68">
        <w:rPr>
          <w:rFonts w:ascii="Times New Roman" w:hAnsi="Times New Roman" w:cs="Times New Roman"/>
          <w:b/>
          <w:sz w:val="24"/>
          <w:szCs w:val="24"/>
        </w:rPr>
        <w:t xml:space="preserve"> района Пензенской области постановляет:</w:t>
      </w:r>
    </w:p>
    <w:p w:rsidR="006C5B68" w:rsidRPr="006C5B68" w:rsidRDefault="006C5B68" w:rsidP="006C5B68">
      <w:pPr>
        <w:pStyle w:val="ConsPlusNormal"/>
        <w:jc w:val="both"/>
        <w:rPr>
          <w:rFonts w:ascii="Times New Roman" w:hAnsi="Times New Roman" w:cs="Times New Roman"/>
          <w:sz w:val="24"/>
          <w:szCs w:val="24"/>
        </w:rPr>
      </w:pPr>
    </w:p>
    <w:p w:rsidR="006C5B68" w:rsidRPr="006C5B68" w:rsidRDefault="006C5B68" w:rsidP="006C5B68">
      <w:pPr>
        <w:pStyle w:val="a0"/>
        <w:numPr>
          <w:ilvl w:val="0"/>
          <w:numId w:val="1"/>
        </w:numPr>
        <w:tabs>
          <w:tab w:val="left" w:pos="851"/>
        </w:tabs>
        <w:spacing w:after="0"/>
        <w:ind w:left="0" w:firstLine="709"/>
        <w:jc w:val="both"/>
        <w:rPr>
          <w:position w:val="-2"/>
          <w:szCs w:val="24"/>
        </w:rPr>
      </w:pPr>
      <w:bookmarkStart w:id="1" w:name="P19"/>
      <w:bookmarkEnd w:id="1"/>
      <w:r w:rsidRPr="006C5B68">
        <w:rPr>
          <w:szCs w:val="24"/>
        </w:rPr>
        <w:lastRenderedPageBreak/>
        <w:t xml:space="preserve">Внести в административный </w:t>
      </w:r>
      <w:r w:rsidRPr="006C5B68">
        <w:rPr>
          <w:rStyle w:val="-"/>
          <w:color w:val="auto"/>
          <w:szCs w:val="24"/>
          <w:u w:val="none"/>
        </w:rPr>
        <w:t>регламент</w:t>
      </w:r>
      <w:r w:rsidRPr="006C5B68">
        <w:rPr>
          <w:szCs w:val="24"/>
        </w:rPr>
        <w:t xml:space="preserve"> предоставления муниципальной услуги «Продажа и предоставление в аренду земельных участков на торгах» (далее – Регламент),</w:t>
      </w:r>
      <w:r w:rsidRPr="006C5B68">
        <w:rPr>
          <w:position w:val="-2"/>
          <w:szCs w:val="24"/>
        </w:rPr>
        <w:t xml:space="preserve"> утвержденный постановлением администрации </w:t>
      </w:r>
      <w:proofErr w:type="spellStart"/>
      <w:r w:rsidRPr="006C5B68">
        <w:rPr>
          <w:position w:val="-2"/>
          <w:szCs w:val="24"/>
        </w:rPr>
        <w:t>Плещеевского</w:t>
      </w:r>
      <w:proofErr w:type="spellEnd"/>
      <w:r w:rsidRPr="006C5B68">
        <w:rPr>
          <w:position w:val="-2"/>
          <w:szCs w:val="24"/>
        </w:rPr>
        <w:t xml:space="preserve"> сельсовета </w:t>
      </w:r>
      <w:proofErr w:type="spellStart"/>
      <w:r w:rsidRPr="006C5B68">
        <w:rPr>
          <w:position w:val="-2"/>
          <w:szCs w:val="24"/>
        </w:rPr>
        <w:t>Колышлейского</w:t>
      </w:r>
      <w:proofErr w:type="spellEnd"/>
      <w:r w:rsidRPr="006C5B68">
        <w:rPr>
          <w:position w:val="-2"/>
          <w:szCs w:val="24"/>
        </w:rPr>
        <w:t xml:space="preserve"> района Пензенской области от 14.01.2019 № 2 (с последующими изменениями) следующие изменения:</w:t>
      </w:r>
    </w:p>
    <w:p w:rsidR="006C5B68" w:rsidRPr="006C5B68" w:rsidRDefault="006C5B68" w:rsidP="006C5B68">
      <w:pPr>
        <w:pStyle w:val="34"/>
        <w:numPr>
          <w:ilvl w:val="1"/>
          <w:numId w:val="2"/>
        </w:numPr>
        <w:shd w:val="clear" w:color="auto" w:fill="auto"/>
        <w:spacing w:before="0" w:after="0" w:line="240" w:lineRule="auto"/>
        <w:ind w:left="0" w:firstLine="709"/>
        <w:jc w:val="both"/>
        <w:rPr>
          <w:rFonts w:ascii="Times New Roman" w:eastAsia="Calibri" w:hAnsi="Times New Roman" w:cs="Times New Roman"/>
          <w:b w:val="0"/>
          <w:position w:val="-2"/>
          <w:sz w:val="24"/>
          <w:szCs w:val="24"/>
        </w:rPr>
      </w:pPr>
      <w:r w:rsidRPr="006C5B68">
        <w:rPr>
          <w:rFonts w:ascii="Times New Roman" w:eastAsia="Calibri" w:hAnsi="Times New Roman" w:cs="Times New Roman"/>
          <w:b w:val="0"/>
          <w:sz w:val="24"/>
          <w:szCs w:val="24"/>
        </w:rPr>
        <w:t>Пункта 2.4.1 Регламента изложить в следующей редакции</w:t>
      </w:r>
    </w:p>
    <w:p w:rsidR="006C5B68" w:rsidRPr="006C5B68" w:rsidRDefault="006C5B68" w:rsidP="006C5B68">
      <w:pPr>
        <w:pStyle w:val="34"/>
        <w:shd w:val="clear" w:color="auto" w:fill="auto"/>
        <w:spacing w:before="0" w:after="0" w:line="240" w:lineRule="auto"/>
        <w:ind w:firstLine="709"/>
        <w:jc w:val="both"/>
        <w:rPr>
          <w:rFonts w:ascii="Times New Roman" w:eastAsia="Calibri" w:hAnsi="Times New Roman" w:cs="Times New Roman"/>
          <w:b w:val="0"/>
          <w:position w:val="-2"/>
          <w:sz w:val="24"/>
          <w:szCs w:val="24"/>
        </w:rPr>
      </w:pPr>
      <w:r w:rsidRPr="006C5B68">
        <w:rPr>
          <w:rFonts w:ascii="Times New Roman" w:eastAsia="Calibri" w:hAnsi="Times New Roman" w:cs="Times New Roman"/>
          <w:b w:val="0"/>
          <w:sz w:val="24"/>
          <w:szCs w:val="24"/>
        </w:rPr>
        <w:t>«2.4.1. Срок предоставления муниципальной услуги не должен превышать 3 (трех) месяцев со дня регистрации заявления о предоставлении муниципальной услуги.»;</w:t>
      </w:r>
    </w:p>
    <w:p w:rsidR="006C5B68" w:rsidRPr="006C5B68" w:rsidRDefault="006C5B68" w:rsidP="006C5B68">
      <w:pPr>
        <w:pStyle w:val="34"/>
        <w:numPr>
          <w:ilvl w:val="1"/>
          <w:numId w:val="2"/>
        </w:numPr>
        <w:shd w:val="clear" w:color="auto" w:fill="auto"/>
        <w:spacing w:before="0" w:after="0" w:line="240" w:lineRule="auto"/>
        <w:ind w:left="0" w:firstLine="709"/>
        <w:jc w:val="both"/>
        <w:rPr>
          <w:rFonts w:ascii="Times New Roman" w:eastAsia="Calibri" w:hAnsi="Times New Roman" w:cs="Times New Roman"/>
          <w:b w:val="0"/>
          <w:position w:val="-2"/>
          <w:sz w:val="24"/>
          <w:szCs w:val="24"/>
        </w:rPr>
      </w:pPr>
      <w:r w:rsidRPr="006C5B68">
        <w:rPr>
          <w:rFonts w:ascii="Times New Roman" w:eastAsia="Calibri" w:hAnsi="Times New Roman" w:cs="Times New Roman"/>
          <w:b w:val="0"/>
          <w:sz w:val="24"/>
          <w:szCs w:val="24"/>
        </w:rPr>
        <w:t>Абзацы 6, 7 пункта 3.2.4 Регламента изложить в следующей редакции:</w:t>
      </w:r>
    </w:p>
    <w:p w:rsidR="006C5B68" w:rsidRPr="006C5B68" w:rsidRDefault="006C5B68" w:rsidP="006C5B68">
      <w:pPr>
        <w:ind w:firstLine="709"/>
        <w:jc w:val="both"/>
      </w:pPr>
      <w:r w:rsidRPr="006C5B68">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roofErr w:type="spellStart"/>
      <w:r w:rsidRPr="006C5B68">
        <w:t>torgi.gov.ru</w:t>
      </w:r>
      <w:proofErr w:type="spellEnd"/>
      <w:r w:rsidRPr="006C5B68">
        <w:t>) (далее - официальный сайт) не менее чем за десять дней до даты проведения аукциона. Указанное извещение должно быть доступно для ознакомления всем заинтересованным лицам без взимания платы.</w:t>
      </w:r>
    </w:p>
    <w:p w:rsidR="006C5B68" w:rsidRPr="006C5B68" w:rsidRDefault="006C5B68" w:rsidP="006C5B68">
      <w:pPr>
        <w:ind w:firstLine="709"/>
        <w:jc w:val="both"/>
      </w:pPr>
      <w:r w:rsidRPr="006C5B68">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r w:rsidRPr="006C5B68">
        <w:rPr>
          <w:rStyle w:val="hyperlink"/>
        </w:rPr>
        <w:t xml:space="preserve">Уставом сельского поселения </w:t>
      </w:r>
      <w:proofErr w:type="spellStart"/>
      <w:r w:rsidRPr="006C5B68">
        <w:rPr>
          <w:rStyle w:val="hyperlink"/>
        </w:rPr>
        <w:t>Плещеевского</w:t>
      </w:r>
      <w:proofErr w:type="spellEnd"/>
      <w:r w:rsidRPr="006C5B68">
        <w:rPr>
          <w:rStyle w:val="hyperlink"/>
        </w:rPr>
        <w:t xml:space="preserve"> сельсовета муниципального района </w:t>
      </w:r>
      <w:proofErr w:type="spellStart"/>
      <w:r w:rsidRPr="006C5B68">
        <w:rPr>
          <w:rStyle w:val="hyperlink"/>
        </w:rPr>
        <w:t>Колышлейский</w:t>
      </w:r>
      <w:proofErr w:type="spellEnd"/>
      <w:r w:rsidRPr="006C5B68">
        <w:rPr>
          <w:rStyle w:val="hyperlink"/>
        </w:rPr>
        <w:t xml:space="preserve"> район Пензенской области</w:t>
      </w:r>
      <w:r w:rsidRPr="006C5B68">
        <w:t>, по месту нахождения земельного участка не менее чем за десять дней до даты проведения аукциона.»;</w:t>
      </w:r>
    </w:p>
    <w:p w:rsidR="006C5B68" w:rsidRPr="006C5B68" w:rsidRDefault="006C5B68" w:rsidP="006C5B68">
      <w:pPr>
        <w:widowControl w:val="0"/>
        <w:numPr>
          <w:ilvl w:val="1"/>
          <w:numId w:val="2"/>
        </w:numPr>
        <w:ind w:left="0" w:firstLine="709"/>
        <w:jc w:val="both"/>
      </w:pPr>
      <w:r w:rsidRPr="006C5B68">
        <w:t>Абзац 10 пункта 3.2.4 Регламента изложить в следующей редакции:</w:t>
      </w:r>
    </w:p>
    <w:p w:rsidR="006C5B68" w:rsidRPr="006C5B68" w:rsidRDefault="006C5B68" w:rsidP="006C5B68">
      <w:pPr>
        <w:ind w:firstLine="709"/>
        <w:jc w:val="both"/>
      </w:pPr>
      <w:r w:rsidRPr="006C5B68">
        <w:t>«Прием документов прекращается не ранее чем за 3 (три) рабочих дня до дня проведения аукциона.»;</w:t>
      </w:r>
    </w:p>
    <w:p w:rsidR="006C5B68" w:rsidRPr="006C5B68" w:rsidRDefault="006C5B68" w:rsidP="006C5B68">
      <w:pPr>
        <w:pStyle w:val="34"/>
        <w:numPr>
          <w:ilvl w:val="1"/>
          <w:numId w:val="2"/>
        </w:numPr>
        <w:shd w:val="clear" w:color="auto" w:fill="auto"/>
        <w:spacing w:before="0" w:after="0" w:line="240" w:lineRule="auto"/>
        <w:ind w:left="0" w:firstLine="709"/>
        <w:jc w:val="both"/>
        <w:rPr>
          <w:rFonts w:ascii="Times New Roman" w:eastAsia="Calibri" w:hAnsi="Times New Roman" w:cs="Times New Roman"/>
          <w:b w:val="0"/>
          <w:position w:val="-2"/>
          <w:sz w:val="24"/>
          <w:szCs w:val="24"/>
        </w:rPr>
      </w:pPr>
      <w:r w:rsidRPr="006C5B68">
        <w:rPr>
          <w:rFonts w:ascii="Times New Roman" w:eastAsia="Calibri" w:hAnsi="Times New Roman" w:cs="Times New Roman"/>
          <w:b w:val="0"/>
          <w:sz w:val="24"/>
          <w:szCs w:val="24"/>
        </w:rPr>
        <w:t>Абзац 13 пункта 3.2.4 Регламента изложить в следующей редакции:</w:t>
      </w:r>
    </w:p>
    <w:p w:rsidR="006C5B68" w:rsidRPr="006C5B68" w:rsidRDefault="006C5B68" w:rsidP="006C5B68">
      <w:pPr>
        <w:pStyle w:val="34"/>
        <w:shd w:val="clear" w:color="auto" w:fill="auto"/>
        <w:spacing w:before="0" w:after="0" w:line="240" w:lineRule="auto"/>
        <w:ind w:firstLine="709"/>
        <w:jc w:val="both"/>
        <w:rPr>
          <w:rFonts w:ascii="Times New Roman" w:eastAsia="Calibri" w:hAnsi="Times New Roman" w:cs="Times New Roman"/>
          <w:b w:val="0"/>
          <w:position w:val="-2"/>
          <w:sz w:val="24"/>
          <w:szCs w:val="24"/>
        </w:rPr>
      </w:pPr>
      <w:r w:rsidRPr="006C5B68">
        <w:rPr>
          <w:rFonts w:ascii="Times New Roman" w:eastAsia="Calibri" w:hAnsi="Times New Roman" w:cs="Times New Roman"/>
          <w:b w:val="0"/>
          <w:sz w:val="24"/>
          <w:szCs w:val="24"/>
        </w:rPr>
        <w:t>«Результаты аукциона оформляются протоколом, который составляется и подписывается не позднее 1 (одного) рабочего дня со дня проведения аукциона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6C5B68" w:rsidRPr="006C5B68" w:rsidRDefault="006C5B68" w:rsidP="006C5B68">
      <w:pPr>
        <w:pStyle w:val="34"/>
        <w:numPr>
          <w:ilvl w:val="1"/>
          <w:numId w:val="2"/>
        </w:numPr>
        <w:shd w:val="clear" w:color="auto" w:fill="auto"/>
        <w:spacing w:before="0" w:after="0" w:line="240" w:lineRule="auto"/>
        <w:ind w:left="0" w:firstLine="709"/>
        <w:jc w:val="both"/>
        <w:rPr>
          <w:rFonts w:ascii="Times New Roman" w:eastAsia="Calibri" w:hAnsi="Times New Roman" w:cs="Times New Roman"/>
          <w:b w:val="0"/>
          <w:position w:val="-2"/>
          <w:sz w:val="24"/>
          <w:szCs w:val="24"/>
        </w:rPr>
      </w:pPr>
      <w:r w:rsidRPr="006C5B68">
        <w:rPr>
          <w:rFonts w:ascii="Times New Roman" w:eastAsia="Calibri" w:hAnsi="Times New Roman" w:cs="Times New Roman"/>
          <w:b w:val="0"/>
          <w:sz w:val="24"/>
          <w:szCs w:val="24"/>
        </w:rPr>
        <w:t>Абзацы 17-19 пункта 3.2.4 Регламента изложить в следующей редакции:</w:t>
      </w:r>
    </w:p>
    <w:p w:rsidR="006C5B68" w:rsidRPr="006C5B68" w:rsidRDefault="006C5B68" w:rsidP="006C5B68">
      <w:pPr>
        <w:pStyle w:val="a7"/>
        <w:spacing w:before="0" w:beforeAutospacing="0" w:after="0" w:afterAutospacing="0"/>
        <w:ind w:firstLine="709"/>
        <w:jc w:val="both"/>
      </w:pPr>
      <w:r w:rsidRPr="006C5B68">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Договор подписывается победителем не позднее 10 рабочих дней с даты направления проекта Администрацией.</w:t>
      </w:r>
    </w:p>
    <w:p w:rsidR="006C5B68" w:rsidRPr="006C5B68" w:rsidRDefault="006C5B68" w:rsidP="006C5B68">
      <w:pPr>
        <w:pStyle w:val="a7"/>
        <w:spacing w:before="0" w:beforeAutospacing="0" w:after="0" w:afterAutospacing="0"/>
        <w:ind w:firstLine="709"/>
        <w:jc w:val="both"/>
      </w:pPr>
      <w:r w:rsidRPr="006C5B68">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6C5B68" w:rsidRPr="006C5B68" w:rsidRDefault="006C5B68" w:rsidP="006C5B68">
      <w:pPr>
        <w:pStyle w:val="a7"/>
        <w:spacing w:before="0" w:beforeAutospacing="0" w:after="0" w:afterAutospacing="0"/>
        <w:ind w:firstLine="709"/>
        <w:jc w:val="both"/>
      </w:pPr>
      <w:r w:rsidRPr="006C5B68">
        <w:t>Максимальный срок выполнения административного действия - 30 календарных дней с момента принятия постановления Администрации о проведении аукциона.».</w:t>
      </w:r>
    </w:p>
    <w:p w:rsidR="006C5B68" w:rsidRPr="006C5B68" w:rsidRDefault="006C5B68" w:rsidP="006C5B68">
      <w:pPr>
        <w:pStyle w:val="a0"/>
        <w:tabs>
          <w:tab w:val="left" w:pos="851"/>
        </w:tabs>
        <w:spacing w:after="0"/>
        <w:ind w:firstLine="709"/>
        <w:jc w:val="both"/>
        <w:rPr>
          <w:szCs w:val="24"/>
        </w:rPr>
      </w:pPr>
      <w:r w:rsidRPr="006C5B68">
        <w:rPr>
          <w:szCs w:val="24"/>
        </w:rPr>
        <w:t>2. Настоящее постановление вступает в силу на следующий день после дня его официального опубликования.</w:t>
      </w:r>
    </w:p>
    <w:p w:rsidR="006C5B68" w:rsidRPr="006C5B68" w:rsidRDefault="006C5B68" w:rsidP="006C5B68">
      <w:pPr>
        <w:pStyle w:val="ConsPlusNormal"/>
        <w:ind w:firstLine="709"/>
        <w:jc w:val="both"/>
        <w:rPr>
          <w:rFonts w:ascii="Times New Roman" w:hAnsi="Times New Roman" w:cs="Times New Roman"/>
          <w:sz w:val="24"/>
          <w:szCs w:val="24"/>
        </w:rPr>
      </w:pPr>
      <w:r w:rsidRPr="006C5B68">
        <w:rPr>
          <w:rFonts w:ascii="Times New Roman" w:hAnsi="Times New Roman" w:cs="Times New Roman"/>
          <w:sz w:val="24"/>
          <w:szCs w:val="24"/>
        </w:rPr>
        <w:t xml:space="preserve">3. Опубликовать настоящее постановление в информационном бюллетене «Информационный вестник»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w:t>
      </w:r>
      <w:proofErr w:type="spellStart"/>
      <w:r w:rsidRPr="006C5B68">
        <w:rPr>
          <w:rFonts w:ascii="Times New Roman" w:hAnsi="Times New Roman" w:cs="Times New Roman"/>
          <w:sz w:val="24"/>
          <w:szCs w:val="24"/>
        </w:rPr>
        <w:t>Колышлейского</w:t>
      </w:r>
      <w:proofErr w:type="spellEnd"/>
      <w:r w:rsidRPr="006C5B68">
        <w:rPr>
          <w:rFonts w:ascii="Times New Roman" w:hAnsi="Times New Roman" w:cs="Times New Roman"/>
          <w:sz w:val="24"/>
          <w:szCs w:val="24"/>
        </w:rPr>
        <w:t xml:space="preserve"> района Пензенской области и на официальной странице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официального сайта Администрации </w:t>
      </w:r>
      <w:proofErr w:type="spellStart"/>
      <w:r w:rsidRPr="006C5B68">
        <w:rPr>
          <w:rFonts w:ascii="Times New Roman" w:hAnsi="Times New Roman" w:cs="Times New Roman"/>
          <w:sz w:val="24"/>
          <w:szCs w:val="24"/>
        </w:rPr>
        <w:t>Колышлейского</w:t>
      </w:r>
      <w:proofErr w:type="spellEnd"/>
      <w:r w:rsidRPr="006C5B68">
        <w:rPr>
          <w:rFonts w:ascii="Times New Roman" w:hAnsi="Times New Roman" w:cs="Times New Roman"/>
          <w:sz w:val="24"/>
          <w:szCs w:val="24"/>
        </w:rPr>
        <w:t xml:space="preserve"> района Пензенской области в сети Интернет.</w:t>
      </w:r>
    </w:p>
    <w:p w:rsidR="006C5B68" w:rsidRPr="006C5B68" w:rsidRDefault="006C5B68" w:rsidP="006C5B68">
      <w:pPr>
        <w:pStyle w:val="ConsPlusNormal"/>
        <w:ind w:firstLine="709"/>
        <w:jc w:val="both"/>
        <w:rPr>
          <w:rFonts w:ascii="Times New Roman" w:hAnsi="Times New Roman" w:cs="Times New Roman"/>
          <w:sz w:val="24"/>
          <w:szCs w:val="24"/>
        </w:rPr>
      </w:pPr>
      <w:r w:rsidRPr="006C5B68">
        <w:rPr>
          <w:rFonts w:ascii="Times New Roman" w:hAnsi="Times New Roman" w:cs="Times New Roman"/>
          <w:sz w:val="24"/>
          <w:szCs w:val="24"/>
        </w:rPr>
        <w:t xml:space="preserve">4. Контроль за исполнением настоящего постановления возложить на главу администрации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w:t>
      </w:r>
      <w:proofErr w:type="spellStart"/>
      <w:r w:rsidRPr="006C5B68">
        <w:rPr>
          <w:rFonts w:ascii="Times New Roman" w:hAnsi="Times New Roman" w:cs="Times New Roman"/>
          <w:sz w:val="24"/>
          <w:szCs w:val="24"/>
        </w:rPr>
        <w:t>Колышлейского</w:t>
      </w:r>
      <w:proofErr w:type="spellEnd"/>
      <w:r w:rsidRPr="006C5B68">
        <w:rPr>
          <w:rFonts w:ascii="Times New Roman" w:hAnsi="Times New Roman" w:cs="Times New Roman"/>
          <w:sz w:val="24"/>
          <w:szCs w:val="24"/>
        </w:rPr>
        <w:t xml:space="preserve"> района Пензенской области.</w:t>
      </w:r>
    </w:p>
    <w:p w:rsidR="006C5B68" w:rsidRPr="006C5B68" w:rsidRDefault="006C5B68" w:rsidP="006C5B68">
      <w:pPr>
        <w:pStyle w:val="ConsPlusNormal"/>
        <w:ind w:firstLine="540"/>
        <w:jc w:val="both"/>
        <w:rPr>
          <w:rFonts w:ascii="Times New Roman" w:hAnsi="Times New Roman" w:cs="Times New Roman"/>
          <w:sz w:val="24"/>
          <w:szCs w:val="24"/>
        </w:rPr>
      </w:pPr>
    </w:p>
    <w:p w:rsidR="006C5B68" w:rsidRPr="006C5B68" w:rsidRDefault="006C5B68" w:rsidP="006C5B68">
      <w:pPr>
        <w:pStyle w:val="ConsPlusNormal"/>
        <w:ind w:firstLine="540"/>
        <w:jc w:val="both"/>
        <w:rPr>
          <w:rFonts w:ascii="Times New Roman" w:hAnsi="Times New Roman" w:cs="Times New Roman"/>
          <w:sz w:val="24"/>
          <w:szCs w:val="24"/>
        </w:rPr>
      </w:pPr>
    </w:p>
    <w:p w:rsidR="006C5B68" w:rsidRPr="006C5B68" w:rsidRDefault="006C5B68" w:rsidP="006C5B68">
      <w:pPr>
        <w:pStyle w:val="ConsPlusNormal"/>
        <w:jc w:val="center"/>
        <w:outlineLvl w:val="0"/>
        <w:rPr>
          <w:rFonts w:ascii="Times New Roman" w:hAnsi="Times New Roman" w:cs="Times New Roman"/>
          <w:sz w:val="24"/>
          <w:szCs w:val="24"/>
        </w:rPr>
      </w:pPr>
      <w:r w:rsidRPr="006C5B68">
        <w:rPr>
          <w:rFonts w:ascii="Times New Roman" w:hAnsi="Times New Roman" w:cs="Times New Roman"/>
          <w:sz w:val="24"/>
          <w:szCs w:val="24"/>
        </w:rPr>
        <w:t>Глава администрации                                                                        Е.А.Караваева</w:t>
      </w:r>
    </w:p>
    <w:p w:rsidR="00452595" w:rsidRPr="00452595" w:rsidRDefault="00452595" w:rsidP="00452595">
      <w:pPr>
        <w:tabs>
          <w:tab w:val="left" w:pos="1480"/>
        </w:tabs>
        <w:jc w:val="center"/>
        <w:rPr>
          <w:b/>
          <w:sz w:val="28"/>
          <w:szCs w:val="28"/>
        </w:rPr>
      </w:pPr>
    </w:p>
    <w:p w:rsidR="00452595" w:rsidRDefault="00452595" w:rsidP="00452595">
      <w:pPr>
        <w:tabs>
          <w:tab w:val="left" w:pos="1480"/>
        </w:tabs>
      </w:pPr>
    </w:p>
    <w:p w:rsidR="006C5B68" w:rsidRPr="00452595" w:rsidRDefault="006C5B68" w:rsidP="006C5B68">
      <w:pPr>
        <w:tabs>
          <w:tab w:val="left" w:pos="1480"/>
        </w:tabs>
        <w:rPr>
          <w:sz w:val="32"/>
          <w:szCs w:val="32"/>
        </w:rPr>
      </w:pPr>
    </w:p>
    <w:p w:rsidR="006C5B68" w:rsidRPr="00452595" w:rsidRDefault="006C5B68" w:rsidP="006C5B68">
      <w:pPr>
        <w:tabs>
          <w:tab w:val="left" w:pos="1480"/>
        </w:tabs>
        <w:jc w:val="center"/>
        <w:rPr>
          <w:b/>
          <w:sz w:val="32"/>
          <w:szCs w:val="32"/>
        </w:rPr>
      </w:pPr>
      <w:r w:rsidRPr="00452595">
        <w:rPr>
          <w:b/>
          <w:sz w:val="32"/>
          <w:szCs w:val="32"/>
        </w:rPr>
        <w:t>АДМИНИСТРАЦИЯ ПЛЕЩЕЕВСКОГО СЕЛЬСОВЕТА КОЛЫШЛЕЙСКОГО РАЙОНА ПЕНЗЕНСКОЙ ОБЛАСТИ</w:t>
      </w:r>
    </w:p>
    <w:p w:rsidR="006C5B68" w:rsidRPr="00452595" w:rsidRDefault="006C5B68" w:rsidP="006C5B68">
      <w:pPr>
        <w:tabs>
          <w:tab w:val="left" w:pos="1480"/>
        </w:tabs>
        <w:jc w:val="center"/>
        <w:rPr>
          <w:b/>
          <w:sz w:val="28"/>
          <w:szCs w:val="28"/>
        </w:rPr>
      </w:pPr>
    </w:p>
    <w:p w:rsidR="006C5B68" w:rsidRDefault="006C5B68" w:rsidP="006C5B68">
      <w:pPr>
        <w:tabs>
          <w:tab w:val="left" w:pos="1480"/>
        </w:tabs>
        <w:jc w:val="center"/>
        <w:rPr>
          <w:b/>
          <w:sz w:val="28"/>
          <w:szCs w:val="28"/>
        </w:rPr>
      </w:pPr>
      <w:r w:rsidRPr="00452595">
        <w:rPr>
          <w:b/>
          <w:sz w:val="28"/>
          <w:szCs w:val="28"/>
        </w:rPr>
        <w:t>ПОСТАНОВЛЕНИЕ</w:t>
      </w:r>
    </w:p>
    <w:p w:rsidR="006C5B68" w:rsidRDefault="006C5B68" w:rsidP="006C5B68">
      <w:pPr>
        <w:tabs>
          <w:tab w:val="left" w:pos="1480"/>
        </w:tabs>
        <w:jc w:val="center"/>
        <w:rPr>
          <w:b/>
          <w:sz w:val="28"/>
          <w:szCs w:val="28"/>
        </w:rPr>
      </w:pPr>
    </w:p>
    <w:p w:rsidR="006C5B68" w:rsidRDefault="006C5B68" w:rsidP="006C5B68">
      <w:pPr>
        <w:tabs>
          <w:tab w:val="left" w:pos="1480"/>
        </w:tabs>
        <w:jc w:val="center"/>
        <w:rPr>
          <w:b/>
          <w:sz w:val="28"/>
          <w:szCs w:val="28"/>
        </w:rPr>
      </w:pPr>
    </w:p>
    <w:tbl>
      <w:tblPr>
        <w:tblpPr w:leftFromText="180" w:rightFromText="180" w:vertAnchor="text" w:horzAnchor="margin" w:tblpXSpec="center" w:tblpY="37"/>
        <w:tblW w:w="0" w:type="auto"/>
        <w:tblLayout w:type="fixed"/>
        <w:tblCellMar>
          <w:left w:w="0" w:type="dxa"/>
          <w:right w:w="0" w:type="dxa"/>
        </w:tblCellMar>
        <w:tblLook w:val="0000"/>
      </w:tblPr>
      <w:tblGrid>
        <w:gridCol w:w="284"/>
        <w:gridCol w:w="2835"/>
        <w:gridCol w:w="397"/>
        <w:gridCol w:w="1446"/>
      </w:tblGrid>
      <w:tr w:rsidR="006C5B68" w:rsidRPr="00FD6C58" w:rsidTr="009C713A">
        <w:tc>
          <w:tcPr>
            <w:tcW w:w="284" w:type="dxa"/>
            <w:vAlign w:val="bottom"/>
          </w:tcPr>
          <w:p w:rsidR="006C5B68" w:rsidRPr="00FD6C58" w:rsidRDefault="006C5B68" w:rsidP="009C713A">
            <w:r w:rsidRPr="00FD6C58">
              <w:t>от</w:t>
            </w:r>
          </w:p>
        </w:tc>
        <w:tc>
          <w:tcPr>
            <w:tcW w:w="2835" w:type="dxa"/>
            <w:tcBorders>
              <w:top w:val="nil"/>
              <w:left w:val="nil"/>
              <w:bottom w:val="single" w:sz="6" w:space="0" w:color="auto"/>
              <w:right w:val="nil"/>
            </w:tcBorders>
          </w:tcPr>
          <w:p w:rsidR="006C5B68" w:rsidRPr="00FD6C58" w:rsidRDefault="006C5B68" w:rsidP="009C713A">
            <w:pPr>
              <w:jc w:val="center"/>
            </w:pPr>
            <w:r>
              <w:t xml:space="preserve">14 октября 2025 </w:t>
            </w:r>
            <w:r w:rsidRPr="00FD6C58">
              <w:t>года</w:t>
            </w:r>
          </w:p>
        </w:tc>
        <w:tc>
          <w:tcPr>
            <w:tcW w:w="397" w:type="dxa"/>
            <w:vAlign w:val="bottom"/>
          </w:tcPr>
          <w:p w:rsidR="006C5B68" w:rsidRPr="00FD6C58" w:rsidRDefault="006C5B68" w:rsidP="009C713A">
            <w:pPr>
              <w:jc w:val="center"/>
            </w:pPr>
            <w:r w:rsidRPr="00FD6C58">
              <w:t>№</w:t>
            </w:r>
          </w:p>
        </w:tc>
        <w:tc>
          <w:tcPr>
            <w:tcW w:w="1446" w:type="dxa"/>
            <w:tcBorders>
              <w:top w:val="nil"/>
              <w:left w:val="nil"/>
              <w:bottom w:val="single" w:sz="6" w:space="0" w:color="auto"/>
              <w:right w:val="nil"/>
            </w:tcBorders>
          </w:tcPr>
          <w:p w:rsidR="006C5B68" w:rsidRPr="00FD6C58" w:rsidRDefault="006C5B68" w:rsidP="009C713A">
            <w:pPr>
              <w:jc w:val="center"/>
            </w:pPr>
            <w:r>
              <w:t>39</w:t>
            </w:r>
          </w:p>
        </w:tc>
      </w:tr>
      <w:tr w:rsidR="006C5B68" w:rsidRPr="00FD6C58" w:rsidTr="009C713A">
        <w:tc>
          <w:tcPr>
            <w:tcW w:w="4962" w:type="dxa"/>
            <w:gridSpan w:val="4"/>
          </w:tcPr>
          <w:p w:rsidR="006C5B68" w:rsidRPr="00FD6C58" w:rsidRDefault="006C5B68" w:rsidP="009C713A">
            <w:pPr>
              <w:jc w:val="center"/>
            </w:pPr>
            <w:proofErr w:type="spellStart"/>
            <w:r w:rsidRPr="00FD6C58">
              <w:t>д.Плещеевка</w:t>
            </w:r>
            <w:proofErr w:type="spellEnd"/>
          </w:p>
          <w:p w:rsidR="006C5B68" w:rsidRPr="00FD6C58" w:rsidRDefault="006C5B68" w:rsidP="009C713A">
            <w:pPr>
              <w:jc w:val="center"/>
            </w:pPr>
          </w:p>
        </w:tc>
      </w:tr>
    </w:tbl>
    <w:p w:rsidR="006C5B68" w:rsidRPr="0080175A" w:rsidRDefault="006C5B68" w:rsidP="006C5B68">
      <w:pPr>
        <w:rPr>
          <w:i/>
          <w:sz w:val="26"/>
          <w:szCs w:val="26"/>
        </w:rPr>
      </w:pPr>
    </w:p>
    <w:p w:rsidR="006C5B68" w:rsidRDefault="006C5B68" w:rsidP="006C5B68">
      <w:pPr>
        <w:shd w:val="clear" w:color="auto" w:fill="FFFFFF"/>
        <w:jc w:val="center"/>
        <w:rPr>
          <w:b/>
          <w:color w:val="1A1A1A"/>
        </w:rPr>
      </w:pPr>
    </w:p>
    <w:p w:rsidR="006C5B68" w:rsidRPr="006C5B68" w:rsidRDefault="006C5B68" w:rsidP="00452595">
      <w:pPr>
        <w:tabs>
          <w:tab w:val="left" w:pos="1480"/>
        </w:tabs>
      </w:pPr>
    </w:p>
    <w:p w:rsidR="006C5B68" w:rsidRPr="006C5B68" w:rsidRDefault="006C5B68" w:rsidP="00452595">
      <w:pPr>
        <w:tabs>
          <w:tab w:val="left" w:pos="1480"/>
        </w:tabs>
      </w:pPr>
    </w:p>
    <w:p w:rsidR="006C5B68" w:rsidRPr="006C5B68" w:rsidRDefault="006C5B68" w:rsidP="006C5B68">
      <w:pPr>
        <w:spacing w:before="120" w:line="300" w:lineRule="exact"/>
        <w:jc w:val="center"/>
        <w:rPr>
          <w:b/>
          <w:bCs/>
        </w:rPr>
      </w:pPr>
      <w:r w:rsidRPr="006C5B68">
        <w:rPr>
          <w:b/>
        </w:rPr>
        <w:t xml:space="preserve">О внесении изменений в постановление Администрации </w:t>
      </w:r>
      <w:proofErr w:type="spellStart"/>
      <w:r w:rsidRPr="006C5B68">
        <w:rPr>
          <w:b/>
        </w:rPr>
        <w:t>Плещеевского</w:t>
      </w:r>
      <w:proofErr w:type="spellEnd"/>
      <w:r w:rsidRPr="006C5B68">
        <w:rPr>
          <w:b/>
        </w:rPr>
        <w:t xml:space="preserve"> сельсовета </w:t>
      </w:r>
      <w:proofErr w:type="spellStart"/>
      <w:r w:rsidRPr="006C5B68">
        <w:rPr>
          <w:b/>
        </w:rPr>
        <w:t>Колышлейского</w:t>
      </w:r>
      <w:proofErr w:type="spellEnd"/>
      <w:r w:rsidRPr="006C5B68">
        <w:rPr>
          <w:b/>
        </w:rPr>
        <w:t xml:space="preserve"> района Пензенской области от 26.12.2011 № 25 «О порядке осуществления органами местного самоуправления </w:t>
      </w:r>
      <w:proofErr w:type="spellStart"/>
      <w:r w:rsidRPr="006C5B68">
        <w:rPr>
          <w:b/>
        </w:rPr>
        <w:t>Плещеевского</w:t>
      </w:r>
      <w:proofErr w:type="spellEnd"/>
      <w:r w:rsidRPr="006C5B68">
        <w:rPr>
          <w:b/>
        </w:rPr>
        <w:t xml:space="preserve"> сельсовета </w:t>
      </w:r>
      <w:proofErr w:type="spellStart"/>
      <w:r w:rsidRPr="006C5B68">
        <w:rPr>
          <w:b/>
        </w:rPr>
        <w:t>Колышлейского</w:t>
      </w:r>
      <w:proofErr w:type="spellEnd"/>
      <w:r w:rsidRPr="006C5B68">
        <w:rPr>
          <w:b/>
        </w:rPr>
        <w:t xml:space="preserve"> района Пензенской </w:t>
      </w:r>
      <w:r w:rsidRPr="006C5B68">
        <w:rPr>
          <w:b/>
          <w:spacing w:val="2"/>
        </w:rPr>
        <w:t>и (или) находящимися в их ведении казенными учреждениями</w:t>
      </w:r>
      <w:r w:rsidRPr="006C5B68">
        <w:rPr>
          <w:b/>
        </w:rPr>
        <w:t xml:space="preserve"> области бюджетных полномочий </w:t>
      </w:r>
      <w:r w:rsidRPr="006C5B68">
        <w:rPr>
          <w:b/>
          <w:bCs/>
        </w:rPr>
        <w:t xml:space="preserve">главных администраторов доходов </w:t>
      </w:r>
      <w:r w:rsidRPr="006C5B68">
        <w:rPr>
          <w:b/>
        </w:rPr>
        <w:t>бюджетов бюджетной системы Российской Федерации</w:t>
      </w:r>
      <w:r w:rsidRPr="006C5B68">
        <w:rPr>
          <w:b/>
          <w:bCs/>
        </w:rPr>
        <w:t>»</w:t>
      </w:r>
    </w:p>
    <w:p w:rsidR="006C5B68" w:rsidRPr="006C5B68" w:rsidRDefault="006C5B68" w:rsidP="006C5B68">
      <w:pPr>
        <w:spacing w:before="360"/>
        <w:ind w:firstLine="709"/>
        <w:jc w:val="both"/>
      </w:pPr>
      <w:r w:rsidRPr="006C5B68">
        <w:t xml:space="preserve">В целях приведения нормативного правового акта в соответствие с действующим законодательством, руководствуясь статьёй 160.1 Бюджетного кодекса Российской Федерации, Уставом сельского поселения </w:t>
      </w:r>
      <w:proofErr w:type="spellStart"/>
      <w:r w:rsidRPr="006C5B68">
        <w:t>Плещеевский</w:t>
      </w:r>
      <w:proofErr w:type="spellEnd"/>
      <w:r w:rsidRPr="006C5B68">
        <w:t xml:space="preserve"> сельсовет муниципального района </w:t>
      </w:r>
      <w:proofErr w:type="spellStart"/>
      <w:r w:rsidRPr="006C5B68">
        <w:t>Колышлейский</w:t>
      </w:r>
      <w:proofErr w:type="spellEnd"/>
      <w:r w:rsidRPr="006C5B68">
        <w:t xml:space="preserve"> район Пензенской области,</w:t>
      </w:r>
    </w:p>
    <w:p w:rsidR="006C5B68" w:rsidRPr="006C5B68" w:rsidRDefault="006C5B68" w:rsidP="006C5B68">
      <w:pPr>
        <w:spacing w:before="120" w:after="120"/>
        <w:jc w:val="center"/>
        <w:rPr>
          <w:b/>
        </w:rPr>
      </w:pPr>
      <w:r w:rsidRPr="006C5B68">
        <w:rPr>
          <w:b/>
        </w:rPr>
        <w:t xml:space="preserve">Администрация </w:t>
      </w:r>
      <w:proofErr w:type="spellStart"/>
      <w:r w:rsidRPr="006C5B68">
        <w:rPr>
          <w:b/>
        </w:rPr>
        <w:t>Плещеевского</w:t>
      </w:r>
      <w:proofErr w:type="spellEnd"/>
      <w:r w:rsidRPr="006C5B68">
        <w:rPr>
          <w:b/>
        </w:rPr>
        <w:t xml:space="preserve"> сельсовета постановляет:</w:t>
      </w:r>
    </w:p>
    <w:p w:rsidR="006C5B68" w:rsidRPr="006C5B68" w:rsidRDefault="006C5B68" w:rsidP="006C5B68">
      <w:pPr>
        <w:ind w:firstLine="709"/>
        <w:jc w:val="both"/>
        <w:rPr>
          <w:spacing w:val="2"/>
        </w:rPr>
      </w:pPr>
      <w:r w:rsidRPr="006C5B68">
        <w:t xml:space="preserve">1. Внести в Постановление Администрации </w:t>
      </w:r>
      <w:proofErr w:type="spellStart"/>
      <w:r w:rsidRPr="006C5B68">
        <w:t>Плещеевского</w:t>
      </w:r>
      <w:proofErr w:type="spellEnd"/>
      <w:r w:rsidRPr="006C5B68">
        <w:t xml:space="preserve"> сельсовета </w:t>
      </w:r>
      <w:proofErr w:type="spellStart"/>
      <w:r w:rsidRPr="006C5B68">
        <w:t>Колышлейского</w:t>
      </w:r>
      <w:proofErr w:type="spellEnd"/>
      <w:r w:rsidRPr="006C5B68">
        <w:t xml:space="preserve"> района Пензенской области от 26.12.2011 № 25 «О п</w:t>
      </w:r>
      <w:r w:rsidRPr="006C5B68">
        <w:rPr>
          <w:spacing w:val="2"/>
        </w:rPr>
        <w:t xml:space="preserve">орядке осуществления органами местного самоуправления </w:t>
      </w:r>
      <w:proofErr w:type="spellStart"/>
      <w:r w:rsidRPr="006C5B68">
        <w:rPr>
          <w:spacing w:val="2"/>
        </w:rPr>
        <w:t>Плещеевского</w:t>
      </w:r>
      <w:proofErr w:type="spellEnd"/>
      <w:r w:rsidRPr="006C5B68">
        <w:rPr>
          <w:spacing w:val="2"/>
        </w:rPr>
        <w:t xml:space="preserve"> сельсовета </w:t>
      </w:r>
      <w:proofErr w:type="spellStart"/>
      <w:r w:rsidRPr="006C5B68">
        <w:rPr>
          <w:spacing w:val="2"/>
        </w:rPr>
        <w:t>Колышлейского</w:t>
      </w:r>
      <w:proofErr w:type="spellEnd"/>
      <w:r w:rsidRPr="006C5B68">
        <w:rPr>
          <w:spacing w:val="2"/>
        </w:rPr>
        <w:t xml:space="preserve"> района Пензенской области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(далее – постановление) </w:t>
      </w:r>
      <w:r w:rsidRPr="006C5B68">
        <w:t>следующее изменение</w:t>
      </w:r>
      <w:r w:rsidRPr="006C5B68">
        <w:rPr>
          <w:spacing w:val="2"/>
        </w:rPr>
        <w:t xml:space="preserve">: </w:t>
      </w:r>
    </w:p>
    <w:p w:rsidR="006C5B68" w:rsidRPr="006C5B68" w:rsidRDefault="006C5B68" w:rsidP="006C5B68">
      <w:pPr>
        <w:ind w:firstLine="709"/>
        <w:jc w:val="both"/>
      </w:pPr>
      <w:r w:rsidRPr="006C5B68">
        <w:rPr>
          <w:spacing w:val="2"/>
        </w:rPr>
        <w:t>1.1. в пункте 2 постановления слова «</w:t>
      </w:r>
      <w:r w:rsidRPr="006C5B68">
        <w:t>, и в настоящее постановление» исключить.</w:t>
      </w:r>
    </w:p>
    <w:p w:rsidR="006C5B68" w:rsidRPr="006C5B68" w:rsidRDefault="006C5B68" w:rsidP="006C5B68">
      <w:pPr>
        <w:pStyle w:val="ConsPlusNormal"/>
        <w:ind w:firstLine="709"/>
        <w:jc w:val="both"/>
        <w:rPr>
          <w:rFonts w:ascii="Times New Roman" w:hAnsi="Times New Roman" w:cs="Times New Roman"/>
          <w:sz w:val="24"/>
          <w:szCs w:val="24"/>
        </w:rPr>
      </w:pPr>
      <w:r w:rsidRPr="006C5B68">
        <w:rPr>
          <w:rFonts w:ascii="Times New Roman" w:hAnsi="Times New Roman" w:cs="Times New Roman"/>
          <w:sz w:val="24"/>
          <w:szCs w:val="24"/>
        </w:rPr>
        <w:t xml:space="preserve">2. Внести в Порядок </w:t>
      </w:r>
      <w:r w:rsidRPr="006C5B68">
        <w:rPr>
          <w:rFonts w:ascii="Times New Roman" w:hAnsi="Times New Roman" w:cs="Times New Roman"/>
          <w:spacing w:val="2"/>
          <w:sz w:val="24"/>
          <w:szCs w:val="24"/>
        </w:rPr>
        <w:t xml:space="preserve">осуществления органами местного самоуправления </w:t>
      </w:r>
      <w:proofErr w:type="spellStart"/>
      <w:r w:rsidRPr="006C5B68">
        <w:rPr>
          <w:rFonts w:ascii="Times New Roman" w:hAnsi="Times New Roman" w:cs="Times New Roman"/>
          <w:spacing w:val="2"/>
          <w:sz w:val="24"/>
          <w:szCs w:val="24"/>
        </w:rPr>
        <w:t>Плещеевского</w:t>
      </w:r>
      <w:proofErr w:type="spellEnd"/>
      <w:r w:rsidRPr="006C5B68">
        <w:rPr>
          <w:rFonts w:ascii="Times New Roman" w:hAnsi="Times New Roman" w:cs="Times New Roman"/>
          <w:spacing w:val="2"/>
          <w:sz w:val="24"/>
          <w:szCs w:val="24"/>
        </w:rPr>
        <w:t xml:space="preserve"> сельсовета </w:t>
      </w:r>
      <w:proofErr w:type="spellStart"/>
      <w:r w:rsidRPr="006C5B68">
        <w:rPr>
          <w:rFonts w:ascii="Times New Roman" w:hAnsi="Times New Roman" w:cs="Times New Roman"/>
          <w:spacing w:val="2"/>
          <w:sz w:val="24"/>
          <w:szCs w:val="24"/>
        </w:rPr>
        <w:t>Колышлейского</w:t>
      </w:r>
      <w:proofErr w:type="spellEnd"/>
      <w:r w:rsidRPr="006C5B68">
        <w:rPr>
          <w:rFonts w:ascii="Times New Roman" w:hAnsi="Times New Roman" w:cs="Times New Roman"/>
          <w:spacing w:val="2"/>
          <w:sz w:val="24"/>
          <w:szCs w:val="24"/>
        </w:rPr>
        <w:t xml:space="preserve"> района Пензенской области и (или) находящимися в их ведении казенными учреждениями бюджетных полномочий главных администраторов доходов </w:t>
      </w:r>
      <w:r w:rsidRPr="006C5B68">
        <w:rPr>
          <w:rFonts w:ascii="Times New Roman" w:hAnsi="Times New Roman" w:cs="Times New Roman"/>
          <w:sz w:val="24"/>
          <w:szCs w:val="24"/>
        </w:rPr>
        <w:t xml:space="preserve">бюджетов бюджетной системы Российской Федерации, утвержденный постановлением Администрации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w:t>
      </w:r>
      <w:proofErr w:type="spellStart"/>
      <w:r w:rsidRPr="006C5B68">
        <w:rPr>
          <w:rFonts w:ascii="Times New Roman" w:hAnsi="Times New Roman" w:cs="Times New Roman"/>
          <w:sz w:val="24"/>
          <w:szCs w:val="24"/>
        </w:rPr>
        <w:t>Колышлейского</w:t>
      </w:r>
      <w:proofErr w:type="spellEnd"/>
      <w:r w:rsidRPr="006C5B68">
        <w:rPr>
          <w:rFonts w:ascii="Times New Roman" w:hAnsi="Times New Roman" w:cs="Times New Roman"/>
          <w:sz w:val="24"/>
          <w:szCs w:val="24"/>
        </w:rPr>
        <w:t xml:space="preserve"> района</w:t>
      </w:r>
      <w:r w:rsidRPr="006C5B68">
        <w:rPr>
          <w:rFonts w:ascii="Times New Roman" w:hAnsi="Times New Roman" w:cs="Times New Roman"/>
          <w:color w:val="000000"/>
          <w:spacing w:val="2"/>
          <w:sz w:val="24"/>
          <w:szCs w:val="24"/>
        </w:rPr>
        <w:t xml:space="preserve"> Пензенской области</w:t>
      </w:r>
      <w:r w:rsidRPr="006C5B68">
        <w:rPr>
          <w:rFonts w:ascii="Times New Roman" w:hAnsi="Times New Roman" w:cs="Times New Roman"/>
          <w:sz w:val="24"/>
          <w:szCs w:val="24"/>
        </w:rPr>
        <w:t xml:space="preserve"> </w:t>
      </w:r>
      <w:r w:rsidRPr="006C5B68">
        <w:rPr>
          <w:rFonts w:ascii="Times New Roman" w:hAnsi="Times New Roman" w:cs="Times New Roman"/>
          <w:color w:val="000000"/>
          <w:spacing w:val="2"/>
          <w:sz w:val="24"/>
          <w:szCs w:val="24"/>
        </w:rPr>
        <w:t xml:space="preserve">от 26.12.2011 № 25, </w:t>
      </w:r>
      <w:r w:rsidRPr="006C5B68">
        <w:rPr>
          <w:rFonts w:ascii="Times New Roman" w:hAnsi="Times New Roman" w:cs="Times New Roman"/>
          <w:sz w:val="24"/>
          <w:szCs w:val="24"/>
        </w:rPr>
        <w:t>изменения, изложив его в следующей редакции:</w:t>
      </w:r>
    </w:p>
    <w:p w:rsidR="006C5B68" w:rsidRPr="006C5B68" w:rsidRDefault="006C5B68" w:rsidP="006C5B68">
      <w:pPr>
        <w:pStyle w:val="ConsPlusNormal"/>
        <w:spacing w:before="120"/>
        <w:ind w:firstLine="709"/>
        <w:jc w:val="center"/>
        <w:rPr>
          <w:rFonts w:ascii="Times New Roman" w:hAnsi="Times New Roman" w:cs="Times New Roman"/>
          <w:sz w:val="24"/>
          <w:szCs w:val="24"/>
        </w:rPr>
      </w:pPr>
      <w:r w:rsidRPr="006C5B68">
        <w:rPr>
          <w:rFonts w:ascii="Times New Roman" w:hAnsi="Times New Roman" w:cs="Times New Roman"/>
          <w:sz w:val="24"/>
          <w:szCs w:val="24"/>
        </w:rPr>
        <w:t>«</w:t>
      </w:r>
      <w:r w:rsidRPr="006C5B68">
        <w:rPr>
          <w:rFonts w:ascii="Times New Roman" w:hAnsi="Times New Roman" w:cs="Times New Roman"/>
          <w:b/>
          <w:sz w:val="24"/>
          <w:szCs w:val="24"/>
        </w:rPr>
        <w:t xml:space="preserve">Порядок </w:t>
      </w:r>
      <w:r w:rsidRPr="006C5B68">
        <w:rPr>
          <w:rFonts w:ascii="Times New Roman" w:hAnsi="Times New Roman" w:cs="Times New Roman"/>
          <w:b/>
          <w:spacing w:val="2"/>
          <w:sz w:val="24"/>
          <w:szCs w:val="24"/>
        </w:rPr>
        <w:t xml:space="preserve">осуществления органами местного самоуправления </w:t>
      </w:r>
      <w:proofErr w:type="spellStart"/>
      <w:r w:rsidRPr="006C5B68">
        <w:rPr>
          <w:rFonts w:ascii="Times New Roman" w:hAnsi="Times New Roman" w:cs="Times New Roman"/>
          <w:b/>
          <w:spacing w:val="2"/>
          <w:sz w:val="24"/>
          <w:szCs w:val="24"/>
        </w:rPr>
        <w:t>Плещеевского</w:t>
      </w:r>
      <w:proofErr w:type="spellEnd"/>
      <w:r w:rsidRPr="006C5B68">
        <w:rPr>
          <w:rFonts w:ascii="Times New Roman" w:hAnsi="Times New Roman" w:cs="Times New Roman"/>
          <w:b/>
          <w:spacing w:val="2"/>
          <w:sz w:val="24"/>
          <w:szCs w:val="24"/>
        </w:rPr>
        <w:t xml:space="preserve"> сельсовета </w:t>
      </w:r>
      <w:proofErr w:type="spellStart"/>
      <w:r w:rsidRPr="006C5B68">
        <w:rPr>
          <w:rFonts w:ascii="Times New Roman" w:hAnsi="Times New Roman" w:cs="Times New Roman"/>
          <w:b/>
          <w:spacing w:val="2"/>
          <w:sz w:val="24"/>
          <w:szCs w:val="24"/>
        </w:rPr>
        <w:t>Колышлейского</w:t>
      </w:r>
      <w:proofErr w:type="spellEnd"/>
      <w:r w:rsidRPr="006C5B68">
        <w:rPr>
          <w:rFonts w:ascii="Times New Roman" w:hAnsi="Times New Roman" w:cs="Times New Roman"/>
          <w:b/>
          <w:spacing w:val="2"/>
          <w:sz w:val="24"/>
          <w:szCs w:val="24"/>
        </w:rPr>
        <w:t xml:space="preserve"> района Пензенской области и (или) находящимися в их ведении казенными учреждениями бюджетных полномочий главных администраторов доходов </w:t>
      </w:r>
      <w:r w:rsidRPr="006C5B68">
        <w:rPr>
          <w:rFonts w:ascii="Times New Roman" w:hAnsi="Times New Roman" w:cs="Times New Roman"/>
          <w:b/>
          <w:sz w:val="24"/>
          <w:szCs w:val="24"/>
        </w:rPr>
        <w:t>бюджетов бюджетной системы Российской Федерации</w:t>
      </w:r>
    </w:p>
    <w:p w:rsidR="006C5B68" w:rsidRPr="006C5B68" w:rsidRDefault="006C5B68" w:rsidP="006C5B68">
      <w:pPr>
        <w:pStyle w:val="ConsPlusNormal"/>
        <w:spacing w:before="240"/>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1. Органы местного самоуправления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w:t>
      </w:r>
      <w:proofErr w:type="spellStart"/>
      <w:r w:rsidRPr="006C5B68">
        <w:rPr>
          <w:rFonts w:ascii="Times New Roman" w:hAnsi="Times New Roman" w:cs="Times New Roman"/>
          <w:sz w:val="24"/>
          <w:szCs w:val="24"/>
        </w:rPr>
        <w:t>Колышлейского</w:t>
      </w:r>
      <w:proofErr w:type="spellEnd"/>
      <w:r w:rsidRPr="006C5B68">
        <w:rPr>
          <w:rFonts w:ascii="Times New Roman" w:hAnsi="Times New Roman" w:cs="Times New Roman"/>
          <w:sz w:val="24"/>
          <w:szCs w:val="24"/>
        </w:rPr>
        <w:t xml:space="preserve"> района Пензенской области (далее –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в качестве главных администраторов доходов бюджетов бюджетной системы Российской Федерации:</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а) формируют и утверждают перечни подведомственных им администраторов доходов бюджетов;</w:t>
      </w:r>
    </w:p>
    <w:p w:rsidR="006C5B68" w:rsidRPr="006C5B68" w:rsidRDefault="006C5B68" w:rsidP="006C5B68">
      <w:pPr>
        <w:pStyle w:val="ConsPlusNormal"/>
        <w:ind w:firstLine="737"/>
        <w:jc w:val="both"/>
        <w:rPr>
          <w:rFonts w:ascii="Times New Roman" w:hAnsi="Times New Roman" w:cs="Times New Roman"/>
          <w:sz w:val="24"/>
          <w:szCs w:val="24"/>
        </w:rPr>
      </w:pPr>
      <w:bookmarkStart w:id="2" w:name="P73"/>
      <w:bookmarkEnd w:id="2"/>
      <w:r w:rsidRPr="006C5B68">
        <w:rPr>
          <w:rFonts w:ascii="Times New Roman" w:hAnsi="Times New Roman" w:cs="Times New Roman"/>
          <w:sz w:val="24"/>
          <w:szCs w:val="24"/>
        </w:rPr>
        <w:t xml:space="preserve">б) формируют и представляют в Администрацию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w:t>
      </w:r>
      <w:proofErr w:type="spellStart"/>
      <w:r w:rsidRPr="006C5B68">
        <w:rPr>
          <w:rFonts w:ascii="Times New Roman" w:hAnsi="Times New Roman" w:cs="Times New Roman"/>
          <w:sz w:val="24"/>
          <w:szCs w:val="24"/>
        </w:rPr>
        <w:t>Колышлейского</w:t>
      </w:r>
      <w:proofErr w:type="spellEnd"/>
      <w:r w:rsidRPr="006C5B68">
        <w:rPr>
          <w:rFonts w:ascii="Times New Roman" w:hAnsi="Times New Roman" w:cs="Times New Roman"/>
          <w:sz w:val="24"/>
          <w:szCs w:val="24"/>
        </w:rPr>
        <w:t xml:space="preserve"> района Пензенской области в сроки и по формам, установленным нормативными правовыми актами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следующие документы:</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 прогноз поступления доходов и обоснования прогноза поступления доходов бюджета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а также иные сведения, необходимые для составления </w:t>
      </w:r>
      <w:r w:rsidRPr="006C5B68">
        <w:rPr>
          <w:rFonts w:ascii="Times New Roman" w:hAnsi="Times New Roman" w:cs="Times New Roman"/>
          <w:sz w:val="24"/>
          <w:szCs w:val="24"/>
        </w:rPr>
        <w:lastRenderedPageBreak/>
        <w:t xml:space="preserve">проекта бюджета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в части доходов;</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 аналитические материалы по исполнению бюджета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в части доходов;</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 сведения, необходимые для составления и ведения кассового плана исполнения бюджета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по доходам;</w:t>
      </w:r>
    </w:p>
    <w:p w:rsidR="006C5B68" w:rsidRPr="006C5B68" w:rsidRDefault="006C5B68" w:rsidP="006C5B68">
      <w:pPr>
        <w:pStyle w:val="ConsPlusNormal"/>
        <w:ind w:firstLine="737"/>
        <w:jc w:val="both"/>
        <w:rPr>
          <w:rFonts w:ascii="Times New Roman" w:hAnsi="Times New Roman" w:cs="Times New Roman"/>
          <w:sz w:val="24"/>
          <w:szCs w:val="24"/>
        </w:rPr>
      </w:pPr>
      <w:bookmarkStart w:id="3" w:name="P83"/>
      <w:bookmarkEnd w:id="3"/>
      <w:r w:rsidRPr="006C5B68">
        <w:rPr>
          <w:rFonts w:ascii="Times New Roman" w:hAnsi="Times New Roman" w:cs="Times New Roman"/>
          <w:sz w:val="24"/>
          <w:szCs w:val="24"/>
        </w:rPr>
        <w:t>в) формируют и представляют бюджетную отчетность главных администраторов доходов бюджетов;</w:t>
      </w:r>
    </w:p>
    <w:p w:rsidR="006C5B68" w:rsidRPr="006C5B68" w:rsidRDefault="006C5B68" w:rsidP="006C5B68">
      <w:pPr>
        <w:pStyle w:val="ConsPlusNormal"/>
        <w:ind w:firstLine="737"/>
        <w:jc w:val="both"/>
        <w:rPr>
          <w:rFonts w:ascii="Times New Roman" w:hAnsi="Times New Roman" w:cs="Times New Roman"/>
          <w:sz w:val="24"/>
          <w:szCs w:val="24"/>
        </w:rPr>
      </w:pPr>
      <w:bookmarkStart w:id="4" w:name="P85"/>
      <w:bookmarkEnd w:id="4"/>
      <w:r w:rsidRPr="006C5B68">
        <w:rPr>
          <w:rFonts w:ascii="Times New Roman" w:hAnsi="Times New Roman" w:cs="Times New Roman"/>
          <w:sz w:val="24"/>
          <w:szCs w:val="24"/>
        </w:rPr>
        <w:t>г) исполняют полномочия администраторов доходов бюджетов в случае отсутствия подведомственных администраторов доходов бюджетов в соответствии с принятыми правовыми актами об осуществлении полномочий администраторов доходов бюджетов.</w:t>
      </w:r>
    </w:p>
    <w:p w:rsidR="006C5B68" w:rsidRPr="006C5B68" w:rsidRDefault="006C5B68" w:rsidP="006C5B68">
      <w:pPr>
        <w:pStyle w:val="ConsPlusNormal"/>
        <w:ind w:firstLine="737"/>
        <w:jc w:val="both"/>
        <w:rPr>
          <w:rFonts w:ascii="Times New Roman" w:hAnsi="Times New Roman" w:cs="Times New Roman"/>
          <w:sz w:val="24"/>
          <w:szCs w:val="24"/>
        </w:rPr>
      </w:pPr>
      <w:bookmarkStart w:id="5" w:name="P87"/>
      <w:bookmarkEnd w:id="5"/>
      <w:proofErr w:type="spellStart"/>
      <w:r w:rsidRPr="006C5B68">
        <w:rPr>
          <w:rFonts w:ascii="Times New Roman" w:hAnsi="Times New Roman" w:cs="Times New Roman"/>
          <w:sz w:val="24"/>
          <w:szCs w:val="24"/>
        </w:rPr>
        <w:t>д</w:t>
      </w:r>
      <w:proofErr w:type="spellEnd"/>
      <w:r w:rsidRPr="006C5B68">
        <w:rPr>
          <w:rFonts w:ascii="Times New Roman" w:hAnsi="Times New Roman" w:cs="Times New Roman"/>
          <w:sz w:val="24"/>
          <w:szCs w:val="24"/>
        </w:rPr>
        <w:t>) представляют для включения в перечень источников доходов Российской Федерации и реестр источников доходов бюджета сведения о закрепленных за ними источниках доходов;</w:t>
      </w:r>
    </w:p>
    <w:p w:rsidR="006C5B68" w:rsidRPr="006C5B68" w:rsidRDefault="006C5B68" w:rsidP="006C5B68">
      <w:pPr>
        <w:pStyle w:val="ConsPlusNormal"/>
        <w:ind w:firstLine="737"/>
        <w:jc w:val="both"/>
        <w:rPr>
          <w:rFonts w:ascii="Times New Roman" w:hAnsi="Times New Roman" w:cs="Times New Roman"/>
          <w:sz w:val="24"/>
          <w:szCs w:val="24"/>
        </w:rPr>
      </w:pPr>
      <w:bookmarkStart w:id="6" w:name="P89"/>
      <w:bookmarkEnd w:id="6"/>
      <w:r w:rsidRPr="006C5B68">
        <w:rPr>
          <w:rFonts w:ascii="Times New Roman" w:hAnsi="Times New Roman" w:cs="Times New Roman"/>
          <w:sz w:val="24"/>
          <w:szCs w:val="24"/>
        </w:rPr>
        <w:t>е) утверждают методику прогнозирования поступлений доходов в соответствующие бюджеты, включающую все доходы, в отношении которых они осуществляют полномочия главных администраторов доходов, а также все доходы бюджетов, полномочия главных администраторов которых осуществляют казенные учреждения, находящиеся в их ведении, в соответствии с общими требованиями к такой методике, установленными Правительством Российской Федерации;</w:t>
      </w:r>
    </w:p>
    <w:p w:rsidR="006C5B68" w:rsidRPr="006C5B68" w:rsidRDefault="006C5B68" w:rsidP="006C5B68">
      <w:pPr>
        <w:pStyle w:val="ConsPlusNormal"/>
        <w:ind w:firstLine="737"/>
        <w:jc w:val="both"/>
        <w:rPr>
          <w:rFonts w:ascii="Times New Roman" w:hAnsi="Times New Roman" w:cs="Times New Roman"/>
          <w:sz w:val="24"/>
          <w:szCs w:val="24"/>
        </w:rPr>
      </w:pPr>
      <w:bookmarkStart w:id="7" w:name="P91"/>
      <w:bookmarkEnd w:id="7"/>
      <w:r w:rsidRPr="006C5B68">
        <w:rPr>
          <w:rFonts w:ascii="Times New Roman" w:hAnsi="Times New Roman" w:cs="Times New Roman"/>
          <w:sz w:val="24"/>
          <w:szCs w:val="24"/>
        </w:rPr>
        <w:t xml:space="preserve">ж) принимают правовые акты о наделении казенных учреждений, находящихся в их ведении, полномочиями администраторов доходов бюджета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и доводят их до соответствующих администраторов доходов бюджета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не позднее 5 рабочих дней после их принятия;</w:t>
      </w:r>
    </w:p>
    <w:p w:rsidR="006C5B68" w:rsidRPr="006C5B68" w:rsidRDefault="006C5B68" w:rsidP="006C5B68">
      <w:pPr>
        <w:pStyle w:val="ConsPlusNormal"/>
        <w:ind w:firstLine="737"/>
        <w:jc w:val="both"/>
        <w:rPr>
          <w:rFonts w:ascii="Times New Roman" w:hAnsi="Times New Roman" w:cs="Times New Roman"/>
          <w:sz w:val="24"/>
          <w:szCs w:val="24"/>
        </w:rPr>
      </w:pPr>
      <w:bookmarkStart w:id="8" w:name="P93"/>
      <w:bookmarkEnd w:id="8"/>
      <w:proofErr w:type="spellStart"/>
      <w:r w:rsidRPr="006C5B68">
        <w:rPr>
          <w:rFonts w:ascii="Times New Roman" w:hAnsi="Times New Roman" w:cs="Times New Roman"/>
          <w:sz w:val="24"/>
          <w:szCs w:val="24"/>
        </w:rPr>
        <w:t>з</w:t>
      </w:r>
      <w:proofErr w:type="spellEnd"/>
      <w:r w:rsidRPr="006C5B68">
        <w:rPr>
          <w:rFonts w:ascii="Times New Roman" w:hAnsi="Times New Roman" w:cs="Times New Roman"/>
          <w:sz w:val="24"/>
          <w:szCs w:val="24"/>
        </w:rPr>
        <w:t xml:space="preserve">) принимают правовые акты о наделении казенных учреждений, находящихся в их ведении, отдельными полномочиями главных администраторов доходов бюджета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и доводят их до соответствующих казенных учреждений не позднее 5 рабочих дней после их принятия;</w:t>
      </w:r>
    </w:p>
    <w:p w:rsidR="006C5B68" w:rsidRPr="006C5B68" w:rsidRDefault="006C5B68" w:rsidP="006C5B68">
      <w:pPr>
        <w:pStyle w:val="ConsPlusNormal"/>
        <w:ind w:firstLine="737"/>
        <w:jc w:val="both"/>
        <w:rPr>
          <w:rFonts w:ascii="Times New Roman" w:hAnsi="Times New Roman" w:cs="Times New Roman"/>
          <w:sz w:val="24"/>
          <w:szCs w:val="24"/>
        </w:rPr>
      </w:pPr>
      <w:bookmarkStart w:id="9" w:name="P97"/>
      <w:bookmarkStart w:id="10" w:name="P99"/>
      <w:bookmarkEnd w:id="9"/>
      <w:bookmarkEnd w:id="10"/>
      <w:r w:rsidRPr="006C5B68">
        <w:rPr>
          <w:rFonts w:ascii="Times New Roman" w:hAnsi="Times New Roman" w:cs="Times New Roman"/>
          <w:sz w:val="24"/>
          <w:szCs w:val="24"/>
        </w:rPr>
        <w:t xml:space="preserve">и) в случае осуществления полномочий администраторов доходов бюджетов бюджетной системы Российской Федерации органами местного самоуправления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при реализации переданных полномочий органов местного самоуправления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принимают правовые акты, устанавливающие перечень указанных органов и закрепляющие за ними соответствующие источники доходов бюджетов бюджетной системы Российской Федерации, и доводят их до соответствующих органов местного самоуправления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до начала очередного финансового года;</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к) вносят соответствующие изменения в правовые акты, указанные в </w:t>
      </w:r>
      <w:hyperlink w:anchor="P85" w:history="1">
        <w:r w:rsidRPr="006C5B68">
          <w:rPr>
            <w:rFonts w:ascii="Times New Roman" w:hAnsi="Times New Roman" w:cs="Times New Roman"/>
            <w:sz w:val="24"/>
            <w:szCs w:val="24"/>
          </w:rPr>
          <w:t>подпунктах "г"</w:t>
        </w:r>
      </w:hyperlink>
      <w:r w:rsidRPr="006C5B68">
        <w:rPr>
          <w:rFonts w:ascii="Times New Roman" w:hAnsi="Times New Roman" w:cs="Times New Roman"/>
          <w:sz w:val="24"/>
          <w:szCs w:val="24"/>
        </w:rPr>
        <w:t xml:space="preserve">, </w:t>
      </w:r>
      <w:hyperlink w:anchor="P91" w:history="1">
        <w:r w:rsidRPr="006C5B68">
          <w:rPr>
            <w:rFonts w:ascii="Times New Roman" w:hAnsi="Times New Roman" w:cs="Times New Roman"/>
            <w:sz w:val="24"/>
            <w:szCs w:val="24"/>
          </w:rPr>
          <w:t>"ж"</w:t>
        </w:r>
      </w:hyperlink>
      <w:r w:rsidRPr="006C5B68">
        <w:rPr>
          <w:rFonts w:ascii="Times New Roman" w:hAnsi="Times New Roman" w:cs="Times New Roman"/>
          <w:sz w:val="24"/>
          <w:szCs w:val="24"/>
        </w:rPr>
        <w:t xml:space="preserve">- </w:t>
      </w:r>
      <w:hyperlink w:anchor="P99" w:history="1">
        <w:r w:rsidRPr="006C5B68">
          <w:rPr>
            <w:rFonts w:ascii="Times New Roman" w:hAnsi="Times New Roman" w:cs="Times New Roman"/>
            <w:sz w:val="24"/>
            <w:szCs w:val="24"/>
          </w:rPr>
          <w:t>"и" пункта 1</w:t>
        </w:r>
      </w:hyperlink>
      <w:r w:rsidRPr="006C5B68">
        <w:rPr>
          <w:rFonts w:ascii="Times New Roman" w:hAnsi="Times New Roman" w:cs="Times New Roman"/>
          <w:sz w:val="24"/>
          <w:szCs w:val="24"/>
        </w:rPr>
        <w:t xml:space="preserve"> настоящего Порядка, в двухмесячный срок после вступления в силу изменений в бюджетное законодательство Российской Федерации и иные нормативные правовые акты, регулирующие бюджетные правоотношения;</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л) организуют осуществление контроля за исполнением подведомственными им администраторами доходов бюджетов их бюджетных полномочий.</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2. Правовые акты, указанные в </w:t>
      </w:r>
      <w:hyperlink w:anchor="P85" w:history="1">
        <w:r w:rsidRPr="006C5B68">
          <w:rPr>
            <w:rFonts w:ascii="Times New Roman" w:hAnsi="Times New Roman" w:cs="Times New Roman"/>
            <w:sz w:val="24"/>
            <w:szCs w:val="24"/>
          </w:rPr>
          <w:t>подпунктах "г"</w:t>
        </w:r>
      </w:hyperlink>
      <w:r w:rsidRPr="006C5B68">
        <w:rPr>
          <w:rFonts w:ascii="Times New Roman" w:hAnsi="Times New Roman" w:cs="Times New Roman"/>
          <w:sz w:val="24"/>
          <w:szCs w:val="24"/>
        </w:rPr>
        <w:t xml:space="preserve">, </w:t>
      </w:r>
      <w:hyperlink w:anchor="P91" w:history="1">
        <w:r w:rsidRPr="006C5B68">
          <w:rPr>
            <w:rFonts w:ascii="Times New Roman" w:hAnsi="Times New Roman" w:cs="Times New Roman"/>
            <w:sz w:val="24"/>
            <w:szCs w:val="24"/>
          </w:rPr>
          <w:t>"ж"</w:t>
        </w:r>
      </w:hyperlink>
      <w:r w:rsidRPr="006C5B68">
        <w:rPr>
          <w:rFonts w:ascii="Times New Roman" w:hAnsi="Times New Roman" w:cs="Times New Roman"/>
          <w:sz w:val="24"/>
          <w:szCs w:val="24"/>
        </w:rPr>
        <w:t xml:space="preserve">, </w:t>
      </w:r>
      <w:hyperlink w:anchor="P99" w:history="1">
        <w:r w:rsidRPr="006C5B68">
          <w:rPr>
            <w:rFonts w:ascii="Times New Roman" w:hAnsi="Times New Roman" w:cs="Times New Roman"/>
            <w:sz w:val="24"/>
            <w:szCs w:val="24"/>
          </w:rPr>
          <w:t>"</w:t>
        </w:r>
        <w:proofErr w:type="spellStart"/>
        <w:r w:rsidRPr="006C5B68">
          <w:rPr>
            <w:rFonts w:ascii="Times New Roman" w:hAnsi="Times New Roman" w:cs="Times New Roman"/>
            <w:sz w:val="24"/>
            <w:szCs w:val="24"/>
          </w:rPr>
          <w:t>з</w:t>
        </w:r>
        <w:proofErr w:type="spellEnd"/>
        <w:r w:rsidRPr="006C5B68">
          <w:rPr>
            <w:rFonts w:ascii="Times New Roman" w:hAnsi="Times New Roman" w:cs="Times New Roman"/>
            <w:sz w:val="24"/>
            <w:szCs w:val="24"/>
          </w:rPr>
          <w:t>" пункта 1</w:t>
        </w:r>
      </w:hyperlink>
      <w:r w:rsidRPr="006C5B68">
        <w:rPr>
          <w:rFonts w:ascii="Times New Roman" w:hAnsi="Times New Roman" w:cs="Times New Roman"/>
          <w:sz w:val="24"/>
          <w:szCs w:val="24"/>
        </w:rPr>
        <w:t xml:space="preserve"> настоящего Порядка, должны содержать перечень казенных учреждений, находящихся в ведении органов местного самоуправления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являющихся главными администраторами (администраторами) доходов бюджетов бюджетной системы Российской Федерации, и перечень источников доходов бюджетов бюджетной системы Российской Федерации.</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3. Правовые акты, указанные в </w:t>
      </w:r>
      <w:hyperlink w:anchor="P91" w:history="1">
        <w:r w:rsidRPr="006C5B68">
          <w:rPr>
            <w:rFonts w:ascii="Times New Roman" w:hAnsi="Times New Roman" w:cs="Times New Roman"/>
            <w:sz w:val="24"/>
            <w:szCs w:val="24"/>
          </w:rPr>
          <w:t>подпункте "г"</w:t>
        </w:r>
      </w:hyperlink>
      <w:hyperlink w:anchor="P93" w:history="1">
        <w:r w:rsidRPr="006C5B68">
          <w:rPr>
            <w:rFonts w:ascii="Times New Roman" w:hAnsi="Times New Roman" w:cs="Times New Roman"/>
            <w:sz w:val="24"/>
            <w:szCs w:val="24"/>
          </w:rPr>
          <w:t xml:space="preserve"> пункта 1</w:t>
        </w:r>
      </w:hyperlink>
      <w:r w:rsidRPr="006C5B68">
        <w:rPr>
          <w:rFonts w:ascii="Times New Roman" w:hAnsi="Times New Roman" w:cs="Times New Roman"/>
          <w:sz w:val="24"/>
          <w:szCs w:val="24"/>
        </w:rPr>
        <w:t xml:space="preserve"> настоящего Порядка, должны содержать положения, указанные в подпункте "а" пункта 4 настоящего Порядка:</w:t>
      </w:r>
    </w:p>
    <w:p w:rsidR="006C5B68" w:rsidRPr="006C5B68" w:rsidRDefault="006C5B68" w:rsidP="006C5B68">
      <w:pPr>
        <w:pStyle w:val="ConsPlusNormal"/>
        <w:ind w:firstLine="709"/>
        <w:jc w:val="both"/>
        <w:rPr>
          <w:rFonts w:ascii="Times New Roman" w:hAnsi="Times New Roman" w:cs="Times New Roman"/>
          <w:sz w:val="24"/>
          <w:szCs w:val="24"/>
        </w:rPr>
      </w:pPr>
      <w:r w:rsidRPr="006C5B68">
        <w:rPr>
          <w:rFonts w:ascii="Times New Roman" w:hAnsi="Times New Roman" w:cs="Times New Roman"/>
          <w:sz w:val="24"/>
          <w:szCs w:val="24"/>
        </w:rPr>
        <w:t xml:space="preserve">4. Правовые акты, указанные в подпункте "ж" </w:t>
      </w:r>
      <w:hyperlink w:anchor="P69" w:tooltip="з) принимают правовые акты о наделении казенных учреждений, находящихся в их ведении, полномочиями администраторов доходов местных бюджетов Пензенской области и об установлении порядка доведения казенными учреждениями указанных правовых актов до органов, орган">
        <w:r w:rsidRPr="006C5B68">
          <w:rPr>
            <w:rFonts w:ascii="Times New Roman" w:hAnsi="Times New Roman" w:cs="Times New Roman"/>
            <w:sz w:val="24"/>
            <w:szCs w:val="24"/>
          </w:rPr>
          <w:t>пункта 1</w:t>
        </w:r>
      </w:hyperlink>
      <w:r w:rsidRPr="006C5B68">
        <w:rPr>
          <w:rFonts w:ascii="Times New Roman" w:hAnsi="Times New Roman" w:cs="Times New Roman"/>
          <w:sz w:val="24"/>
          <w:szCs w:val="24"/>
        </w:rPr>
        <w:t xml:space="preserve"> настоящего Порядка, должны содержать следующие положения:</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а) наделение администраторов доходов бюджетов в отношении закрепленных за ними доходов бюджетов бюджетной системы Российской Федерации следующими бюджетными полномочиями:</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начисление, учет и контроль за правильностью исчисления, полнотой и своевременностью осуществления платежей в бюджет, пеней и штрафов по ним;</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взыскание задолженности по платежам в бюджет, пеней и штрафов;</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 принятие решений о возврате излишне уплаченных (взысканных) платежей в бюджет, пеней и штрафов, а также процентов за несвоевременное осуществление такого </w:t>
      </w:r>
      <w:r w:rsidRPr="006C5B68">
        <w:rPr>
          <w:rFonts w:ascii="Times New Roman" w:hAnsi="Times New Roman" w:cs="Times New Roman"/>
          <w:sz w:val="24"/>
          <w:szCs w:val="24"/>
        </w:rPr>
        <w:lastRenderedPageBreak/>
        <w:t>возврата и процентов, начисленных на излишне взысканные суммы, и представление в Управление Федерального казначейства по Пензенской области поручений для осуществления возврата в порядке, установленном Министерством финансов Российской Федерации;</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принятие решений о зачете (уточнении) платежей в бюджеты бюджетной системы Российской Федерации и представление уведомлений в Управление Федерального казначейства по Пензенской области;</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принятие решений о признании безнадежной к взысканию задолженности по платежам в бюджет;</w:t>
      </w:r>
    </w:p>
    <w:p w:rsidR="006C5B68" w:rsidRPr="006C5B68" w:rsidRDefault="006C5B68" w:rsidP="006C5B68">
      <w:pPr>
        <w:pStyle w:val="ConsPlusNormal"/>
        <w:ind w:firstLine="709"/>
        <w:jc w:val="both"/>
        <w:rPr>
          <w:rFonts w:ascii="Times New Roman" w:hAnsi="Times New Roman" w:cs="Times New Roman"/>
          <w:sz w:val="24"/>
          <w:szCs w:val="24"/>
        </w:rPr>
      </w:pPr>
      <w:r w:rsidRPr="006C5B68">
        <w:rPr>
          <w:rFonts w:ascii="Times New Roman" w:hAnsi="Times New Roman" w:cs="Times New Roman"/>
          <w:sz w:val="24"/>
          <w:szCs w:val="24"/>
        </w:rPr>
        <w:t>- установление регламента реализации полномочий по взысканию дебиторской задолженности по платежам в бюджет, пеням и штрафам по ним, разработанного в соответствии с общими требованиями, установленными Министерством финансов Российской Федерации;</w:t>
      </w:r>
    </w:p>
    <w:p w:rsidR="006C5B68" w:rsidRPr="006C5B68" w:rsidRDefault="006C5B68" w:rsidP="006C5B68">
      <w:pPr>
        <w:pStyle w:val="ConsPlusNormal"/>
        <w:ind w:firstLine="709"/>
        <w:jc w:val="both"/>
        <w:rPr>
          <w:rFonts w:ascii="Times New Roman" w:hAnsi="Times New Roman" w:cs="Times New Roman"/>
          <w:sz w:val="24"/>
          <w:szCs w:val="24"/>
        </w:rPr>
      </w:pPr>
      <w:r w:rsidRPr="006C5B68">
        <w:rPr>
          <w:rFonts w:ascii="Times New Roman" w:hAnsi="Times New Roman" w:cs="Times New Roman"/>
          <w:sz w:val="24"/>
          <w:szCs w:val="24"/>
        </w:rPr>
        <w:t>- иные бюджетные полномочия, установленные Бюджетным кодексом Российской Федерации и принимаемыми в соответствии с ним нормативными правовыми актами, регулирующими бюджетные правоотношения;</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б) определение порядка заполнения (составления) и отражения в бюджетном учете первичных документов по </w:t>
      </w:r>
      <w:proofErr w:type="spellStart"/>
      <w:r w:rsidRPr="006C5B68">
        <w:rPr>
          <w:rFonts w:ascii="Times New Roman" w:hAnsi="Times New Roman" w:cs="Times New Roman"/>
          <w:sz w:val="24"/>
          <w:szCs w:val="24"/>
        </w:rPr>
        <w:t>администрируемым</w:t>
      </w:r>
      <w:proofErr w:type="spellEnd"/>
      <w:r w:rsidRPr="006C5B68">
        <w:rPr>
          <w:rFonts w:ascii="Times New Roman" w:hAnsi="Times New Roman" w:cs="Times New Roman"/>
          <w:sz w:val="24"/>
          <w:szCs w:val="24"/>
        </w:rPr>
        <w:t xml:space="preserve"> доходам бюджетов или указание нормативных правовых актов Российской Федерации, регулирующих данные вопросы;</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в) определение порядка и сроков сверки данных бюджетного учета </w:t>
      </w:r>
      <w:proofErr w:type="spellStart"/>
      <w:r w:rsidRPr="006C5B68">
        <w:rPr>
          <w:rFonts w:ascii="Times New Roman" w:hAnsi="Times New Roman" w:cs="Times New Roman"/>
          <w:sz w:val="24"/>
          <w:szCs w:val="24"/>
        </w:rPr>
        <w:t>администрируемых</w:t>
      </w:r>
      <w:proofErr w:type="spellEnd"/>
      <w:r w:rsidRPr="006C5B68">
        <w:rPr>
          <w:rFonts w:ascii="Times New Roman" w:hAnsi="Times New Roman" w:cs="Times New Roman"/>
          <w:sz w:val="24"/>
          <w:szCs w:val="24"/>
        </w:rPr>
        <w:t xml:space="preserve"> доходов бюджетов в соответствии с нормативными правовыми актами Российской Федерации;</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г) определение порядка действий администраторов доходов бюджетов при уточнении невыясненных поступлений в соответствии с нормативными правовыми актами Российской Федерации, в том числе нормативными правовыми актами Министерства финансов Российской Федерации;</w:t>
      </w:r>
    </w:p>
    <w:p w:rsidR="006C5B68" w:rsidRPr="006C5B68" w:rsidRDefault="006C5B68" w:rsidP="006C5B68">
      <w:pPr>
        <w:pStyle w:val="ConsPlusNormal"/>
        <w:ind w:firstLine="709"/>
        <w:jc w:val="both"/>
        <w:rPr>
          <w:rFonts w:ascii="Times New Roman" w:hAnsi="Times New Roman" w:cs="Times New Roman"/>
          <w:sz w:val="24"/>
          <w:szCs w:val="24"/>
        </w:rPr>
      </w:pPr>
      <w:proofErr w:type="spellStart"/>
      <w:r w:rsidRPr="006C5B68">
        <w:rPr>
          <w:rFonts w:ascii="Times New Roman" w:hAnsi="Times New Roman" w:cs="Times New Roman"/>
          <w:sz w:val="24"/>
          <w:szCs w:val="24"/>
        </w:rPr>
        <w:t>д</w:t>
      </w:r>
      <w:proofErr w:type="spellEnd"/>
      <w:r w:rsidRPr="006C5B68">
        <w:rPr>
          <w:rFonts w:ascii="Times New Roman" w:hAnsi="Times New Roman" w:cs="Times New Roman"/>
          <w:sz w:val="24"/>
          <w:szCs w:val="24"/>
        </w:rPr>
        <w:t>) определение порядка действий администраторов доходов бюджетов по взысканию дебиторской задолженности по платежам в бюджет, пеням и штрафам по ним в досудебном порядке (с момента истечения срока уплаты соответствующего платежа в бюджет (пеней, штрафов) до начала работы по их принудительному взысканию);</w:t>
      </w:r>
    </w:p>
    <w:p w:rsidR="006C5B68" w:rsidRPr="006C5B68" w:rsidRDefault="006C5B68" w:rsidP="006C5B68">
      <w:pPr>
        <w:pStyle w:val="ConsPlusNormal"/>
        <w:ind w:firstLine="709"/>
        <w:jc w:val="both"/>
        <w:rPr>
          <w:rFonts w:ascii="Times New Roman" w:hAnsi="Times New Roman" w:cs="Times New Roman"/>
          <w:sz w:val="24"/>
          <w:szCs w:val="24"/>
        </w:rPr>
      </w:pPr>
      <w:r w:rsidRPr="006C5B68">
        <w:rPr>
          <w:rFonts w:ascii="Times New Roman" w:hAnsi="Times New Roman" w:cs="Times New Roman"/>
          <w:sz w:val="24"/>
          <w:szCs w:val="24"/>
        </w:rPr>
        <w:t>е) определение порядка действий администраторов доходов бюджетов при принудительном взыскании администраторами доходов бюджетов с плательщиков платежей в бюджет, пеней и штрафов по ним через судебные органы или через органы принудительного исполнения Российской Федерации в случаях, предусмотренных законодательством Российской Федерации (в том числе определение перечня необходимой для заполнения платежного документа информации, которую необходимо довести до суда (мирового судьи) и (или) судебного пристава-исполнителя);</w:t>
      </w:r>
    </w:p>
    <w:p w:rsidR="006C5B68" w:rsidRPr="006C5B68" w:rsidRDefault="006C5B68" w:rsidP="006C5B68">
      <w:pPr>
        <w:pStyle w:val="ConsPlusNormal"/>
        <w:ind w:firstLine="709"/>
        <w:jc w:val="both"/>
        <w:rPr>
          <w:rFonts w:ascii="Times New Roman" w:hAnsi="Times New Roman" w:cs="Times New Roman"/>
          <w:sz w:val="24"/>
          <w:szCs w:val="24"/>
        </w:rPr>
      </w:pPr>
      <w:r w:rsidRPr="006C5B68">
        <w:rPr>
          <w:rFonts w:ascii="Times New Roman" w:hAnsi="Times New Roman" w:cs="Times New Roman"/>
          <w:sz w:val="24"/>
          <w:szCs w:val="24"/>
        </w:rPr>
        <w:t>ж) определение порядка, форм и сроков представления администратором доходов бюджетов главному администратору доходов бюджетов сведений и бюджетной отчетности, необходимых для осуществления полномочий главного администратора доходов бюджетов;</w:t>
      </w:r>
    </w:p>
    <w:p w:rsidR="006C5B68" w:rsidRPr="006C5B68" w:rsidRDefault="006C5B68" w:rsidP="006C5B68">
      <w:pPr>
        <w:pStyle w:val="ConsPlusNormal"/>
        <w:ind w:firstLine="709"/>
        <w:jc w:val="both"/>
        <w:rPr>
          <w:rFonts w:ascii="Times New Roman" w:hAnsi="Times New Roman" w:cs="Times New Roman"/>
          <w:sz w:val="24"/>
          <w:szCs w:val="24"/>
        </w:rPr>
      </w:pPr>
      <w:proofErr w:type="spellStart"/>
      <w:r w:rsidRPr="006C5B68">
        <w:rPr>
          <w:rFonts w:ascii="Times New Roman" w:hAnsi="Times New Roman" w:cs="Times New Roman"/>
          <w:sz w:val="24"/>
          <w:szCs w:val="24"/>
        </w:rPr>
        <w:t>з</w:t>
      </w:r>
      <w:proofErr w:type="spellEnd"/>
      <w:r w:rsidRPr="006C5B68">
        <w:rPr>
          <w:rFonts w:ascii="Times New Roman" w:hAnsi="Times New Roman" w:cs="Times New Roman"/>
          <w:sz w:val="24"/>
          <w:szCs w:val="24"/>
        </w:rPr>
        <w:t xml:space="preserve">) определение порядка и сроков представления бюджетной отчетности в орган, организующий исполнение бюджета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по доходам, зачисляемым в соответствующий бюджет;</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и) иные положения, необходимые для реализации полномочий администраторов доходов бюджетов.</w:t>
      </w:r>
    </w:p>
    <w:p w:rsidR="006C5B68" w:rsidRPr="006C5B68" w:rsidRDefault="006C5B68" w:rsidP="006C5B68">
      <w:pPr>
        <w:pStyle w:val="ConsPlusNormal"/>
        <w:ind w:firstLine="737"/>
        <w:jc w:val="both"/>
        <w:rPr>
          <w:rFonts w:ascii="Times New Roman" w:hAnsi="Times New Roman" w:cs="Times New Roman"/>
          <w:sz w:val="24"/>
          <w:szCs w:val="24"/>
        </w:rPr>
      </w:pPr>
      <w:bookmarkStart w:id="11" w:name="P127"/>
      <w:bookmarkEnd w:id="11"/>
      <w:r w:rsidRPr="006C5B68">
        <w:rPr>
          <w:rFonts w:ascii="Times New Roman" w:hAnsi="Times New Roman" w:cs="Times New Roman"/>
          <w:sz w:val="24"/>
          <w:szCs w:val="24"/>
        </w:rPr>
        <w:t>5. Администраторы доходов бюджетов осуществляют взаимодействие с Управлением Федерального казначейства по Пензенской области в порядке, установленном Министерством финансов Российской Федерации и Федеральным казначейством.</w:t>
      </w:r>
    </w:p>
    <w:p w:rsidR="006C5B68" w:rsidRPr="006C5B68" w:rsidRDefault="006C5B68" w:rsidP="006C5B68">
      <w:pPr>
        <w:pStyle w:val="ConsPlusNormal"/>
        <w:ind w:firstLine="737"/>
        <w:jc w:val="both"/>
        <w:rPr>
          <w:rFonts w:ascii="Times New Roman" w:hAnsi="Times New Roman" w:cs="Times New Roman"/>
          <w:sz w:val="24"/>
          <w:szCs w:val="24"/>
        </w:rPr>
      </w:pPr>
      <w:r w:rsidRPr="006C5B68">
        <w:rPr>
          <w:rFonts w:ascii="Times New Roman" w:hAnsi="Times New Roman" w:cs="Times New Roman"/>
          <w:sz w:val="24"/>
          <w:szCs w:val="24"/>
        </w:rPr>
        <w:t xml:space="preserve">6. Орган местного самоуправления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реализующий переданные полномочия органов местного самоуправления </w:t>
      </w:r>
      <w:proofErr w:type="spellStart"/>
      <w:r w:rsidRPr="006C5B68">
        <w:rPr>
          <w:rFonts w:ascii="Times New Roman" w:hAnsi="Times New Roman" w:cs="Times New Roman"/>
          <w:sz w:val="24"/>
          <w:szCs w:val="24"/>
        </w:rPr>
        <w:t>Плещеевского</w:t>
      </w:r>
      <w:proofErr w:type="spellEnd"/>
      <w:r w:rsidRPr="006C5B68">
        <w:rPr>
          <w:rFonts w:ascii="Times New Roman" w:hAnsi="Times New Roman" w:cs="Times New Roman"/>
          <w:sz w:val="24"/>
          <w:szCs w:val="24"/>
        </w:rPr>
        <w:t xml:space="preserve"> сельсовета, в случае осуществления им полномочий администратора соответствующих доходов бюджетов бюджетной системы Российской Федерации, осуществляет администрирование доходов, зачисляемых в бюджеты бюджетной системы Российской Федерации, в соответствии с правовым актом, предусмотренным </w:t>
      </w:r>
      <w:hyperlink w:anchor="P99" w:history="1">
        <w:r w:rsidRPr="006C5B68">
          <w:rPr>
            <w:rFonts w:ascii="Times New Roman" w:hAnsi="Times New Roman" w:cs="Times New Roman"/>
            <w:sz w:val="24"/>
            <w:szCs w:val="24"/>
          </w:rPr>
          <w:t>подпунктом "л" пункта 1</w:t>
        </w:r>
      </w:hyperlink>
      <w:r w:rsidRPr="006C5B68">
        <w:rPr>
          <w:rFonts w:ascii="Times New Roman" w:hAnsi="Times New Roman" w:cs="Times New Roman"/>
          <w:sz w:val="24"/>
          <w:szCs w:val="24"/>
        </w:rPr>
        <w:t xml:space="preserve"> настоящего Порядка.».</w:t>
      </w:r>
    </w:p>
    <w:p w:rsidR="006C5B68" w:rsidRPr="006C5B68" w:rsidRDefault="006C5B68" w:rsidP="006C5B68">
      <w:pPr>
        <w:autoSpaceDE w:val="0"/>
        <w:autoSpaceDN w:val="0"/>
        <w:adjustRightInd w:val="0"/>
        <w:ind w:firstLine="709"/>
        <w:jc w:val="both"/>
      </w:pPr>
      <w:r w:rsidRPr="006C5B68">
        <w:lastRenderedPageBreak/>
        <w:t xml:space="preserve">3. Опубликовать настоящее постановление в информационном бюллетене «Информационный вестник» Комитета местного самоуправления </w:t>
      </w:r>
      <w:proofErr w:type="spellStart"/>
      <w:r w:rsidRPr="006C5B68">
        <w:t>Плещеевского</w:t>
      </w:r>
      <w:proofErr w:type="spellEnd"/>
      <w:r w:rsidRPr="006C5B68">
        <w:t xml:space="preserve"> сельсовета </w:t>
      </w:r>
      <w:proofErr w:type="spellStart"/>
      <w:r w:rsidRPr="006C5B68">
        <w:t>Колышлейского</w:t>
      </w:r>
      <w:proofErr w:type="spellEnd"/>
      <w:r w:rsidRPr="006C5B68">
        <w:t xml:space="preserve"> района Пензенской области.</w:t>
      </w:r>
    </w:p>
    <w:p w:rsidR="006C5B68" w:rsidRPr="006C5B68" w:rsidRDefault="006C5B68" w:rsidP="006C5B68">
      <w:pPr>
        <w:ind w:firstLine="709"/>
        <w:jc w:val="both"/>
      </w:pPr>
      <w:r w:rsidRPr="006C5B68">
        <w:t>4. Настоящее постановление вступает в силу на следующий день после дня его официального опубликования.</w:t>
      </w:r>
    </w:p>
    <w:p w:rsidR="006C5B68" w:rsidRPr="006C5B68" w:rsidRDefault="006C5B68" w:rsidP="006C5B68">
      <w:pPr>
        <w:ind w:firstLine="709"/>
        <w:jc w:val="both"/>
        <w:rPr>
          <w:color w:val="000000"/>
        </w:rPr>
      </w:pPr>
      <w:r w:rsidRPr="006C5B68">
        <w:t xml:space="preserve">5. Контроль за исполнением настоящего постановления возложить на Главу администрации </w:t>
      </w:r>
      <w:proofErr w:type="spellStart"/>
      <w:r w:rsidRPr="006C5B68">
        <w:t>Плещеевского</w:t>
      </w:r>
      <w:proofErr w:type="spellEnd"/>
      <w:r w:rsidRPr="006C5B68">
        <w:t xml:space="preserve"> сельсовета </w:t>
      </w:r>
      <w:proofErr w:type="spellStart"/>
      <w:r w:rsidRPr="006C5B68">
        <w:t>Колышлейского</w:t>
      </w:r>
      <w:proofErr w:type="spellEnd"/>
      <w:r w:rsidRPr="006C5B68">
        <w:t xml:space="preserve"> района Пензенской области</w:t>
      </w:r>
      <w:r w:rsidRPr="006C5B68">
        <w:rPr>
          <w:color w:val="000000"/>
        </w:rPr>
        <w:t>.</w:t>
      </w:r>
    </w:p>
    <w:p w:rsidR="006C5B68" w:rsidRPr="006C5B68" w:rsidRDefault="006C5B68" w:rsidP="006C5B68">
      <w:pPr>
        <w:ind w:firstLine="709"/>
        <w:jc w:val="both"/>
        <w:rPr>
          <w:color w:val="000000"/>
        </w:rPr>
      </w:pPr>
    </w:p>
    <w:tbl>
      <w:tblPr>
        <w:tblW w:w="9747" w:type="dxa"/>
        <w:tblLayout w:type="fixed"/>
        <w:tblLook w:val="0000"/>
      </w:tblPr>
      <w:tblGrid>
        <w:gridCol w:w="3794"/>
        <w:gridCol w:w="5953"/>
      </w:tblGrid>
      <w:tr w:rsidR="006C5B68" w:rsidRPr="006C5B68" w:rsidTr="009C713A">
        <w:trPr>
          <w:trHeight w:val="80"/>
        </w:trPr>
        <w:tc>
          <w:tcPr>
            <w:tcW w:w="3794" w:type="dxa"/>
          </w:tcPr>
          <w:p w:rsidR="006C5B68" w:rsidRPr="006C5B68" w:rsidRDefault="006C5B68" w:rsidP="009C713A">
            <w:pPr>
              <w:rPr>
                <w:b/>
              </w:rPr>
            </w:pPr>
            <w:r w:rsidRPr="006C5B68">
              <w:rPr>
                <w:b/>
              </w:rPr>
              <w:t>Глава администрации</w:t>
            </w:r>
          </w:p>
        </w:tc>
        <w:tc>
          <w:tcPr>
            <w:tcW w:w="5953" w:type="dxa"/>
          </w:tcPr>
          <w:p w:rsidR="006C5B68" w:rsidRPr="006C5B68" w:rsidRDefault="006C5B68" w:rsidP="009C713A">
            <w:pPr>
              <w:jc w:val="right"/>
              <w:rPr>
                <w:b/>
              </w:rPr>
            </w:pPr>
            <w:r w:rsidRPr="006C5B68">
              <w:rPr>
                <w:b/>
              </w:rPr>
              <w:t>Е.А. Караваева</w:t>
            </w:r>
          </w:p>
        </w:tc>
      </w:tr>
    </w:tbl>
    <w:p w:rsidR="006C5B68" w:rsidRPr="006C5B68" w:rsidRDefault="006C5B68" w:rsidP="006C5B68"/>
    <w:p w:rsidR="00D939AD" w:rsidRDefault="00D939AD" w:rsidP="00D939AD"/>
    <w:tbl>
      <w:tblPr>
        <w:tblpPr w:leftFromText="180" w:rightFromText="180" w:vertAnchor="text" w:horzAnchor="margin" w:tblpXSpec="center" w:tblpY="42"/>
        <w:tblW w:w="10065" w:type="dxa"/>
        <w:tblLayout w:type="fixed"/>
        <w:tblCellMar>
          <w:left w:w="0" w:type="dxa"/>
          <w:right w:w="0" w:type="dxa"/>
        </w:tblCellMar>
        <w:tblLook w:val="01E0"/>
      </w:tblPr>
      <w:tblGrid>
        <w:gridCol w:w="10065"/>
      </w:tblGrid>
      <w:tr w:rsidR="00D939AD" w:rsidTr="00D939AD">
        <w:tc>
          <w:tcPr>
            <w:tcW w:w="10065" w:type="dxa"/>
          </w:tcPr>
          <w:p w:rsidR="00D939AD" w:rsidRPr="00133EEF" w:rsidRDefault="00D939AD" w:rsidP="00D939AD">
            <w:pPr>
              <w:pStyle w:val="3"/>
              <w:rPr>
                <w:sz w:val="36"/>
                <w:szCs w:val="36"/>
              </w:rPr>
            </w:pPr>
            <w:r>
              <w:rPr>
                <w:sz w:val="36"/>
                <w:szCs w:val="36"/>
              </w:rPr>
              <w:t>КОМИТЕТ МЕСТНОГО САМОУПРАВЛЕНИЯ</w:t>
            </w:r>
          </w:p>
          <w:p w:rsidR="00D939AD" w:rsidRPr="00EB47EB" w:rsidRDefault="00D939AD" w:rsidP="00D939AD">
            <w:pPr>
              <w:jc w:val="center"/>
              <w:rPr>
                <w:b/>
                <w:sz w:val="36"/>
                <w:szCs w:val="36"/>
              </w:rPr>
            </w:pPr>
            <w:r>
              <w:rPr>
                <w:b/>
                <w:sz w:val="36"/>
                <w:szCs w:val="36"/>
              </w:rPr>
              <w:t xml:space="preserve">ПЛЕЩЕЕВСКОГО  </w:t>
            </w:r>
            <w:r w:rsidRPr="00133EEF">
              <w:rPr>
                <w:b/>
                <w:sz w:val="36"/>
                <w:szCs w:val="36"/>
              </w:rPr>
              <w:t xml:space="preserve"> СЕЛЬСОВЕТА</w:t>
            </w:r>
            <w:r w:rsidRPr="00133EEF">
              <w:rPr>
                <w:b/>
                <w:sz w:val="36"/>
                <w:szCs w:val="36"/>
              </w:rPr>
              <w:br/>
            </w:r>
            <w:r>
              <w:rPr>
                <w:b/>
                <w:sz w:val="36"/>
                <w:szCs w:val="36"/>
              </w:rPr>
              <w:t>КОЛЫШЛЕЙ</w:t>
            </w:r>
            <w:r w:rsidRPr="00133EEF">
              <w:rPr>
                <w:b/>
                <w:sz w:val="36"/>
                <w:szCs w:val="36"/>
              </w:rPr>
              <w:t>СКОГО РАЙОНА ПЕНЗЕНСКОЙ ОБЛАСТИ</w:t>
            </w:r>
          </w:p>
        </w:tc>
      </w:tr>
      <w:tr w:rsidR="00D939AD" w:rsidTr="00D939AD">
        <w:trPr>
          <w:trHeight w:hRule="exact" w:val="397"/>
        </w:trPr>
        <w:tc>
          <w:tcPr>
            <w:tcW w:w="10065" w:type="dxa"/>
          </w:tcPr>
          <w:p w:rsidR="00D939AD" w:rsidRPr="00D939AD" w:rsidRDefault="00D939AD" w:rsidP="00D939AD">
            <w:pPr>
              <w:jc w:val="center"/>
              <w:rPr>
                <w:b/>
                <w:sz w:val="36"/>
                <w:szCs w:val="36"/>
              </w:rPr>
            </w:pPr>
            <w:r>
              <w:rPr>
                <w:b/>
                <w:sz w:val="36"/>
                <w:szCs w:val="36"/>
              </w:rPr>
              <w:t>ЧЕТВЕРТОГО СОЗЫВА</w:t>
            </w:r>
          </w:p>
        </w:tc>
      </w:tr>
      <w:tr w:rsidR="00D939AD" w:rsidTr="00D939AD">
        <w:tc>
          <w:tcPr>
            <w:tcW w:w="10065" w:type="dxa"/>
          </w:tcPr>
          <w:p w:rsidR="00D939AD" w:rsidRPr="00675367" w:rsidRDefault="00D939AD" w:rsidP="00D939AD">
            <w:pPr>
              <w:pStyle w:val="3"/>
              <w:jc w:val="center"/>
              <w:rPr>
                <w:szCs w:val="28"/>
              </w:rPr>
            </w:pPr>
            <w:r>
              <w:rPr>
                <w:szCs w:val="28"/>
              </w:rPr>
              <w:t>РЕШЕНИЕ</w:t>
            </w:r>
          </w:p>
        </w:tc>
      </w:tr>
      <w:tr w:rsidR="00D939AD" w:rsidTr="00D939AD">
        <w:trPr>
          <w:trHeight w:hRule="exact" w:val="340"/>
        </w:trPr>
        <w:tc>
          <w:tcPr>
            <w:tcW w:w="10065" w:type="dxa"/>
            <w:vAlign w:val="center"/>
          </w:tcPr>
          <w:p w:rsidR="00D939AD" w:rsidRDefault="00D939AD" w:rsidP="00D939AD">
            <w:pPr>
              <w:pStyle w:val="3"/>
            </w:pPr>
          </w:p>
        </w:tc>
      </w:tr>
    </w:tbl>
    <w:p w:rsidR="00D939AD" w:rsidRDefault="00D939AD" w:rsidP="00D939AD"/>
    <w:p w:rsidR="00D939AD" w:rsidRDefault="00D939AD" w:rsidP="00D939AD"/>
    <w:tbl>
      <w:tblPr>
        <w:tblpPr w:leftFromText="180" w:rightFromText="180" w:vertAnchor="text" w:horzAnchor="page" w:tblpX="4189" w:tblpY="75"/>
        <w:tblW w:w="0" w:type="auto"/>
        <w:tblLayout w:type="fixed"/>
        <w:tblCellMar>
          <w:left w:w="0" w:type="dxa"/>
          <w:right w:w="0" w:type="dxa"/>
        </w:tblCellMar>
        <w:tblLook w:val="0000"/>
      </w:tblPr>
      <w:tblGrid>
        <w:gridCol w:w="426"/>
        <w:gridCol w:w="2835"/>
        <w:gridCol w:w="397"/>
        <w:gridCol w:w="1134"/>
      </w:tblGrid>
      <w:tr w:rsidR="00D939AD" w:rsidTr="00D939AD">
        <w:tc>
          <w:tcPr>
            <w:tcW w:w="426" w:type="dxa"/>
            <w:vAlign w:val="bottom"/>
          </w:tcPr>
          <w:p w:rsidR="00D939AD" w:rsidRDefault="00D939AD" w:rsidP="00D939AD">
            <w:pPr>
              <w:jc w:val="center"/>
            </w:pPr>
            <w:r>
              <w:t>от</w:t>
            </w:r>
          </w:p>
        </w:tc>
        <w:tc>
          <w:tcPr>
            <w:tcW w:w="2835" w:type="dxa"/>
            <w:tcBorders>
              <w:bottom w:val="single" w:sz="6" w:space="0" w:color="auto"/>
            </w:tcBorders>
          </w:tcPr>
          <w:p w:rsidR="00D939AD" w:rsidRDefault="00D939AD" w:rsidP="00D939AD">
            <w:pPr>
              <w:jc w:val="center"/>
            </w:pPr>
            <w:r>
              <w:t>13 октября 2025 года</w:t>
            </w:r>
          </w:p>
        </w:tc>
        <w:tc>
          <w:tcPr>
            <w:tcW w:w="397" w:type="dxa"/>
          </w:tcPr>
          <w:p w:rsidR="00D939AD" w:rsidRDefault="00D939AD" w:rsidP="00D939AD">
            <w:pPr>
              <w:jc w:val="center"/>
            </w:pPr>
            <w:r>
              <w:t>№</w:t>
            </w:r>
          </w:p>
        </w:tc>
        <w:tc>
          <w:tcPr>
            <w:tcW w:w="1134" w:type="dxa"/>
            <w:tcBorders>
              <w:bottom w:val="single" w:sz="6" w:space="0" w:color="auto"/>
            </w:tcBorders>
          </w:tcPr>
          <w:p w:rsidR="00D939AD" w:rsidRDefault="00D939AD" w:rsidP="00D939AD">
            <w:pPr>
              <w:jc w:val="center"/>
            </w:pPr>
            <w:r>
              <w:t>70-22/4</w:t>
            </w:r>
          </w:p>
        </w:tc>
      </w:tr>
      <w:tr w:rsidR="00D939AD" w:rsidTr="00D939AD">
        <w:tc>
          <w:tcPr>
            <w:tcW w:w="4792" w:type="dxa"/>
            <w:gridSpan w:val="4"/>
          </w:tcPr>
          <w:p w:rsidR="00D939AD" w:rsidRPr="002D1DD7" w:rsidRDefault="00D939AD" w:rsidP="00D939AD">
            <w:pPr>
              <w:jc w:val="center"/>
              <w:rPr>
                <w:sz w:val="10"/>
              </w:rPr>
            </w:pPr>
            <w:r>
              <w:t xml:space="preserve">д. </w:t>
            </w:r>
            <w:proofErr w:type="spellStart"/>
            <w:r>
              <w:t>Плещеевка</w:t>
            </w:r>
            <w:proofErr w:type="spellEnd"/>
          </w:p>
        </w:tc>
      </w:tr>
    </w:tbl>
    <w:p w:rsidR="00D939AD" w:rsidRDefault="00D939AD" w:rsidP="00D939AD">
      <w:pPr>
        <w:jc w:val="center"/>
      </w:pPr>
    </w:p>
    <w:p w:rsidR="00D939AD" w:rsidRDefault="00D939AD" w:rsidP="00D939AD">
      <w:pPr>
        <w:jc w:val="center"/>
      </w:pPr>
    </w:p>
    <w:p w:rsidR="00D939AD" w:rsidRDefault="00D939AD" w:rsidP="00D939AD">
      <w:pPr>
        <w:autoSpaceDE w:val="0"/>
        <w:autoSpaceDN w:val="0"/>
        <w:adjustRightInd w:val="0"/>
        <w:jc w:val="center"/>
        <w:rPr>
          <w:b/>
          <w:bCs/>
        </w:rPr>
      </w:pPr>
    </w:p>
    <w:p w:rsidR="00D939AD" w:rsidRDefault="00D939AD" w:rsidP="00D939AD">
      <w:pPr>
        <w:autoSpaceDE w:val="0"/>
        <w:autoSpaceDN w:val="0"/>
        <w:adjustRightInd w:val="0"/>
        <w:jc w:val="center"/>
        <w:rPr>
          <w:b/>
          <w:bCs/>
        </w:rPr>
      </w:pPr>
    </w:p>
    <w:p w:rsidR="00D939AD" w:rsidRPr="002D1DD7" w:rsidRDefault="00D939AD" w:rsidP="00D939AD">
      <w:pPr>
        <w:autoSpaceDE w:val="0"/>
        <w:autoSpaceDN w:val="0"/>
        <w:adjustRightInd w:val="0"/>
        <w:jc w:val="center"/>
        <w:rPr>
          <w:b/>
          <w:bCs/>
        </w:rPr>
      </w:pPr>
      <w:r w:rsidRPr="002D1DD7">
        <w:rPr>
          <w:b/>
          <w:bCs/>
        </w:rPr>
        <w:t>О внесении изменений в  Положение об оплате труда муниципальных</w:t>
      </w:r>
      <w:r>
        <w:rPr>
          <w:b/>
          <w:bCs/>
        </w:rPr>
        <w:t xml:space="preserve">                      </w:t>
      </w:r>
      <w:r w:rsidRPr="002D1DD7">
        <w:rPr>
          <w:b/>
          <w:bCs/>
        </w:rPr>
        <w:t xml:space="preserve"> служащих органов местного самоуправления  </w:t>
      </w:r>
      <w:proofErr w:type="spellStart"/>
      <w:r w:rsidRPr="002D1DD7">
        <w:rPr>
          <w:b/>
          <w:bCs/>
        </w:rPr>
        <w:t>Плещеевского</w:t>
      </w:r>
      <w:proofErr w:type="spellEnd"/>
      <w:r w:rsidRPr="002D1DD7">
        <w:rPr>
          <w:b/>
          <w:bCs/>
        </w:rPr>
        <w:t xml:space="preserve"> сельсовета</w:t>
      </w:r>
    </w:p>
    <w:p w:rsidR="00D939AD" w:rsidRPr="002D1DD7" w:rsidRDefault="00D939AD" w:rsidP="00D939AD">
      <w:pPr>
        <w:autoSpaceDE w:val="0"/>
        <w:autoSpaceDN w:val="0"/>
        <w:adjustRightInd w:val="0"/>
        <w:jc w:val="center"/>
        <w:rPr>
          <w:b/>
          <w:bCs/>
        </w:rPr>
      </w:pPr>
      <w:r w:rsidRPr="002D1DD7">
        <w:rPr>
          <w:b/>
          <w:bCs/>
        </w:rPr>
        <w:t xml:space="preserve"> </w:t>
      </w:r>
      <w:proofErr w:type="spellStart"/>
      <w:r w:rsidRPr="002D1DD7">
        <w:rPr>
          <w:b/>
          <w:bCs/>
        </w:rPr>
        <w:t>Колышлейского</w:t>
      </w:r>
      <w:proofErr w:type="spellEnd"/>
      <w:r w:rsidRPr="002D1DD7">
        <w:rPr>
          <w:b/>
          <w:bCs/>
        </w:rPr>
        <w:t xml:space="preserve"> района Пензенской области</w:t>
      </w:r>
    </w:p>
    <w:p w:rsidR="00D939AD" w:rsidRPr="002D1DD7" w:rsidRDefault="00D939AD" w:rsidP="00D939AD">
      <w:pPr>
        <w:ind w:firstLine="709"/>
        <w:jc w:val="both"/>
        <w:rPr>
          <w:iCs/>
        </w:rPr>
      </w:pPr>
    </w:p>
    <w:p w:rsidR="00D939AD" w:rsidRPr="002D1DD7" w:rsidRDefault="00D939AD" w:rsidP="00D939AD">
      <w:pPr>
        <w:ind w:firstLine="709"/>
        <w:jc w:val="both"/>
      </w:pPr>
      <w:r w:rsidRPr="002D1DD7">
        <w:rPr>
          <w:iCs/>
        </w:rPr>
        <w:t>В соответствии с Бюджетным  кодексом Российской Федерации, Федеральным  законом от 02.03.2007 № 25-ФЗ «О муниципальной службе в Российской Федерации»</w:t>
      </w:r>
      <w:r>
        <w:rPr>
          <w:iCs/>
        </w:rPr>
        <w:t xml:space="preserve">                 </w:t>
      </w:r>
      <w:r w:rsidRPr="002D1DD7">
        <w:rPr>
          <w:iCs/>
        </w:rPr>
        <w:t xml:space="preserve"> (с последующими изменениями), Законом Пензенской области от 10.10.2007 № 1390-ЗПО «О муниципальной службе в Пензенской области» (с последующими изменениями), </w:t>
      </w:r>
      <w:r w:rsidRPr="002D1DD7">
        <w:t xml:space="preserve">статьей 20 Устава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 </w:t>
      </w:r>
    </w:p>
    <w:p w:rsidR="00D939AD" w:rsidRPr="002D1DD7" w:rsidRDefault="00D939AD" w:rsidP="00D939AD">
      <w:pPr>
        <w:ind w:firstLine="709"/>
        <w:jc w:val="both"/>
        <w:rPr>
          <w:b/>
        </w:rPr>
      </w:pPr>
    </w:p>
    <w:p w:rsidR="00D939AD" w:rsidRPr="002D1DD7" w:rsidRDefault="00D939AD" w:rsidP="00D939AD">
      <w:pPr>
        <w:ind w:firstLine="708"/>
        <w:jc w:val="center"/>
        <w:rPr>
          <w:b/>
          <w:i/>
        </w:rPr>
      </w:pPr>
      <w:r w:rsidRPr="002D1DD7">
        <w:t xml:space="preserve">Комитет местного самоуправления </w:t>
      </w:r>
      <w:proofErr w:type="spellStart"/>
      <w:r w:rsidRPr="002D1DD7">
        <w:t>Плещеевского</w:t>
      </w:r>
      <w:proofErr w:type="spellEnd"/>
      <w:r w:rsidRPr="002D1DD7">
        <w:t xml:space="preserve"> сельсовета </w:t>
      </w:r>
      <w:proofErr w:type="spellStart"/>
      <w:r w:rsidRPr="002D1DD7">
        <w:rPr>
          <w:b/>
        </w:rPr>
        <w:t>р</w:t>
      </w:r>
      <w:proofErr w:type="spellEnd"/>
      <w:r w:rsidRPr="002D1DD7">
        <w:rPr>
          <w:b/>
        </w:rPr>
        <w:t xml:space="preserve"> е </w:t>
      </w:r>
      <w:proofErr w:type="spellStart"/>
      <w:r w:rsidRPr="002D1DD7">
        <w:rPr>
          <w:b/>
        </w:rPr>
        <w:t>ш</w:t>
      </w:r>
      <w:proofErr w:type="spellEnd"/>
      <w:r w:rsidRPr="002D1DD7">
        <w:rPr>
          <w:b/>
        </w:rPr>
        <w:t xml:space="preserve"> и л:</w:t>
      </w:r>
    </w:p>
    <w:p w:rsidR="00D939AD" w:rsidRPr="00322B01" w:rsidRDefault="00D939AD" w:rsidP="00D939AD">
      <w:pPr>
        <w:ind w:firstLine="709"/>
        <w:jc w:val="both"/>
      </w:pPr>
    </w:p>
    <w:p w:rsidR="00D939AD" w:rsidRPr="00322B01" w:rsidRDefault="00D939AD" w:rsidP="00D939AD">
      <w:pPr>
        <w:spacing w:line="267" w:lineRule="auto"/>
        <w:jc w:val="both"/>
      </w:pPr>
      <w:r>
        <w:rPr>
          <w:iCs/>
        </w:rPr>
        <w:t xml:space="preserve">         </w:t>
      </w:r>
      <w:r w:rsidRPr="00322B01">
        <w:rPr>
          <w:iCs/>
        </w:rPr>
        <w:t>1.</w:t>
      </w:r>
      <w:r>
        <w:rPr>
          <w:iCs/>
        </w:rPr>
        <w:t xml:space="preserve">    </w:t>
      </w:r>
      <w:r>
        <w:t xml:space="preserve"> Увеличить  с 1 октября 2025 года на 1.076 раза</w:t>
      </w:r>
      <w:r w:rsidRPr="00322B01">
        <w:t xml:space="preserve"> размеры должностных окладов мун</w:t>
      </w:r>
      <w:r>
        <w:t xml:space="preserve">иципальных служащих </w:t>
      </w:r>
      <w:proofErr w:type="spellStart"/>
      <w:r>
        <w:t>Плещеевского</w:t>
      </w:r>
      <w:proofErr w:type="spellEnd"/>
      <w:r>
        <w:t xml:space="preserve"> </w:t>
      </w:r>
      <w:r w:rsidRPr="00322B01">
        <w:t xml:space="preserve"> сельсовета </w:t>
      </w:r>
      <w:proofErr w:type="spellStart"/>
      <w:r w:rsidRPr="00322B01">
        <w:t>Колышлейского</w:t>
      </w:r>
      <w:proofErr w:type="spellEnd"/>
      <w:r w:rsidRPr="00322B01">
        <w:t xml:space="preserve"> района Пензенской области и размер ежемесячной доплаты за классный чин муниципальной службы к должностному окладу муниципальных служащих</w:t>
      </w:r>
      <w:r>
        <w:t xml:space="preserve"> </w:t>
      </w:r>
      <w:proofErr w:type="spellStart"/>
      <w:r>
        <w:t>Плещеевского</w:t>
      </w:r>
      <w:proofErr w:type="spellEnd"/>
      <w:r>
        <w:t xml:space="preserve"> сельсовета </w:t>
      </w:r>
      <w:r w:rsidRPr="00322B01">
        <w:t xml:space="preserve"> </w:t>
      </w:r>
      <w:proofErr w:type="spellStart"/>
      <w:r w:rsidRPr="00322B01">
        <w:t>Колышлейского</w:t>
      </w:r>
      <w:proofErr w:type="spellEnd"/>
      <w:r w:rsidRPr="00322B01">
        <w:t xml:space="preserve"> района Пензенской области.</w:t>
      </w:r>
    </w:p>
    <w:p w:rsidR="00D939AD" w:rsidRPr="00322B01" w:rsidRDefault="00D939AD" w:rsidP="00D939AD">
      <w:pPr>
        <w:autoSpaceDE w:val="0"/>
        <w:autoSpaceDN w:val="0"/>
        <w:adjustRightInd w:val="0"/>
        <w:ind w:firstLine="708"/>
        <w:jc w:val="both"/>
        <w:rPr>
          <w:iCs/>
        </w:rPr>
      </w:pPr>
    </w:p>
    <w:p w:rsidR="00D939AD" w:rsidRDefault="00D939AD" w:rsidP="00D939AD">
      <w:pPr>
        <w:autoSpaceDE w:val="0"/>
        <w:autoSpaceDN w:val="0"/>
        <w:adjustRightInd w:val="0"/>
        <w:ind w:firstLine="708"/>
        <w:jc w:val="both"/>
      </w:pPr>
      <w:r>
        <w:rPr>
          <w:iCs/>
        </w:rPr>
        <w:t xml:space="preserve">2. </w:t>
      </w:r>
      <w:r w:rsidRPr="002D1DD7">
        <w:rPr>
          <w:iCs/>
        </w:rPr>
        <w:t xml:space="preserve"> Внести в Положение об оплате труда муниципальных служащих органов местного самоуправления </w:t>
      </w:r>
      <w:proofErr w:type="spellStart"/>
      <w:r w:rsidRPr="002D1DD7">
        <w:rPr>
          <w:iCs/>
        </w:rPr>
        <w:t>Плещеевского</w:t>
      </w:r>
      <w:proofErr w:type="spellEnd"/>
      <w:r w:rsidRPr="002D1DD7">
        <w:rPr>
          <w:iCs/>
        </w:rPr>
        <w:t xml:space="preserve"> сельсовета </w:t>
      </w:r>
      <w:proofErr w:type="spellStart"/>
      <w:r w:rsidRPr="002D1DD7">
        <w:t>Колышлейского</w:t>
      </w:r>
      <w:proofErr w:type="spellEnd"/>
      <w:r w:rsidRPr="002D1DD7">
        <w:t xml:space="preserve"> района Пензенской области, утвержденное решением Комитета местного самоуправления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 от 29.08.2019 года № 330-112/2,  следующие изменения:</w:t>
      </w:r>
    </w:p>
    <w:p w:rsidR="00D939AD" w:rsidRPr="002D1DD7" w:rsidRDefault="00D939AD" w:rsidP="00D939AD">
      <w:pPr>
        <w:autoSpaceDE w:val="0"/>
        <w:autoSpaceDN w:val="0"/>
        <w:adjustRightInd w:val="0"/>
        <w:ind w:firstLine="708"/>
        <w:jc w:val="both"/>
        <w:rPr>
          <w:i/>
          <w:iCs/>
        </w:rPr>
      </w:pPr>
    </w:p>
    <w:p w:rsidR="00D939AD" w:rsidRPr="00D939AD" w:rsidRDefault="00D939AD" w:rsidP="00D939AD">
      <w:pPr>
        <w:ind w:firstLine="709"/>
        <w:jc w:val="both"/>
      </w:pPr>
      <w:r w:rsidRPr="002D1DD7">
        <w:t xml:space="preserve">1.1. Приложение № 1 к Положению об оплате труда муниципальных служащих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 изменить и  изложить в новой редакции:</w:t>
      </w:r>
    </w:p>
    <w:p w:rsidR="00D939AD" w:rsidRPr="002D1DD7" w:rsidRDefault="00D939AD" w:rsidP="00D939AD">
      <w:pPr>
        <w:tabs>
          <w:tab w:val="left" w:pos="3912"/>
        </w:tabs>
        <w:autoSpaceDE w:val="0"/>
        <w:autoSpaceDN w:val="0"/>
        <w:adjustRightInd w:val="0"/>
        <w:spacing w:before="120"/>
        <w:jc w:val="center"/>
        <w:rPr>
          <w:b/>
          <w:iCs/>
        </w:rPr>
      </w:pPr>
      <w:r w:rsidRPr="002D1DD7">
        <w:rPr>
          <w:b/>
          <w:iCs/>
        </w:rPr>
        <w:t xml:space="preserve">Должностные оклады муниципальных служащих </w:t>
      </w:r>
    </w:p>
    <w:p w:rsidR="00D939AD" w:rsidRDefault="00D939AD" w:rsidP="00D939AD">
      <w:pPr>
        <w:tabs>
          <w:tab w:val="left" w:pos="3912"/>
        </w:tabs>
        <w:autoSpaceDE w:val="0"/>
        <w:autoSpaceDN w:val="0"/>
        <w:adjustRightInd w:val="0"/>
        <w:spacing w:after="120"/>
        <w:jc w:val="center"/>
        <w:rPr>
          <w:b/>
          <w:lang w:eastAsia="en-US"/>
        </w:rPr>
      </w:pPr>
      <w:proofErr w:type="spellStart"/>
      <w:r w:rsidRPr="002D1DD7">
        <w:rPr>
          <w:b/>
        </w:rPr>
        <w:t>Плещеевского</w:t>
      </w:r>
      <w:proofErr w:type="spellEnd"/>
      <w:r w:rsidRPr="002D1DD7">
        <w:rPr>
          <w:b/>
        </w:rPr>
        <w:t xml:space="preserve">  сельсовета </w:t>
      </w:r>
      <w:proofErr w:type="spellStart"/>
      <w:r w:rsidRPr="002D1DD7">
        <w:rPr>
          <w:b/>
        </w:rPr>
        <w:t>Колышлейского</w:t>
      </w:r>
      <w:proofErr w:type="spellEnd"/>
      <w:r w:rsidRPr="002D1DD7">
        <w:rPr>
          <w:b/>
        </w:rPr>
        <w:t xml:space="preserve"> района Пензенской области</w:t>
      </w:r>
      <w:r w:rsidRPr="002D1DD7">
        <w:rPr>
          <w:b/>
          <w:lang w:eastAsia="en-US"/>
        </w:rPr>
        <w:t xml:space="preserve"> </w:t>
      </w:r>
    </w:p>
    <w:p w:rsidR="00D939AD" w:rsidRPr="002D1DD7" w:rsidRDefault="00D939AD" w:rsidP="00D939AD">
      <w:pPr>
        <w:tabs>
          <w:tab w:val="left" w:pos="3912"/>
        </w:tabs>
        <w:autoSpaceDE w:val="0"/>
        <w:autoSpaceDN w:val="0"/>
        <w:adjustRightInd w:val="0"/>
        <w:spacing w:after="120"/>
        <w:jc w:val="center"/>
        <w:rPr>
          <w:b/>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71"/>
        <w:gridCol w:w="2091"/>
      </w:tblGrid>
      <w:tr w:rsidR="00D939AD" w:rsidRPr="002D1DD7" w:rsidTr="009C713A">
        <w:tc>
          <w:tcPr>
            <w:tcW w:w="7371" w:type="dxa"/>
          </w:tcPr>
          <w:p w:rsidR="00D939AD" w:rsidRPr="002D1DD7" w:rsidRDefault="00D939AD" w:rsidP="009C713A">
            <w:pPr>
              <w:jc w:val="center"/>
            </w:pPr>
            <w:r w:rsidRPr="002D1DD7">
              <w:lastRenderedPageBreak/>
              <w:t>Наименование должностей муниципальной службы</w:t>
            </w:r>
          </w:p>
        </w:tc>
        <w:tc>
          <w:tcPr>
            <w:tcW w:w="2091" w:type="dxa"/>
          </w:tcPr>
          <w:p w:rsidR="00D939AD" w:rsidRPr="002D1DD7" w:rsidRDefault="00D939AD" w:rsidP="009C713A">
            <w:pPr>
              <w:jc w:val="center"/>
            </w:pPr>
            <w:r w:rsidRPr="002D1DD7">
              <w:t>Размер должностных окладов в месяц, руб.</w:t>
            </w:r>
          </w:p>
        </w:tc>
      </w:tr>
      <w:tr w:rsidR="00D939AD" w:rsidRPr="002D1DD7" w:rsidTr="009C713A">
        <w:tc>
          <w:tcPr>
            <w:tcW w:w="7371" w:type="dxa"/>
          </w:tcPr>
          <w:p w:rsidR="00D939AD" w:rsidRPr="002D1DD7" w:rsidRDefault="00D939AD" w:rsidP="009C713A">
            <w:pPr>
              <w:autoSpaceDE w:val="0"/>
              <w:autoSpaceDN w:val="0"/>
              <w:adjustRightInd w:val="0"/>
            </w:pPr>
            <w:r w:rsidRPr="002D1DD7">
              <w:t>Глава местной администрации, назначаемый по контракту</w:t>
            </w:r>
          </w:p>
        </w:tc>
        <w:tc>
          <w:tcPr>
            <w:tcW w:w="2091" w:type="dxa"/>
          </w:tcPr>
          <w:p w:rsidR="00D939AD" w:rsidRPr="002D1DD7" w:rsidRDefault="00D939AD" w:rsidP="009C713A">
            <w:pPr>
              <w:jc w:val="center"/>
            </w:pPr>
            <w:r>
              <w:t>10873</w:t>
            </w:r>
          </w:p>
        </w:tc>
      </w:tr>
      <w:tr w:rsidR="00D939AD" w:rsidRPr="002D1DD7" w:rsidTr="009C713A">
        <w:tc>
          <w:tcPr>
            <w:tcW w:w="7371" w:type="dxa"/>
          </w:tcPr>
          <w:p w:rsidR="00D939AD" w:rsidRPr="002D1DD7" w:rsidRDefault="00D939AD" w:rsidP="009C713A">
            <w:pPr>
              <w:autoSpaceDE w:val="0"/>
              <w:autoSpaceDN w:val="0"/>
              <w:adjustRightInd w:val="0"/>
            </w:pPr>
            <w:r w:rsidRPr="002D1DD7">
              <w:t>Заместитель главы администрации</w:t>
            </w:r>
          </w:p>
        </w:tc>
        <w:tc>
          <w:tcPr>
            <w:tcW w:w="2091" w:type="dxa"/>
          </w:tcPr>
          <w:p w:rsidR="00D939AD" w:rsidRPr="002D1DD7" w:rsidRDefault="00D939AD" w:rsidP="009C713A">
            <w:pPr>
              <w:jc w:val="center"/>
            </w:pPr>
            <w:r>
              <w:t>8591</w:t>
            </w:r>
          </w:p>
        </w:tc>
      </w:tr>
      <w:tr w:rsidR="00D939AD" w:rsidRPr="002D1DD7" w:rsidTr="009C713A">
        <w:tc>
          <w:tcPr>
            <w:tcW w:w="7371" w:type="dxa"/>
          </w:tcPr>
          <w:p w:rsidR="00D939AD" w:rsidRPr="002D1DD7" w:rsidRDefault="00D939AD" w:rsidP="009C713A">
            <w:pPr>
              <w:jc w:val="both"/>
            </w:pPr>
            <w:r w:rsidRPr="002D1DD7">
              <w:t>Главный специалист администрации</w:t>
            </w:r>
          </w:p>
        </w:tc>
        <w:tc>
          <w:tcPr>
            <w:tcW w:w="2091" w:type="dxa"/>
          </w:tcPr>
          <w:p w:rsidR="00D939AD" w:rsidRPr="002D1DD7" w:rsidRDefault="00D939AD" w:rsidP="009C713A">
            <w:pPr>
              <w:jc w:val="center"/>
            </w:pPr>
            <w:r>
              <w:t>8054</w:t>
            </w:r>
          </w:p>
        </w:tc>
      </w:tr>
      <w:tr w:rsidR="00D939AD" w:rsidRPr="002D1DD7" w:rsidTr="009C713A">
        <w:tc>
          <w:tcPr>
            <w:tcW w:w="7371" w:type="dxa"/>
          </w:tcPr>
          <w:p w:rsidR="00D939AD" w:rsidRPr="002D1DD7" w:rsidRDefault="00D939AD" w:rsidP="009C713A">
            <w:pPr>
              <w:jc w:val="both"/>
            </w:pPr>
            <w:r w:rsidRPr="002D1DD7">
              <w:t>Ведущий специалист администрации</w:t>
            </w:r>
          </w:p>
        </w:tc>
        <w:tc>
          <w:tcPr>
            <w:tcW w:w="2091" w:type="dxa"/>
          </w:tcPr>
          <w:p w:rsidR="00D939AD" w:rsidRPr="002D1DD7" w:rsidRDefault="00D939AD" w:rsidP="009C713A">
            <w:pPr>
              <w:jc w:val="center"/>
            </w:pPr>
            <w:r>
              <w:t>6989</w:t>
            </w:r>
          </w:p>
        </w:tc>
      </w:tr>
      <w:tr w:rsidR="00D939AD" w:rsidRPr="002D1DD7" w:rsidTr="009C713A">
        <w:tc>
          <w:tcPr>
            <w:tcW w:w="7371" w:type="dxa"/>
          </w:tcPr>
          <w:p w:rsidR="00D939AD" w:rsidRPr="002D1DD7" w:rsidRDefault="00D939AD" w:rsidP="009C713A">
            <w:pPr>
              <w:autoSpaceDE w:val="0"/>
              <w:autoSpaceDN w:val="0"/>
              <w:adjustRightInd w:val="0"/>
              <w:jc w:val="both"/>
            </w:pPr>
            <w:r w:rsidRPr="002D1DD7">
              <w:t>Специалист 1 категории администрации</w:t>
            </w:r>
          </w:p>
        </w:tc>
        <w:tc>
          <w:tcPr>
            <w:tcW w:w="2091" w:type="dxa"/>
          </w:tcPr>
          <w:p w:rsidR="00D939AD" w:rsidRPr="003F44DE" w:rsidRDefault="00D939AD" w:rsidP="009C713A">
            <w:pPr>
              <w:jc w:val="center"/>
            </w:pPr>
            <w:r>
              <w:t>5915</w:t>
            </w:r>
          </w:p>
        </w:tc>
      </w:tr>
      <w:tr w:rsidR="00D939AD" w:rsidRPr="002D1DD7" w:rsidTr="009C713A">
        <w:tc>
          <w:tcPr>
            <w:tcW w:w="7371" w:type="dxa"/>
          </w:tcPr>
          <w:p w:rsidR="00D939AD" w:rsidRPr="002D1DD7" w:rsidRDefault="00D939AD" w:rsidP="009C713A">
            <w:pPr>
              <w:jc w:val="both"/>
            </w:pPr>
            <w:r w:rsidRPr="002D1DD7">
              <w:t>Специалист 2 категории администрации</w:t>
            </w:r>
          </w:p>
        </w:tc>
        <w:tc>
          <w:tcPr>
            <w:tcW w:w="2091" w:type="dxa"/>
          </w:tcPr>
          <w:p w:rsidR="00D939AD" w:rsidRPr="002D1DD7" w:rsidRDefault="00D939AD" w:rsidP="009C713A">
            <w:pPr>
              <w:jc w:val="center"/>
            </w:pPr>
            <w:r>
              <w:t>5378</w:t>
            </w:r>
          </w:p>
        </w:tc>
      </w:tr>
      <w:tr w:rsidR="00D939AD" w:rsidRPr="002D1DD7" w:rsidTr="009C713A">
        <w:tc>
          <w:tcPr>
            <w:tcW w:w="7371" w:type="dxa"/>
          </w:tcPr>
          <w:p w:rsidR="00D939AD" w:rsidRPr="002D1DD7" w:rsidRDefault="00D939AD" w:rsidP="009C713A">
            <w:pPr>
              <w:jc w:val="both"/>
            </w:pPr>
            <w:r w:rsidRPr="002D1DD7">
              <w:t>Специалист администрации</w:t>
            </w:r>
          </w:p>
        </w:tc>
        <w:tc>
          <w:tcPr>
            <w:tcW w:w="2091" w:type="dxa"/>
          </w:tcPr>
          <w:p w:rsidR="00D939AD" w:rsidRPr="002D1DD7" w:rsidRDefault="00D939AD" w:rsidP="009C713A">
            <w:pPr>
              <w:jc w:val="center"/>
            </w:pPr>
            <w:r>
              <w:t>4839</w:t>
            </w:r>
          </w:p>
        </w:tc>
      </w:tr>
    </w:tbl>
    <w:p w:rsidR="00D939AD" w:rsidRPr="002D1DD7" w:rsidRDefault="00D939AD" w:rsidP="00D939AD">
      <w:pPr>
        <w:ind w:firstLine="709"/>
        <w:jc w:val="both"/>
      </w:pPr>
    </w:p>
    <w:p w:rsidR="00D939AD" w:rsidRPr="002D1DD7" w:rsidRDefault="00D939AD" w:rsidP="00D939AD">
      <w:pPr>
        <w:ind w:firstLine="709"/>
        <w:jc w:val="both"/>
      </w:pPr>
      <w:r w:rsidRPr="002D1DD7">
        <w:t xml:space="preserve">1.2. Приложение № 2 к Положению об оплате труда муниципальных служащих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 изменить и  изложить в новой редакции:</w:t>
      </w:r>
    </w:p>
    <w:p w:rsidR="00D939AD" w:rsidRPr="002D1DD7" w:rsidRDefault="00D939AD" w:rsidP="00D939AD">
      <w:pPr>
        <w:tabs>
          <w:tab w:val="left" w:pos="3546"/>
        </w:tabs>
        <w:autoSpaceDE w:val="0"/>
        <w:autoSpaceDN w:val="0"/>
        <w:adjustRightInd w:val="0"/>
        <w:spacing w:before="120"/>
        <w:jc w:val="center"/>
        <w:rPr>
          <w:b/>
          <w:iCs/>
        </w:rPr>
      </w:pPr>
      <w:r w:rsidRPr="002D1DD7">
        <w:rPr>
          <w:b/>
          <w:iCs/>
        </w:rPr>
        <w:t xml:space="preserve">Размеры ежемесячных доплат за классный чин муниципальным служащим </w:t>
      </w:r>
    </w:p>
    <w:p w:rsidR="00D939AD" w:rsidRPr="002D1DD7" w:rsidRDefault="00D939AD" w:rsidP="00D939AD">
      <w:pPr>
        <w:tabs>
          <w:tab w:val="left" w:pos="3546"/>
        </w:tabs>
        <w:autoSpaceDE w:val="0"/>
        <w:autoSpaceDN w:val="0"/>
        <w:adjustRightInd w:val="0"/>
        <w:spacing w:after="120"/>
        <w:jc w:val="center"/>
        <w:rPr>
          <w:b/>
          <w:i/>
          <w:iCs/>
        </w:rPr>
      </w:pPr>
      <w:proofErr w:type="spellStart"/>
      <w:r w:rsidRPr="002D1DD7">
        <w:rPr>
          <w:b/>
        </w:rPr>
        <w:t>Плещеевского</w:t>
      </w:r>
      <w:proofErr w:type="spellEnd"/>
      <w:r w:rsidRPr="002D1DD7">
        <w:rPr>
          <w:b/>
        </w:rPr>
        <w:t xml:space="preserve"> сельсовета </w:t>
      </w:r>
      <w:proofErr w:type="spellStart"/>
      <w:r w:rsidRPr="002D1DD7">
        <w:rPr>
          <w:b/>
        </w:rPr>
        <w:t>Колышлейского</w:t>
      </w:r>
      <w:proofErr w:type="spellEnd"/>
      <w:r w:rsidRPr="002D1DD7">
        <w:rPr>
          <w:b/>
        </w:rPr>
        <w:t xml:space="preserve"> района Пензенской области</w:t>
      </w:r>
      <w:r w:rsidRPr="002D1DD7">
        <w:rPr>
          <w:rStyle w:val="a8"/>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2942"/>
      </w:tblGrid>
      <w:tr w:rsidR="00D939AD" w:rsidRPr="002D1DD7" w:rsidTr="009C713A">
        <w:tc>
          <w:tcPr>
            <w:tcW w:w="6629" w:type="dxa"/>
            <w:shd w:val="clear" w:color="auto" w:fill="auto"/>
          </w:tcPr>
          <w:p w:rsidR="00D939AD" w:rsidRPr="002D1DD7" w:rsidRDefault="00D939AD" w:rsidP="009C713A">
            <w:pPr>
              <w:spacing w:line="276" w:lineRule="auto"/>
              <w:jc w:val="center"/>
            </w:pPr>
            <w:r w:rsidRPr="002D1DD7">
              <w:t>Наименование классного чина</w:t>
            </w:r>
          </w:p>
        </w:tc>
        <w:tc>
          <w:tcPr>
            <w:tcW w:w="2942" w:type="dxa"/>
            <w:shd w:val="clear" w:color="auto" w:fill="auto"/>
          </w:tcPr>
          <w:p w:rsidR="00D939AD" w:rsidRPr="002D1DD7" w:rsidRDefault="00D939AD" w:rsidP="009C713A">
            <w:pPr>
              <w:spacing w:line="276" w:lineRule="auto"/>
              <w:jc w:val="center"/>
            </w:pPr>
            <w:r w:rsidRPr="002D1DD7">
              <w:t>Размер ежемесячной доплаты за классный чин, руб.</w:t>
            </w:r>
          </w:p>
        </w:tc>
      </w:tr>
      <w:tr w:rsidR="00D939AD" w:rsidRPr="002D1DD7" w:rsidTr="009C713A">
        <w:tc>
          <w:tcPr>
            <w:tcW w:w="6629" w:type="dxa"/>
            <w:shd w:val="clear" w:color="auto" w:fill="auto"/>
          </w:tcPr>
          <w:p w:rsidR="00D939AD" w:rsidRPr="002D1DD7" w:rsidRDefault="00D939AD" w:rsidP="009C713A">
            <w:pPr>
              <w:spacing w:line="276" w:lineRule="auto"/>
            </w:pPr>
            <w:r w:rsidRPr="002D1DD7">
              <w:t>Действительный муниципальный советник 1 класса</w:t>
            </w:r>
          </w:p>
        </w:tc>
        <w:tc>
          <w:tcPr>
            <w:tcW w:w="2942" w:type="dxa"/>
            <w:shd w:val="clear" w:color="auto" w:fill="auto"/>
          </w:tcPr>
          <w:p w:rsidR="00D939AD" w:rsidRPr="002D1DD7" w:rsidRDefault="00D939AD" w:rsidP="009C713A">
            <w:pPr>
              <w:spacing w:line="276" w:lineRule="auto"/>
              <w:jc w:val="center"/>
            </w:pPr>
            <w:r>
              <w:t>3191</w:t>
            </w:r>
          </w:p>
        </w:tc>
      </w:tr>
      <w:tr w:rsidR="00D939AD" w:rsidRPr="002D1DD7" w:rsidTr="009C713A">
        <w:tc>
          <w:tcPr>
            <w:tcW w:w="6629" w:type="dxa"/>
            <w:shd w:val="clear" w:color="auto" w:fill="auto"/>
          </w:tcPr>
          <w:p w:rsidR="00D939AD" w:rsidRPr="002D1DD7" w:rsidRDefault="00D939AD" w:rsidP="009C713A">
            <w:pPr>
              <w:spacing w:line="276" w:lineRule="auto"/>
            </w:pPr>
            <w:r w:rsidRPr="002D1DD7">
              <w:t>Действительный муниципальный советник 2 класса</w:t>
            </w:r>
          </w:p>
        </w:tc>
        <w:tc>
          <w:tcPr>
            <w:tcW w:w="2942" w:type="dxa"/>
            <w:shd w:val="clear" w:color="auto" w:fill="auto"/>
          </w:tcPr>
          <w:p w:rsidR="00D939AD" w:rsidRPr="002D1DD7" w:rsidRDefault="00D939AD" w:rsidP="009C713A">
            <w:pPr>
              <w:spacing w:line="276" w:lineRule="auto"/>
              <w:jc w:val="center"/>
            </w:pPr>
            <w:r>
              <w:t>3088</w:t>
            </w:r>
          </w:p>
        </w:tc>
      </w:tr>
      <w:tr w:rsidR="00D939AD" w:rsidRPr="002D1DD7" w:rsidTr="009C713A">
        <w:tc>
          <w:tcPr>
            <w:tcW w:w="6629" w:type="dxa"/>
            <w:shd w:val="clear" w:color="auto" w:fill="auto"/>
          </w:tcPr>
          <w:p w:rsidR="00D939AD" w:rsidRPr="002D1DD7" w:rsidRDefault="00D939AD" w:rsidP="009C713A">
            <w:pPr>
              <w:spacing w:line="276" w:lineRule="auto"/>
            </w:pPr>
            <w:r w:rsidRPr="002D1DD7">
              <w:t>Действительный муниципальный советник 3 класса</w:t>
            </w:r>
          </w:p>
        </w:tc>
        <w:tc>
          <w:tcPr>
            <w:tcW w:w="2942" w:type="dxa"/>
            <w:shd w:val="clear" w:color="auto" w:fill="auto"/>
          </w:tcPr>
          <w:p w:rsidR="00D939AD" w:rsidRPr="002D1DD7" w:rsidRDefault="00D939AD" w:rsidP="009C713A">
            <w:pPr>
              <w:spacing w:line="276" w:lineRule="auto"/>
              <w:jc w:val="center"/>
            </w:pPr>
            <w:r>
              <w:t>2985</w:t>
            </w:r>
          </w:p>
        </w:tc>
      </w:tr>
      <w:tr w:rsidR="00D939AD" w:rsidRPr="002D1DD7" w:rsidTr="009C713A">
        <w:tc>
          <w:tcPr>
            <w:tcW w:w="6629" w:type="dxa"/>
            <w:shd w:val="clear" w:color="auto" w:fill="auto"/>
          </w:tcPr>
          <w:p w:rsidR="00D939AD" w:rsidRPr="002D1DD7" w:rsidRDefault="00D939AD" w:rsidP="009C713A">
            <w:pPr>
              <w:spacing w:line="276" w:lineRule="auto"/>
            </w:pPr>
            <w:r w:rsidRPr="002D1DD7">
              <w:t>Советник муниципальной службы 1 класса</w:t>
            </w:r>
          </w:p>
        </w:tc>
        <w:tc>
          <w:tcPr>
            <w:tcW w:w="2942" w:type="dxa"/>
            <w:shd w:val="clear" w:color="auto" w:fill="auto"/>
          </w:tcPr>
          <w:p w:rsidR="00D939AD" w:rsidRPr="002D1DD7" w:rsidRDefault="00D939AD" w:rsidP="009C713A">
            <w:pPr>
              <w:spacing w:line="276" w:lineRule="auto"/>
              <w:jc w:val="center"/>
            </w:pPr>
            <w:r>
              <w:t>2866</w:t>
            </w:r>
          </w:p>
        </w:tc>
      </w:tr>
      <w:tr w:rsidR="00D939AD" w:rsidRPr="002D1DD7" w:rsidTr="009C713A">
        <w:tc>
          <w:tcPr>
            <w:tcW w:w="6629" w:type="dxa"/>
            <w:shd w:val="clear" w:color="auto" w:fill="auto"/>
          </w:tcPr>
          <w:p w:rsidR="00D939AD" w:rsidRPr="002D1DD7" w:rsidRDefault="00D939AD" w:rsidP="009C713A">
            <w:pPr>
              <w:spacing w:line="276" w:lineRule="auto"/>
            </w:pPr>
            <w:r w:rsidRPr="002D1DD7">
              <w:t>Советник муниципальной службы 2 класса</w:t>
            </w:r>
          </w:p>
        </w:tc>
        <w:tc>
          <w:tcPr>
            <w:tcW w:w="2942" w:type="dxa"/>
            <w:shd w:val="clear" w:color="auto" w:fill="auto"/>
          </w:tcPr>
          <w:p w:rsidR="00D939AD" w:rsidRPr="002D1DD7" w:rsidRDefault="00D939AD" w:rsidP="009C713A">
            <w:pPr>
              <w:spacing w:line="276" w:lineRule="auto"/>
              <w:jc w:val="center"/>
            </w:pPr>
            <w:r>
              <w:t>2749</w:t>
            </w:r>
          </w:p>
        </w:tc>
      </w:tr>
      <w:tr w:rsidR="00D939AD" w:rsidRPr="002D1DD7" w:rsidTr="009C713A">
        <w:tc>
          <w:tcPr>
            <w:tcW w:w="6629" w:type="dxa"/>
            <w:shd w:val="clear" w:color="auto" w:fill="auto"/>
          </w:tcPr>
          <w:p w:rsidR="00D939AD" w:rsidRPr="002D1DD7" w:rsidRDefault="00D939AD" w:rsidP="009C713A">
            <w:pPr>
              <w:spacing w:line="276" w:lineRule="auto"/>
            </w:pPr>
            <w:r w:rsidRPr="002D1DD7">
              <w:t>Советник муниципальной службы 3 класса</w:t>
            </w:r>
          </w:p>
        </w:tc>
        <w:tc>
          <w:tcPr>
            <w:tcW w:w="2942" w:type="dxa"/>
            <w:shd w:val="clear" w:color="auto" w:fill="auto"/>
          </w:tcPr>
          <w:p w:rsidR="00D939AD" w:rsidRPr="002D1DD7" w:rsidRDefault="00D939AD" w:rsidP="009C713A">
            <w:pPr>
              <w:spacing w:line="276" w:lineRule="auto"/>
              <w:jc w:val="center"/>
            </w:pPr>
            <w:r>
              <w:t>2631</w:t>
            </w:r>
          </w:p>
        </w:tc>
      </w:tr>
      <w:tr w:rsidR="00D939AD" w:rsidRPr="002D1DD7" w:rsidTr="009C713A">
        <w:tc>
          <w:tcPr>
            <w:tcW w:w="6629" w:type="dxa"/>
            <w:shd w:val="clear" w:color="auto" w:fill="auto"/>
          </w:tcPr>
          <w:p w:rsidR="00D939AD" w:rsidRPr="002D1DD7" w:rsidRDefault="00D939AD" w:rsidP="009C713A">
            <w:pPr>
              <w:spacing w:line="276" w:lineRule="auto"/>
            </w:pPr>
            <w:r w:rsidRPr="002D1DD7">
              <w:t>Референт муниципальной службы 1 класса</w:t>
            </w:r>
          </w:p>
        </w:tc>
        <w:tc>
          <w:tcPr>
            <w:tcW w:w="2942" w:type="dxa"/>
            <w:shd w:val="clear" w:color="auto" w:fill="auto"/>
          </w:tcPr>
          <w:p w:rsidR="00D939AD" w:rsidRPr="002D1DD7" w:rsidRDefault="00D939AD" w:rsidP="009C713A">
            <w:pPr>
              <w:spacing w:line="276" w:lineRule="auto"/>
              <w:jc w:val="center"/>
            </w:pPr>
            <w:r>
              <w:t>2513</w:t>
            </w:r>
          </w:p>
        </w:tc>
      </w:tr>
      <w:tr w:rsidR="00D939AD" w:rsidRPr="002D1DD7" w:rsidTr="009C713A">
        <w:tc>
          <w:tcPr>
            <w:tcW w:w="6629" w:type="dxa"/>
            <w:shd w:val="clear" w:color="auto" w:fill="auto"/>
          </w:tcPr>
          <w:p w:rsidR="00D939AD" w:rsidRPr="002D1DD7" w:rsidRDefault="00D939AD" w:rsidP="009C713A">
            <w:pPr>
              <w:spacing w:line="276" w:lineRule="auto"/>
            </w:pPr>
            <w:r w:rsidRPr="002D1DD7">
              <w:t>Референт муниципальной службы 2 класса</w:t>
            </w:r>
          </w:p>
        </w:tc>
        <w:tc>
          <w:tcPr>
            <w:tcW w:w="2942" w:type="dxa"/>
            <w:shd w:val="clear" w:color="auto" w:fill="auto"/>
          </w:tcPr>
          <w:p w:rsidR="00D939AD" w:rsidRPr="002D1DD7" w:rsidRDefault="00D939AD" w:rsidP="009C713A">
            <w:pPr>
              <w:spacing w:line="276" w:lineRule="auto"/>
              <w:jc w:val="center"/>
            </w:pPr>
            <w:r>
              <w:t>2401</w:t>
            </w:r>
          </w:p>
        </w:tc>
      </w:tr>
      <w:tr w:rsidR="00D939AD" w:rsidRPr="002D1DD7" w:rsidTr="009C713A">
        <w:tc>
          <w:tcPr>
            <w:tcW w:w="6629" w:type="dxa"/>
            <w:shd w:val="clear" w:color="auto" w:fill="auto"/>
          </w:tcPr>
          <w:p w:rsidR="00D939AD" w:rsidRPr="002D1DD7" w:rsidRDefault="00D939AD" w:rsidP="009C713A">
            <w:pPr>
              <w:spacing w:line="276" w:lineRule="auto"/>
            </w:pPr>
            <w:r w:rsidRPr="002D1DD7">
              <w:t>Референт муниципальной службы 3 класса</w:t>
            </w:r>
          </w:p>
        </w:tc>
        <w:tc>
          <w:tcPr>
            <w:tcW w:w="2942" w:type="dxa"/>
            <w:shd w:val="clear" w:color="auto" w:fill="auto"/>
          </w:tcPr>
          <w:p w:rsidR="00D939AD" w:rsidRPr="002D1DD7" w:rsidRDefault="00D939AD" w:rsidP="009C713A">
            <w:pPr>
              <w:spacing w:line="276" w:lineRule="auto"/>
              <w:jc w:val="center"/>
            </w:pPr>
            <w:r>
              <w:t>2284</w:t>
            </w:r>
          </w:p>
        </w:tc>
      </w:tr>
      <w:tr w:rsidR="00D939AD" w:rsidRPr="002D1DD7" w:rsidTr="009C713A">
        <w:tc>
          <w:tcPr>
            <w:tcW w:w="6629" w:type="dxa"/>
            <w:shd w:val="clear" w:color="auto" w:fill="auto"/>
          </w:tcPr>
          <w:p w:rsidR="00D939AD" w:rsidRPr="002D1DD7" w:rsidRDefault="00D939AD" w:rsidP="009C713A">
            <w:pPr>
              <w:spacing w:line="276" w:lineRule="auto"/>
            </w:pPr>
            <w:r w:rsidRPr="002D1DD7">
              <w:t>Секретарь муниципальной службы 1 класса</w:t>
            </w:r>
          </w:p>
        </w:tc>
        <w:tc>
          <w:tcPr>
            <w:tcW w:w="2942" w:type="dxa"/>
            <w:shd w:val="clear" w:color="auto" w:fill="auto"/>
          </w:tcPr>
          <w:p w:rsidR="00D939AD" w:rsidRPr="002D1DD7" w:rsidRDefault="00D939AD" w:rsidP="009C713A">
            <w:pPr>
              <w:spacing w:line="276" w:lineRule="auto"/>
              <w:jc w:val="center"/>
            </w:pPr>
            <w:r>
              <w:t>1831</w:t>
            </w:r>
          </w:p>
        </w:tc>
      </w:tr>
      <w:tr w:rsidR="00D939AD" w:rsidRPr="002D1DD7" w:rsidTr="009C713A">
        <w:tc>
          <w:tcPr>
            <w:tcW w:w="6629" w:type="dxa"/>
            <w:shd w:val="clear" w:color="auto" w:fill="auto"/>
          </w:tcPr>
          <w:p w:rsidR="00D939AD" w:rsidRPr="002D1DD7" w:rsidRDefault="00D939AD" w:rsidP="009C713A">
            <w:pPr>
              <w:spacing w:line="276" w:lineRule="auto"/>
            </w:pPr>
            <w:r w:rsidRPr="002D1DD7">
              <w:t>Секретарь муниципальной службы 2 класса</w:t>
            </w:r>
          </w:p>
        </w:tc>
        <w:tc>
          <w:tcPr>
            <w:tcW w:w="2942" w:type="dxa"/>
            <w:shd w:val="clear" w:color="auto" w:fill="auto"/>
          </w:tcPr>
          <w:p w:rsidR="00D939AD" w:rsidRPr="002D1DD7" w:rsidRDefault="00D939AD" w:rsidP="009C713A">
            <w:pPr>
              <w:spacing w:line="276" w:lineRule="auto"/>
              <w:jc w:val="center"/>
            </w:pPr>
            <w:r>
              <w:t>1602</w:t>
            </w:r>
          </w:p>
        </w:tc>
      </w:tr>
      <w:tr w:rsidR="00D939AD" w:rsidRPr="002D1DD7" w:rsidTr="009C713A">
        <w:tc>
          <w:tcPr>
            <w:tcW w:w="6629" w:type="dxa"/>
            <w:shd w:val="clear" w:color="auto" w:fill="auto"/>
          </w:tcPr>
          <w:p w:rsidR="00D939AD" w:rsidRPr="002D1DD7" w:rsidRDefault="00D939AD" w:rsidP="009C713A">
            <w:pPr>
              <w:spacing w:line="276" w:lineRule="auto"/>
            </w:pPr>
            <w:r w:rsidRPr="002D1DD7">
              <w:t>Секретарь муниципальной службы 3 класса</w:t>
            </w:r>
          </w:p>
        </w:tc>
        <w:tc>
          <w:tcPr>
            <w:tcW w:w="2942" w:type="dxa"/>
            <w:shd w:val="clear" w:color="auto" w:fill="auto"/>
          </w:tcPr>
          <w:p w:rsidR="00D939AD" w:rsidRPr="002D1DD7" w:rsidRDefault="00D939AD" w:rsidP="009C713A">
            <w:pPr>
              <w:spacing w:line="276" w:lineRule="auto"/>
              <w:jc w:val="center"/>
            </w:pPr>
            <w:r>
              <w:t>1371</w:t>
            </w:r>
          </w:p>
        </w:tc>
      </w:tr>
    </w:tbl>
    <w:p w:rsidR="00D939AD" w:rsidRPr="002D1DD7" w:rsidRDefault="00D939AD" w:rsidP="00D939AD">
      <w:pPr>
        <w:ind w:firstLine="709"/>
        <w:jc w:val="both"/>
      </w:pPr>
    </w:p>
    <w:p w:rsidR="00D939AD" w:rsidRPr="002D1DD7" w:rsidRDefault="00D939AD" w:rsidP="00D939AD">
      <w:pPr>
        <w:ind w:firstLine="720"/>
        <w:jc w:val="both"/>
      </w:pPr>
      <w:r w:rsidRPr="002D1DD7">
        <w:t>2. Настоящее Решение опубликовать в информационном бюллетене «Информационный  вестник</w:t>
      </w:r>
      <w:r>
        <w:t xml:space="preserve"> Комитета местного самоуправления</w:t>
      </w:r>
      <w:r w:rsidRPr="002D1DD7">
        <w:t xml:space="preserve">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w:t>
      </w:r>
    </w:p>
    <w:p w:rsidR="00D939AD" w:rsidRPr="002D1DD7" w:rsidRDefault="00D939AD" w:rsidP="00D939AD">
      <w:pPr>
        <w:ind w:firstLine="720"/>
        <w:jc w:val="both"/>
      </w:pPr>
      <w:r w:rsidRPr="002D1DD7">
        <w:t xml:space="preserve">3. </w:t>
      </w:r>
      <w:r>
        <w:t>Настоящее реше</w:t>
      </w:r>
      <w:r w:rsidRPr="00AB4723">
        <w:t>ние вступает в силу на следующий день после дня его официального опубликования и распространяется на п</w:t>
      </w:r>
      <w:r>
        <w:t>равоотношения, возникшие с                             1 октября 2025</w:t>
      </w:r>
      <w:r w:rsidRPr="00AB4723">
        <w:t xml:space="preserve"> года.</w:t>
      </w:r>
    </w:p>
    <w:p w:rsidR="00D939AD" w:rsidRPr="002D1DD7" w:rsidRDefault="00D939AD" w:rsidP="00D939AD">
      <w:pPr>
        <w:spacing w:line="276" w:lineRule="auto"/>
        <w:ind w:firstLine="709"/>
        <w:jc w:val="both"/>
      </w:pPr>
      <w:r w:rsidRPr="002D1DD7">
        <w:t xml:space="preserve">4. Контроль за исполнением настоящего решения возложить на главу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w:t>
      </w:r>
    </w:p>
    <w:p w:rsidR="00D939AD" w:rsidRDefault="00D939AD" w:rsidP="00D939AD">
      <w:pPr>
        <w:ind w:firstLine="709"/>
        <w:jc w:val="both"/>
      </w:pPr>
    </w:p>
    <w:p w:rsidR="00D939AD" w:rsidRPr="002D1DD7" w:rsidRDefault="00D939AD" w:rsidP="00D939AD">
      <w:pPr>
        <w:ind w:firstLine="709"/>
        <w:jc w:val="both"/>
      </w:pPr>
    </w:p>
    <w:p w:rsidR="00D939AD" w:rsidRPr="002D1DD7" w:rsidRDefault="00D939AD" w:rsidP="00D939AD">
      <w:pPr>
        <w:jc w:val="both"/>
      </w:pPr>
      <w:r w:rsidRPr="002D1DD7">
        <w:t xml:space="preserve">Глава </w:t>
      </w:r>
      <w:proofErr w:type="spellStart"/>
      <w:r w:rsidRPr="002D1DD7">
        <w:t>Плещеевского</w:t>
      </w:r>
      <w:proofErr w:type="spellEnd"/>
      <w:r w:rsidRPr="002D1DD7">
        <w:t xml:space="preserve"> сельсовета:                                                                  </w:t>
      </w:r>
      <w:proofErr w:type="spellStart"/>
      <w:r w:rsidRPr="002D1DD7">
        <w:rPr>
          <w:b/>
        </w:rPr>
        <w:t>Л.А.Булушева</w:t>
      </w:r>
      <w:proofErr w:type="spellEnd"/>
    </w:p>
    <w:p w:rsidR="006C5B68" w:rsidRDefault="006C5B68" w:rsidP="00452595">
      <w:pPr>
        <w:tabs>
          <w:tab w:val="left" w:pos="1480"/>
        </w:tabs>
      </w:pPr>
    </w:p>
    <w:p w:rsidR="00F13FC9" w:rsidRPr="00452595" w:rsidRDefault="00F13FC9" w:rsidP="00F13FC9">
      <w:pPr>
        <w:tabs>
          <w:tab w:val="left" w:pos="1480"/>
        </w:tabs>
        <w:jc w:val="center"/>
        <w:rPr>
          <w:b/>
          <w:sz w:val="32"/>
          <w:szCs w:val="32"/>
        </w:rPr>
      </w:pPr>
      <w:r w:rsidRPr="00452595">
        <w:rPr>
          <w:b/>
          <w:sz w:val="32"/>
          <w:szCs w:val="32"/>
        </w:rPr>
        <w:t>АДМИНИСТРАЦИЯ ПЛЕЩЕЕВСКОГО СЕЛЬСОВЕТА КОЛЫШЛЕЙСКОГО РАЙОНА ПЕНЗЕНСКОЙ ОБЛАСТИ</w:t>
      </w:r>
    </w:p>
    <w:p w:rsidR="00F13FC9" w:rsidRPr="00452595" w:rsidRDefault="00F13FC9" w:rsidP="00F13FC9">
      <w:pPr>
        <w:tabs>
          <w:tab w:val="left" w:pos="1480"/>
        </w:tabs>
        <w:jc w:val="center"/>
        <w:rPr>
          <w:b/>
          <w:sz w:val="28"/>
          <w:szCs w:val="28"/>
        </w:rPr>
      </w:pPr>
    </w:p>
    <w:p w:rsidR="00F13FC9" w:rsidRDefault="00F13FC9" w:rsidP="00F13FC9">
      <w:pPr>
        <w:tabs>
          <w:tab w:val="left" w:pos="1480"/>
        </w:tabs>
        <w:jc w:val="center"/>
        <w:rPr>
          <w:b/>
          <w:sz w:val="28"/>
          <w:szCs w:val="28"/>
        </w:rPr>
      </w:pPr>
      <w:r w:rsidRPr="00452595">
        <w:rPr>
          <w:b/>
          <w:sz w:val="28"/>
          <w:szCs w:val="28"/>
        </w:rPr>
        <w:t>ПОСТАНОВЛЕНИЕ</w:t>
      </w:r>
    </w:p>
    <w:p w:rsidR="00F13FC9" w:rsidRDefault="00F13FC9" w:rsidP="00F13FC9">
      <w:pPr>
        <w:tabs>
          <w:tab w:val="left" w:pos="1480"/>
        </w:tabs>
        <w:jc w:val="center"/>
        <w:rPr>
          <w:b/>
          <w:sz w:val="28"/>
          <w:szCs w:val="28"/>
        </w:rPr>
      </w:pPr>
    </w:p>
    <w:p w:rsidR="00F13FC9" w:rsidRDefault="00F13FC9" w:rsidP="00F13FC9">
      <w:pPr>
        <w:tabs>
          <w:tab w:val="left" w:pos="1480"/>
        </w:tabs>
        <w:jc w:val="center"/>
        <w:rPr>
          <w:b/>
          <w:sz w:val="28"/>
          <w:szCs w:val="28"/>
        </w:rPr>
      </w:pPr>
    </w:p>
    <w:tbl>
      <w:tblPr>
        <w:tblpPr w:leftFromText="180" w:rightFromText="180" w:vertAnchor="text" w:horzAnchor="margin" w:tblpXSpec="center" w:tblpY="37"/>
        <w:tblW w:w="0" w:type="auto"/>
        <w:tblLayout w:type="fixed"/>
        <w:tblCellMar>
          <w:left w:w="0" w:type="dxa"/>
          <w:right w:w="0" w:type="dxa"/>
        </w:tblCellMar>
        <w:tblLook w:val="0000"/>
      </w:tblPr>
      <w:tblGrid>
        <w:gridCol w:w="284"/>
        <w:gridCol w:w="2835"/>
        <w:gridCol w:w="397"/>
        <w:gridCol w:w="1446"/>
      </w:tblGrid>
      <w:tr w:rsidR="00F13FC9" w:rsidRPr="00FD6C58" w:rsidTr="009C713A">
        <w:tc>
          <w:tcPr>
            <w:tcW w:w="284" w:type="dxa"/>
            <w:vAlign w:val="bottom"/>
          </w:tcPr>
          <w:p w:rsidR="00F13FC9" w:rsidRPr="00FD6C58" w:rsidRDefault="00F13FC9" w:rsidP="009C713A">
            <w:r w:rsidRPr="00FD6C58">
              <w:t>от</w:t>
            </w:r>
          </w:p>
        </w:tc>
        <w:tc>
          <w:tcPr>
            <w:tcW w:w="2835" w:type="dxa"/>
            <w:tcBorders>
              <w:top w:val="nil"/>
              <w:left w:val="nil"/>
              <w:bottom w:val="single" w:sz="6" w:space="0" w:color="auto"/>
              <w:right w:val="nil"/>
            </w:tcBorders>
          </w:tcPr>
          <w:p w:rsidR="00F13FC9" w:rsidRPr="00FD6C58" w:rsidRDefault="00F13FC9" w:rsidP="009C713A">
            <w:pPr>
              <w:jc w:val="center"/>
            </w:pPr>
            <w:r>
              <w:t xml:space="preserve">16 октября 2025 </w:t>
            </w:r>
            <w:r w:rsidRPr="00FD6C58">
              <w:t>года</w:t>
            </w:r>
          </w:p>
        </w:tc>
        <w:tc>
          <w:tcPr>
            <w:tcW w:w="397" w:type="dxa"/>
            <w:vAlign w:val="bottom"/>
          </w:tcPr>
          <w:p w:rsidR="00F13FC9" w:rsidRPr="00FD6C58" w:rsidRDefault="00F13FC9" w:rsidP="009C713A">
            <w:pPr>
              <w:jc w:val="center"/>
            </w:pPr>
            <w:r w:rsidRPr="00FD6C58">
              <w:t>№</w:t>
            </w:r>
          </w:p>
        </w:tc>
        <w:tc>
          <w:tcPr>
            <w:tcW w:w="1446" w:type="dxa"/>
            <w:tcBorders>
              <w:top w:val="nil"/>
              <w:left w:val="nil"/>
              <w:bottom w:val="single" w:sz="6" w:space="0" w:color="auto"/>
              <w:right w:val="nil"/>
            </w:tcBorders>
          </w:tcPr>
          <w:p w:rsidR="00F13FC9" w:rsidRPr="00FD6C58" w:rsidRDefault="00F13FC9" w:rsidP="009C713A">
            <w:pPr>
              <w:jc w:val="center"/>
            </w:pPr>
            <w:r>
              <w:t>43</w:t>
            </w:r>
          </w:p>
        </w:tc>
      </w:tr>
      <w:tr w:rsidR="00F13FC9" w:rsidRPr="00FD6C58" w:rsidTr="009C713A">
        <w:tc>
          <w:tcPr>
            <w:tcW w:w="4962" w:type="dxa"/>
            <w:gridSpan w:val="4"/>
          </w:tcPr>
          <w:p w:rsidR="00F13FC9" w:rsidRPr="00FD6C58" w:rsidRDefault="00F13FC9" w:rsidP="009C713A">
            <w:pPr>
              <w:jc w:val="center"/>
            </w:pPr>
            <w:proofErr w:type="spellStart"/>
            <w:r w:rsidRPr="00FD6C58">
              <w:t>д.Плещеевка</w:t>
            </w:r>
            <w:proofErr w:type="spellEnd"/>
          </w:p>
          <w:p w:rsidR="00F13FC9" w:rsidRPr="00FD6C58" w:rsidRDefault="00F13FC9" w:rsidP="009C713A">
            <w:pPr>
              <w:jc w:val="center"/>
            </w:pPr>
          </w:p>
        </w:tc>
      </w:tr>
    </w:tbl>
    <w:p w:rsidR="00F13FC9" w:rsidRPr="0080175A" w:rsidRDefault="00F13FC9" w:rsidP="00F13FC9">
      <w:pPr>
        <w:rPr>
          <w:i/>
          <w:sz w:val="26"/>
          <w:szCs w:val="26"/>
        </w:rPr>
      </w:pPr>
    </w:p>
    <w:p w:rsidR="006C5B68" w:rsidRDefault="006C5B68" w:rsidP="00452595">
      <w:pPr>
        <w:tabs>
          <w:tab w:val="left" w:pos="1480"/>
        </w:tabs>
      </w:pPr>
    </w:p>
    <w:p w:rsidR="006C5B68" w:rsidRDefault="006C5B68" w:rsidP="00452595">
      <w:pPr>
        <w:tabs>
          <w:tab w:val="left" w:pos="1480"/>
        </w:tabs>
      </w:pPr>
    </w:p>
    <w:p w:rsidR="006C5B68" w:rsidRDefault="006C5B68" w:rsidP="00452595">
      <w:pPr>
        <w:tabs>
          <w:tab w:val="left" w:pos="1480"/>
        </w:tabs>
      </w:pPr>
    </w:p>
    <w:p w:rsidR="00F13FC9" w:rsidRPr="00A274BD" w:rsidRDefault="00F13FC9" w:rsidP="00F13FC9">
      <w:pPr>
        <w:ind w:firstLine="709"/>
        <w:jc w:val="center"/>
        <w:rPr>
          <w:b/>
        </w:rPr>
      </w:pPr>
      <w:r w:rsidRPr="00A274BD">
        <w:rPr>
          <w:b/>
        </w:rPr>
        <w:t xml:space="preserve">Об утверждении Кодекса этики и служебного поведения муниципальных служащих в </w:t>
      </w:r>
      <w:proofErr w:type="spellStart"/>
      <w:r w:rsidRPr="00A274BD">
        <w:rPr>
          <w:b/>
        </w:rPr>
        <w:t>Плещеевском</w:t>
      </w:r>
      <w:proofErr w:type="spellEnd"/>
      <w:r w:rsidRPr="00A274BD">
        <w:rPr>
          <w:b/>
        </w:rPr>
        <w:t xml:space="preserve"> сельсовете </w:t>
      </w:r>
      <w:proofErr w:type="spellStart"/>
      <w:r w:rsidRPr="00A274BD">
        <w:rPr>
          <w:b/>
        </w:rPr>
        <w:t>Колышлейского</w:t>
      </w:r>
      <w:proofErr w:type="spellEnd"/>
      <w:r w:rsidRPr="00A274BD">
        <w:rPr>
          <w:b/>
        </w:rPr>
        <w:t xml:space="preserve">  района Пензенской области</w:t>
      </w:r>
    </w:p>
    <w:p w:rsidR="00F13FC9" w:rsidRPr="00A274BD" w:rsidRDefault="00F13FC9" w:rsidP="00F13FC9">
      <w:pPr>
        <w:ind w:firstLine="709"/>
        <w:jc w:val="center"/>
        <w:rPr>
          <w:b/>
        </w:rPr>
      </w:pPr>
    </w:p>
    <w:p w:rsidR="00F13FC9" w:rsidRPr="00263590" w:rsidRDefault="00F13FC9" w:rsidP="00F13FC9">
      <w:pPr>
        <w:shd w:val="clear" w:color="auto" w:fill="FFFFFF"/>
      </w:pPr>
      <w:r>
        <w:t xml:space="preserve">      </w:t>
      </w:r>
      <w:r w:rsidRPr="00A274BD">
        <w:t xml:space="preserve">Руководствуясь Федеральными законами </w:t>
      </w:r>
      <w:r w:rsidRPr="00A274BD">
        <w:rPr>
          <w:rStyle w:val="hyperlink"/>
        </w:rPr>
        <w:t xml:space="preserve">от 06.10.2003 № 131-ФЗ </w:t>
      </w:r>
      <w:r>
        <w:t xml:space="preserve">«Об общих </w:t>
      </w:r>
      <w:r w:rsidRPr="00A274BD">
        <w:t>принципах организации местного самоуправления в Российской Федерации»</w:t>
      </w:r>
      <w:r>
        <w:t xml:space="preserve"> </w:t>
      </w:r>
      <w:r>
        <w:rPr>
          <w:b/>
        </w:rPr>
        <w:t xml:space="preserve"> </w:t>
      </w:r>
      <w:r w:rsidRPr="00A274BD">
        <w:t xml:space="preserve">(с последующими изменениями), </w:t>
      </w:r>
      <w:r w:rsidRPr="00A274BD">
        <w:rPr>
          <w:rStyle w:val="hyperlink"/>
        </w:rPr>
        <w:t>от 02.03.2007 № 25-ФЗ</w:t>
      </w:r>
      <w:r w:rsidRPr="00A274BD">
        <w:t xml:space="preserve"> «О муниципальной службе в Российской Федерации» (с последующими изменениями),</w:t>
      </w:r>
      <w:r w:rsidRPr="00263590">
        <w:t xml:space="preserve"> от 25.12.2008 № 273-ФЗ «О</w:t>
      </w:r>
    </w:p>
    <w:p w:rsidR="00F13FC9" w:rsidRPr="00263590" w:rsidRDefault="00F13FC9" w:rsidP="00F13FC9">
      <w:pPr>
        <w:shd w:val="clear" w:color="auto" w:fill="FFFFFF"/>
      </w:pPr>
      <w:r w:rsidRPr="00263590">
        <w:t>противодействии коррупции»,</w:t>
      </w:r>
      <w:r w:rsidRPr="00A274BD">
        <w:t xml:space="preserve"> Устав</w:t>
      </w:r>
      <w:r>
        <w:t>ом</w:t>
      </w:r>
      <w:r w:rsidRPr="00A274BD">
        <w:t xml:space="preserve"> </w:t>
      </w:r>
      <w:r w:rsidRPr="00263590">
        <w:t xml:space="preserve">сельского поселения </w:t>
      </w:r>
      <w:proofErr w:type="spellStart"/>
      <w:r w:rsidRPr="00263590">
        <w:t>Плещеевский</w:t>
      </w:r>
      <w:proofErr w:type="spellEnd"/>
      <w:r w:rsidRPr="00263590">
        <w:t xml:space="preserve"> сельсовет</w:t>
      </w:r>
      <w:r w:rsidRPr="00A274BD">
        <w:t xml:space="preserve"> </w:t>
      </w:r>
      <w:r w:rsidRPr="00A274BD">
        <w:rPr>
          <w:b/>
        </w:rPr>
        <w:t xml:space="preserve"> </w:t>
      </w:r>
      <w:r w:rsidRPr="00A274BD">
        <w:t xml:space="preserve">муниципального района </w:t>
      </w:r>
      <w:proofErr w:type="spellStart"/>
      <w:r w:rsidRPr="00A274BD">
        <w:t>Колышлейский</w:t>
      </w:r>
      <w:proofErr w:type="spellEnd"/>
      <w:r w:rsidRPr="00A274BD">
        <w:t xml:space="preserve"> район Пензенской области,</w:t>
      </w:r>
      <w:r w:rsidRPr="00263590">
        <w:rPr>
          <w:rFonts w:ascii="Helvetica" w:hAnsi="Helvetica"/>
          <w:color w:val="34343C"/>
          <w:sz w:val="18"/>
          <w:szCs w:val="18"/>
        </w:rPr>
        <w:t xml:space="preserve"> </w:t>
      </w:r>
    </w:p>
    <w:p w:rsidR="00F13FC9" w:rsidRPr="00A274BD" w:rsidRDefault="00F13FC9" w:rsidP="00F13FC9">
      <w:pPr>
        <w:ind w:firstLine="709"/>
        <w:jc w:val="both"/>
      </w:pPr>
    </w:p>
    <w:p w:rsidR="00F13FC9" w:rsidRPr="00A274BD" w:rsidRDefault="00F13FC9" w:rsidP="00F13FC9">
      <w:pPr>
        <w:ind w:firstLine="709"/>
        <w:jc w:val="center"/>
        <w:rPr>
          <w:b/>
        </w:rPr>
      </w:pPr>
      <w:r w:rsidRPr="00A274BD">
        <w:rPr>
          <w:b/>
        </w:rPr>
        <w:t>Ад</w:t>
      </w:r>
      <w:r>
        <w:rPr>
          <w:b/>
        </w:rPr>
        <w:t xml:space="preserve">министрация </w:t>
      </w:r>
      <w:proofErr w:type="spellStart"/>
      <w:r>
        <w:rPr>
          <w:b/>
        </w:rPr>
        <w:t>Плещеевского</w:t>
      </w:r>
      <w:proofErr w:type="spellEnd"/>
      <w:r>
        <w:rPr>
          <w:b/>
        </w:rPr>
        <w:t xml:space="preserve"> сельсовета</w:t>
      </w:r>
      <w:r w:rsidRPr="00A274BD">
        <w:rPr>
          <w:b/>
        </w:rPr>
        <w:t xml:space="preserve"> постановляет:</w:t>
      </w:r>
    </w:p>
    <w:p w:rsidR="00F13FC9" w:rsidRPr="00A274BD" w:rsidRDefault="00F13FC9" w:rsidP="00F13FC9">
      <w:pPr>
        <w:pStyle w:val="ConsPlusNormal"/>
        <w:ind w:firstLine="709"/>
        <w:jc w:val="both"/>
        <w:rPr>
          <w:rFonts w:ascii="Times New Roman" w:hAnsi="Times New Roman"/>
          <w:sz w:val="24"/>
          <w:szCs w:val="24"/>
        </w:rPr>
      </w:pPr>
    </w:p>
    <w:p w:rsidR="00F13FC9" w:rsidRPr="00A274BD" w:rsidRDefault="00F13FC9" w:rsidP="00F13FC9">
      <w:pPr>
        <w:pStyle w:val="ab"/>
        <w:widowControl/>
        <w:numPr>
          <w:ilvl w:val="0"/>
          <w:numId w:val="3"/>
        </w:numPr>
        <w:tabs>
          <w:tab w:val="left" w:pos="1080"/>
        </w:tabs>
        <w:ind w:left="0" w:firstLine="709"/>
        <w:jc w:val="both"/>
        <w:rPr>
          <w:sz w:val="24"/>
          <w:szCs w:val="24"/>
        </w:rPr>
      </w:pPr>
      <w:r w:rsidRPr="00A274BD">
        <w:rPr>
          <w:color w:val="000000"/>
          <w:sz w:val="24"/>
          <w:szCs w:val="24"/>
        </w:rPr>
        <w:t xml:space="preserve">Утвердить прилагаемый Кодекс этики и служебного поведения муниципальных служащих в </w:t>
      </w:r>
      <w:proofErr w:type="spellStart"/>
      <w:r w:rsidRPr="00A274BD">
        <w:rPr>
          <w:color w:val="000000"/>
          <w:sz w:val="24"/>
          <w:szCs w:val="24"/>
        </w:rPr>
        <w:t>Плещеевском</w:t>
      </w:r>
      <w:proofErr w:type="spellEnd"/>
      <w:r w:rsidRPr="00A274BD">
        <w:rPr>
          <w:color w:val="000000"/>
          <w:sz w:val="24"/>
          <w:szCs w:val="24"/>
        </w:rPr>
        <w:t xml:space="preserve"> сельсовете </w:t>
      </w:r>
      <w:proofErr w:type="spellStart"/>
      <w:r w:rsidRPr="00A274BD">
        <w:rPr>
          <w:color w:val="000000"/>
          <w:sz w:val="24"/>
          <w:szCs w:val="24"/>
        </w:rPr>
        <w:t>Колышлейского</w:t>
      </w:r>
      <w:proofErr w:type="spellEnd"/>
      <w:r w:rsidRPr="00A274BD">
        <w:rPr>
          <w:color w:val="000000"/>
          <w:sz w:val="24"/>
          <w:szCs w:val="24"/>
        </w:rPr>
        <w:t xml:space="preserve"> района Пензенской области</w:t>
      </w:r>
      <w:r w:rsidRPr="00A274BD">
        <w:rPr>
          <w:sz w:val="24"/>
          <w:szCs w:val="24"/>
        </w:rPr>
        <w:t>.</w:t>
      </w:r>
    </w:p>
    <w:p w:rsidR="00F13FC9" w:rsidRPr="00A274BD" w:rsidRDefault="00F13FC9" w:rsidP="00F13FC9">
      <w:pPr>
        <w:pStyle w:val="ab"/>
        <w:widowControl/>
        <w:numPr>
          <w:ilvl w:val="0"/>
          <w:numId w:val="3"/>
        </w:numPr>
        <w:tabs>
          <w:tab w:val="left" w:pos="1080"/>
        </w:tabs>
        <w:ind w:left="0" w:firstLine="709"/>
        <w:jc w:val="both"/>
        <w:rPr>
          <w:sz w:val="24"/>
          <w:szCs w:val="24"/>
        </w:rPr>
      </w:pPr>
      <w:r w:rsidRPr="00A274BD">
        <w:rPr>
          <w:sz w:val="24"/>
          <w:szCs w:val="24"/>
        </w:rPr>
        <w:t xml:space="preserve">Настоящее постановление опубликовать в информационном бюллетене «Информационный вестник Комитета местного самоуправления </w:t>
      </w:r>
      <w:proofErr w:type="spellStart"/>
      <w:r w:rsidRPr="00A274BD">
        <w:rPr>
          <w:sz w:val="24"/>
          <w:szCs w:val="24"/>
        </w:rPr>
        <w:t>Плещеевского</w:t>
      </w:r>
      <w:proofErr w:type="spellEnd"/>
      <w:r w:rsidRPr="00A274BD">
        <w:rPr>
          <w:sz w:val="24"/>
          <w:szCs w:val="24"/>
        </w:rPr>
        <w:t xml:space="preserve"> сельсовета </w:t>
      </w:r>
      <w:proofErr w:type="spellStart"/>
      <w:r w:rsidRPr="00A274BD">
        <w:rPr>
          <w:sz w:val="24"/>
          <w:szCs w:val="24"/>
        </w:rPr>
        <w:t>Колышлейский</w:t>
      </w:r>
      <w:proofErr w:type="spellEnd"/>
      <w:r w:rsidRPr="00A274BD">
        <w:rPr>
          <w:sz w:val="24"/>
          <w:szCs w:val="24"/>
        </w:rPr>
        <w:t xml:space="preserve"> района Пензенской области».</w:t>
      </w:r>
    </w:p>
    <w:p w:rsidR="00F13FC9" w:rsidRPr="00A274BD" w:rsidRDefault="00F13FC9" w:rsidP="00F13FC9">
      <w:pPr>
        <w:pStyle w:val="ab"/>
        <w:widowControl/>
        <w:numPr>
          <w:ilvl w:val="0"/>
          <w:numId w:val="3"/>
        </w:numPr>
        <w:tabs>
          <w:tab w:val="left" w:pos="1080"/>
        </w:tabs>
        <w:ind w:left="0" w:firstLine="709"/>
        <w:jc w:val="both"/>
        <w:rPr>
          <w:sz w:val="24"/>
          <w:szCs w:val="24"/>
        </w:rPr>
      </w:pPr>
      <w:r w:rsidRPr="00A274BD">
        <w:rPr>
          <w:sz w:val="24"/>
          <w:szCs w:val="24"/>
        </w:rPr>
        <w:t>Настоящее постановление вступает в силу на следующий день после дня его официального опубликования.</w:t>
      </w:r>
    </w:p>
    <w:p w:rsidR="00F13FC9" w:rsidRPr="00A274BD" w:rsidRDefault="00F13FC9" w:rsidP="00F13FC9">
      <w:pPr>
        <w:pStyle w:val="ab"/>
        <w:widowControl/>
        <w:numPr>
          <w:ilvl w:val="0"/>
          <w:numId w:val="3"/>
        </w:numPr>
        <w:tabs>
          <w:tab w:val="left" w:pos="1080"/>
        </w:tabs>
        <w:ind w:left="0" w:firstLine="709"/>
        <w:jc w:val="both"/>
        <w:rPr>
          <w:sz w:val="24"/>
          <w:szCs w:val="24"/>
        </w:rPr>
      </w:pPr>
      <w:r w:rsidRPr="00A274BD">
        <w:rPr>
          <w:sz w:val="24"/>
          <w:szCs w:val="24"/>
        </w:rPr>
        <w:t xml:space="preserve">Контроль за исполнением настоящего постановления возложить на главу администрации </w:t>
      </w:r>
      <w:proofErr w:type="spellStart"/>
      <w:r w:rsidRPr="00A274BD">
        <w:rPr>
          <w:sz w:val="24"/>
          <w:szCs w:val="24"/>
        </w:rPr>
        <w:t>Плещеевского</w:t>
      </w:r>
      <w:proofErr w:type="spellEnd"/>
      <w:r w:rsidRPr="00A274BD">
        <w:rPr>
          <w:sz w:val="24"/>
          <w:szCs w:val="24"/>
        </w:rPr>
        <w:t xml:space="preserve"> сельсовета </w:t>
      </w:r>
      <w:proofErr w:type="spellStart"/>
      <w:r w:rsidRPr="00A274BD">
        <w:rPr>
          <w:sz w:val="24"/>
          <w:szCs w:val="24"/>
        </w:rPr>
        <w:t>Колышлейского</w:t>
      </w:r>
      <w:proofErr w:type="spellEnd"/>
      <w:r w:rsidRPr="00A274BD">
        <w:rPr>
          <w:sz w:val="24"/>
          <w:szCs w:val="24"/>
        </w:rPr>
        <w:t xml:space="preserve"> района Пензенской области. руководителя аппарата администрации района.</w:t>
      </w:r>
    </w:p>
    <w:p w:rsidR="00F13FC9" w:rsidRPr="00A274BD" w:rsidRDefault="00F13FC9" w:rsidP="00F13FC9">
      <w:pPr>
        <w:tabs>
          <w:tab w:val="left" w:pos="1080"/>
        </w:tabs>
        <w:ind w:firstLine="709"/>
        <w:jc w:val="both"/>
      </w:pPr>
    </w:p>
    <w:p w:rsidR="00F13FC9" w:rsidRPr="00A274BD" w:rsidRDefault="00F13FC9" w:rsidP="00F13FC9">
      <w:pPr>
        <w:tabs>
          <w:tab w:val="left" w:pos="1080"/>
        </w:tabs>
        <w:ind w:firstLine="709"/>
        <w:jc w:val="both"/>
      </w:pPr>
    </w:p>
    <w:p w:rsidR="00F13FC9" w:rsidRPr="00A274BD" w:rsidRDefault="00F13FC9" w:rsidP="00F13FC9">
      <w:pPr>
        <w:tabs>
          <w:tab w:val="left" w:pos="1080"/>
        </w:tabs>
        <w:jc w:val="both"/>
      </w:pPr>
    </w:p>
    <w:tbl>
      <w:tblPr>
        <w:tblW w:w="9747" w:type="dxa"/>
        <w:tblLayout w:type="fixed"/>
        <w:tblLook w:val="0000"/>
      </w:tblPr>
      <w:tblGrid>
        <w:gridCol w:w="3794"/>
        <w:gridCol w:w="5953"/>
      </w:tblGrid>
      <w:tr w:rsidR="00F13FC9" w:rsidRPr="00A274BD" w:rsidTr="009C713A">
        <w:tc>
          <w:tcPr>
            <w:tcW w:w="3794" w:type="dxa"/>
          </w:tcPr>
          <w:p w:rsidR="00F13FC9" w:rsidRPr="00A274BD" w:rsidRDefault="00F13FC9" w:rsidP="009C713A">
            <w:pPr>
              <w:jc w:val="both"/>
              <w:rPr>
                <w:b/>
              </w:rPr>
            </w:pPr>
            <w:r w:rsidRPr="00A274BD">
              <w:rPr>
                <w:b/>
              </w:rPr>
              <w:t>Глава администрации</w:t>
            </w:r>
          </w:p>
        </w:tc>
        <w:tc>
          <w:tcPr>
            <w:tcW w:w="5953" w:type="dxa"/>
          </w:tcPr>
          <w:p w:rsidR="00F13FC9" w:rsidRPr="00A274BD" w:rsidRDefault="00F13FC9" w:rsidP="009C713A">
            <w:pPr>
              <w:ind w:firstLine="709"/>
              <w:jc w:val="right"/>
              <w:rPr>
                <w:b/>
              </w:rPr>
            </w:pPr>
            <w:r w:rsidRPr="00A274BD">
              <w:rPr>
                <w:b/>
              </w:rPr>
              <w:t>Е.А.Караваева</w:t>
            </w:r>
          </w:p>
        </w:tc>
      </w:tr>
    </w:tbl>
    <w:p w:rsidR="00F13FC9" w:rsidRPr="00A274BD" w:rsidRDefault="00F13FC9" w:rsidP="00F13FC9"/>
    <w:p w:rsidR="00F13FC9" w:rsidRPr="009C713A" w:rsidRDefault="00F13FC9" w:rsidP="009C713A">
      <w:pPr>
        <w:jc w:val="right"/>
      </w:pPr>
      <w:r w:rsidRPr="00A274BD">
        <w:rPr>
          <w:color w:val="000000"/>
        </w:rPr>
        <w:t>Приложение</w:t>
      </w:r>
    </w:p>
    <w:p w:rsidR="00F13FC9" w:rsidRPr="00A274BD" w:rsidRDefault="00F13FC9" w:rsidP="00F13FC9">
      <w:pPr>
        <w:pStyle w:val="a7"/>
        <w:spacing w:before="0" w:beforeAutospacing="0" w:after="0" w:afterAutospacing="0"/>
        <w:ind w:firstLine="709"/>
        <w:jc w:val="right"/>
        <w:rPr>
          <w:color w:val="000000"/>
        </w:rPr>
      </w:pPr>
      <w:r w:rsidRPr="00A274BD">
        <w:rPr>
          <w:color w:val="000000"/>
        </w:rPr>
        <w:t>Утверждён</w:t>
      </w:r>
    </w:p>
    <w:p w:rsidR="00F13FC9" w:rsidRPr="00A274BD" w:rsidRDefault="00F13FC9" w:rsidP="00F13FC9">
      <w:pPr>
        <w:pStyle w:val="a7"/>
        <w:spacing w:before="0" w:beforeAutospacing="0" w:after="0" w:afterAutospacing="0"/>
        <w:ind w:firstLine="709"/>
        <w:jc w:val="right"/>
        <w:rPr>
          <w:color w:val="000000"/>
        </w:rPr>
      </w:pPr>
      <w:r w:rsidRPr="00A274BD">
        <w:rPr>
          <w:color w:val="000000"/>
        </w:rPr>
        <w:t>постановлением Администрации</w:t>
      </w:r>
    </w:p>
    <w:p w:rsidR="00F13FC9" w:rsidRPr="00A274BD" w:rsidRDefault="00F13FC9" w:rsidP="00F13FC9">
      <w:pPr>
        <w:pStyle w:val="a7"/>
        <w:spacing w:before="0" w:beforeAutospacing="0" w:after="0" w:afterAutospacing="0"/>
        <w:ind w:firstLine="709"/>
        <w:jc w:val="right"/>
        <w:rPr>
          <w:color w:val="000000"/>
        </w:rPr>
      </w:pPr>
      <w:proofErr w:type="spellStart"/>
      <w:r>
        <w:rPr>
          <w:color w:val="000000"/>
        </w:rPr>
        <w:t>Плещеевского</w:t>
      </w:r>
      <w:proofErr w:type="spellEnd"/>
      <w:r>
        <w:rPr>
          <w:color w:val="000000"/>
        </w:rPr>
        <w:t xml:space="preserve"> сельсовета                                                                                        </w:t>
      </w:r>
      <w:proofErr w:type="spellStart"/>
      <w:r w:rsidRPr="00A274BD">
        <w:rPr>
          <w:color w:val="000000"/>
        </w:rPr>
        <w:t>Колышлейского</w:t>
      </w:r>
      <w:proofErr w:type="spellEnd"/>
      <w:r w:rsidRPr="00A274BD">
        <w:rPr>
          <w:color w:val="000000"/>
        </w:rPr>
        <w:t xml:space="preserve"> района</w:t>
      </w:r>
    </w:p>
    <w:p w:rsidR="00F13FC9" w:rsidRPr="00A274BD" w:rsidRDefault="00F13FC9" w:rsidP="00F13FC9">
      <w:pPr>
        <w:pStyle w:val="a7"/>
        <w:spacing w:before="0" w:beforeAutospacing="0" w:after="0" w:afterAutospacing="0"/>
        <w:ind w:firstLine="709"/>
        <w:jc w:val="right"/>
        <w:rPr>
          <w:color w:val="000000"/>
        </w:rPr>
      </w:pPr>
      <w:r w:rsidRPr="00A274BD">
        <w:rPr>
          <w:color w:val="000000"/>
        </w:rPr>
        <w:t>Пензенской области</w:t>
      </w:r>
    </w:p>
    <w:p w:rsidR="00F13FC9" w:rsidRPr="00A274BD" w:rsidRDefault="00F13FC9" w:rsidP="00F13FC9">
      <w:pPr>
        <w:pStyle w:val="a7"/>
        <w:spacing w:before="0" w:beforeAutospacing="0" w:after="0" w:afterAutospacing="0"/>
        <w:ind w:firstLine="709"/>
        <w:jc w:val="right"/>
        <w:rPr>
          <w:color w:val="000000"/>
        </w:rPr>
      </w:pPr>
      <w:r w:rsidRPr="00A274BD">
        <w:rPr>
          <w:color w:val="000000"/>
        </w:rPr>
        <w:t xml:space="preserve">от 16 октября 2025 года № 43  </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 </w:t>
      </w:r>
    </w:p>
    <w:p w:rsidR="00F13FC9" w:rsidRPr="00A274BD" w:rsidRDefault="00F13FC9" w:rsidP="00F13FC9">
      <w:pPr>
        <w:pStyle w:val="1"/>
        <w:spacing w:before="0"/>
        <w:ind w:firstLine="709"/>
        <w:jc w:val="center"/>
        <w:rPr>
          <w:rFonts w:ascii="Times New Roman" w:hAnsi="Times New Roman"/>
          <w:color w:val="000000"/>
          <w:sz w:val="24"/>
          <w:szCs w:val="24"/>
        </w:rPr>
      </w:pPr>
      <w:r w:rsidRPr="00A274BD">
        <w:rPr>
          <w:rFonts w:ascii="Times New Roman" w:hAnsi="Times New Roman"/>
          <w:color w:val="000000"/>
          <w:sz w:val="24"/>
          <w:szCs w:val="24"/>
        </w:rPr>
        <w:t>Кодекс </w:t>
      </w:r>
    </w:p>
    <w:p w:rsidR="00F13FC9" w:rsidRPr="00A274BD" w:rsidRDefault="00F13FC9" w:rsidP="00F13FC9">
      <w:pPr>
        <w:pStyle w:val="1"/>
        <w:spacing w:before="0"/>
        <w:ind w:firstLine="709"/>
        <w:jc w:val="center"/>
        <w:rPr>
          <w:rFonts w:ascii="Times New Roman" w:hAnsi="Times New Roman"/>
          <w:color w:val="000000"/>
          <w:sz w:val="24"/>
          <w:szCs w:val="24"/>
        </w:rPr>
      </w:pPr>
      <w:r w:rsidRPr="00A274BD">
        <w:rPr>
          <w:rFonts w:ascii="Times New Roman" w:hAnsi="Times New Roman"/>
          <w:color w:val="000000"/>
          <w:sz w:val="24"/>
          <w:szCs w:val="24"/>
        </w:rPr>
        <w:t xml:space="preserve">этики и служебного поведения муниципальных служащих </w:t>
      </w:r>
    </w:p>
    <w:p w:rsidR="00F13FC9" w:rsidRPr="00A274BD" w:rsidRDefault="00F13FC9" w:rsidP="00F13FC9">
      <w:pPr>
        <w:pStyle w:val="1"/>
        <w:spacing w:before="0"/>
        <w:ind w:firstLine="709"/>
        <w:jc w:val="center"/>
        <w:rPr>
          <w:rFonts w:ascii="Times New Roman" w:hAnsi="Times New Roman"/>
          <w:color w:val="000000"/>
          <w:sz w:val="24"/>
          <w:szCs w:val="24"/>
        </w:rPr>
      </w:pPr>
      <w:r w:rsidRPr="00A274BD">
        <w:rPr>
          <w:rFonts w:ascii="Times New Roman" w:hAnsi="Times New Roman"/>
          <w:color w:val="000000"/>
          <w:sz w:val="24"/>
          <w:szCs w:val="24"/>
        </w:rPr>
        <w:t xml:space="preserve">в </w:t>
      </w:r>
      <w:proofErr w:type="spellStart"/>
      <w:r w:rsidRPr="00A274BD">
        <w:rPr>
          <w:rFonts w:ascii="Times New Roman" w:hAnsi="Times New Roman"/>
          <w:color w:val="000000"/>
          <w:sz w:val="24"/>
          <w:szCs w:val="24"/>
        </w:rPr>
        <w:t>Плещеевском</w:t>
      </w:r>
      <w:proofErr w:type="spellEnd"/>
      <w:r w:rsidRPr="00A274BD">
        <w:rPr>
          <w:rFonts w:ascii="Times New Roman" w:hAnsi="Times New Roman"/>
          <w:color w:val="000000"/>
          <w:sz w:val="24"/>
          <w:szCs w:val="24"/>
        </w:rPr>
        <w:t xml:space="preserve"> сельсовете </w:t>
      </w:r>
      <w:proofErr w:type="spellStart"/>
      <w:r w:rsidRPr="00A274BD">
        <w:rPr>
          <w:rFonts w:ascii="Times New Roman" w:hAnsi="Times New Roman"/>
          <w:color w:val="000000"/>
          <w:sz w:val="24"/>
          <w:szCs w:val="24"/>
        </w:rPr>
        <w:t>Колышлейского</w:t>
      </w:r>
      <w:proofErr w:type="spellEnd"/>
      <w:r w:rsidRPr="00A274BD">
        <w:rPr>
          <w:rFonts w:ascii="Times New Roman" w:hAnsi="Times New Roman"/>
          <w:color w:val="000000"/>
          <w:sz w:val="24"/>
          <w:szCs w:val="24"/>
        </w:rPr>
        <w:t> района Пензенской области</w:t>
      </w:r>
    </w:p>
    <w:p w:rsidR="00F13FC9" w:rsidRPr="00A274BD" w:rsidRDefault="00F13FC9" w:rsidP="00F13FC9">
      <w:pPr>
        <w:pStyle w:val="2"/>
        <w:ind w:firstLine="709"/>
        <w:jc w:val="center"/>
        <w:rPr>
          <w:color w:val="000000"/>
          <w:sz w:val="24"/>
        </w:rPr>
      </w:pPr>
      <w:r w:rsidRPr="00A274BD">
        <w:rPr>
          <w:color w:val="000000"/>
          <w:sz w:val="24"/>
        </w:rPr>
        <w:t> </w:t>
      </w:r>
    </w:p>
    <w:p w:rsidR="00F13FC9" w:rsidRPr="00A274BD" w:rsidRDefault="00F13FC9" w:rsidP="00F13FC9">
      <w:pPr>
        <w:pStyle w:val="1"/>
        <w:spacing w:before="0"/>
        <w:ind w:firstLine="709"/>
        <w:jc w:val="center"/>
        <w:rPr>
          <w:rFonts w:ascii="Times New Roman" w:hAnsi="Times New Roman"/>
          <w:color w:val="000000"/>
          <w:sz w:val="24"/>
          <w:szCs w:val="24"/>
        </w:rPr>
      </w:pPr>
      <w:r w:rsidRPr="00A274BD">
        <w:rPr>
          <w:rFonts w:ascii="Times New Roman" w:hAnsi="Times New Roman"/>
          <w:color w:val="000000"/>
          <w:sz w:val="24"/>
          <w:szCs w:val="24"/>
        </w:rPr>
        <w:t>I. Общие положения</w:t>
      </w:r>
    </w:p>
    <w:p w:rsidR="00F13FC9" w:rsidRPr="00A274BD" w:rsidRDefault="00F13FC9" w:rsidP="00F13FC9">
      <w:pPr>
        <w:pStyle w:val="2"/>
        <w:ind w:firstLine="709"/>
        <w:jc w:val="center"/>
        <w:rPr>
          <w:color w:val="000000"/>
          <w:sz w:val="24"/>
        </w:rPr>
      </w:pPr>
      <w:r w:rsidRPr="00A274BD">
        <w:rPr>
          <w:color w:val="000000"/>
          <w:sz w:val="24"/>
        </w:rPr>
        <w:t> </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1. Кодекс этики и служебного п</w:t>
      </w:r>
      <w:r>
        <w:rPr>
          <w:color w:val="000000"/>
        </w:rPr>
        <w:t xml:space="preserve">оведения муниципальных служащих </w:t>
      </w:r>
      <w:r w:rsidRPr="00A274BD">
        <w:rPr>
          <w:color w:val="000000"/>
        </w:rPr>
        <w:t xml:space="preserve">в </w:t>
      </w:r>
      <w:proofErr w:type="spellStart"/>
      <w:r w:rsidRPr="00A274BD">
        <w:rPr>
          <w:color w:val="000000"/>
        </w:rPr>
        <w:t>Плещеевском</w:t>
      </w:r>
      <w:proofErr w:type="spellEnd"/>
      <w:r w:rsidRPr="00A274BD">
        <w:rPr>
          <w:color w:val="000000"/>
        </w:rPr>
        <w:t xml:space="preserve"> сельсовете </w:t>
      </w:r>
      <w:proofErr w:type="spellStart"/>
      <w:r w:rsidRPr="00A274BD">
        <w:rPr>
          <w:color w:val="000000"/>
        </w:rPr>
        <w:t>Колышлейского</w:t>
      </w:r>
      <w:proofErr w:type="spellEnd"/>
      <w:r w:rsidRPr="00A274BD">
        <w:rPr>
          <w:color w:val="000000"/>
        </w:rPr>
        <w:t xml:space="preserve"> района Пензенской области (далее - Кодекс) </w:t>
      </w:r>
      <w:r w:rsidRPr="00A274BD">
        <w:t xml:space="preserve">разработан в соответствии с положениями </w:t>
      </w:r>
      <w:hyperlink r:id="rId6" w:history="1">
        <w:r w:rsidRPr="00A274BD">
          <w:t>Конституции</w:t>
        </w:r>
      </w:hyperlink>
      <w:r w:rsidRPr="00A274BD">
        <w:t xml:space="preserve">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 19-10 от 26 марта 2002 г.), Федеральных законов        от 25 декабря 2008 г. </w:t>
      </w:r>
      <w:hyperlink r:id="rId7" w:history="1">
        <w:r w:rsidRPr="00A274BD">
          <w:t>№ 273-ФЗ</w:t>
        </w:r>
      </w:hyperlink>
      <w:r w:rsidRPr="00A274BD">
        <w:t xml:space="preserve"> «О противодействии коррупции», от 27 мая 2003 г.  </w:t>
      </w:r>
      <w:hyperlink r:id="rId8" w:history="1">
        <w:r w:rsidRPr="00A274BD">
          <w:t>№ 25-ФЗ</w:t>
        </w:r>
      </w:hyperlink>
      <w:r w:rsidRPr="00A274BD">
        <w:t xml:space="preserve"> «О муниципальной службе в Российской Федерации», других федеральных законов, содержащих ограничения, запреты и обязанности для муниципальных служащих, </w:t>
      </w:r>
      <w:hyperlink r:id="rId9" w:history="1">
        <w:r w:rsidRPr="00A274BD">
          <w:t>Указа</w:t>
        </w:r>
      </w:hyperlink>
      <w:r w:rsidRPr="00A274BD">
        <w:t xml:space="preserve"> Президента Российской Федерации от 12 августа 2002 г. N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 xml:space="preserve">2. </w:t>
      </w:r>
      <w:r w:rsidRPr="00A274BD">
        <w:t xml:space="preserve">Кодекс является основой для разработки соответствующими органами местного самоуправления кодексов этики и служебного поведения муниципальных служащих в </w:t>
      </w:r>
      <w:proofErr w:type="spellStart"/>
      <w:r w:rsidRPr="00A274BD">
        <w:lastRenderedPageBreak/>
        <w:t>Плещеевском</w:t>
      </w:r>
      <w:proofErr w:type="spellEnd"/>
      <w:r w:rsidRPr="00A274BD">
        <w:t xml:space="preserve"> сельсовете </w:t>
      </w:r>
      <w:proofErr w:type="spellStart"/>
      <w:r w:rsidRPr="00A274BD">
        <w:t>Колышлейского</w:t>
      </w:r>
      <w:proofErr w:type="spellEnd"/>
      <w:r w:rsidRPr="00A274BD">
        <w:t xml:space="preserve"> района Пензенской области (далее - муниципальные служащие).</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3.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независимо от замещаемой ими должности.</w:t>
      </w:r>
    </w:p>
    <w:p w:rsidR="00F13FC9" w:rsidRPr="007473B2" w:rsidRDefault="00F13FC9" w:rsidP="00F13FC9">
      <w:pPr>
        <w:pStyle w:val="a7"/>
        <w:spacing w:before="0" w:beforeAutospacing="0" w:after="0" w:afterAutospacing="0"/>
        <w:ind w:firstLine="709"/>
        <w:jc w:val="both"/>
      </w:pPr>
      <w:r w:rsidRPr="00A274BD">
        <w:rPr>
          <w:color w:val="000000"/>
        </w:rPr>
        <w:t>4.</w:t>
      </w:r>
      <w:r>
        <w:t xml:space="preserve"> </w:t>
      </w:r>
      <w:r w:rsidRPr="007473B2">
        <w:t>Гражданин Российской Федерации, гражданин иностранного государства- участника международных договоров Российской Федерации, в соответствии с</w:t>
      </w:r>
      <w:r>
        <w:t xml:space="preserve"> </w:t>
      </w:r>
      <w:r w:rsidRPr="007473B2">
        <w:t>которыми иностранные граждане имеют право находиться на муниципальной</w:t>
      </w:r>
      <w:r>
        <w:t xml:space="preserve"> </w:t>
      </w:r>
      <w:r w:rsidRPr="007473B2">
        <w:t>службе (далее – гражданин), поступающий на муниципальную службу, обязан</w:t>
      </w:r>
      <w:r>
        <w:t xml:space="preserve"> </w:t>
      </w:r>
      <w:r w:rsidRPr="007473B2">
        <w:t>ознакомиться с положениями Кодекса и соблюдать их в процессе своей служебной</w:t>
      </w:r>
      <w:r>
        <w:t xml:space="preserve"> </w:t>
      </w:r>
      <w:r w:rsidRPr="007473B2">
        <w:t>деятельности.</w:t>
      </w:r>
    </w:p>
    <w:p w:rsidR="00F13FC9" w:rsidRPr="007473B2" w:rsidRDefault="00F13FC9" w:rsidP="00F13FC9">
      <w:pPr>
        <w:shd w:val="clear" w:color="auto" w:fill="FFFFFF"/>
      </w:pPr>
      <w:r>
        <w:t xml:space="preserve">         </w:t>
      </w:r>
      <w:r w:rsidRPr="007473B2">
        <w:t>Знание и соблюдение муниципальным служащим положений Кодекса</w:t>
      </w:r>
    </w:p>
    <w:p w:rsidR="00F13FC9" w:rsidRPr="007473B2" w:rsidRDefault="00F13FC9" w:rsidP="00F13FC9">
      <w:pPr>
        <w:shd w:val="clear" w:color="auto" w:fill="FFFFFF"/>
      </w:pPr>
      <w:r w:rsidRPr="007473B2">
        <w:t>является одним из критериев оценки качества его профессиональной деятельности</w:t>
      </w:r>
    </w:p>
    <w:p w:rsidR="00F13FC9" w:rsidRPr="007473B2" w:rsidRDefault="00F13FC9" w:rsidP="00F13FC9">
      <w:pPr>
        <w:shd w:val="clear" w:color="auto" w:fill="FFFFFF"/>
      </w:pPr>
      <w:r>
        <w:t>и служебного поведения.</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5. Каждый муниципальный служащий должен принимать все необходимые меры для соблюдения положений настоящего Кодекса, а каждый гражданин вправе ожидать в отношениях с ним от муниципального служащего поведения в соответствии с положениями настоящего Кодекса.</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 xml:space="preserve">6. </w:t>
      </w:r>
      <w:r w:rsidRPr="00A274BD">
        <w:t xml:space="preserve">Целью настоящего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самоуправления </w:t>
      </w:r>
      <w:proofErr w:type="spellStart"/>
      <w:r w:rsidRPr="00A274BD">
        <w:t>Плещеевского</w:t>
      </w:r>
      <w:proofErr w:type="spellEnd"/>
      <w:r w:rsidRPr="00A274BD">
        <w:t xml:space="preserve"> сельсовета </w:t>
      </w:r>
      <w:proofErr w:type="spellStart"/>
      <w:r w:rsidRPr="00A274BD">
        <w:t>Колышлейского</w:t>
      </w:r>
      <w:proofErr w:type="spellEnd"/>
      <w:r w:rsidRPr="00A274BD">
        <w:t xml:space="preserve"> района и обеспечение единых норм поведения муниципальных служащих.</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7. Настоящий Кодекс призван повысить эффективность выполнения муниципальными служащими своих должностных обязанностей.</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8. Настоящий К</w:t>
      </w:r>
      <w:r w:rsidRPr="00A274BD">
        <w:t xml:space="preserve">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w:t>
      </w:r>
      <w:proofErr w:type="spellStart"/>
      <w:r w:rsidRPr="00A274BD">
        <w:t>Плещеевского</w:t>
      </w:r>
      <w:proofErr w:type="spellEnd"/>
      <w:r w:rsidRPr="00A274BD">
        <w:t xml:space="preserve"> сельсовета </w:t>
      </w:r>
      <w:proofErr w:type="spellStart"/>
      <w:r w:rsidRPr="00A274BD">
        <w:t>Колышлейского</w:t>
      </w:r>
      <w:proofErr w:type="spellEnd"/>
      <w:r w:rsidRPr="00A274BD">
        <w:t xml:space="preserve"> района Пензенской области, их самоконтроля.</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9. Знание и соблюдение муниципальными служащими положений настоящего Кодекса является одним из критериев оценки качества их профессиональной деятельности и служебного поведения.</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 </w:t>
      </w:r>
    </w:p>
    <w:p w:rsidR="00F13FC9" w:rsidRPr="00A274BD" w:rsidRDefault="00F13FC9" w:rsidP="00F13FC9">
      <w:pPr>
        <w:pStyle w:val="1"/>
        <w:spacing w:before="0"/>
        <w:ind w:firstLine="709"/>
        <w:jc w:val="center"/>
        <w:rPr>
          <w:rFonts w:ascii="Times New Roman" w:hAnsi="Times New Roman"/>
          <w:color w:val="000000"/>
          <w:sz w:val="24"/>
          <w:szCs w:val="24"/>
        </w:rPr>
      </w:pPr>
      <w:r w:rsidRPr="00A274BD">
        <w:rPr>
          <w:rFonts w:ascii="Times New Roman" w:hAnsi="Times New Roman"/>
          <w:color w:val="000000"/>
          <w:sz w:val="24"/>
          <w:szCs w:val="24"/>
        </w:rPr>
        <w:t>II. Основные принципы и правила служебного поведения муниципальных служащих</w:t>
      </w:r>
    </w:p>
    <w:p w:rsidR="00F13FC9" w:rsidRPr="00A274BD" w:rsidRDefault="00F13FC9" w:rsidP="00F13FC9">
      <w:pPr>
        <w:pStyle w:val="2"/>
        <w:ind w:firstLine="709"/>
        <w:jc w:val="center"/>
        <w:rPr>
          <w:color w:val="000000"/>
          <w:sz w:val="24"/>
        </w:rPr>
      </w:pPr>
      <w:r w:rsidRPr="00A274BD">
        <w:rPr>
          <w:color w:val="000000"/>
          <w:sz w:val="24"/>
        </w:rPr>
        <w:t> </w:t>
      </w:r>
    </w:p>
    <w:p w:rsidR="00F13FC9" w:rsidRPr="00A274BD" w:rsidRDefault="00F13FC9" w:rsidP="00F13FC9">
      <w:pPr>
        <w:autoSpaceDE w:val="0"/>
        <w:autoSpaceDN w:val="0"/>
        <w:adjustRightInd w:val="0"/>
        <w:ind w:firstLine="709"/>
        <w:jc w:val="both"/>
      </w:pPr>
      <w:r w:rsidRPr="00A274BD">
        <w:rPr>
          <w:color w:val="000000"/>
        </w:rPr>
        <w:t xml:space="preserve">10. Основные принципы служебного поведения муниципальных служащих являются </w:t>
      </w:r>
      <w:r w:rsidRPr="00A274BD">
        <w:t>основой поведения граждан Российской Федерации в связи с нахождением их на муниципальной службе.</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11. Муниципальные служащие, сознавая ответственность перед государством, обществом и гражданами, призваны:</w:t>
      </w:r>
    </w:p>
    <w:p w:rsidR="00F13FC9" w:rsidRPr="00A274BD" w:rsidRDefault="00F13FC9" w:rsidP="00F13FC9">
      <w:pPr>
        <w:autoSpaceDE w:val="0"/>
        <w:autoSpaceDN w:val="0"/>
        <w:adjustRightInd w:val="0"/>
        <w:ind w:firstLine="709"/>
        <w:jc w:val="both"/>
      </w:pPr>
      <w:r w:rsidRPr="00A274BD">
        <w:t>а)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rsidR="00F13FC9" w:rsidRPr="00A274BD" w:rsidRDefault="00F13FC9" w:rsidP="00F13FC9">
      <w:pPr>
        <w:autoSpaceDE w:val="0"/>
        <w:autoSpaceDN w:val="0"/>
        <w:adjustRightInd w:val="0"/>
        <w:ind w:firstLine="709"/>
        <w:jc w:val="both"/>
      </w:pPr>
      <w:r w:rsidRPr="00A274BD">
        <w:t>б)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w:t>
      </w:r>
    </w:p>
    <w:p w:rsidR="00F13FC9" w:rsidRPr="00A274BD" w:rsidRDefault="00F13FC9" w:rsidP="00F13FC9">
      <w:pPr>
        <w:autoSpaceDE w:val="0"/>
        <w:autoSpaceDN w:val="0"/>
        <w:adjustRightInd w:val="0"/>
        <w:ind w:firstLine="709"/>
        <w:jc w:val="both"/>
      </w:pPr>
      <w:r w:rsidRPr="00A274BD">
        <w:t xml:space="preserve">в) осуществлять свою деятельность в пределах полномочий соответствующего органа местного самоуправления </w:t>
      </w:r>
      <w:proofErr w:type="spellStart"/>
      <w:r w:rsidRPr="00A274BD">
        <w:t>Плещеевского</w:t>
      </w:r>
      <w:proofErr w:type="spellEnd"/>
      <w:r w:rsidRPr="00A274BD">
        <w:t xml:space="preserve"> сельсовета </w:t>
      </w:r>
      <w:proofErr w:type="spellStart"/>
      <w:r w:rsidRPr="00A274BD">
        <w:t>Колышлейского</w:t>
      </w:r>
      <w:proofErr w:type="spellEnd"/>
      <w:r w:rsidRPr="00A274BD">
        <w:t xml:space="preserve"> района Пензенской области;</w:t>
      </w:r>
    </w:p>
    <w:p w:rsidR="00F13FC9" w:rsidRPr="00A274BD" w:rsidRDefault="00F13FC9" w:rsidP="00F13FC9">
      <w:pPr>
        <w:autoSpaceDE w:val="0"/>
        <w:autoSpaceDN w:val="0"/>
        <w:adjustRightInd w:val="0"/>
        <w:ind w:firstLine="709"/>
        <w:jc w:val="both"/>
      </w:pPr>
      <w:r w:rsidRPr="00A274BD">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F13FC9" w:rsidRPr="00A274BD" w:rsidRDefault="00F13FC9" w:rsidP="00F13FC9">
      <w:pPr>
        <w:autoSpaceDE w:val="0"/>
        <w:autoSpaceDN w:val="0"/>
        <w:adjustRightInd w:val="0"/>
        <w:ind w:firstLine="709"/>
        <w:jc w:val="both"/>
      </w:pPr>
      <w:proofErr w:type="spellStart"/>
      <w:r w:rsidRPr="00A274BD">
        <w:t>д</w:t>
      </w:r>
      <w:proofErr w:type="spellEnd"/>
      <w:r w:rsidRPr="00A274BD">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F13FC9" w:rsidRPr="00A274BD" w:rsidRDefault="00F13FC9" w:rsidP="00F13FC9">
      <w:pPr>
        <w:autoSpaceDE w:val="0"/>
        <w:autoSpaceDN w:val="0"/>
        <w:adjustRightInd w:val="0"/>
        <w:ind w:firstLine="709"/>
        <w:jc w:val="both"/>
      </w:pPr>
      <w:r w:rsidRPr="00A274BD">
        <w:t xml:space="preserve">е) уведомлять представителя нанимателя (работодателя), органы прокуратуры или другие государственные органы либо органы местного самоуправления обо всех случаях </w:t>
      </w:r>
      <w:r w:rsidRPr="00A274BD">
        <w:lastRenderedPageBreak/>
        <w:t>обращения к муниципальному служащему каких-либо лиц в целях склонения к совершению коррупционных правонарушений;</w:t>
      </w:r>
    </w:p>
    <w:p w:rsidR="00F13FC9" w:rsidRPr="00A274BD" w:rsidRDefault="00F13FC9" w:rsidP="00F13FC9">
      <w:pPr>
        <w:autoSpaceDE w:val="0"/>
        <w:autoSpaceDN w:val="0"/>
        <w:adjustRightInd w:val="0"/>
        <w:ind w:firstLine="709"/>
        <w:jc w:val="both"/>
      </w:pPr>
      <w:r w:rsidRPr="00A274BD">
        <w:t>ж) соблюдать установленные федеральными законами ограничения и запреты, исполнять обязанности, связанные с прохождением муниципальной службы;</w:t>
      </w:r>
    </w:p>
    <w:p w:rsidR="00F13FC9" w:rsidRPr="00A274BD" w:rsidRDefault="00F13FC9" w:rsidP="00F13FC9">
      <w:pPr>
        <w:autoSpaceDE w:val="0"/>
        <w:autoSpaceDN w:val="0"/>
        <w:adjustRightInd w:val="0"/>
        <w:ind w:firstLine="709"/>
        <w:jc w:val="both"/>
      </w:pPr>
      <w:proofErr w:type="spellStart"/>
      <w:r w:rsidRPr="00A274BD">
        <w:t>з</w:t>
      </w:r>
      <w:proofErr w:type="spellEnd"/>
      <w:r w:rsidRPr="00A274BD">
        <w:t>)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F13FC9" w:rsidRPr="00A274BD" w:rsidRDefault="00F13FC9" w:rsidP="00F13FC9">
      <w:pPr>
        <w:autoSpaceDE w:val="0"/>
        <w:autoSpaceDN w:val="0"/>
        <w:adjustRightInd w:val="0"/>
        <w:ind w:firstLine="709"/>
        <w:jc w:val="both"/>
      </w:pPr>
      <w:r w:rsidRPr="00A274BD">
        <w:t>и) соблюдать нормы служебной, профессиональной этики и правила делового поведения;</w:t>
      </w:r>
    </w:p>
    <w:p w:rsidR="00F13FC9" w:rsidRPr="00A274BD" w:rsidRDefault="00F13FC9" w:rsidP="00F13FC9">
      <w:pPr>
        <w:autoSpaceDE w:val="0"/>
        <w:autoSpaceDN w:val="0"/>
        <w:adjustRightInd w:val="0"/>
        <w:ind w:firstLine="709"/>
        <w:jc w:val="both"/>
      </w:pPr>
      <w:r w:rsidRPr="00A274BD">
        <w:t>к) проявлять корректность и внимательность в обращении с гражданами и должностными лицами;</w:t>
      </w:r>
    </w:p>
    <w:p w:rsidR="00F13FC9" w:rsidRPr="00A274BD" w:rsidRDefault="00F13FC9" w:rsidP="00F13FC9">
      <w:pPr>
        <w:autoSpaceDE w:val="0"/>
        <w:autoSpaceDN w:val="0"/>
        <w:adjustRightInd w:val="0"/>
        <w:ind w:firstLine="709"/>
        <w:jc w:val="both"/>
      </w:pPr>
      <w:r w:rsidRPr="00A274BD">
        <w:t xml:space="preserve">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A274BD">
        <w:t>конфессий</w:t>
      </w:r>
      <w:proofErr w:type="spellEnd"/>
      <w:r w:rsidRPr="00A274BD">
        <w:t>, способствовать межнациональному и межконфессиональному согласию;</w:t>
      </w:r>
    </w:p>
    <w:p w:rsidR="00F13FC9" w:rsidRPr="00A274BD" w:rsidRDefault="00F13FC9" w:rsidP="00F13FC9">
      <w:pPr>
        <w:autoSpaceDE w:val="0"/>
        <w:autoSpaceDN w:val="0"/>
        <w:adjustRightInd w:val="0"/>
        <w:ind w:firstLine="709"/>
        <w:jc w:val="both"/>
      </w:pPr>
      <w:r w:rsidRPr="00A274BD">
        <w:t xml:space="preserve">м)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 </w:t>
      </w:r>
      <w:proofErr w:type="spellStart"/>
      <w:r w:rsidRPr="00A274BD">
        <w:t>Плещеевского</w:t>
      </w:r>
      <w:proofErr w:type="spellEnd"/>
      <w:r w:rsidRPr="00A274BD">
        <w:t xml:space="preserve"> сельсовета </w:t>
      </w:r>
      <w:proofErr w:type="spellStart"/>
      <w:r w:rsidRPr="00A274BD">
        <w:t>Колышлейского</w:t>
      </w:r>
      <w:proofErr w:type="spellEnd"/>
      <w:r w:rsidRPr="00A274BD">
        <w:t xml:space="preserve"> района Пензенской области;</w:t>
      </w:r>
    </w:p>
    <w:p w:rsidR="00F13FC9" w:rsidRPr="00A274BD" w:rsidRDefault="00F13FC9" w:rsidP="00F13FC9">
      <w:pPr>
        <w:autoSpaceDE w:val="0"/>
        <w:autoSpaceDN w:val="0"/>
        <w:adjustRightInd w:val="0"/>
        <w:ind w:firstLine="709"/>
        <w:jc w:val="both"/>
      </w:pPr>
      <w:proofErr w:type="spellStart"/>
      <w:r w:rsidRPr="00A274BD">
        <w:t>н</w:t>
      </w:r>
      <w:proofErr w:type="spellEnd"/>
      <w:r w:rsidRPr="00A274BD">
        <w:t>)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F13FC9" w:rsidRPr="00A274BD" w:rsidRDefault="00F13FC9" w:rsidP="00F13FC9">
      <w:pPr>
        <w:autoSpaceDE w:val="0"/>
        <w:autoSpaceDN w:val="0"/>
        <w:adjustRightInd w:val="0"/>
        <w:ind w:firstLine="709"/>
        <w:jc w:val="both"/>
      </w:pPr>
      <w:r w:rsidRPr="00A274BD">
        <w:t>о)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w:t>
      </w:r>
    </w:p>
    <w:p w:rsidR="00F13FC9" w:rsidRPr="00A274BD" w:rsidRDefault="00F13FC9" w:rsidP="00F13FC9">
      <w:pPr>
        <w:autoSpaceDE w:val="0"/>
        <w:autoSpaceDN w:val="0"/>
        <w:adjustRightInd w:val="0"/>
        <w:ind w:firstLine="709"/>
        <w:jc w:val="both"/>
      </w:pPr>
      <w:proofErr w:type="spellStart"/>
      <w:r w:rsidRPr="00A274BD">
        <w:t>п</w:t>
      </w:r>
      <w:proofErr w:type="spellEnd"/>
      <w:r w:rsidRPr="00A274BD">
        <w:t xml:space="preserve">) воздерживаться от публичных высказываний, суждений и оценок в отношении деятельности органа местного самоуправления </w:t>
      </w:r>
      <w:proofErr w:type="spellStart"/>
      <w:r w:rsidRPr="00A274BD">
        <w:t>Плещеевского</w:t>
      </w:r>
      <w:proofErr w:type="spellEnd"/>
      <w:r w:rsidRPr="00A274BD">
        <w:t xml:space="preserve"> сельсовета </w:t>
      </w:r>
      <w:proofErr w:type="spellStart"/>
      <w:r w:rsidRPr="00A274BD">
        <w:t>Колышлейского</w:t>
      </w:r>
      <w:proofErr w:type="spellEnd"/>
      <w:r w:rsidRPr="00A274BD">
        <w:t xml:space="preserve"> района Пензенской области, его руководителя, если это не входит в должностные обязанности муниципального служащего;</w:t>
      </w:r>
    </w:p>
    <w:p w:rsidR="00F13FC9" w:rsidRPr="00A274BD" w:rsidRDefault="00F13FC9" w:rsidP="00F13FC9">
      <w:pPr>
        <w:autoSpaceDE w:val="0"/>
        <w:autoSpaceDN w:val="0"/>
        <w:adjustRightInd w:val="0"/>
        <w:ind w:firstLine="709"/>
        <w:jc w:val="both"/>
      </w:pPr>
      <w:proofErr w:type="spellStart"/>
      <w:r w:rsidRPr="00A274BD">
        <w:t>р</w:t>
      </w:r>
      <w:proofErr w:type="spellEnd"/>
      <w:r w:rsidRPr="00A274BD">
        <w:t>) соблюдать установленные в органе местного самоуправления правила публичных выступлений и предоставления служебной информации;</w:t>
      </w:r>
    </w:p>
    <w:p w:rsidR="00F13FC9" w:rsidRPr="00A274BD" w:rsidRDefault="00F13FC9" w:rsidP="00F13FC9">
      <w:pPr>
        <w:autoSpaceDE w:val="0"/>
        <w:autoSpaceDN w:val="0"/>
        <w:adjustRightInd w:val="0"/>
        <w:ind w:firstLine="709"/>
        <w:jc w:val="both"/>
      </w:pPr>
      <w:r w:rsidRPr="00A274BD">
        <w:t xml:space="preserve">с)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w:t>
      </w:r>
      <w:proofErr w:type="spellStart"/>
      <w:r w:rsidRPr="00A274BD">
        <w:t>Плещеевского</w:t>
      </w:r>
      <w:proofErr w:type="spellEnd"/>
      <w:r w:rsidRPr="00A274BD">
        <w:t xml:space="preserve"> сельсовета </w:t>
      </w:r>
      <w:proofErr w:type="spellStart"/>
      <w:r w:rsidRPr="00A274BD">
        <w:t>Колышлейского</w:t>
      </w:r>
      <w:proofErr w:type="spellEnd"/>
      <w:r w:rsidRPr="00A274BD">
        <w:t xml:space="preserve"> района Пензенской области, а также оказывать содействие в получении достоверной информации в установленном порядке;</w:t>
      </w:r>
    </w:p>
    <w:p w:rsidR="00F13FC9" w:rsidRPr="00A274BD" w:rsidRDefault="00F13FC9" w:rsidP="00F13FC9">
      <w:pPr>
        <w:autoSpaceDE w:val="0"/>
        <w:autoSpaceDN w:val="0"/>
        <w:adjustRightInd w:val="0"/>
        <w:ind w:firstLine="709"/>
        <w:jc w:val="both"/>
      </w:pPr>
      <w:r w:rsidRPr="00A274BD">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F13FC9" w:rsidRPr="00A274BD" w:rsidRDefault="00F13FC9" w:rsidP="00F13FC9">
      <w:pPr>
        <w:pStyle w:val="a7"/>
        <w:spacing w:before="0" w:beforeAutospacing="0" w:after="0" w:afterAutospacing="0"/>
        <w:ind w:firstLine="709"/>
        <w:jc w:val="both"/>
      </w:pPr>
      <w:r w:rsidRPr="00A274BD">
        <w:t>у) постоянно стремиться к обеспечению как можно более эффективного распоряжения ресурсами, находящимися в сфере его ответственности.</w:t>
      </w:r>
    </w:p>
    <w:p w:rsidR="00F13FC9" w:rsidRPr="00A274BD" w:rsidRDefault="00F13FC9" w:rsidP="00F13FC9">
      <w:pPr>
        <w:pStyle w:val="a7"/>
        <w:spacing w:before="0" w:beforeAutospacing="0" w:after="0" w:afterAutospacing="0"/>
        <w:ind w:firstLine="709"/>
        <w:jc w:val="both"/>
        <w:rPr>
          <w:color w:val="000000"/>
        </w:rPr>
      </w:pPr>
      <w:r w:rsidRPr="00A274BD">
        <w:t xml:space="preserve">12. Муниципальные служащие обязаны соблюдать </w:t>
      </w:r>
      <w:hyperlink r:id="rId10" w:history="1">
        <w:r w:rsidRPr="00A274BD">
          <w:t>Конституцию</w:t>
        </w:r>
      </w:hyperlink>
      <w:r w:rsidRPr="00A274BD">
        <w:t xml:space="preserve"> Российской Федерации, федеральные конституционные и федеральные законы, иные нормативные правовые акты Российской Федерации.</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13. 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14.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F13FC9" w:rsidRPr="00A274BD" w:rsidRDefault="00F13FC9" w:rsidP="00F13FC9">
      <w:pPr>
        <w:autoSpaceDE w:val="0"/>
        <w:autoSpaceDN w:val="0"/>
        <w:adjustRightInd w:val="0"/>
        <w:ind w:firstLine="709"/>
        <w:jc w:val="both"/>
      </w:pPr>
      <w:r w:rsidRPr="00A274BD">
        <w:t>15. Государственные (муниципальные)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F13FC9" w:rsidRPr="00A274BD" w:rsidRDefault="00F13FC9" w:rsidP="00F13FC9">
      <w:pPr>
        <w:autoSpaceDE w:val="0"/>
        <w:autoSpaceDN w:val="0"/>
        <w:adjustRightInd w:val="0"/>
        <w:ind w:firstLine="709"/>
        <w:jc w:val="both"/>
      </w:pPr>
      <w:r w:rsidRPr="00A274BD">
        <w:lastRenderedPageBreak/>
        <w:t>При назначении на должность государственной или муниципальной службы и исполнении должностных обязанностей государственный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F13FC9" w:rsidRPr="00A274BD" w:rsidRDefault="00F13FC9" w:rsidP="00F13FC9">
      <w:pPr>
        <w:autoSpaceDE w:val="0"/>
        <w:autoSpaceDN w:val="0"/>
        <w:adjustRightInd w:val="0"/>
        <w:ind w:firstLine="709"/>
        <w:jc w:val="both"/>
      </w:pPr>
      <w:r w:rsidRPr="00A274BD">
        <w:t>16. Государственный (муниципальный)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17.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13FC9" w:rsidRPr="00A274BD" w:rsidRDefault="00F13FC9" w:rsidP="00F13FC9">
      <w:pPr>
        <w:pStyle w:val="a7"/>
        <w:spacing w:before="0" w:beforeAutospacing="0" w:after="0" w:afterAutospacing="0"/>
        <w:ind w:firstLine="709"/>
        <w:jc w:val="both"/>
      </w:pPr>
      <w:r w:rsidRPr="00A274BD">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F13FC9" w:rsidRPr="007473B2" w:rsidRDefault="00F13FC9" w:rsidP="00F13FC9">
      <w:pPr>
        <w:pStyle w:val="a7"/>
        <w:spacing w:before="0" w:beforeAutospacing="0" w:after="0" w:afterAutospacing="0"/>
        <w:ind w:firstLine="709"/>
        <w:jc w:val="both"/>
      </w:pPr>
      <w:r w:rsidRPr="00A274BD">
        <w:t xml:space="preserve">18. </w:t>
      </w:r>
      <w:r w:rsidRPr="007473B2">
        <w:t>Муниципальному служащему запрещается получать в связи с</w:t>
      </w:r>
      <w:r w:rsidRPr="00BB3602">
        <w:t xml:space="preserve"> </w:t>
      </w:r>
      <w:r w:rsidRPr="007473B2">
        <w:t>должностным положением или в связи с исполнением должностных обязанностей</w:t>
      </w:r>
      <w:r w:rsidRPr="00BB3602">
        <w:t xml:space="preserve"> </w:t>
      </w:r>
      <w:r w:rsidRPr="007473B2">
        <w:t>вознаграждения от физических и юридических лиц (подарки, денежное</w:t>
      </w:r>
      <w:r w:rsidRPr="00BB3602">
        <w:t xml:space="preserve"> </w:t>
      </w:r>
      <w:r w:rsidRPr="007473B2">
        <w:t>вознаграждение, ссуды, услуги, оплату развлечений, отдыха, транспортных</w:t>
      </w:r>
      <w:r w:rsidRPr="00BB3602">
        <w:t xml:space="preserve"> </w:t>
      </w:r>
      <w:r w:rsidRPr="007473B2">
        <w:t>расходов и иные вознаграждения). Подарки, полученные муниципальным</w:t>
      </w:r>
      <w:r w:rsidRPr="00BB3602">
        <w:t xml:space="preserve"> </w:t>
      </w:r>
      <w:r w:rsidRPr="007473B2">
        <w:t>служащим в связи с протокольными мероприятиями, со служебными</w:t>
      </w:r>
      <w:r w:rsidRPr="00BB3602">
        <w:t xml:space="preserve"> </w:t>
      </w:r>
      <w:r w:rsidRPr="007473B2">
        <w:t>командировками и с другими официальными мероприятиями, признаются</w:t>
      </w:r>
    </w:p>
    <w:p w:rsidR="00F13FC9" w:rsidRPr="007473B2" w:rsidRDefault="00F13FC9" w:rsidP="00F13FC9">
      <w:pPr>
        <w:shd w:val="clear" w:color="auto" w:fill="FFFFFF"/>
      </w:pPr>
      <w:r w:rsidRPr="007473B2">
        <w:t>муниципальной собственностью и передаются муниципальным служащим по акту</w:t>
      </w:r>
    </w:p>
    <w:p w:rsidR="00F13FC9" w:rsidRPr="007473B2" w:rsidRDefault="00F13FC9" w:rsidP="00F13FC9">
      <w:pPr>
        <w:shd w:val="clear" w:color="auto" w:fill="FFFFFF"/>
      </w:pPr>
      <w:r w:rsidRPr="007473B2">
        <w:t>в орган местного самоуправления, в котором он замещает должность</w:t>
      </w:r>
      <w:r w:rsidRPr="00BB3602">
        <w:t xml:space="preserve"> </w:t>
      </w:r>
      <w:r w:rsidRPr="007473B2">
        <w:t>муниципальной</w:t>
      </w:r>
    </w:p>
    <w:p w:rsidR="00F13FC9" w:rsidRPr="00BB3602" w:rsidRDefault="00F13FC9" w:rsidP="00F13FC9">
      <w:pPr>
        <w:shd w:val="clear" w:color="auto" w:fill="FFFFFF"/>
      </w:pPr>
      <w:r w:rsidRPr="007473B2">
        <w:t>службы,</w:t>
      </w:r>
      <w:r w:rsidRPr="00BB3602">
        <w:t xml:space="preserve"> за исключением случаев, установленных Гражданским кодексом Российской Федерации.  </w:t>
      </w:r>
      <w:r w:rsidRPr="007473B2">
        <w:t>Муниципальный служащий,</w:t>
      </w:r>
      <w:r w:rsidRPr="00BB3602">
        <w:t xml:space="preserve"> </w:t>
      </w:r>
      <w:r w:rsidRPr="007473B2">
        <w:t>сдавший подарок, полученный им в связи с протокольным мероприятием, со</w:t>
      </w:r>
      <w:r w:rsidRPr="00BB3602">
        <w:t xml:space="preserve"> </w:t>
      </w:r>
      <w:r w:rsidRPr="007473B2">
        <w:t>служебной командировкой или с другим официальным мероприятием, может его</w:t>
      </w:r>
      <w:r w:rsidRPr="00BB3602">
        <w:t xml:space="preserve"> </w:t>
      </w:r>
      <w:r w:rsidRPr="007473B2">
        <w:t>выкупить в порядке, устанавливаемом нормативными правовыми актами</w:t>
      </w:r>
      <w:r w:rsidRPr="00BB3602">
        <w:t xml:space="preserve"> </w:t>
      </w:r>
      <w:r w:rsidRPr="007473B2">
        <w:t>Российской Федерации.».</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19.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 принятых в соответствии с законодательством Российской Федерации.</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20.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21.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органе местного самоуправления либо его подразделении благоприятного для эффективной работы морально-психологического климата.</w:t>
      </w:r>
    </w:p>
    <w:p w:rsidR="00F13FC9" w:rsidRPr="00A274BD" w:rsidRDefault="00F13FC9" w:rsidP="00F13FC9">
      <w:pPr>
        <w:autoSpaceDE w:val="0"/>
        <w:autoSpaceDN w:val="0"/>
        <w:adjustRightInd w:val="0"/>
        <w:ind w:firstLine="709"/>
        <w:jc w:val="both"/>
      </w:pPr>
      <w:r w:rsidRPr="00A274BD">
        <w:t>22. Муниципальный служащий, наделенный организационно-распорядительными полномочиями по отношению к другим муниципальным служащим, призван:</w:t>
      </w:r>
    </w:p>
    <w:p w:rsidR="00F13FC9" w:rsidRPr="00A274BD" w:rsidRDefault="00F13FC9" w:rsidP="00F13FC9">
      <w:pPr>
        <w:autoSpaceDE w:val="0"/>
        <w:autoSpaceDN w:val="0"/>
        <w:adjustRightInd w:val="0"/>
        <w:ind w:firstLine="709"/>
        <w:jc w:val="both"/>
      </w:pPr>
      <w:r w:rsidRPr="00A274BD">
        <w:t>а) принимать меры по предотвращению и урегулированию конфликта интересов;</w:t>
      </w:r>
    </w:p>
    <w:p w:rsidR="00F13FC9" w:rsidRPr="00A274BD" w:rsidRDefault="00F13FC9" w:rsidP="00F13FC9">
      <w:pPr>
        <w:autoSpaceDE w:val="0"/>
        <w:autoSpaceDN w:val="0"/>
        <w:adjustRightInd w:val="0"/>
        <w:ind w:firstLine="709"/>
        <w:jc w:val="both"/>
      </w:pPr>
      <w:r w:rsidRPr="00A274BD">
        <w:t>б) принимать меры по предупреждению коррупции;</w:t>
      </w:r>
    </w:p>
    <w:p w:rsidR="00F13FC9" w:rsidRPr="00A274BD" w:rsidRDefault="00F13FC9" w:rsidP="00F13FC9">
      <w:pPr>
        <w:autoSpaceDE w:val="0"/>
        <w:autoSpaceDN w:val="0"/>
        <w:adjustRightInd w:val="0"/>
        <w:ind w:firstLine="709"/>
        <w:jc w:val="both"/>
      </w:pPr>
      <w:r w:rsidRPr="00A274BD">
        <w:t>в) не допускать случаев принуждения муниципальных служащих к участию в деятельности политических партий и общественных объединений.</w:t>
      </w:r>
    </w:p>
    <w:p w:rsidR="00F13FC9" w:rsidRPr="00A274BD" w:rsidRDefault="00F13FC9" w:rsidP="00F13FC9">
      <w:pPr>
        <w:autoSpaceDE w:val="0"/>
        <w:autoSpaceDN w:val="0"/>
        <w:adjustRightInd w:val="0"/>
        <w:ind w:firstLine="709"/>
        <w:jc w:val="both"/>
      </w:pPr>
      <w:r w:rsidRPr="00A274BD">
        <w:t>23. Муниципальный служащий, наделенный организационно-распорядительными полномочиями по отношению к другим муниципальным служащим, должен принимать меры к тому, чтобы подчиненные ему муниципальные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F13FC9" w:rsidRPr="00A274BD" w:rsidRDefault="00F13FC9" w:rsidP="00F13FC9">
      <w:pPr>
        <w:pStyle w:val="a7"/>
        <w:spacing w:before="0" w:beforeAutospacing="0" w:after="0" w:afterAutospacing="0"/>
        <w:ind w:firstLine="709"/>
        <w:jc w:val="both"/>
        <w:rPr>
          <w:color w:val="000000"/>
        </w:rPr>
      </w:pPr>
      <w:r w:rsidRPr="00A274BD">
        <w:t>24. Муниципальный служащий, наделенный организационно-распорядительными полномочиями по отношению к другим муниципальным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lastRenderedPageBreak/>
        <w:t> </w:t>
      </w:r>
    </w:p>
    <w:p w:rsidR="00F13FC9" w:rsidRPr="00A274BD" w:rsidRDefault="00F13FC9" w:rsidP="00F13FC9">
      <w:pPr>
        <w:pStyle w:val="1"/>
        <w:spacing w:before="0"/>
        <w:ind w:firstLine="709"/>
        <w:jc w:val="center"/>
        <w:rPr>
          <w:rFonts w:ascii="Times New Roman" w:hAnsi="Times New Roman"/>
          <w:color w:val="000000"/>
          <w:sz w:val="24"/>
          <w:szCs w:val="24"/>
        </w:rPr>
      </w:pPr>
      <w:r w:rsidRPr="00A274BD">
        <w:rPr>
          <w:rFonts w:ascii="Times New Roman" w:hAnsi="Times New Roman"/>
          <w:color w:val="000000"/>
          <w:sz w:val="24"/>
          <w:szCs w:val="24"/>
        </w:rPr>
        <w:t>III. Этические правила служебного поведения муниципальных служащих</w:t>
      </w:r>
    </w:p>
    <w:p w:rsidR="00F13FC9" w:rsidRPr="00A274BD" w:rsidRDefault="00F13FC9" w:rsidP="00F13FC9">
      <w:pPr>
        <w:pStyle w:val="2"/>
        <w:ind w:firstLine="709"/>
        <w:jc w:val="center"/>
        <w:rPr>
          <w:color w:val="000000"/>
          <w:sz w:val="24"/>
        </w:rPr>
      </w:pPr>
      <w:r w:rsidRPr="00A274BD">
        <w:rPr>
          <w:color w:val="000000"/>
          <w:sz w:val="24"/>
        </w:rPr>
        <w:t> </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25. В служебном поведении муниципальным служащим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26. В служебном поведении муниципальный служащий воздерживается от:</w:t>
      </w:r>
    </w:p>
    <w:p w:rsidR="00F13FC9" w:rsidRPr="00A274BD" w:rsidRDefault="00F13FC9" w:rsidP="00F13FC9">
      <w:pPr>
        <w:autoSpaceDE w:val="0"/>
        <w:autoSpaceDN w:val="0"/>
        <w:adjustRightInd w:val="0"/>
        <w:ind w:firstLine="709"/>
        <w:jc w:val="both"/>
      </w:pPr>
      <w:r w:rsidRPr="00A274BD">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13FC9" w:rsidRPr="00A274BD" w:rsidRDefault="00F13FC9" w:rsidP="00F13FC9">
      <w:pPr>
        <w:autoSpaceDE w:val="0"/>
        <w:autoSpaceDN w:val="0"/>
        <w:adjustRightInd w:val="0"/>
        <w:ind w:firstLine="709"/>
        <w:jc w:val="both"/>
      </w:pPr>
      <w:r w:rsidRPr="00A274BD">
        <w:t>б) грубости, проявлений пренебрежительного тона, заносчивости, предвзятых замечаний, предъявления неправомерных, незаслуженных обвинений;</w:t>
      </w:r>
    </w:p>
    <w:p w:rsidR="00F13FC9" w:rsidRPr="00A274BD" w:rsidRDefault="00F13FC9" w:rsidP="00F13FC9">
      <w:pPr>
        <w:autoSpaceDE w:val="0"/>
        <w:autoSpaceDN w:val="0"/>
        <w:adjustRightInd w:val="0"/>
        <w:ind w:firstLine="709"/>
        <w:jc w:val="both"/>
      </w:pPr>
      <w:r w:rsidRPr="00A274BD">
        <w:t>в) угроз, оскорбительных выражений или реплик, действий, препятствующих нормальному общению или провоцирующих противоправное поведение;</w:t>
      </w:r>
    </w:p>
    <w:p w:rsidR="00F13FC9" w:rsidRPr="00A274BD" w:rsidRDefault="00F13FC9" w:rsidP="00F13FC9">
      <w:pPr>
        <w:pStyle w:val="a7"/>
        <w:spacing w:before="0" w:beforeAutospacing="0" w:after="0" w:afterAutospacing="0"/>
        <w:ind w:firstLine="709"/>
        <w:jc w:val="both"/>
        <w:rPr>
          <w:color w:val="000000"/>
        </w:rPr>
      </w:pPr>
      <w:r w:rsidRPr="00A274BD">
        <w:t>г) курения во время служебных совещаний, бесед, иного служебного общения с гражданами.</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27.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28.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w:t>
      </w:r>
      <w:proofErr w:type="spellStart"/>
      <w:r w:rsidRPr="00A274BD">
        <w:rPr>
          <w:color w:val="000000"/>
        </w:rPr>
        <w:t>Плещеевского</w:t>
      </w:r>
      <w:proofErr w:type="spellEnd"/>
      <w:r w:rsidRPr="00A274BD">
        <w:rPr>
          <w:color w:val="000000"/>
        </w:rPr>
        <w:t xml:space="preserve"> сельсовета </w:t>
      </w:r>
      <w:proofErr w:type="spellStart"/>
      <w:r w:rsidRPr="00A274BD">
        <w:rPr>
          <w:color w:val="000000"/>
        </w:rPr>
        <w:t>Колышлейского</w:t>
      </w:r>
      <w:proofErr w:type="spellEnd"/>
      <w:r w:rsidRPr="00A274BD">
        <w:rPr>
          <w:color w:val="000000"/>
        </w:rPr>
        <w:t xml:space="preserve"> района, соответствовать общепринятому деловому стилю, который отличают официальность, сдержанность, традиционность, аккуратность.</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 </w:t>
      </w:r>
    </w:p>
    <w:p w:rsidR="00F13FC9" w:rsidRPr="009C713A" w:rsidRDefault="00F13FC9" w:rsidP="009C713A">
      <w:pPr>
        <w:pStyle w:val="1"/>
        <w:spacing w:before="0"/>
        <w:ind w:firstLine="709"/>
        <w:jc w:val="center"/>
        <w:rPr>
          <w:rFonts w:ascii="Times New Roman" w:hAnsi="Times New Roman"/>
          <w:color w:val="000000"/>
          <w:sz w:val="24"/>
          <w:szCs w:val="24"/>
        </w:rPr>
      </w:pPr>
      <w:r w:rsidRPr="00A274BD">
        <w:rPr>
          <w:rFonts w:ascii="Times New Roman" w:hAnsi="Times New Roman"/>
          <w:color w:val="000000"/>
          <w:sz w:val="24"/>
          <w:szCs w:val="24"/>
        </w:rPr>
        <w:t>IV. Ответственность за нарушение положений Кодекса</w:t>
      </w:r>
      <w:r w:rsidRPr="00A274BD">
        <w:rPr>
          <w:color w:val="000000"/>
          <w:sz w:val="24"/>
          <w:szCs w:val="24"/>
        </w:rPr>
        <w:t> </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4.1. 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в органе местного самоуправления, образуемой в соответствии с Федеральным законом</w:t>
      </w:r>
      <w:r w:rsidRPr="00A274BD">
        <w:t> </w:t>
      </w:r>
      <w:hyperlink r:id="rId11" w:tgtFrame="_blank" w:history="1">
        <w:r w:rsidRPr="00A274BD">
          <w:rPr>
            <w:rStyle w:val="hyperlink"/>
          </w:rPr>
          <w:t>от 25.12.2008 № 273-ФЗ</w:t>
        </w:r>
      </w:hyperlink>
      <w:r w:rsidRPr="00A274BD">
        <w:rPr>
          <w:color w:val="000000"/>
        </w:rPr>
        <w:t> «О противодействии коррупции», а в случаях, предусмотренных федеральными законами, нарушение положений Кодекса влечет применение к муниципальному служащему мер юридической ответственности.</w:t>
      </w:r>
    </w:p>
    <w:p w:rsidR="00F13FC9" w:rsidRPr="00A274BD" w:rsidRDefault="00F13FC9" w:rsidP="00F13FC9">
      <w:pPr>
        <w:pStyle w:val="a7"/>
        <w:spacing w:before="0" w:beforeAutospacing="0" w:after="0" w:afterAutospacing="0"/>
        <w:ind w:firstLine="709"/>
        <w:jc w:val="both"/>
        <w:rPr>
          <w:color w:val="000000"/>
        </w:rPr>
      </w:pPr>
      <w:r w:rsidRPr="00A274BD">
        <w:rPr>
          <w:color w:val="000000"/>
        </w:rPr>
        <w:t xml:space="preserve">Соблюдение муниципальными служащими положений Кодекса </w:t>
      </w:r>
      <w:r w:rsidRPr="00A274BD">
        <w:t>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r w:rsidRPr="00A274BD">
        <w:rPr>
          <w:color w:val="000000"/>
        </w:rPr>
        <w:t>.</w:t>
      </w:r>
    </w:p>
    <w:p w:rsidR="006C5B68" w:rsidRDefault="006C5B68" w:rsidP="00452595">
      <w:pPr>
        <w:tabs>
          <w:tab w:val="left" w:pos="1480"/>
        </w:tabs>
      </w:pPr>
    </w:p>
    <w:p w:rsidR="006C5B68" w:rsidRDefault="006C5B68" w:rsidP="00452595">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452595" w:rsidTr="00452595">
        <w:trPr>
          <w:cantSplit/>
          <w:trHeight w:val="581"/>
        </w:trPr>
        <w:tc>
          <w:tcPr>
            <w:tcW w:w="3284" w:type="dxa"/>
            <w:tcBorders>
              <w:top w:val="nil"/>
              <w:left w:val="nil"/>
              <w:bottom w:val="nil"/>
              <w:right w:val="nil"/>
            </w:tcBorders>
            <w:hideMark/>
          </w:tcPr>
          <w:p w:rsidR="00452595" w:rsidRDefault="00452595" w:rsidP="00452595">
            <w:pPr>
              <w:spacing w:line="276" w:lineRule="auto"/>
              <w:rPr>
                <w:b/>
                <w:bCs/>
              </w:rPr>
            </w:pPr>
            <w:r>
              <w:rPr>
                <w:b/>
                <w:bCs/>
                <w:sz w:val="22"/>
              </w:rPr>
              <w:t xml:space="preserve">Главный редактор: </w:t>
            </w:r>
          </w:p>
          <w:p w:rsidR="00452595" w:rsidRDefault="00452595" w:rsidP="00452595">
            <w:pPr>
              <w:pStyle w:val="a5"/>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452595" w:rsidRDefault="00452595" w:rsidP="00452595">
            <w:pPr>
              <w:spacing w:line="276" w:lineRule="auto"/>
              <w:jc w:val="both"/>
              <w:rPr>
                <w:b/>
                <w:bCs/>
              </w:rPr>
            </w:pPr>
            <w:r>
              <w:rPr>
                <w:b/>
                <w:bCs/>
                <w:sz w:val="22"/>
              </w:rPr>
              <w:t>Учредитель:</w:t>
            </w:r>
          </w:p>
          <w:p w:rsidR="00452595" w:rsidRDefault="00452595" w:rsidP="00452595">
            <w:pPr>
              <w:pStyle w:val="a5"/>
              <w:widowControl/>
              <w:tabs>
                <w:tab w:val="left" w:pos="708"/>
              </w:tabs>
              <w:spacing w:line="276" w:lineRule="auto"/>
              <w:rPr>
                <w:sz w:val="22"/>
              </w:rPr>
            </w:pPr>
            <w:r>
              <w:rPr>
                <w:sz w:val="22"/>
              </w:rPr>
              <w:t>Комитет местного</w:t>
            </w:r>
          </w:p>
          <w:p w:rsidR="00452595" w:rsidRDefault="00452595" w:rsidP="00452595">
            <w:pPr>
              <w:pStyle w:val="a5"/>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452595" w:rsidRDefault="00452595" w:rsidP="00452595">
            <w:pPr>
              <w:spacing w:line="276" w:lineRule="auto"/>
              <w:jc w:val="both"/>
              <w:rPr>
                <w:b/>
                <w:bCs/>
              </w:rPr>
            </w:pPr>
            <w:r>
              <w:rPr>
                <w:b/>
                <w:bCs/>
                <w:sz w:val="22"/>
              </w:rPr>
              <w:t xml:space="preserve">Адрес редакции: </w:t>
            </w:r>
          </w:p>
          <w:p w:rsidR="00452595" w:rsidRDefault="00452595" w:rsidP="00452595">
            <w:pPr>
              <w:pStyle w:val="a5"/>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452595" w:rsidRDefault="00452595" w:rsidP="00452595">
            <w:pPr>
              <w:pStyle w:val="a5"/>
              <w:widowControl/>
              <w:tabs>
                <w:tab w:val="left" w:pos="708"/>
              </w:tabs>
              <w:spacing w:line="276" w:lineRule="auto"/>
              <w:jc w:val="both"/>
              <w:rPr>
                <w:sz w:val="22"/>
              </w:rPr>
            </w:pPr>
            <w:r>
              <w:rPr>
                <w:sz w:val="22"/>
              </w:rPr>
              <w:t>район Пензенская область</w:t>
            </w:r>
          </w:p>
          <w:p w:rsidR="00452595" w:rsidRDefault="00452595" w:rsidP="00452595">
            <w:pPr>
              <w:pStyle w:val="a5"/>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452595" w:rsidRDefault="00452595" w:rsidP="00452595">
            <w:pPr>
              <w:spacing w:line="276" w:lineRule="auto"/>
            </w:pPr>
            <w:r>
              <w:rPr>
                <w:sz w:val="22"/>
              </w:rPr>
              <w:t>ул. Центральная, д. № 13</w:t>
            </w:r>
          </w:p>
        </w:tc>
      </w:tr>
      <w:tr w:rsidR="00452595" w:rsidTr="00452595">
        <w:trPr>
          <w:cantSplit/>
          <w:trHeight w:val="421"/>
        </w:trPr>
        <w:tc>
          <w:tcPr>
            <w:tcW w:w="3284" w:type="dxa"/>
            <w:tcBorders>
              <w:top w:val="nil"/>
              <w:left w:val="nil"/>
              <w:bottom w:val="nil"/>
              <w:right w:val="nil"/>
            </w:tcBorders>
          </w:tcPr>
          <w:p w:rsidR="00452595" w:rsidRDefault="00452595" w:rsidP="00452595">
            <w:pPr>
              <w:spacing w:line="276" w:lineRule="auto"/>
            </w:pPr>
          </w:p>
          <w:p w:rsidR="00452595" w:rsidRDefault="00452595" w:rsidP="00452595">
            <w:pPr>
              <w:spacing w:line="276" w:lineRule="auto"/>
            </w:pPr>
            <w:r>
              <w:rPr>
                <w:sz w:val="22"/>
              </w:rPr>
              <w:t>«Бесплатно»</w:t>
            </w:r>
          </w:p>
        </w:tc>
        <w:tc>
          <w:tcPr>
            <w:tcW w:w="0" w:type="auto"/>
            <w:vMerge/>
            <w:tcBorders>
              <w:top w:val="nil"/>
              <w:left w:val="nil"/>
              <w:bottom w:val="nil"/>
              <w:right w:val="nil"/>
            </w:tcBorders>
            <w:vAlign w:val="center"/>
            <w:hideMark/>
          </w:tcPr>
          <w:p w:rsidR="00452595" w:rsidRDefault="00452595" w:rsidP="00452595">
            <w:pPr>
              <w:rPr>
                <w:szCs w:val="20"/>
              </w:rPr>
            </w:pPr>
          </w:p>
        </w:tc>
        <w:tc>
          <w:tcPr>
            <w:tcW w:w="0" w:type="auto"/>
            <w:vMerge/>
            <w:tcBorders>
              <w:top w:val="nil"/>
              <w:left w:val="nil"/>
              <w:bottom w:val="nil"/>
              <w:right w:val="nil"/>
            </w:tcBorders>
            <w:vAlign w:val="center"/>
            <w:hideMark/>
          </w:tcPr>
          <w:p w:rsidR="00452595" w:rsidRDefault="00452595" w:rsidP="00452595"/>
        </w:tc>
      </w:tr>
      <w:tr w:rsidR="00452595" w:rsidTr="00452595">
        <w:trPr>
          <w:cantSplit/>
          <w:trHeight w:val="334"/>
        </w:trPr>
        <w:tc>
          <w:tcPr>
            <w:tcW w:w="3284" w:type="dxa"/>
            <w:tcBorders>
              <w:top w:val="nil"/>
              <w:left w:val="nil"/>
              <w:bottom w:val="nil"/>
              <w:right w:val="nil"/>
            </w:tcBorders>
          </w:tcPr>
          <w:p w:rsidR="00452595" w:rsidRDefault="00452595" w:rsidP="00452595">
            <w:pPr>
              <w:spacing w:line="276" w:lineRule="auto"/>
              <w:rPr>
                <w:bCs/>
              </w:rPr>
            </w:pPr>
            <w:r>
              <w:rPr>
                <w:bCs/>
                <w:sz w:val="22"/>
              </w:rPr>
              <w:t>Тираж  100  экз.</w:t>
            </w:r>
          </w:p>
          <w:p w:rsidR="00452595" w:rsidRDefault="00452595" w:rsidP="00452595">
            <w:pPr>
              <w:spacing w:line="276" w:lineRule="auto"/>
            </w:pPr>
          </w:p>
        </w:tc>
        <w:tc>
          <w:tcPr>
            <w:tcW w:w="3142" w:type="dxa"/>
            <w:vMerge w:val="restart"/>
            <w:tcBorders>
              <w:top w:val="nil"/>
              <w:left w:val="nil"/>
              <w:bottom w:val="nil"/>
              <w:right w:val="nil"/>
            </w:tcBorders>
            <w:hideMark/>
          </w:tcPr>
          <w:p w:rsidR="00452595" w:rsidRDefault="00452595" w:rsidP="00452595">
            <w:pPr>
              <w:spacing w:before="240" w:line="276" w:lineRule="auto"/>
              <w:rPr>
                <w:b/>
                <w:bCs/>
              </w:rPr>
            </w:pPr>
            <w:r>
              <w:rPr>
                <w:b/>
                <w:bCs/>
                <w:sz w:val="22"/>
              </w:rPr>
              <w:t xml:space="preserve">Отпечатано: </w:t>
            </w:r>
          </w:p>
          <w:p w:rsidR="00452595" w:rsidRDefault="00452595" w:rsidP="00452595">
            <w:pPr>
              <w:pStyle w:val="2"/>
              <w:spacing w:line="276" w:lineRule="auto"/>
              <w:rPr>
                <w:sz w:val="22"/>
              </w:rPr>
            </w:pPr>
            <w:r>
              <w:rPr>
                <w:sz w:val="22"/>
              </w:rPr>
              <w:t>Комитет местного</w:t>
            </w:r>
          </w:p>
          <w:p w:rsidR="00452595" w:rsidRDefault="00452595" w:rsidP="00452595">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452595" w:rsidRDefault="00452595" w:rsidP="00452595">
            <w:pPr>
              <w:spacing w:line="276" w:lineRule="auto"/>
            </w:pPr>
            <w:r>
              <w:rPr>
                <w:sz w:val="22"/>
              </w:rPr>
              <w:t>района Пензенской области</w:t>
            </w:r>
          </w:p>
        </w:tc>
        <w:tc>
          <w:tcPr>
            <w:tcW w:w="3432" w:type="dxa"/>
            <w:vMerge w:val="restart"/>
            <w:tcBorders>
              <w:top w:val="nil"/>
              <w:left w:val="nil"/>
              <w:bottom w:val="nil"/>
              <w:right w:val="nil"/>
            </w:tcBorders>
          </w:tcPr>
          <w:p w:rsidR="00452595" w:rsidRDefault="00452595" w:rsidP="00452595">
            <w:pPr>
              <w:spacing w:line="276" w:lineRule="auto"/>
            </w:pPr>
          </w:p>
          <w:p w:rsidR="00452595" w:rsidRDefault="00452595" w:rsidP="00452595">
            <w:pPr>
              <w:spacing w:line="276" w:lineRule="auto"/>
              <w:rPr>
                <w:b/>
                <w:bCs/>
              </w:rPr>
            </w:pPr>
            <w:r>
              <w:rPr>
                <w:b/>
                <w:bCs/>
                <w:sz w:val="22"/>
              </w:rPr>
              <w:t xml:space="preserve">Адрес издателя: </w:t>
            </w:r>
          </w:p>
          <w:p w:rsidR="00452595" w:rsidRDefault="00452595" w:rsidP="00452595">
            <w:pPr>
              <w:pStyle w:val="a5"/>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452595" w:rsidRDefault="00452595" w:rsidP="00452595">
            <w:pPr>
              <w:pStyle w:val="a5"/>
              <w:widowControl/>
              <w:tabs>
                <w:tab w:val="left" w:pos="708"/>
              </w:tabs>
              <w:spacing w:line="276" w:lineRule="auto"/>
              <w:jc w:val="both"/>
              <w:rPr>
                <w:sz w:val="22"/>
              </w:rPr>
            </w:pPr>
            <w:r>
              <w:rPr>
                <w:sz w:val="22"/>
              </w:rPr>
              <w:t>район Пензенская область</w:t>
            </w:r>
          </w:p>
          <w:p w:rsidR="00452595" w:rsidRDefault="00452595" w:rsidP="00452595">
            <w:pPr>
              <w:pStyle w:val="a5"/>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452595" w:rsidRDefault="00452595" w:rsidP="00452595">
            <w:pPr>
              <w:spacing w:line="276" w:lineRule="auto"/>
              <w:jc w:val="both"/>
            </w:pPr>
            <w:r>
              <w:rPr>
                <w:sz w:val="22"/>
              </w:rPr>
              <w:t>ул. Центральная, д. № 13</w:t>
            </w:r>
          </w:p>
        </w:tc>
      </w:tr>
    </w:tbl>
    <w:p w:rsidR="00452595" w:rsidRDefault="00452595" w:rsidP="00452595"/>
    <w:p w:rsidR="008532AF" w:rsidRDefault="008532AF"/>
    <w:sectPr w:rsidR="008532AF" w:rsidSect="009C713A">
      <w:pgSz w:w="11906" w:h="16838"/>
      <w:pgMar w:top="284"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05744"/>
    <w:multiLevelType w:val="multilevel"/>
    <w:tmpl w:val="39B2D722"/>
    <w:lvl w:ilvl="0">
      <w:start w:val="1"/>
      <w:numFmt w:val="decimal"/>
      <w:lvlText w:val="%1."/>
      <w:lvlJc w:val="left"/>
      <w:pPr>
        <w:ind w:left="390" w:hanging="390"/>
      </w:pPr>
      <w:rPr>
        <w:rFonts w:hint="default"/>
      </w:rPr>
    </w:lvl>
    <w:lvl w:ilvl="1">
      <w:start w:val="1"/>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1880" w:hanging="1800"/>
      </w:pPr>
      <w:rPr>
        <w:rFonts w:hint="default"/>
      </w:rPr>
    </w:lvl>
  </w:abstractNum>
  <w:abstractNum w:abstractNumId="1">
    <w:nsid w:val="0E4F2FCD"/>
    <w:multiLevelType w:val="multilevel"/>
    <w:tmpl w:val="47284670"/>
    <w:lvl w:ilvl="0">
      <w:start w:val="1"/>
      <w:numFmt w:val="decimal"/>
      <w:lvlText w:val="%1."/>
      <w:lvlJc w:val="left"/>
      <w:pPr>
        <w:ind w:left="90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598" w:hanging="720"/>
      </w:pPr>
      <w:rPr>
        <w:rFonts w:cs="Times New Roman" w:hint="default"/>
      </w:rPr>
    </w:lvl>
    <w:lvl w:ilvl="3">
      <w:start w:val="1"/>
      <w:numFmt w:val="decimal"/>
      <w:isLgl/>
      <w:lvlText w:val="%1.%2.%3.%4."/>
      <w:lvlJc w:val="left"/>
      <w:pPr>
        <w:ind w:left="2127" w:hanging="1080"/>
      </w:pPr>
      <w:rPr>
        <w:rFonts w:cs="Times New Roman" w:hint="default"/>
      </w:rPr>
    </w:lvl>
    <w:lvl w:ilvl="4">
      <w:start w:val="1"/>
      <w:numFmt w:val="decimal"/>
      <w:isLgl/>
      <w:lvlText w:val="%1.%2.%3.%4.%5."/>
      <w:lvlJc w:val="left"/>
      <w:pPr>
        <w:ind w:left="2296" w:hanging="1080"/>
      </w:pPr>
      <w:rPr>
        <w:rFonts w:cs="Times New Roman" w:hint="default"/>
      </w:rPr>
    </w:lvl>
    <w:lvl w:ilvl="5">
      <w:start w:val="1"/>
      <w:numFmt w:val="decimal"/>
      <w:isLgl/>
      <w:lvlText w:val="%1.%2.%3.%4.%5.%6."/>
      <w:lvlJc w:val="left"/>
      <w:pPr>
        <w:ind w:left="2825" w:hanging="1440"/>
      </w:pPr>
      <w:rPr>
        <w:rFonts w:cs="Times New Roman" w:hint="default"/>
      </w:rPr>
    </w:lvl>
    <w:lvl w:ilvl="6">
      <w:start w:val="1"/>
      <w:numFmt w:val="decimal"/>
      <w:isLgl/>
      <w:lvlText w:val="%1.%2.%3.%4.%5.%6.%7."/>
      <w:lvlJc w:val="left"/>
      <w:pPr>
        <w:ind w:left="2994" w:hanging="1440"/>
      </w:pPr>
      <w:rPr>
        <w:rFonts w:cs="Times New Roman" w:hint="default"/>
      </w:rPr>
    </w:lvl>
    <w:lvl w:ilvl="7">
      <w:start w:val="1"/>
      <w:numFmt w:val="decimal"/>
      <w:isLgl/>
      <w:lvlText w:val="%1.%2.%3.%4.%5.%6.%7.%8."/>
      <w:lvlJc w:val="left"/>
      <w:pPr>
        <w:ind w:left="3523" w:hanging="1800"/>
      </w:pPr>
      <w:rPr>
        <w:rFonts w:cs="Times New Roman" w:hint="default"/>
      </w:rPr>
    </w:lvl>
    <w:lvl w:ilvl="8">
      <w:start w:val="1"/>
      <w:numFmt w:val="decimal"/>
      <w:isLgl/>
      <w:lvlText w:val="%1.%2.%3.%4.%5.%6.%7.%8.%9."/>
      <w:lvlJc w:val="left"/>
      <w:pPr>
        <w:ind w:left="3692" w:hanging="1800"/>
      </w:pPr>
      <w:rPr>
        <w:rFonts w:cs="Times New Roman" w:hint="default"/>
      </w:rPr>
    </w:lvl>
  </w:abstractNum>
  <w:abstractNum w:abstractNumId="2">
    <w:nsid w:val="35500F19"/>
    <w:multiLevelType w:val="hybridMultilevel"/>
    <w:tmpl w:val="FF82D8F0"/>
    <w:lvl w:ilvl="0">
      <w:start w:val="1"/>
      <w:numFmt w:val="decimal"/>
      <w:lvlText w:val="%1."/>
      <w:lvlJc w:val="left"/>
      <w:pPr>
        <w:ind w:left="1440" w:hanging="900"/>
      </w:pPr>
      <w:rPr>
        <w:rFonts w:hint="default"/>
      </w:rPr>
    </w:lvl>
    <w:lvl w:ilvl="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52595"/>
    <w:rsid w:val="0008545F"/>
    <w:rsid w:val="002775BD"/>
    <w:rsid w:val="0033603E"/>
    <w:rsid w:val="0034342B"/>
    <w:rsid w:val="00452595"/>
    <w:rsid w:val="00585169"/>
    <w:rsid w:val="005A39CC"/>
    <w:rsid w:val="006469D0"/>
    <w:rsid w:val="006C1159"/>
    <w:rsid w:val="006C5B68"/>
    <w:rsid w:val="008532AF"/>
    <w:rsid w:val="008A4383"/>
    <w:rsid w:val="00911594"/>
    <w:rsid w:val="00943199"/>
    <w:rsid w:val="00993C4B"/>
    <w:rsid w:val="009C713A"/>
    <w:rsid w:val="00AF406D"/>
    <w:rsid w:val="00CC7962"/>
    <w:rsid w:val="00D27054"/>
    <w:rsid w:val="00D939AD"/>
    <w:rsid w:val="00E66CDD"/>
    <w:rsid w:val="00E847F4"/>
    <w:rsid w:val="00F13FC9"/>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5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525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unhideWhenUsed/>
    <w:qFormat/>
    <w:rsid w:val="00452595"/>
    <w:pPr>
      <w:keepNext/>
      <w:outlineLvl w:val="1"/>
    </w:pPr>
    <w:rPr>
      <w:sz w:val="36"/>
    </w:rPr>
  </w:style>
  <w:style w:type="paragraph" w:styleId="3">
    <w:name w:val="heading 3"/>
    <w:basedOn w:val="a"/>
    <w:next w:val="4"/>
    <w:link w:val="30"/>
    <w:qFormat/>
    <w:rsid w:val="00452595"/>
    <w:pPr>
      <w:keepNext/>
      <w:keepLines/>
      <w:spacing w:before="360"/>
      <w:ind w:left="1701" w:hanging="1134"/>
      <w:outlineLvl w:val="2"/>
    </w:pPr>
    <w:rPr>
      <w:b/>
      <w:sz w:val="28"/>
      <w:szCs w:val="20"/>
    </w:rPr>
  </w:style>
  <w:style w:type="paragraph" w:styleId="4">
    <w:name w:val="heading 4"/>
    <w:basedOn w:val="a"/>
    <w:next w:val="a0"/>
    <w:link w:val="40"/>
    <w:qFormat/>
    <w:rsid w:val="00452595"/>
    <w:pPr>
      <w:keepNext/>
      <w:keepLines/>
      <w:spacing w:before="240"/>
      <w:ind w:left="1614" w:hanging="1134"/>
      <w:outlineLvl w:val="3"/>
    </w:pPr>
    <w:rPr>
      <w:b/>
      <w:szCs w:val="20"/>
    </w:rPr>
  </w:style>
  <w:style w:type="paragraph" w:styleId="5">
    <w:name w:val="heading 5"/>
    <w:basedOn w:val="a"/>
    <w:next w:val="a"/>
    <w:link w:val="50"/>
    <w:qFormat/>
    <w:rsid w:val="00452595"/>
    <w:pPr>
      <w:keepNext/>
      <w:spacing w:before="240" w:after="60"/>
      <w:ind w:left="284" w:right="284"/>
      <w:jc w:val="center"/>
      <w:outlineLvl w:val="4"/>
    </w:pPr>
    <w:rPr>
      <w:b/>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Знак2 Знак1,Знак2 Знак Знак"/>
    <w:basedOn w:val="a1"/>
    <w:link w:val="2"/>
    <w:rsid w:val="00452595"/>
    <w:rPr>
      <w:rFonts w:ascii="Times New Roman" w:eastAsia="Times New Roman" w:hAnsi="Times New Roman" w:cs="Times New Roman"/>
      <w:sz w:val="36"/>
      <w:szCs w:val="24"/>
      <w:lang w:eastAsia="ru-RU"/>
    </w:rPr>
  </w:style>
  <w:style w:type="character" w:customStyle="1" w:styleId="a4">
    <w:name w:val="Верхний колонтитул Знак"/>
    <w:aliases w:val="ВерхКолонтитул Знак"/>
    <w:basedOn w:val="a1"/>
    <w:link w:val="a5"/>
    <w:locked/>
    <w:rsid w:val="00452595"/>
    <w:rPr>
      <w:rFonts w:ascii="Times New Roman" w:eastAsia="Times New Roman" w:hAnsi="Times New Roman" w:cs="Times New Roman"/>
      <w:sz w:val="20"/>
      <w:szCs w:val="20"/>
      <w:lang w:eastAsia="ru-RU"/>
    </w:rPr>
  </w:style>
  <w:style w:type="paragraph" w:styleId="a5">
    <w:name w:val="header"/>
    <w:aliases w:val="ВерхКолонтитул"/>
    <w:basedOn w:val="a"/>
    <w:link w:val="a4"/>
    <w:unhideWhenUsed/>
    <w:rsid w:val="00452595"/>
    <w:pPr>
      <w:widowControl w:val="0"/>
      <w:tabs>
        <w:tab w:val="center" w:pos="4153"/>
        <w:tab w:val="right" w:pos="8306"/>
      </w:tabs>
    </w:pPr>
    <w:rPr>
      <w:sz w:val="20"/>
      <w:szCs w:val="20"/>
    </w:rPr>
  </w:style>
  <w:style w:type="character" w:customStyle="1" w:styleId="11">
    <w:name w:val="Верхний колонтитул Знак1"/>
    <w:basedOn w:val="a1"/>
    <w:link w:val="a5"/>
    <w:uiPriority w:val="99"/>
    <w:semiHidden/>
    <w:rsid w:val="00452595"/>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4525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Без интервала1"/>
    <w:basedOn w:val="a"/>
    <w:link w:val="NoSpacing"/>
    <w:rsid w:val="00452595"/>
    <w:pPr>
      <w:spacing w:after="200" w:line="276" w:lineRule="auto"/>
    </w:pPr>
    <w:rPr>
      <w:rFonts w:ascii="Calibri" w:eastAsia="Calibri" w:hAnsi="Calibri"/>
      <w:sz w:val="22"/>
      <w:szCs w:val="22"/>
      <w:lang w:eastAsia="en-US"/>
    </w:rPr>
  </w:style>
  <w:style w:type="character" w:customStyle="1" w:styleId="NoSpacing">
    <w:name w:val="No Spacing Знак"/>
    <w:basedOn w:val="a1"/>
    <w:link w:val="12"/>
    <w:locked/>
    <w:rsid w:val="00452595"/>
    <w:rPr>
      <w:rFonts w:ascii="Calibri" w:eastAsia="Calibri" w:hAnsi="Calibri" w:cs="Times New Roman"/>
    </w:rPr>
  </w:style>
  <w:style w:type="character" w:customStyle="1" w:styleId="10">
    <w:name w:val="Заголовок 1 Знак"/>
    <w:basedOn w:val="a1"/>
    <w:link w:val="1"/>
    <w:rsid w:val="00452595"/>
    <w:rPr>
      <w:rFonts w:asciiTheme="majorHAnsi" w:eastAsiaTheme="majorEastAsia" w:hAnsiTheme="majorHAnsi" w:cstheme="majorBidi"/>
      <w:b/>
      <w:bCs/>
      <w:color w:val="365F91" w:themeColor="accent1" w:themeShade="BF"/>
      <w:sz w:val="28"/>
      <w:szCs w:val="28"/>
      <w:lang w:eastAsia="ru-RU"/>
    </w:rPr>
  </w:style>
  <w:style w:type="paragraph" w:styleId="31">
    <w:name w:val="Body Text Indent 3"/>
    <w:basedOn w:val="a"/>
    <w:link w:val="32"/>
    <w:rsid w:val="00452595"/>
    <w:pPr>
      <w:ind w:firstLine="540"/>
      <w:jc w:val="both"/>
    </w:pPr>
    <w:rPr>
      <w:b/>
      <w:szCs w:val="20"/>
    </w:rPr>
  </w:style>
  <w:style w:type="character" w:customStyle="1" w:styleId="32">
    <w:name w:val="Основной текст с отступом 3 Знак"/>
    <w:basedOn w:val="a1"/>
    <w:link w:val="31"/>
    <w:rsid w:val="00452595"/>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452595"/>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452595"/>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452595"/>
    <w:rPr>
      <w:rFonts w:ascii="Times New Roman" w:eastAsia="Times New Roman" w:hAnsi="Times New Roman" w:cs="Times New Roman"/>
      <w:b/>
      <w:sz w:val="28"/>
      <w:szCs w:val="20"/>
      <w:lang w:eastAsia="ru-RU"/>
    </w:rPr>
  </w:style>
  <w:style w:type="paragraph" w:styleId="a0">
    <w:name w:val="Body Text"/>
    <w:basedOn w:val="a"/>
    <w:link w:val="a6"/>
    <w:uiPriority w:val="99"/>
    <w:semiHidden/>
    <w:unhideWhenUsed/>
    <w:rsid w:val="00452595"/>
    <w:pPr>
      <w:spacing w:after="120"/>
    </w:pPr>
    <w:rPr>
      <w:szCs w:val="20"/>
    </w:rPr>
  </w:style>
  <w:style w:type="character" w:customStyle="1" w:styleId="a6">
    <w:name w:val="Основной текст Знак"/>
    <w:basedOn w:val="a1"/>
    <w:link w:val="a0"/>
    <w:uiPriority w:val="99"/>
    <w:semiHidden/>
    <w:rsid w:val="00452595"/>
    <w:rPr>
      <w:rFonts w:ascii="Times New Roman" w:eastAsia="Times New Roman" w:hAnsi="Times New Roman" w:cs="Times New Roman"/>
      <w:sz w:val="24"/>
      <w:szCs w:val="20"/>
      <w:lang w:eastAsia="ru-RU"/>
    </w:rPr>
  </w:style>
  <w:style w:type="paragraph" w:customStyle="1" w:styleId="21">
    <w:name w:val="Стиль2"/>
    <w:basedOn w:val="13"/>
    <w:qFormat/>
    <w:rsid w:val="00452595"/>
  </w:style>
  <w:style w:type="paragraph" w:customStyle="1" w:styleId="13">
    <w:name w:val="Стиль1"/>
    <w:basedOn w:val="a"/>
    <w:qFormat/>
    <w:rsid w:val="00452595"/>
    <w:pPr>
      <w:tabs>
        <w:tab w:val="num" w:pos="840"/>
      </w:tabs>
      <w:autoSpaceDE w:val="0"/>
      <w:autoSpaceDN w:val="0"/>
      <w:adjustRightInd w:val="0"/>
      <w:spacing w:before="120"/>
      <w:ind w:left="-87" w:firstLine="567"/>
      <w:jc w:val="both"/>
      <w:outlineLvl w:val="5"/>
    </w:pPr>
    <w:rPr>
      <w:rFonts w:cs="Arial"/>
      <w:szCs w:val="18"/>
    </w:rPr>
  </w:style>
  <w:style w:type="paragraph" w:customStyle="1" w:styleId="41">
    <w:name w:val="Стиль4"/>
    <w:basedOn w:val="a"/>
    <w:qFormat/>
    <w:rsid w:val="00452595"/>
    <w:pPr>
      <w:ind w:left="567" w:firstLine="284"/>
      <w:jc w:val="both"/>
    </w:pPr>
    <w:rPr>
      <w:szCs w:val="20"/>
    </w:rPr>
  </w:style>
  <w:style w:type="paragraph" w:styleId="a7">
    <w:name w:val="Normal (Web)"/>
    <w:basedOn w:val="a"/>
    <w:uiPriority w:val="99"/>
    <w:rsid w:val="006C5B68"/>
    <w:pPr>
      <w:spacing w:before="100" w:beforeAutospacing="1" w:after="100" w:afterAutospacing="1"/>
    </w:pPr>
  </w:style>
  <w:style w:type="paragraph" w:customStyle="1" w:styleId="ConsPlusTitle">
    <w:name w:val="ConsPlusTitle"/>
    <w:rsid w:val="006C5B68"/>
    <w:pPr>
      <w:widowControl w:val="0"/>
      <w:autoSpaceDE w:val="0"/>
      <w:autoSpaceDN w:val="0"/>
      <w:spacing w:after="0" w:line="240" w:lineRule="auto"/>
    </w:pPr>
    <w:rPr>
      <w:rFonts w:ascii="Calibri" w:eastAsia="Times New Roman" w:hAnsi="Calibri" w:cs="Calibri"/>
      <w:b/>
      <w:szCs w:val="20"/>
      <w:lang w:eastAsia="ru-RU"/>
    </w:rPr>
  </w:style>
  <w:style w:type="character" w:customStyle="1" w:styleId="-">
    <w:name w:val="Интернет-ссылка"/>
    <w:uiPriority w:val="99"/>
    <w:semiHidden/>
    <w:rsid w:val="006C5B68"/>
    <w:rPr>
      <w:color w:val="0000FF"/>
      <w:u w:val="single"/>
    </w:rPr>
  </w:style>
  <w:style w:type="character" w:customStyle="1" w:styleId="ConsPlusNormal0">
    <w:name w:val="ConsPlusNormal Знак"/>
    <w:link w:val="ConsPlusNormal"/>
    <w:uiPriority w:val="99"/>
    <w:locked/>
    <w:rsid w:val="006C5B68"/>
    <w:rPr>
      <w:rFonts w:ascii="Arial" w:eastAsia="Times New Roman" w:hAnsi="Arial" w:cs="Arial"/>
      <w:sz w:val="20"/>
      <w:szCs w:val="20"/>
      <w:lang w:eastAsia="ru-RU"/>
    </w:rPr>
  </w:style>
  <w:style w:type="character" w:customStyle="1" w:styleId="33">
    <w:name w:val="Основной текст (3)_"/>
    <w:basedOn w:val="a1"/>
    <w:link w:val="34"/>
    <w:rsid w:val="006C5B68"/>
    <w:rPr>
      <w:b/>
      <w:bCs/>
      <w:shd w:val="clear" w:color="auto" w:fill="FFFFFF"/>
    </w:rPr>
  </w:style>
  <w:style w:type="paragraph" w:customStyle="1" w:styleId="34">
    <w:name w:val="Основной текст (3)"/>
    <w:basedOn w:val="a"/>
    <w:link w:val="33"/>
    <w:rsid w:val="006C5B68"/>
    <w:pPr>
      <w:widowControl w:val="0"/>
      <w:shd w:val="clear" w:color="auto" w:fill="FFFFFF"/>
      <w:spacing w:before="60" w:after="180" w:line="274" w:lineRule="exact"/>
      <w:jc w:val="center"/>
    </w:pPr>
    <w:rPr>
      <w:rFonts w:asciiTheme="minorHAnsi" w:eastAsiaTheme="minorHAnsi" w:hAnsiTheme="minorHAnsi" w:cstheme="minorBidi"/>
      <w:b/>
      <w:bCs/>
      <w:sz w:val="22"/>
      <w:szCs w:val="22"/>
      <w:lang w:eastAsia="en-US"/>
    </w:rPr>
  </w:style>
  <w:style w:type="character" w:customStyle="1" w:styleId="hyperlink">
    <w:name w:val="hyperlink"/>
    <w:basedOn w:val="a1"/>
    <w:rsid w:val="006C5B68"/>
  </w:style>
  <w:style w:type="character" w:styleId="a8">
    <w:name w:val="footnote reference"/>
    <w:basedOn w:val="a1"/>
    <w:uiPriority w:val="99"/>
    <w:rsid w:val="00D939AD"/>
    <w:rPr>
      <w:rFonts w:cs="Times New Roman"/>
      <w:vertAlign w:val="superscript"/>
    </w:rPr>
  </w:style>
  <w:style w:type="paragraph" w:styleId="a9">
    <w:name w:val="Balloon Text"/>
    <w:basedOn w:val="a"/>
    <w:link w:val="aa"/>
    <w:uiPriority w:val="99"/>
    <w:semiHidden/>
    <w:unhideWhenUsed/>
    <w:rsid w:val="00D939AD"/>
    <w:rPr>
      <w:rFonts w:ascii="Tahoma" w:hAnsi="Tahoma" w:cs="Tahoma"/>
      <w:sz w:val="16"/>
      <w:szCs w:val="16"/>
    </w:rPr>
  </w:style>
  <w:style w:type="character" w:customStyle="1" w:styleId="aa">
    <w:name w:val="Текст выноски Знак"/>
    <w:basedOn w:val="a1"/>
    <w:link w:val="a9"/>
    <w:uiPriority w:val="99"/>
    <w:semiHidden/>
    <w:rsid w:val="00D939AD"/>
    <w:rPr>
      <w:rFonts w:ascii="Tahoma" w:eastAsia="Times New Roman" w:hAnsi="Tahoma" w:cs="Tahoma"/>
      <w:sz w:val="16"/>
      <w:szCs w:val="16"/>
      <w:lang w:eastAsia="ru-RU"/>
    </w:rPr>
  </w:style>
  <w:style w:type="paragraph" w:styleId="ab">
    <w:name w:val="List Paragraph"/>
    <w:basedOn w:val="a"/>
    <w:uiPriority w:val="99"/>
    <w:qFormat/>
    <w:rsid w:val="00F13FC9"/>
    <w:pPr>
      <w:widowControl w:val="0"/>
      <w:ind w:left="708"/>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B365D06345C1FFBB1FE06CC17440A80B4577ACFDE22E4F416F5B5F94w14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B6B365D06345C1FFBB1FE06CC17440A80B4578A2F8E22E4F416F5B5F941C89D2C2198303w44F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6B365D06345C1FFBB1FE06CC17440A8084879AEF1BD794D103A55w54AN" TargetMode="External"/><Relationship Id="rId11" Type="http://schemas.openxmlformats.org/officeDocument/2006/relationships/hyperlink" Target="https://pravo-search.minjust.ru/bigs/showDocument.html?id=9AA48369-618A-4BB4-B4B8-AE15F2B7EBF6" TargetMode="External"/><Relationship Id="rId5" Type="http://schemas.openxmlformats.org/officeDocument/2006/relationships/webSettings" Target="webSettings.xml"/><Relationship Id="rId10" Type="http://schemas.openxmlformats.org/officeDocument/2006/relationships/hyperlink" Target="consultantplus://offline/ref=B6B365D06345C1FFBB1FE06CC17440A8084879AEF1BD794D103A55w54AN" TargetMode="External"/><Relationship Id="rId4" Type="http://schemas.openxmlformats.org/officeDocument/2006/relationships/settings" Target="settings.xml"/><Relationship Id="rId9" Type="http://schemas.openxmlformats.org/officeDocument/2006/relationships/hyperlink" Target="consultantplus://offline/ref=B6B365D06345C1FFBB1FE06CC17440A802497BABF3E073454936575D9313D6C5C5508F06475BE5w74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F3F96-778C-4F3B-B043-18430071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33</Pages>
  <Words>14684</Words>
  <Characters>83704</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2025-10-16T08:00:00Z</dcterms:created>
  <dcterms:modified xsi:type="dcterms:W3CDTF">2025-10-27T06:42:00Z</dcterms:modified>
</cp:coreProperties>
</file>