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2C3" w:rsidRDefault="006752C3" w:rsidP="006752C3">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6752C3" w:rsidTr="001413B4">
        <w:trPr>
          <w:trHeight w:val="990"/>
        </w:trPr>
        <w:tc>
          <w:tcPr>
            <w:tcW w:w="3080" w:type="dxa"/>
            <w:tcBorders>
              <w:top w:val="single" w:sz="4" w:space="0" w:color="auto"/>
              <w:left w:val="single" w:sz="4" w:space="0" w:color="auto"/>
              <w:bottom w:val="single" w:sz="4" w:space="0" w:color="auto"/>
              <w:right w:val="single" w:sz="4" w:space="0" w:color="auto"/>
            </w:tcBorders>
            <w:hideMark/>
          </w:tcPr>
          <w:p w:rsidR="006752C3" w:rsidRDefault="006752C3" w:rsidP="001413B4">
            <w:pPr>
              <w:spacing w:line="276" w:lineRule="auto"/>
              <w:rPr>
                <w:rFonts w:ascii="Bookman Old Style" w:hAnsi="Bookman Old Style"/>
                <w:b/>
                <w:sz w:val="36"/>
                <w:szCs w:val="36"/>
              </w:rPr>
            </w:pPr>
            <w:r>
              <w:rPr>
                <w:rFonts w:ascii="Bookman Old Style" w:hAnsi="Bookman Old Style"/>
                <w:b/>
                <w:sz w:val="36"/>
                <w:szCs w:val="36"/>
              </w:rPr>
              <w:t>№ 30</w:t>
            </w:r>
          </w:p>
          <w:p w:rsidR="006752C3" w:rsidRDefault="006752C3" w:rsidP="001413B4">
            <w:pPr>
              <w:spacing w:line="276" w:lineRule="auto"/>
              <w:rPr>
                <w:rFonts w:ascii="Bookman Old Style" w:hAnsi="Bookman Old Style"/>
                <w:b/>
                <w:sz w:val="36"/>
                <w:szCs w:val="36"/>
              </w:rPr>
            </w:pPr>
            <w:r>
              <w:rPr>
                <w:rFonts w:ascii="Bookman Old Style" w:hAnsi="Bookman Old Style"/>
                <w:b/>
                <w:sz w:val="36"/>
                <w:szCs w:val="36"/>
              </w:rPr>
              <w:t xml:space="preserve">23  декабря </w:t>
            </w:r>
          </w:p>
          <w:p w:rsidR="006752C3" w:rsidRDefault="006752C3" w:rsidP="001413B4">
            <w:pPr>
              <w:spacing w:line="276" w:lineRule="auto"/>
              <w:rPr>
                <w:rFonts w:ascii="Bookman Old Style" w:hAnsi="Bookman Old Style" w:cs="Tahoma"/>
                <w:b/>
                <w:sz w:val="36"/>
                <w:szCs w:val="36"/>
              </w:rPr>
            </w:pPr>
            <w:r>
              <w:rPr>
                <w:rFonts w:ascii="Bookman Old Style" w:hAnsi="Bookman Old Style"/>
                <w:b/>
                <w:sz w:val="36"/>
                <w:szCs w:val="36"/>
              </w:rPr>
              <w:t>2025 года</w:t>
            </w:r>
            <w:r>
              <w:rPr>
                <w:rFonts w:ascii="Bookman Old Style" w:hAnsi="Bookman Old Style" w:cs="Tahoma"/>
                <w:b/>
                <w:sz w:val="36"/>
                <w:szCs w:val="36"/>
              </w:rPr>
              <w:t xml:space="preserve"> </w:t>
            </w:r>
          </w:p>
        </w:tc>
      </w:tr>
    </w:tbl>
    <w:p w:rsidR="006752C3" w:rsidRDefault="006752C3" w:rsidP="006752C3">
      <w:pPr>
        <w:jc w:val="center"/>
        <w:rPr>
          <w:rFonts w:ascii="Bookman Old Style" w:hAnsi="Bookman Old Style" w:cs="Arial"/>
          <w:b/>
          <w:sz w:val="44"/>
          <w:szCs w:val="44"/>
        </w:rPr>
      </w:pPr>
    </w:p>
    <w:p w:rsidR="006752C3" w:rsidRDefault="006752C3" w:rsidP="006752C3">
      <w:pPr>
        <w:jc w:val="center"/>
        <w:rPr>
          <w:rFonts w:ascii="Bookman Old Style" w:hAnsi="Bookman Old Style" w:cs="Arial"/>
          <w:b/>
          <w:sz w:val="44"/>
          <w:szCs w:val="44"/>
        </w:rPr>
      </w:pPr>
    </w:p>
    <w:p w:rsidR="00E71369" w:rsidRDefault="00E71369" w:rsidP="006752C3">
      <w:pPr>
        <w:jc w:val="center"/>
        <w:rPr>
          <w:rFonts w:ascii="Bookman Old Style" w:hAnsi="Bookman Old Style" w:cs="Arial"/>
          <w:b/>
          <w:sz w:val="44"/>
          <w:szCs w:val="44"/>
        </w:rPr>
      </w:pPr>
    </w:p>
    <w:p w:rsidR="006752C3" w:rsidRDefault="006752C3" w:rsidP="006752C3">
      <w:pPr>
        <w:jc w:val="center"/>
        <w:rPr>
          <w:rFonts w:ascii="Bookman Old Style" w:hAnsi="Bookman Old Style"/>
          <w:b/>
          <w:sz w:val="44"/>
          <w:szCs w:val="44"/>
        </w:rPr>
      </w:pPr>
    </w:p>
    <w:p w:rsidR="006752C3" w:rsidRDefault="006752C3" w:rsidP="006752C3">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6752C3" w:rsidRDefault="006752C3" w:rsidP="006752C3">
      <w:pPr>
        <w:jc w:val="center"/>
        <w:rPr>
          <w:rFonts w:ascii="Bookman Old Style" w:hAnsi="Bookman Old Style"/>
          <w:b/>
          <w:sz w:val="32"/>
          <w:szCs w:val="32"/>
        </w:rPr>
      </w:pPr>
      <w:proofErr w:type="spellStart"/>
      <w:r>
        <w:rPr>
          <w:rFonts w:ascii="Bookman Old Style" w:hAnsi="Bookman Old Style"/>
          <w:b/>
          <w:sz w:val="32"/>
          <w:szCs w:val="32"/>
        </w:rPr>
        <w:t>Плещеевского</w:t>
      </w:r>
      <w:proofErr w:type="spellEnd"/>
      <w:r>
        <w:rPr>
          <w:rFonts w:ascii="Bookman Old Style" w:hAnsi="Bookman Old Style"/>
          <w:b/>
          <w:sz w:val="32"/>
          <w:szCs w:val="32"/>
        </w:rPr>
        <w:t xml:space="preserve"> сельсовета </w:t>
      </w:r>
    </w:p>
    <w:p w:rsidR="006752C3" w:rsidRDefault="006752C3" w:rsidP="006752C3">
      <w:pPr>
        <w:jc w:val="center"/>
        <w:rPr>
          <w:rFonts w:ascii="Bookman Old Style" w:hAnsi="Bookman Old Style"/>
          <w:b/>
          <w:sz w:val="32"/>
          <w:szCs w:val="32"/>
        </w:rPr>
      </w:pPr>
      <w:proofErr w:type="spellStart"/>
      <w:r>
        <w:rPr>
          <w:rFonts w:ascii="Bookman Old Style" w:hAnsi="Bookman Old Style"/>
          <w:b/>
          <w:sz w:val="32"/>
          <w:szCs w:val="32"/>
        </w:rPr>
        <w:t>Колышлейского</w:t>
      </w:r>
      <w:proofErr w:type="spellEnd"/>
      <w:r>
        <w:rPr>
          <w:rFonts w:ascii="Bookman Old Style" w:hAnsi="Bookman Old Style"/>
          <w:b/>
          <w:sz w:val="32"/>
          <w:szCs w:val="32"/>
        </w:rPr>
        <w:t xml:space="preserve"> района Пензенской области</w:t>
      </w:r>
    </w:p>
    <w:p w:rsidR="006752C3" w:rsidRDefault="006752C3" w:rsidP="006752C3">
      <w:pPr>
        <w:jc w:val="center"/>
        <w:rPr>
          <w:rFonts w:ascii="Arial" w:hAnsi="Arial" w:cs="Arial"/>
          <w:sz w:val="32"/>
          <w:szCs w:val="32"/>
        </w:rPr>
      </w:pPr>
    </w:p>
    <w:p w:rsidR="006752C3" w:rsidRPr="00E83E2E" w:rsidRDefault="00654A73" w:rsidP="006752C3">
      <w:pPr>
        <w:jc w:val="center"/>
        <w:rPr>
          <w:sz w:val="28"/>
          <w:szCs w:val="28"/>
        </w:rPr>
      </w:pPr>
      <w:r w:rsidRPr="00654A73">
        <w:pict>
          <v:line id="_x0000_s1026" style="position:absolute;left:0;text-align:left;z-index:251657216" from="0,6.55pt" to="477pt,6.55pt" strokeweight="6pt">
            <v:stroke linestyle="thickBetweenThin"/>
          </v:line>
        </w:pict>
      </w:r>
    </w:p>
    <w:p w:rsidR="006752C3" w:rsidRPr="00E83E2E" w:rsidRDefault="006752C3" w:rsidP="006752C3">
      <w:pPr>
        <w:rPr>
          <w:rFonts w:ascii="Bookman Old Style" w:hAnsi="Bookman Old Style"/>
        </w:rPr>
      </w:pPr>
      <w:r w:rsidRPr="00E83E2E">
        <w:rPr>
          <w:rFonts w:ascii="Bookman Old Style" w:hAnsi="Bookman Old Style"/>
        </w:rPr>
        <w:t xml:space="preserve">Официальное издание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w:t>
      </w:r>
      <w:proofErr w:type="spellStart"/>
      <w:r w:rsidRPr="00E83E2E">
        <w:rPr>
          <w:rFonts w:ascii="Bookman Old Style" w:hAnsi="Bookman Old Style"/>
        </w:rPr>
        <w:t>Колышлейского</w:t>
      </w:r>
      <w:proofErr w:type="spellEnd"/>
      <w:r w:rsidRPr="00E83E2E">
        <w:rPr>
          <w:rFonts w:ascii="Bookman Old Style" w:hAnsi="Bookman Old Style"/>
        </w:rPr>
        <w:t xml:space="preserve"> района Пензенской области</w:t>
      </w:r>
    </w:p>
    <w:p w:rsidR="006752C3" w:rsidRPr="00E83E2E" w:rsidRDefault="006752C3" w:rsidP="006752C3">
      <w:pPr>
        <w:rPr>
          <w:rFonts w:ascii="Bookman Old Style" w:hAnsi="Bookman Old Style"/>
        </w:rPr>
      </w:pPr>
      <w:r w:rsidRPr="00E83E2E">
        <w:rPr>
          <w:rFonts w:ascii="Bookman Old Style" w:hAnsi="Bookman Old Style"/>
        </w:rPr>
        <w:t xml:space="preserve">Издается в соответствии с решением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 36-5/1 от 1 июня 2011 года</w:t>
      </w:r>
    </w:p>
    <w:p w:rsidR="006752C3" w:rsidRPr="00D5286B" w:rsidRDefault="00654A73" w:rsidP="006752C3">
      <w:pPr>
        <w:rPr>
          <w:b/>
        </w:rPr>
      </w:pPr>
      <w:r w:rsidRPr="00654A73">
        <w:pict>
          <v:line id="_x0000_s1027" style="position:absolute;z-index:251658240" from="0,4.15pt" to="477pt,4.15pt" strokeweight="3pt">
            <v:stroke linestyle="thinThin"/>
          </v:line>
        </w:pict>
      </w:r>
    </w:p>
    <w:p w:rsidR="006752C3" w:rsidRPr="006752C3" w:rsidRDefault="006752C3" w:rsidP="006752C3">
      <w:pPr>
        <w:pStyle w:val="Standard"/>
        <w:widowControl/>
        <w:spacing w:line="300" w:lineRule="auto"/>
        <w:jc w:val="center"/>
        <w:rPr>
          <w:b/>
          <w:sz w:val="24"/>
          <w:szCs w:val="24"/>
        </w:rPr>
      </w:pPr>
      <w:r w:rsidRPr="006752C3">
        <w:rPr>
          <w:b/>
          <w:bCs/>
          <w:iCs/>
          <w:sz w:val="24"/>
          <w:szCs w:val="24"/>
        </w:rPr>
        <w:t>Компенсации и гарантии при расторжении трудового договора</w:t>
      </w:r>
    </w:p>
    <w:p w:rsidR="006752C3" w:rsidRPr="006752C3" w:rsidRDefault="006752C3" w:rsidP="006752C3">
      <w:pPr>
        <w:pStyle w:val="Standard"/>
        <w:widowControl/>
        <w:jc w:val="both"/>
        <w:rPr>
          <w:sz w:val="24"/>
          <w:szCs w:val="24"/>
        </w:rPr>
      </w:pPr>
      <w:r w:rsidRPr="006752C3">
        <w:rPr>
          <w:sz w:val="24"/>
          <w:szCs w:val="24"/>
        </w:rPr>
        <w:tab/>
      </w:r>
    </w:p>
    <w:p w:rsidR="006752C3" w:rsidRPr="006752C3" w:rsidRDefault="006752C3" w:rsidP="006752C3">
      <w:pPr>
        <w:pStyle w:val="Standard"/>
        <w:widowControl/>
        <w:jc w:val="both"/>
        <w:rPr>
          <w:sz w:val="24"/>
          <w:szCs w:val="24"/>
        </w:rPr>
      </w:pPr>
      <w:r w:rsidRPr="006752C3">
        <w:rPr>
          <w:sz w:val="24"/>
          <w:szCs w:val="24"/>
        </w:rPr>
        <w:tab/>
        <w:t xml:space="preserve">Гарантии и компенсации ― это инструменты, которые обеспечивают трудовые права сотрудника и возмещают его затраты, связанные с работой. </w:t>
      </w:r>
    </w:p>
    <w:p w:rsidR="006752C3" w:rsidRPr="006752C3" w:rsidRDefault="006752C3" w:rsidP="006752C3">
      <w:pPr>
        <w:pStyle w:val="Standard"/>
        <w:widowControl/>
        <w:jc w:val="both"/>
        <w:rPr>
          <w:sz w:val="24"/>
          <w:szCs w:val="24"/>
        </w:rPr>
      </w:pPr>
      <w:r w:rsidRPr="006752C3">
        <w:rPr>
          <w:sz w:val="24"/>
          <w:szCs w:val="24"/>
        </w:rPr>
        <w:tab/>
        <w:t xml:space="preserve">Заместитель руководителя </w:t>
      </w:r>
      <w:proofErr w:type="spellStart"/>
      <w:r w:rsidRPr="006752C3">
        <w:rPr>
          <w:sz w:val="24"/>
          <w:szCs w:val="24"/>
        </w:rPr>
        <w:t>Средневолжской</w:t>
      </w:r>
      <w:proofErr w:type="spellEnd"/>
      <w:r w:rsidRPr="006752C3">
        <w:rPr>
          <w:sz w:val="24"/>
          <w:szCs w:val="24"/>
        </w:rPr>
        <w:t xml:space="preserve"> межрегиональной </w:t>
      </w:r>
      <w:proofErr w:type="spellStart"/>
      <w:r w:rsidRPr="006752C3">
        <w:rPr>
          <w:sz w:val="24"/>
          <w:szCs w:val="24"/>
        </w:rPr>
        <w:t>гострудинспекции</w:t>
      </w:r>
      <w:proofErr w:type="spellEnd"/>
      <w:r w:rsidRPr="006752C3">
        <w:rPr>
          <w:sz w:val="24"/>
          <w:szCs w:val="24"/>
        </w:rPr>
        <w:t xml:space="preserve"> А.Н. </w:t>
      </w:r>
      <w:proofErr w:type="spellStart"/>
      <w:r w:rsidRPr="006752C3">
        <w:rPr>
          <w:sz w:val="24"/>
          <w:szCs w:val="24"/>
        </w:rPr>
        <w:t>Тетюшев</w:t>
      </w:r>
      <w:proofErr w:type="spellEnd"/>
      <w:r w:rsidRPr="006752C3">
        <w:rPr>
          <w:sz w:val="24"/>
          <w:szCs w:val="24"/>
        </w:rPr>
        <w:t xml:space="preserve"> в данном интервью рассмотрел основные варианты расторжения трудового договора и рассказал, на что может рассчитывать сотрудник в каждом конкретном случае.</w:t>
      </w:r>
    </w:p>
    <w:p w:rsidR="006752C3" w:rsidRPr="006752C3" w:rsidRDefault="006752C3" w:rsidP="006752C3">
      <w:pPr>
        <w:pStyle w:val="Standard"/>
        <w:widowControl/>
        <w:jc w:val="both"/>
        <w:rPr>
          <w:sz w:val="24"/>
          <w:szCs w:val="24"/>
        </w:rPr>
      </w:pPr>
    </w:p>
    <w:p w:rsidR="006752C3" w:rsidRPr="006752C3" w:rsidRDefault="006752C3" w:rsidP="006752C3">
      <w:pPr>
        <w:pStyle w:val="Standard"/>
        <w:widowControl/>
        <w:jc w:val="both"/>
        <w:rPr>
          <w:sz w:val="24"/>
          <w:szCs w:val="24"/>
        </w:rPr>
      </w:pPr>
      <w:r w:rsidRPr="006752C3">
        <w:rPr>
          <w:sz w:val="24"/>
          <w:szCs w:val="24"/>
        </w:rPr>
        <w:tab/>
      </w:r>
      <w:r w:rsidRPr="006752C3">
        <w:rPr>
          <w:b/>
          <w:sz w:val="24"/>
          <w:szCs w:val="24"/>
        </w:rPr>
        <w:t>Андрей Николаевич, на что может рассчитывать работник при увольнении по инициативе работника</w:t>
      </w:r>
    </w:p>
    <w:p w:rsidR="006752C3" w:rsidRPr="006752C3" w:rsidRDefault="006752C3" w:rsidP="006752C3">
      <w:pPr>
        <w:pStyle w:val="Standard"/>
        <w:widowControl/>
        <w:jc w:val="both"/>
        <w:rPr>
          <w:sz w:val="24"/>
          <w:szCs w:val="24"/>
        </w:rPr>
      </w:pPr>
      <w:r w:rsidRPr="006752C3">
        <w:rPr>
          <w:sz w:val="24"/>
          <w:szCs w:val="24"/>
        </w:rPr>
        <w:tab/>
      </w:r>
    </w:p>
    <w:p w:rsidR="006752C3" w:rsidRPr="006752C3" w:rsidRDefault="006752C3" w:rsidP="006752C3">
      <w:pPr>
        <w:pStyle w:val="Standard"/>
        <w:widowControl/>
        <w:jc w:val="both"/>
        <w:rPr>
          <w:sz w:val="24"/>
          <w:szCs w:val="24"/>
        </w:rPr>
      </w:pPr>
      <w:r w:rsidRPr="006752C3">
        <w:rPr>
          <w:sz w:val="24"/>
          <w:szCs w:val="24"/>
        </w:rPr>
        <w:tab/>
        <w:t>Уволиться по собственному желанию можно в любой момент. Это неотъемлемое право работника, закрепленное статьей 80 ТК РФ. Работодатель обязан принять заявление об уходе и не может задерживать сотрудника после окончания двухнедельной, трехдневной или месячной отработки. Продолжительность отработки определяет с учётом должности сотрудника и срока действия договора, на основании которого его приняли на работу. В течение этого времени сотрудники вправе отозвать заявление об увольнении и продолжить работу на прежнем месте.</w:t>
      </w:r>
    </w:p>
    <w:p w:rsidR="006752C3" w:rsidRPr="006752C3" w:rsidRDefault="006752C3" w:rsidP="006752C3">
      <w:pPr>
        <w:pStyle w:val="Standard"/>
        <w:widowControl/>
        <w:jc w:val="both"/>
        <w:rPr>
          <w:sz w:val="24"/>
          <w:szCs w:val="24"/>
        </w:rPr>
      </w:pPr>
      <w:r w:rsidRPr="006752C3">
        <w:rPr>
          <w:sz w:val="24"/>
          <w:szCs w:val="24"/>
        </w:rPr>
        <w:tab/>
        <w:t xml:space="preserve">Когда сотрудник расторгает договор по личной инициативе, в качестве выплаты при увольнении ему положены расчёт за отработанный период и компенсация неиспользованного отпуска. </w:t>
      </w:r>
    </w:p>
    <w:p w:rsidR="006752C3" w:rsidRPr="006752C3" w:rsidRDefault="006752C3" w:rsidP="006752C3">
      <w:pPr>
        <w:pStyle w:val="Standard"/>
        <w:widowControl/>
        <w:jc w:val="both"/>
        <w:rPr>
          <w:sz w:val="24"/>
          <w:szCs w:val="24"/>
        </w:rPr>
      </w:pPr>
      <w:r w:rsidRPr="006752C3">
        <w:rPr>
          <w:sz w:val="24"/>
          <w:szCs w:val="24"/>
        </w:rPr>
        <w:tab/>
      </w:r>
    </w:p>
    <w:p w:rsidR="006752C3" w:rsidRPr="006752C3" w:rsidRDefault="006752C3" w:rsidP="006752C3">
      <w:pPr>
        <w:pStyle w:val="Standard"/>
        <w:widowControl/>
        <w:jc w:val="both"/>
        <w:rPr>
          <w:b/>
          <w:sz w:val="24"/>
          <w:szCs w:val="24"/>
        </w:rPr>
      </w:pPr>
      <w:r w:rsidRPr="006752C3">
        <w:rPr>
          <w:b/>
          <w:sz w:val="24"/>
          <w:szCs w:val="24"/>
        </w:rPr>
        <w:tab/>
        <w:t>А При расторжении трудового договора по инициативе работодателя?</w:t>
      </w:r>
    </w:p>
    <w:p w:rsidR="006752C3" w:rsidRPr="006752C3" w:rsidRDefault="006752C3" w:rsidP="006752C3">
      <w:pPr>
        <w:pStyle w:val="Standard"/>
        <w:widowControl/>
        <w:jc w:val="both"/>
        <w:rPr>
          <w:b/>
          <w:sz w:val="24"/>
          <w:szCs w:val="24"/>
        </w:rPr>
      </w:pPr>
      <w:r w:rsidRPr="006752C3">
        <w:rPr>
          <w:b/>
          <w:sz w:val="24"/>
          <w:szCs w:val="24"/>
        </w:rPr>
        <w:tab/>
      </w:r>
    </w:p>
    <w:p w:rsidR="006752C3" w:rsidRPr="006752C3" w:rsidRDefault="006752C3" w:rsidP="006752C3">
      <w:pPr>
        <w:pStyle w:val="Standard"/>
        <w:widowControl/>
        <w:jc w:val="both"/>
        <w:rPr>
          <w:b/>
          <w:sz w:val="24"/>
          <w:szCs w:val="24"/>
        </w:rPr>
      </w:pPr>
      <w:r w:rsidRPr="006752C3">
        <w:rPr>
          <w:b/>
          <w:sz w:val="24"/>
          <w:szCs w:val="24"/>
        </w:rPr>
        <w:tab/>
      </w:r>
      <w:r w:rsidRPr="006752C3">
        <w:rPr>
          <w:sz w:val="24"/>
          <w:szCs w:val="24"/>
        </w:rPr>
        <w:t>Уволить сотрудника без его согласия можно только при наличии веских причин, закрепленных статьей 81 ТК РФ.</w:t>
      </w:r>
    </w:p>
    <w:p w:rsidR="006752C3" w:rsidRPr="006752C3" w:rsidRDefault="006752C3" w:rsidP="006752C3">
      <w:pPr>
        <w:pStyle w:val="Standard"/>
        <w:widowControl/>
        <w:jc w:val="both"/>
        <w:rPr>
          <w:sz w:val="24"/>
          <w:szCs w:val="24"/>
        </w:rPr>
      </w:pPr>
      <w:r w:rsidRPr="006752C3">
        <w:rPr>
          <w:sz w:val="24"/>
          <w:szCs w:val="24"/>
        </w:rPr>
        <w:tab/>
        <w:t xml:space="preserve">Так, например, при увольнении за прогул, работодателю необходимо соблюдать порядок применения дисциплинарного взыскания, установленный статьей 193 ТК. </w:t>
      </w:r>
    </w:p>
    <w:p w:rsidR="006752C3" w:rsidRPr="006752C3" w:rsidRDefault="006752C3" w:rsidP="006752C3">
      <w:pPr>
        <w:pStyle w:val="Standard"/>
        <w:widowControl/>
        <w:jc w:val="both"/>
        <w:rPr>
          <w:sz w:val="24"/>
          <w:szCs w:val="24"/>
        </w:rPr>
      </w:pPr>
      <w:r w:rsidRPr="006752C3">
        <w:rPr>
          <w:sz w:val="24"/>
          <w:szCs w:val="24"/>
        </w:rPr>
        <w:tab/>
        <w:t xml:space="preserve">Несовершеннолетних работников можно уволить только после получения разрешения от соответствующей трудовой инспекции и комиссии по делам несовершеннолетних. </w:t>
      </w:r>
      <w:r w:rsidRPr="006752C3">
        <w:rPr>
          <w:sz w:val="24"/>
          <w:szCs w:val="24"/>
        </w:rPr>
        <w:tab/>
        <w:t>Запрещено расторжение трудового договора по инициативе работодателя: с женщиной, имеющей ребенка до трех лет; с одинокой матерью, которая воспитывает несовершеннолетнего ребенка-инвалида или иным лицом, занимающимся воспитанием; с сотрудником, который является единственным работающим в семье с тремя и более малолетними детьми или единственным кормильцем ребенка-инвалида. </w:t>
      </w:r>
    </w:p>
    <w:p w:rsidR="006752C3" w:rsidRPr="006752C3" w:rsidRDefault="006752C3" w:rsidP="006752C3">
      <w:pPr>
        <w:pStyle w:val="Standard"/>
        <w:widowControl/>
        <w:jc w:val="both"/>
        <w:rPr>
          <w:sz w:val="24"/>
          <w:szCs w:val="24"/>
        </w:rPr>
      </w:pPr>
      <w:r w:rsidRPr="006752C3">
        <w:rPr>
          <w:sz w:val="24"/>
          <w:szCs w:val="24"/>
        </w:rPr>
        <w:tab/>
      </w:r>
    </w:p>
    <w:p w:rsidR="006752C3" w:rsidRPr="006752C3" w:rsidRDefault="006752C3" w:rsidP="006752C3">
      <w:pPr>
        <w:pStyle w:val="Standard"/>
        <w:widowControl/>
        <w:jc w:val="both"/>
        <w:rPr>
          <w:b/>
          <w:sz w:val="24"/>
          <w:szCs w:val="24"/>
        </w:rPr>
      </w:pPr>
      <w:r w:rsidRPr="006752C3">
        <w:rPr>
          <w:b/>
          <w:sz w:val="24"/>
          <w:szCs w:val="24"/>
        </w:rPr>
        <w:lastRenderedPageBreak/>
        <w:tab/>
        <w:t>Расскажите про гарантии при расторжении трудового договора по соглашению сторон</w:t>
      </w:r>
    </w:p>
    <w:p w:rsidR="006752C3" w:rsidRPr="006752C3" w:rsidRDefault="006752C3" w:rsidP="006752C3">
      <w:pPr>
        <w:pStyle w:val="Standard"/>
        <w:widowControl/>
        <w:jc w:val="both"/>
        <w:rPr>
          <w:sz w:val="24"/>
          <w:szCs w:val="24"/>
        </w:rPr>
      </w:pPr>
      <w:r w:rsidRPr="006752C3">
        <w:rPr>
          <w:sz w:val="24"/>
          <w:szCs w:val="24"/>
        </w:rPr>
        <w:tab/>
      </w:r>
    </w:p>
    <w:p w:rsidR="006752C3" w:rsidRPr="006752C3" w:rsidRDefault="006752C3" w:rsidP="006752C3">
      <w:pPr>
        <w:pStyle w:val="Standard"/>
        <w:widowControl/>
        <w:jc w:val="both"/>
        <w:rPr>
          <w:sz w:val="24"/>
          <w:szCs w:val="24"/>
        </w:rPr>
      </w:pPr>
      <w:r w:rsidRPr="006752C3">
        <w:rPr>
          <w:sz w:val="24"/>
          <w:szCs w:val="24"/>
        </w:rPr>
        <w:tab/>
        <w:t>Увольнение по соглашению сторон — выгодное решение и для работника, и для компании. Подробно прописав все условия в письменном соглашении, стороны минимизируют риск конфликта.  В ТК РФ закреплено право работника на компенсацию за неиспользованный отпуск и расчёта за отработанный период. Сведений о прочих дополнительных выплатах при увольнении по соглашению сторон законодательство не содержит. Но сотрудник, отстаивая свои интересы, может попросить денежную компенсацию. Если руководство пойдет ему навстречу, то это условие должно быть зафиксировано в соглашении. В приказе об увольнении также нужно указать точный размер выплаты (цифрами и прописью). В день увольнения выдайте зарплату вместе со всеми положенными компенсациями, трудовую книжку и прочие документы.</w:t>
      </w:r>
    </w:p>
    <w:p w:rsidR="006752C3" w:rsidRPr="006752C3" w:rsidRDefault="006752C3" w:rsidP="006752C3">
      <w:pPr>
        <w:pStyle w:val="Standard"/>
        <w:widowControl/>
        <w:jc w:val="both"/>
        <w:rPr>
          <w:sz w:val="24"/>
          <w:szCs w:val="24"/>
        </w:rPr>
      </w:pPr>
      <w:r w:rsidRPr="006752C3">
        <w:rPr>
          <w:sz w:val="24"/>
          <w:szCs w:val="24"/>
        </w:rPr>
        <w:tab/>
      </w:r>
    </w:p>
    <w:p w:rsidR="006752C3" w:rsidRPr="006752C3" w:rsidRDefault="006752C3" w:rsidP="006752C3">
      <w:pPr>
        <w:pStyle w:val="Standard"/>
        <w:widowControl/>
        <w:jc w:val="both"/>
        <w:rPr>
          <w:sz w:val="24"/>
          <w:szCs w:val="24"/>
        </w:rPr>
      </w:pPr>
      <w:r w:rsidRPr="006752C3">
        <w:rPr>
          <w:sz w:val="24"/>
          <w:szCs w:val="24"/>
        </w:rPr>
        <w:tab/>
      </w:r>
      <w:r w:rsidRPr="006752C3">
        <w:rPr>
          <w:b/>
          <w:sz w:val="24"/>
          <w:szCs w:val="24"/>
        </w:rPr>
        <w:t xml:space="preserve">Каковы права работника при расторжении трудового договора по сокращению штата? </w:t>
      </w:r>
    </w:p>
    <w:p w:rsidR="006752C3" w:rsidRPr="006752C3" w:rsidRDefault="006752C3" w:rsidP="006752C3">
      <w:pPr>
        <w:pStyle w:val="Standard"/>
        <w:widowControl/>
        <w:jc w:val="both"/>
        <w:rPr>
          <w:sz w:val="24"/>
          <w:szCs w:val="24"/>
        </w:rPr>
      </w:pPr>
      <w:r w:rsidRPr="006752C3">
        <w:rPr>
          <w:sz w:val="24"/>
          <w:szCs w:val="24"/>
        </w:rPr>
        <w:tab/>
      </w:r>
    </w:p>
    <w:p w:rsidR="006752C3" w:rsidRPr="006752C3" w:rsidRDefault="006752C3" w:rsidP="006752C3">
      <w:pPr>
        <w:pStyle w:val="Standard"/>
        <w:widowControl/>
        <w:jc w:val="both"/>
        <w:rPr>
          <w:sz w:val="24"/>
          <w:szCs w:val="24"/>
        </w:rPr>
      </w:pPr>
      <w:r w:rsidRPr="006752C3">
        <w:rPr>
          <w:sz w:val="24"/>
          <w:szCs w:val="24"/>
        </w:rPr>
        <w:tab/>
        <w:t xml:space="preserve">При сокращении штата работникам необходимо (по возможности) предложить другие вакансии в компании, причем важно, чтобы работа соответствовала квалификации и состоянию здоровья работника. </w:t>
      </w:r>
    </w:p>
    <w:p w:rsidR="006752C3" w:rsidRPr="006752C3" w:rsidRDefault="006752C3" w:rsidP="006752C3">
      <w:pPr>
        <w:pStyle w:val="Standard"/>
        <w:widowControl/>
        <w:jc w:val="both"/>
        <w:rPr>
          <w:sz w:val="24"/>
          <w:szCs w:val="24"/>
        </w:rPr>
      </w:pPr>
      <w:r w:rsidRPr="006752C3">
        <w:rPr>
          <w:sz w:val="24"/>
          <w:szCs w:val="24"/>
        </w:rPr>
        <w:tab/>
        <w:t xml:space="preserve">Выплата пособия в данном случае имеет ряд особенностей: Размер выходного пособия равен среднемесячному заработку уволенного сотрудника. Максимальный срок выплаты пособий ― 2 месяца, в течение которых он может найти новую работу. </w:t>
      </w:r>
    </w:p>
    <w:p w:rsidR="006752C3" w:rsidRPr="006752C3" w:rsidRDefault="006752C3" w:rsidP="006752C3">
      <w:pPr>
        <w:pStyle w:val="Standard"/>
        <w:widowControl/>
        <w:jc w:val="both"/>
        <w:rPr>
          <w:sz w:val="24"/>
          <w:szCs w:val="24"/>
        </w:rPr>
      </w:pPr>
      <w:r w:rsidRPr="006752C3">
        <w:rPr>
          <w:sz w:val="24"/>
          <w:szCs w:val="24"/>
        </w:rPr>
        <w:tab/>
        <w:t xml:space="preserve">В некоторых случаях по решению службы занятости выплата среднемесячного заработка может быть продлена и на 3-й месяц после увольнения. </w:t>
      </w:r>
    </w:p>
    <w:p w:rsidR="006752C3" w:rsidRPr="006752C3" w:rsidRDefault="006752C3" w:rsidP="006752C3">
      <w:pPr>
        <w:pStyle w:val="Standard"/>
        <w:widowControl/>
        <w:jc w:val="both"/>
        <w:rPr>
          <w:sz w:val="24"/>
          <w:szCs w:val="24"/>
        </w:rPr>
      </w:pPr>
      <w:r w:rsidRPr="006752C3">
        <w:rPr>
          <w:sz w:val="24"/>
          <w:szCs w:val="24"/>
        </w:rPr>
        <w:tab/>
      </w:r>
    </w:p>
    <w:p w:rsidR="006752C3" w:rsidRPr="006752C3" w:rsidRDefault="006752C3" w:rsidP="006752C3">
      <w:pPr>
        <w:pStyle w:val="Standard"/>
        <w:widowControl/>
        <w:jc w:val="both"/>
        <w:rPr>
          <w:sz w:val="24"/>
          <w:szCs w:val="24"/>
        </w:rPr>
      </w:pPr>
      <w:r w:rsidRPr="006752C3">
        <w:rPr>
          <w:sz w:val="24"/>
          <w:szCs w:val="24"/>
        </w:rPr>
        <w:tab/>
      </w:r>
      <w:r w:rsidRPr="006752C3">
        <w:rPr>
          <w:b/>
          <w:sz w:val="24"/>
          <w:szCs w:val="24"/>
        </w:rPr>
        <w:t>Какие особенности существуют При расторжении трудового договора с руководителем или генеральным директором</w:t>
      </w:r>
    </w:p>
    <w:p w:rsidR="006752C3" w:rsidRPr="006752C3" w:rsidRDefault="006752C3" w:rsidP="006752C3">
      <w:pPr>
        <w:pStyle w:val="Standard"/>
        <w:widowControl/>
        <w:jc w:val="both"/>
        <w:rPr>
          <w:sz w:val="24"/>
          <w:szCs w:val="24"/>
        </w:rPr>
      </w:pPr>
      <w:r w:rsidRPr="006752C3">
        <w:rPr>
          <w:sz w:val="24"/>
          <w:szCs w:val="24"/>
        </w:rPr>
        <w:tab/>
      </w:r>
    </w:p>
    <w:p w:rsidR="006752C3" w:rsidRPr="006752C3" w:rsidRDefault="006752C3" w:rsidP="006752C3">
      <w:pPr>
        <w:pStyle w:val="Standard"/>
        <w:widowControl/>
        <w:jc w:val="both"/>
        <w:rPr>
          <w:sz w:val="24"/>
          <w:szCs w:val="24"/>
        </w:rPr>
      </w:pPr>
      <w:r w:rsidRPr="006752C3">
        <w:rPr>
          <w:sz w:val="24"/>
          <w:szCs w:val="24"/>
        </w:rPr>
        <w:tab/>
        <w:t xml:space="preserve">Директора можно уволить как по общим основаниям, так и по специальному. </w:t>
      </w:r>
      <w:r w:rsidRPr="006752C3">
        <w:rPr>
          <w:sz w:val="24"/>
          <w:szCs w:val="24"/>
        </w:rPr>
        <w:tab/>
      </w:r>
    </w:p>
    <w:p w:rsidR="006752C3" w:rsidRPr="006752C3" w:rsidRDefault="006752C3" w:rsidP="006752C3">
      <w:pPr>
        <w:pStyle w:val="Standard"/>
        <w:widowControl/>
        <w:jc w:val="both"/>
        <w:rPr>
          <w:sz w:val="24"/>
          <w:szCs w:val="24"/>
        </w:rPr>
      </w:pPr>
      <w:r w:rsidRPr="006752C3">
        <w:rPr>
          <w:sz w:val="24"/>
          <w:szCs w:val="24"/>
        </w:rPr>
        <w:tab/>
        <w:t xml:space="preserve"> С директором могут договориться, и он подаст заявление об увольнении. Также можно Составить соглашение можно без привязки к дате увольнения, </w:t>
      </w:r>
    </w:p>
    <w:p w:rsidR="006752C3" w:rsidRPr="006752C3" w:rsidRDefault="006752C3" w:rsidP="006752C3">
      <w:pPr>
        <w:pStyle w:val="Standard"/>
        <w:widowControl/>
        <w:jc w:val="both"/>
        <w:rPr>
          <w:sz w:val="24"/>
          <w:szCs w:val="24"/>
        </w:rPr>
      </w:pPr>
      <w:r w:rsidRPr="006752C3">
        <w:rPr>
          <w:sz w:val="24"/>
          <w:szCs w:val="24"/>
        </w:rPr>
        <w:tab/>
        <w:t>Ещё одно основание- это решение собственника. Необходимо дождаться документа, в котором будет указано, что директора увольняют по пункту 2 части 1 статьи 278 ТК. Если причиной будут виновные действия генерального директора, то их нужно доказать. В противном случае придется выплатить директору компенсацию при увольнении, ст. 349.3 ТК.</w:t>
      </w:r>
    </w:p>
    <w:p w:rsidR="006752C3" w:rsidRDefault="006752C3" w:rsidP="006752C3"/>
    <w:p w:rsidR="00E71369" w:rsidRDefault="00E71369" w:rsidP="006752C3">
      <w:pPr>
        <w:spacing w:after="120" w:line="320" w:lineRule="exact"/>
        <w:jc w:val="center"/>
        <w:rPr>
          <w:b/>
          <w:sz w:val="32"/>
          <w:szCs w:val="32"/>
        </w:rPr>
      </w:pPr>
    </w:p>
    <w:p w:rsidR="006752C3" w:rsidRPr="00E71369" w:rsidRDefault="00E71369" w:rsidP="006752C3">
      <w:pPr>
        <w:spacing w:after="120" w:line="320" w:lineRule="exact"/>
        <w:jc w:val="center"/>
        <w:rPr>
          <w:b/>
          <w:sz w:val="32"/>
          <w:szCs w:val="32"/>
        </w:rPr>
      </w:pPr>
      <w:r w:rsidRPr="00E71369">
        <w:rPr>
          <w:b/>
          <w:sz w:val="32"/>
          <w:szCs w:val="32"/>
        </w:rPr>
        <w:t>АДМИНИСТРАЦИЯ ПЛЕЩЕЕВСКОГО СЕЛЬСОВЕТА КОЛЫШЛЕЙСКОГО РАЙОНА ПЕНЗЕНСКОЙ ОБЛАСТИ</w:t>
      </w:r>
    </w:p>
    <w:p w:rsidR="00E71369" w:rsidRDefault="00E71369" w:rsidP="006752C3">
      <w:pPr>
        <w:spacing w:after="120" w:line="320" w:lineRule="exact"/>
        <w:jc w:val="center"/>
      </w:pPr>
    </w:p>
    <w:p w:rsidR="00E71369" w:rsidRDefault="00E71369" w:rsidP="006752C3">
      <w:pPr>
        <w:spacing w:after="120" w:line="320" w:lineRule="exact"/>
        <w:jc w:val="center"/>
        <w:rPr>
          <w:b/>
          <w:sz w:val="28"/>
          <w:szCs w:val="28"/>
        </w:rPr>
      </w:pPr>
      <w:r w:rsidRPr="00E71369">
        <w:rPr>
          <w:b/>
          <w:sz w:val="28"/>
          <w:szCs w:val="28"/>
        </w:rPr>
        <w:t>ПОСТАНОВЛЕНИЕ</w:t>
      </w:r>
    </w:p>
    <w:p w:rsidR="00E71369" w:rsidRDefault="00E71369" w:rsidP="006752C3">
      <w:pPr>
        <w:spacing w:after="120" w:line="320" w:lineRule="exact"/>
        <w:jc w:val="center"/>
        <w:rPr>
          <w:b/>
          <w:sz w:val="28"/>
          <w:szCs w:val="28"/>
        </w:rPr>
      </w:pPr>
    </w:p>
    <w:tbl>
      <w:tblPr>
        <w:tblW w:w="0" w:type="auto"/>
        <w:jc w:val="center"/>
        <w:tblLayout w:type="fixed"/>
        <w:tblCellMar>
          <w:left w:w="0" w:type="dxa"/>
          <w:right w:w="0" w:type="dxa"/>
        </w:tblCellMar>
        <w:tblLook w:val="0000"/>
      </w:tblPr>
      <w:tblGrid>
        <w:gridCol w:w="284"/>
        <w:gridCol w:w="2835"/>
        <w:gridCol w:w="397"/>
        <w:gridCol w:w="1134"/>
      </w:tblGrid>
      <w:tr w:rsidR="00E71369" w:rsidRPr="008C755D" w:rsidTr="00CA5443">
        <w:trPr>
          <w:jc w:val="center"/>
        </w:trPr>
        <w:tc>
          <w:tcPr>
            <w:tcW w:w="284" w:type="dxa"/>
            <w:vAlign w:val="bottom"/>
          </w:tcPr>
          <w:p w:rsidR="00E71369" w:rsidRPr="008C755D" w:rsidRDefault="00E71369" w:rsidP="00CA5443">
            <w:r w:rsidRPr="008C755D">
              <w:t>от</w:t>
            </w:r>
          </w:p>
        </w:tc>
        <w:tc>
          <w:tcPr>
            <w:tcW w:w="2835" w:type="dxa"/>
            <w:tcBorders>
              <w:bottom w:val="single" w:sz="6" w:space="0" w:color="auto"/>
            </w:tcBorders>
          </w:tcPr>
          <w:p w:rsidR="00E71369" w:rsidRPr="008C755D" w:rsidRDefault="00E71369" w:rsidP="00CA5443">
            <w:pPr>
              <w:jc w:val="center"/>
            </w:pPr>
            <w:r w:rsidRPr="008C755D">
              <w:t>19 декабря 2025 года</w:t>
            </w:r>
          </w:p>
        </w:tc>
        <w:tc>
          <w:tcPr>
            <w:tcW w:w="397" w:type="dxa"/>
            <w:vAlign w:val="bottom"/>
          </w:tcPr>
          <w:p w:rsidR="00E71369" w:rsidRPr="008C755D" w:rsidRDefault="00E71369" w:rsidP="00CA5443">
            <w:pPr>
              <w:jc w:val="center"/>
            </w:pPr>
            <w:r w:rsidRPr="008C755D">
              <w:t>№</w:t>
            </w:r>
          </w:p>
        </w:tc>
        <w:tc>
          <w:tcPr>
            <w:tcW w:w="1134" w:type="dxa"/>
            <w:tcBorders>
              <w:bottom w:val="single" w:sz="6" w:space="0" w:color="auto"/>
            </w:tcBorders>
          </w:tcPr>
          <w:p w:rsidR="00E71369" w:rsidRPr="008C755D" w:rsidRDefault="00E71369" w:rsidP="00CA5443">
            <w:pPr>
              <w:jc w:val="center"/>
            </w:pPr>
            <w:r w:rsidRPr="008C755D">
              <w:t>51</w:t>
            </w:r>
          </w:p>
        </w:tc>
      </w:tr>
      <w:tr w:rsidR="00E71369" w:rsidRPr="008C755D" w:rsidTr="00CA5443">
        <w:trPr>
          <w:jc w:val="center"/>
        </w:trPr>
        <w:tc>
          <w:tcPr>
            <w:tcW w:w="4650" w:type="dxa"/>
            <w:gridSpan w:val="4"/>
          </w:tcPr>
          <w:p w:rsidR="00E71369" w:rsidRPr="008C755D" w:rsidRDefault="00E71369" w:rsidP="00CA5443">
            <w:pPr>
              <w:jc w:val="center"/>
            </w:pPr>
            <w:r w:rsidRPr="008C755D">
              <w:t xml:space="preserve">д. </w:t>
            </w:r>
            <w:proofErr w:type="spellStart"/>
            <w:r w:rsidRPr="008C755D">
              <w:t>Плещеевка</w:t>
            </w:r>
            <w:proofErr w:type="spellEnd"/>
          </w:p>
        </w:tc>
      </w:tr>
    </w:tbl>
    <w:p w:rsidR="00E71369" w:rsidRDefault="00E71369" w:rsidP="00E71369">
      <w:pPr>
        <w:suppressAutoHyphens/>
        <w:ind w:firstLine="709"/>
        <w:jc w:val="center"/>
        <w:rPr>
          <w:b/>
        </w:rPr>
      </w:pPr>
    </w:p>
    <w:p w:rsidR="00E71369" w:rsidRPr="008C755D" w:rsidRDefault="00E71369" w:rsidP="00E71369">
      <w:pPr>
        <w:suppressAutoHyphens/>
        <w:ind w:firstLine="709"/>
        <w:jc w:val="center"/>
        <w:rPr>
          <w:b/>
        </w:rPr>
      </w:pPr>
      <w:r w:rsidRPr="008C755D">
        <w:rPr>
          <w:b/>
        </w:rPr>
        <w:t xml:space="preserve">О регулировании отдельных вопросов размещения нестационарных торговых объектов на территории </w:t>
      </w:r>
      <w:proofErr w:type="spellStart"/>
      <w:r w:rsidRPr="008C755D">
        <w:rPr>
          <w:b/>
        </w:rPr>
        <w:t>Плещеевского</w:t>
      </w:r>
      <w:proofErr w:type="spellEnd"/>
      <w:r w:rsidRPr="008C755D">
        <w:rPr>
          <w:b/>
        </w:rPr>
        <w:t xml:space="preserve"> сельсовета </w:t>
      </w:r>
      <w:proofErr w:type="spellStart"/>
      <w:r w:rsidRPr="008C755D">
        <w:rPr>
          <w:b/>
        </w:rPr>
        <w:t>Колышлейского</w:t>
      </w:r>
      <w:proofErr w:type="spellEnd"/>
      <w:r w:rsidRPr="008C755D">
        <w:rPr>
          <w:b/>
        </w:rPr>
        <w:t xml:space="preserve"> района Пензенской области</w:t>
      </w:r>
    </w:p>
    <w:p w:rsidR="00E71369" w:rsidRPr="008C755D" w:rsidRDefault="00E71369" w:rsidP="00E71369">
      <w:pPr>
        <w:suppressAutoHyphens/>
        <w:ind w:firstLine="709"/>
        <w:jc w:val="center"/>
        <w:rPr>
          <w:b/>
          <w:lang w:eastAsia="zh-CN"/>
        </w:rPr>
      </w:pPr>
    </w:p>
    <w:p w:rsidR="00E71369" w:rsidRPr="008C755D" w:rsidRDefault="00E71369" w:rsidP="00E71369">
      <w:pPr>
        <w:suppressAutoHyphens/>
        <w:ind w:firstLine="709"/>
        <w:jc w:val="both"/>
        <w:rPr>
          <w:lang w:eastAsia="zh-CN"/>
        </w:rPr>
      </w:pPr>
      <w:r w:rsidRPr="008C755D">
        <w:rPr>
          <w:lang w:eastAsia="zh-CN"/>
        </w:rPr>
        <w:t>В соответствии с Федеральным законом от 28.12.2009 № 381-ФЗ «Об основах государственного регулирования торговой деятельности в Российской Федерации»,</w:t>
      </w:r>
      <w:r w:rsidRPr="008C755D">
        <w:rPr>
          <w:color w:val="FF0000"/>
          <w:lang w:eastAsia="zh-CN"/>
        </w:rPr>
        <w:t xml:space="preserve"> </w:t>
      </w:r>
      <w:r w:rsidRPr="008C755D">
        <w:rPr>
          <w:lang w:eastAsia="zh-CN"/>
        </w:rPr>
        <w:t xml:space="preserve">Федеральным </w:t>
      </w:r>
      <w:hyperlink r:id="rId5" w:history="1">
        <w:r w:rsidRPr="008C755D">
          <w:rPr>
            <w:lang w:eastAsia="zh-CN"/>
          </w:rPr>
          <w:t>законом</w:t>
        </w:r>
      </w:hyperlink>
      <w:r w:rsidRPr="008C755D">
        <w:rPr>
          <w:lang w:eastAsia="zh-CN"/>
        </w:rPr>
        <w:t xml:space="preserve"> от 20.03.2025 № 33-ФЗ «Об общих принципах организации </w:t>
      </w:r>
      <w:r w:rsidRPr="008C755D">
        <w:rPr>
          <w:lang w:eastAsia="zh-CN"/>
        </w:rPr>
        <w:lastRenderedPageBreak/>
        <w:t>местного самоуправления в единой системе публичной власти», приказом Министерства сельского хозяйства Пензенской области от 23.11.2010</w:t>
      </w:r>
      <w:r>
        <w:rPr>
          <w:lang w:eastAsia="zh-CN"/>
        </w:rPr>
        <w:t xml:space="preserve">  </w:t>
      </w:r>
      <w:r w:rsidRPr="008C755D">
        <w:rPr>
          <w:lang w:eastAsia="zh-CN"/>
        </w:rPr>
        <w:t xml:space="preserve">№ 1174 «Об утверждении Порядка разработки схемы размещения нестационарных торговых объектов на территории Пензенской области», </w:t>
      </w:r>
      <w:r w:rsidRPr="008C755D">
        <w:t>Законом Пензенской области от 24.10.2025 № 4658-ЗПО «О регулировании отдельных вопросов размещения нестационарных торговых объектов на территории Пензенской области»</w:t>
      </w:r>
      <w:r w:rsidRPr="008C755D">
        <w:rPr>
          <w:lang w:eastAsia="zh-CN"/>
        </w:rPr>
        <w:t xml:space="preserve">, руководствуясь Уставом сельского поселения </w:t>
      </w:r>
      <w:proofErr w:type="spellStart"/>
      <w:r w:rsidRPr="008C755D">
        <w:t>Плещеевский</w:t>
      </w:r>
      <w:proofErr w:type="spellEnd"/>
      <w:r w:rsidRPr="008C755D">
        <w:t xml:space="preserve"> сельсовет муниципального района </w:t>
      </w:r>
      <w:proofErr w:type="spellStart"/>
      <w:r w:rsidRPr="008C755D">
        <w:t>Колышлейский</w:t>
      </w:r>
      <w:proofErr w:type="spellEnd"/>
      <w:r w:rsidRPr="008C755D">
        <w:t xml:space="preserve"> район Пензенской области</w:t>
      </w:r>
      <w:r w:rsidRPr="008C755D">
        <w:rPr>
          <w:lang w:eastAsia="zh-CN"/>
        </w:rPr>
        <w:t xml:space="preserve">, </w:t>
      </w:r>
    </w:p>
    <w:p w:rsidR="00E71369" w:rsidRPr="008C755D" w:rsidRDefault="00E71369" w:rsidP="00E71369">
      <w:pPr>
        <w:ind w:firstLine="709"/>
        <w:jc w:val="center"/>
        <w:rPr>
          <w:b/>
        </w:rPr>
      </w:pPr>
      <w:r w:rsidRPr="008C755D">
        <w:rPr>
          <w:b/>
        </w:rPr>
        <w:t xml:space="preserve">Администрация </w:t>
      </w:r>
      <w:proofErr w:type="spellStart"/>
      <w:r w:rsidRPr="008C755D">
        <w:rPr>
          <w:b/>
        </w:rPr>
        <w:t>Плещеевского</w:t>
      </w:r>
      <w:proofErr w:type="spellEnd"/>
      <w:r w:rsidRPr="008C755D">
        <w:rPr>
          <w:b/>
        </w:rPr>
        <w:t xml:space="preserve"> сельсовета постановляет:</w:t>
      </w:r>
    </w:p>
    <w:p w:rsidR="00E71369" w:rsidRPr="008C755D" w:rsidRDefault="00E71369" w:rsidP="00E71369">
      <w:pPr>
        <w:ind w:firstLine="709"/>
      </w:pPr>
    </w:p>
    <w:p w:rsidR="00E71369" w:rsidRPr="008C755D" w:rsidRDefault="00E71369" w:rsidP="00E71369">
      <w:pPr>
        <w:numPr>
          <w:ilvl w:val="0"/>
          <w:numId w:val="1"/>
        </w:numPr>
        <w:tabs>
          <w:tab w:val="left" w:pos="993"/>
        </w:tabs>
        <w:ind w:firstLine="709"/>
        <w:jc w:val="both"/>
        <w:rPr>
          <w:rFonts w:eastAsia="Arial Unicode MS"/>
        </w:rPr>
      </w:pPr>
      <w:r w:rsidRPr="008C755D">
        <w:rPr>
          <w:rFonts w:eastAsia="Arial Unicode MS"/>
        </w:rPr>
        <w:t xml:space="preserve">Утвердить Порядок заключения договора на размещение нестационарного торгового объекта на территории </w:t>
      </w:r>
      <w:proofErr w:type="spellStart"/>
      <w:r w:rsidRPr="008C755D">
        <w:rPr>
          <w:rFonts w:eastAsia="Arial Unicode MS"/>
        </w:rPr>
        <w:t>Плещеевского</w:t>
      </w:r>
      <w:proofErr w:type="spellEnd"/>
      <w:r w:rsidRPr="008C755D">
        <w:rPr>
          <w:rFonts w:eastAsia="Arial Unicode MS"/>
        </w:rPr>
        <w:t xml:space="preserve"> сельсовета </w:t>
      </w:r>
      <w:proofErr w:type="spellStart"/>
      <w:r w:rsidRPr="008C755D">
        <w:rPr>
          <w:rFonts w:eastAsia="Arial Unicode MS"/>
        </w:rPr>
        <w:t>Колышлейского</w:t>
      </w:r>
      <w:proofErr w:type="spellEnd"/>
      <w:r w:rsidRPr="008C755D">
        <w:rPr>
          <w:rFonts w:eastAsia="Arial Unicode MS"/>
        </w:rPr>
        <w:t xml:space="preserve"> района Пензенской области, согласно приложению № 1 к настоящему постановлению.</w:t>
      </w:r>
    </w:p>
    <w:p w:rsidR="00E71369" w:rsidRPr="008C755D" w:rsidRDefault="00E71369" w:rsidP="00E71369">
      <w:pPr>
        <w:numPr>
          <w:ilvl w:val="0"/>
          <w:numId w:val="1"/>
        </w:numPr>
        <w:tabs>
          <w:tab w:val="left" w:pos="993"/>
        </w:tabs>
        <w:ind w:firstLine="709"/>
        <w:jc w:val="both"/>
        <w:rPr>
          <w:rFonts w:eastAsia="Arial Unicode MS"/>
        </w:rPr>
      </w:pPr>
      <w:r w:rsidRPr="008C755D">
        <w:rPr>
          <w:rFonts w:eastAsia="Arial Unicode MS"/>
        </w:rPr>
        <w:t xml:space="preserve">Утвердить Порядок проведения аукциона на право заключения договора на размещение нестационарного торгового объекта на территории </w:t>
      </w:r>
      <w:proofErr w:type="spellStart"/>
      <w:r w:rsidRPr="008C755D">
        <w:rPr>
          <w:rFonts w:eastAsia="Arial Unicode MS"/>
        </w:rPr>
        <w:t>Плещеевского</w:t>
      </w:r>
      <w:proofErr w:type="spellEnd"/>
      <w:r w:rsidRPr="008C755D">
        <w:rPr>
          <w:rFonts w:eastAsia="Arial Unicode MS"/>
        </w:rPr>
        <w:t xml:space="preserve"> сельсовета </w:t>
      </w:r>
      <w:proofErr w:type="spellStart"/>
      <w:r w:rsidRPr="008C755D">
        <w:rPr>
          <w:rFonts w:eastAsia="Arial Unicode MS"/>
        </w:rPr>
        <w:t>Колышлейского</w:t>
      </w:r>
      <w:proofErr w:type="spellEnd"/>
      <w:r w:rsidRPr="008C755D">
        <w:rPr>
          <w:rFonts w:eastAsia="Arial Unicode MS"/>
        </w:rPr>
        <w:t xml:space="preserve"> района Пензенской области, согласно приложению № 2 к настоящему постановлению.</w:t>
      </w:r>
    </w:p>
    <w:p w:rsidR="00E71369" w:rsidRPr="008C755D" w:rsidRDefault="00E71369" w:rsidP="00E71369">
      <w:pPr>
        <w:numPr>
          <w:ilvl w:val="0"/>
          <w:numId w:val="1"/>
        </w:numPr>
        <w:tabs>
          <w:tab w:val="left" w:pos="993"/>
        </w:tabs>
        <w:ind w:firstLine="709"/>
        <w:jc w:val="both"/>
        <w:rPr>
          <w:rFonts w:eastAsia="Arial Unicode MS"/>
        </w:rPr>
      </w:pPr>
      <w:r w:rsidRPr="008C755D">
        <w:rPr>
          <w:rFonts w:eastAsia="Arial Unicode MS"/>
        </w:rPr>
        <w:t xml:space="preserve">Утвердить Положение о комиссии по проведению аукциона на право заключения договора на размещение нестационарного торгового объекта на территории </w:t>
      </w:r>
      <w:proofErr w:type="spellStart"/>
      <w:r w:rsidRPr="008C755D">
        <w:rPr>
          <w:rFonts w:eastAsia="Arial Unicode MS"/>
        </w:rPr>
        <w:t>Плещеевского</w:t>
      </w:r>
      <w:proofErr w:type="spellEnd"/>
      <w:r w:rsidRPr="008C755D">
        <w:rPr>
          <w:rFonts w:eastAsia="Arial Unicode MS"/>
        </w:rPr>
        <w:t xml:space="preserve"> сельсовета </w:t>
      </w:r>
      <w:proofErr w:type="spellStart"/>
      <w:r w:rsidRPr="008C755D">
        <w:rPr>
          <w:rFonts w:eastAsia="Arial Unicode MS"/>
        </w:rPr>
        <w:t>Колышлейского</w:t>
      </w:r>
      <w:proofErr w:type="spellEnd"/>
      <w:r w:rsidRPr="008C755D">
        <w:rPr>
          <w:rFonts w:eastAsia="Arial Unicode MS"/>
        </w:rPr>
        <w:t xml:space="preserve"> района Пензенской области, согласно приложению № 3 к настоящему постановлению.</w:t>
      </w:r>
    </w:p>
    <w:p w:rsidR="00E71369" w:rsidRPr="008C755D" w:rsidRDefault="00E71369" w:rsidP="00E71369">
      <w:pPr>
        <w:numPr>
          <w:ilvl w:val="0"/>
          <w:numId w:val="1"/>
        </w:numPr>
        <w:tabs>
          <w:tab w:val="left" w:pos="993"/>
        </w:tabs>
        <w:ind w:firstLine="709"/>
        <w:jc w:val="both"/>
        <w:rPr>
          <w:rFonts w:eastAsia="Arial Unicode MS"/>
        </w:rPr>
      </w:pPr>
      <w:r w:rsidRPr="008C755D">
        <w:rPr>
          <w:rFonts w:eastAsia="Arial Unicode MS"/>
        </w:rPr>
        <w:t xml:space="preserve">Утвердить Состав комиссии по проведению аукциона на право заключения договора на размещение нестационарного торгового объекта на территории </w:t>
      </w:r>
      <w:proofErr w:type="spellStart"/>
      <w:r w:rsidRPr="008C755D">
        <w:rPr>
          <w:rFonts w:eastAsia="Arial Unicode MS"/>
        </w:rPr>
        <w:t>Плещеевского</w:t>
      </w:r>
      <w:proofErr w:type="spellEnd"/>
      <w:r w:rsidRPr="008C755D">
        <w:rPr>
          <w:rFonts w:eastAsia="Arial Unicode MS"/>
        </w:rPr>
        <w:t xml:space="preserve"> сельсовета </w:t>
      </w:r>
      <w:proofErr w:type="spellStart"/>
      <w:r w:rsidRPr="008C755D">
        <w:rPr>
          <w:rFonts w:eastAsia="Arial Unicode MS"/>
        </w:rPr>
        <w:t>Колышлейского</w:t>
      </w:r>
      <w:proofErr w:type="spellEnd"/>
      <w:r w:rsidRPr="008C755D">
        <w:rPr>
          <w:rFonts w:eastAsia="Arial Unicode MS"/>
        </w:rPr>
        <w:t xml:space="preserve"> района Пензенской области, согласно приложению № 4 к настоящему постановлению. </w:t>
      </w:r>
    </w:p>
    <w:p w:rsidR="00E71369" w:rsidRPr="008C755D" w:rsidRDefault="00E71369" w:rsidP="00E71369">
      <w:pPr>
        <w:tabs>
          <w:tab w:val="left" w:pos="1445"/>
        </w:tabs>
        <w:ind w:firstLine="709"/>
        <w:jc w:val="both"/>
        <w:rPr>
          <w:rFonts w:eastAsia="Arial Unicode MS"/>
        </w:rPr>
      </w:pPr>
      <w:r w:rsidRPr="008C755D">
        <w:rPr>
          <w:rFonts w:eastAsia="Arial Unicode MS"/>
        </w:rPr>
        <w:t xml:space="preserve">5. Утвердить </w:t>
      </w:r>
      <w:r w:rsidRPr="008C755D">
        <w:rPr>
          <w:bCs/>
        </w:rPr>
        <w:t xml:space="preserve">форму заявки о проведении аукциона </w:t>
      </w:r>
      <w:r w:rsidRPr="008C755D">
        <w:rPr>
          <w:rFonts w:eastAsia="Arial Unicode MS"/>
        </w:rPr>
        <w:t xml:space="preserve">на право заключения договора на размещение нестационарного торгового объекта на территории </w:t>
      </w:r>
      <w:proofErr w:type="spellStart"/>
      <w:r w:rsidRPr="008C755D">
        <w:rPr>
          <w:rFonts w:eastAsia="Arial Unicode MS"/>
        </w:rPr>
        <w:t>Плещеевского</w:t>
      </w:r>
      <w:proofErr w:type="spellEnd"/>
      <w:r w:rsidRPr="008C755D">
        <w:rPr>
          <w:rFonts w:eastAsia="Arial Unicode MS"/>
        </w:rPr>
        <w:t xml:space="preserve"> сельсовета </w:t>
      </w:r>
      <w:proofErr w:type="spellStart"/>
      <w:r w:rsidRPr="008C755D">
        <w:rPr>
          <w:rFonts w:eastAsia="Arial Unicode MS"/>
        </w:rPr>
        <w:t>Колышлейского</w:t>
      </w:r>
      <w:proofErr w:type="spellEnd"/>
      <w:r w:rsidRPr="008C755D">
        <w:rPr>
          <w:rFonts w:eastAsia="Arial Unicode MS"/>
        </w:rPr>
        <w:t xml:space="preserve"> района Пензенской области, согласно приложению № 5 к настоящему постановлению.</w:t>
      </w:r>
    </w:p>
    <w:p w:rsidR="00E71369" w:rsidRPr="008C755D" w:rsidRDefault="00E71369" w:rsidP="00E71369">
      <w:pPr>
        <w:tabs>
          <w:tab w:val="left" w:pos="1445"/>
        </w:tabs>
        <w:ind w:firstLine="709"/>
        <w:jc w:val="both"/>
        <w:rPr>
          <w:rFonts w:eastAsia="Arial Unicode MS"/>
        </w:rPr>
      </w:pPr>
      <w:r w:rsidRPr="008C755D">
        <w:rPr>
          <w:rFonts w:eastAsia="Arial Unicode MS"/>
        </w:rPr>
        <w:t xml:space="preserve">6. Утвердить </w:t>
      </w:r>
      <w:r w:rsidRPr="008C755D">
        <w:rPr>
          <w:bCs/>
        </w:rPr>
        <w:t xml:space="preserve">форму заявки на участие в аукционе </w:t>
      </w:r>
      <w:r w:rsidRPr="008C755D">
        <w:rPr>
          <w:rFonts w:eastAsia="Arial Unicode MS"/>
        </w:rPr>
        <w:t xml:space="preserve">на право заключения договора на размещение нестационарного торгового объекта на территории </w:t>
      </w:r>
      <w:proofErr w:type="spellStart"/>
      <w:r w:rsidRPr="008C755D">
        <w:rPr>
          <w:rFonts w:eastAsia="Arial Unicode MS"/>
        </w:rPr>
        <w:t>Плещеевского</w:t>
      </w:r>
      <w:proofErr w:type="spellEnd"/>
      <w:r w:rsidRPr="008C755D">
        <w:rPr>
          <w:rFonts w:eastAsia="Arial Unicode MS"/>
        </w:rPr>
        <w:t xml:space="preserve"> сельсовета </w:t>
      </w:r>
      <w:proofErr w:type="spellStart"/>
      <w:r w:rsidRPr="008C755D">
        <w:rPr>
          <w:rFonts w:eastAsia="Arial Unicode MS"/>
        </w:rPr>
        <w:t>Колышлейского</w:t>
      </w:r>
      <w:proofErr w:type="spellEnd"/>
      <w:r w:rsidRPr="008C755D">
        <w:rPr>
          <w:rFonts w:eastAsia="Arial Unicode MS"/>
        </w:rPr>
        <w:t xml:space="preserve"> района Пензенской области, согласно приложению № 6 к настоящему постановлению.</w:t>
      </w:r>
    </w:p>
    <w:p w:rsidR="00E71369" w:rsidRPr="008C755D" w:rsidRDefault="00E71369" w:rsidP="00E71369">
      <w:pPr>
        <w:autoSpaceDE w:val="0"/>
        <w:autoSpaceDN w:val="0"/>
        <w:adjustRightInd w:val="0"/>
        <w:ind w:firstLine="709"/>
        <w:jc w:val="both"/>
        <w:outlineLvl w:val="0"/>
        <w:rPr>
          <w:rFonts w:eastAsia="Arial Unicode MS"/>
        </w:rPr>
      </w:pPr>
      <w:r w:rsidRPr="008C755D">
        <w:t xml:space="preserve">7. Утвердить форму журнала регистрации заявок по проведению аукциона </w:t>
      </w:r>
      <w:r w:rsidRPr="008C755D">
        <w:rPr>
          <w:rFonts w:eastAsia="Arial Unicode MS"/>
          <w:bCs/>
        </w:rPr>
        <w:t xml:space="preserve">на право заключения договора на размещение нестационарного торгового объекта на территории </w:t>
      </w:r>
      <w:proofErr w:type="spellStart"/>
      <w:r w:rsidRPr="008C755D">
        <w:rPr>
          <w:rFonts w:eastAsia="Arial Unicode MS"/>
          <w:bCs/>
        </w:rPr>
        <w:t>Плещеевского</w:t>
      </w:r>
      <w:proofErr w:type="spellEnd"/>
      <w:r w:rsidRPr="008C755D">
        <w:rPr>
          <w:rFonts w:eastAsia="Arial Unicode MS"/>
          <w:bCs/>
        </w:rPr>
        <w:t xml:space="preserve"> сельсовета </w:t>
      </w:r>
      <w:proofErr w:type="spellStart"/>
      <w:r w:rsidRPr="008C755D">
        <w:rPr>
          <w:rFonts w:eastAsia="Arial Unicode MS"/>
          <w:bCs/>
        </w:rPr>
        <w:t>Колышлейского</w:t>
      </w:r>
      <w:proofErr w:type="spellEnd"/>
      <w:r w:rsidRPr="008C755D">
        <w:rPr>
          <w:rFonts w:eastAsia="Arial Unicode MS"/>
          <w:bCs/>
        </w:rPr>
        <w:t xml:space="preserve"> района Пензенской области, </w:t>
      </w:r>
      <w:r w:rsidRPr="008C755D">
        <w:rPr>
          <w:rFonts w:eastAsia="Arial Unicode MS"/>
        </w:rPr>
        <w:t>согласно приложению № 7 к настоящему постановлению.</w:t>
      </w:r>
    </w:p>
    <w:p w:rsidR="00E71369" w:rsidRPr="008C755D" w:rsidRDefault="00E71369" w:rsidP="00E71369">
      <w:pPr>
        <w:pStyle w:val="a5"/>
        <w:spacing w:before="0" w:beforeAutospacing="0" w:after="0" w:afterAutospacing="0"/>
        <w:ind w:firstLine="709"/>
        <w:jc w:val="both"/>
        <w:rPr>
          <w:rFonts w:eastAsia="Arial Unicode MS"/>
        </w:rPr>
      </w:pPr>
      <w:r w:rsidRPr="008C755D">
        <w:rPr>
          <w:rFonts w:eastAsia="Arial Unicode MS"/>
        </w:rPr>
        <w:t xml:space="preserve">8. </w:t>
      </w:r>
      <w:r w:rsidRPr="008C755D">
        <w:t xml:space="preserve">Утвердить типовую форму договора на размещение нестационарного торгового объекта на территории </w:t>
      </w:r>
      <w:proofErr w:type="spellStart"/>
      <w:r w:rsidRPr="008C755D">
        <w:t>Плещеевского</w:t>
      </w:r>
      <w:proofErr w:type="spellEnd"/>
      <w:r w:rsidRPr="008C755D">
        <w:t xml:space="preserve"> сельсовета </w:t>
      </w:r>
      <w:proofErr w:type="spellStart"/>
      <w:r w:rsidRPr="008C755D">
        <w:t>Колышлейского</w:t>
      </w:r>
      <w:proofErr w:type="spellEnd"/>
      <w:r w:rsidRPr="008C755D">
        <w:t xml:space="preserve"> района Пензенской области согласно приложению № 8</w:t>
      </w:r>
      <w:r w:rsidRPr="008C755D">
        <w:rPr>
          <w:rFonts w:eastAsia="Arial Unicode MS"/>
        </w:rPr>
        <w:t xml:space="preserve"> к настоящему постановлению.</w:t>
      </w:r>
    </w:p>
    <w:p w:rsidR="00E71369" w:rsidRPr="008C755D" w:rsidRDefault="00E71369" w:rsidP="00E71369">
      <w:pPr>
        <w:pStyle w:val="a5"/>
        <w:spacing w:before="0" w:beforeAutospacing="0" w:after="0" w:afterAutospacing="0"/>
        <w:ind w:firstLine="709"/>
        <w:jc w:val="both"/>
        <w:rPr>
          <w:rFonts w:eastAsia="Arial Unicode MS"/>
        </w:rPr>
      </w:pPr>
      <w:r w:rsidRPr="008C755D">
        <w:rPr>
          <w:rFonts w:eastAsia="Arial Unicode MS"/>
        </w:rPr>
        <w:t>9. Утвердить Порядок определения</w:t>
      </w:r>
      <w:r w:rsidRPr="008C755D">
        <w:rPr>
          <w:rFonts w:eastAsia="Arial Unicode MS"/>
          <w:color w:val="FF0000"/>
        </w:rPr>
        <w:t xml:space="preserve"> </w:t>
      </w:r>
      <w:r w:rsidRPr="008C755D">
        <w:rPr>
          <w:rFonts w:eastAsia="Arial Unicode MS"/>
        </w:rPr>
        <w:t>начальной цены предмета аукциона на размещение нестационарного торгового объекта согласно приложению № 9.</w:t>
      </w:r>
    </w:p>
    <w:p w:rsidR="00E71369" w:rsidRPr="008C755D" w:rsidRDefault="00E71369" w:rsidP="00E71369">
      <w:pPr>
        <w:pStyle w:val="a5"/>
        <w:spacing w:before="0" w:beforeAutospacing="0" w:after="0" w:afterAutospacing="0"/>
        <w:ind w:firstLine="709"/>
        <w:jc w:val="both"/>
        <w:rPr>
          <w:rFonts w:eastAsia="Arial Unicode MS"/>
        </w:rPr>
      </w:pPr>
      <w:r w:rsidRPr="008C755D">
        <w:rPr>
          <w:rFonts w:eastAsia="Arial Unicode MS"/>
        </w:rPr>
        <w:t>10. Утвердить Порядок определения размера платы за размещение нестационарного торгового объекта на основании договора на размещение, заключаемого без проведения торгов согласно приложению № 10.</w:t>
      </w:r>
    </w:p>
    <w:p w:rsidR="00E71369" w:rsidRPr="008C755D" w:rsidRDefault="00E71369" w:rsidP="00E71369">
      <w:pPr>
        <w:pStyle w:val="a5"/>
        <w:spacing w:before="0" w:beforeAutospacing="0" w:after="0" w:afterAutospacing="0"/>
        <w:ind w:firstLine="709"/>
        <w:jc w:val="both"/>
        <w:rPr>
          <w:rFonts w:eastAsia="Arial Unicode MS"/>
        </w:rPr>
      </w:pPr>
      <w:r w:rsidRPr="008C755D">
        <w:rPr>
          <w:rFonts w:eastAsia="Arial Unicode MS"/>
        </w:rPr>
        <w:t>11. Утвердить Порядок предоставления компенсационного места для размещения нестационарного торгового объекта согласно приложению № 11.</w:t>
      </w:r>
    </w:p>
    <w:p w:rsidR="00E71369" w:rsidRPr="008C755D" w:rsidRDefault="00E71369" w:rsidP="00E71369">
      <w:pPr>
        <w:pStyle w:val="a5"/>
        <w:spacing w:before="0" w:beforeAutospacing="0" w:after="0" w:afterAutospacing="0"/>
        <w:ind w:firstLine="709"/>
        <w:jc w:val="both"/>
        <w:rPr>
          <w:rFonts w:eastAsia="Arial Unicode MS"/>
        </w:rPr>
      </w:pPr>
      <w:r w:rsidRPr="008C755D">
        <w:rPr>
          <w:rFonts w:eastAsia="Arial Unicode MS"/>
        </w:rPr>
        <w:t xml:space="preserve">12. Признать утратившим силу следующие постановления Администрации </w:t>
      </w:r>
      <w:proofErr w:type="spellStart"/>
      <w:r w:rsidRPr="008C755D">
        <w:rPr>
          <w:rFonts w:eastAsia="Arial Unicode MS"/>
        </w:rPr>
        <w:t>Плещеевского</w:t>
      </w:r>
      <w:proofErr w:type="spellEnd"/>
      <w:r w:rsidRPr="008C755D">
        <w:rPr>
          <w:rFonts w:eastAsia="Arial Unicode MS"/>
        </w:rPr>
        <w:t xml:space="preserve"> сельсовета </w:t>
      </w:r>
      <w:proofErr w:type="spellStart"/>
      <w:r w:rsidRPr="008C755D">
        <w:rPr>
          <w:rFonts w:eastAsia="Arial Unicode MS"/>
        </w:rPr>
        <w:t>Колышлейского</w:t>
      </w:r>
      <w:proofErr w:type="spellEnd"/>
      <w:r w:rsidRPr="008C755D">
        <w:rPr>
          <w:rFonts w:eastAsia="Arial Unicode MS"/>
        </w:rPr>
        <w:t xml:space="preserve"> района Пензенской области:</w:t>
      </w:r>
    </w:p>
    <w:p w:rsidR="00E71369" w:rsidRPr="008C755D" w:rsidRDefault="00E71369" w:rsidP="00E71369">
      <w:pPr>
        <w:pStyle w:val="a5"/>
        <w:spacing w:before="0" w:beforeAutospacing="0" w:after="0" w:afterAutospacing="0"/>
        <w:ind w:firstLine="709"/>
        <w:jc w:val="both"/>
        <w:rPr>
          <w:rFonts w:eastAsia="Arial Unicode MS"/>
        </w:rPr>
      </w:pPr>
      <w:r w:rsidRPr="008C755D">
        <w:rPr>
          <w:rFonts w:eastAsia="Arial Unicode MS"/>
        </w:rPr>
        <w:t>12.1. от 22.07.2016 № 38 «</w:t>
      </w:r>
      <w:r w:rsidRPr="008C755D">
        <w:t xml:space="preserve">Об утверждения положения о порядке проведения открытого аукциона на право заключения договора на размещение нестационарных торговых объектов  на территории </w:t>
      </w:r>
      <w:proofErr w:type="spellStart"/>
      <w:r w:rsidRPr="008C755D">
        <w:t>Плещеевского</w:t>
      </w:r>
      <w:proofErr w:type="spellEnd"/>
      <w:r w:rsidRPr="008C755D">
        <w:t xml:space="preserve"> сельсовета </w:t>
      </w:r>
      <w:proofErr w:type="spellStart"/>
      <w:r w:rsidRPr="008C755D">
        <w:t>Колышлейского</w:t>
      </w:r>
      <w:proofErr w:type="spellEnd"/>
      <w:r w:rsidRPr="008C755D">
        <w:t xml:space="preserve"> района Пензенской области</w:t>
      </w:r>
      <w:r w:rsidRPr="008C755D">
        <w:rPr>
          <w:rFonts w:eastAsia="Arial Unicode MS"/>
        </w:rPr>
        <w:t>»;</w:t>
      </w:r>
    </w:p>
    <w:p w:rsidR="00E71369" w:rsidRPr="008C755D" w:rsidRDefault="00E71369" w:rsidP="00E71369">
      <w:pPr>
        <w:ind w:firstLine="709"/>
        <w:jc w:val="both"/>
      </w:pPr>
      <w:r w:rsidRPr="008C755D">
        <w:t xml:space="preserve">13. Опубликовать настоящее постановление в информационном бюллетене «Информационный вестник» Комитета местного самоуправления </w:t>
      </w:r>
      <w:proofErr w:type="spellStart"/>
      <w:r w:rsidRPr="008C755D">
        <w:t>Плещеевского</w:t>
      </w:r>
      <w:proofErr w:type="spellEnd"/>
      <w:r w:rsidRPr="008C755D">
        <w:t xml:space="preserve"> сельсовета </w:t>
      </w:r>
      <w:proofErr w:type="spellStart"/>
      <w:r w:rsidRPr="008C755D">
        <w:t>Колышлейского</w:t>
      </w:r>
      <w:proofErr w:type="spellEnd"/>
      <w:r w:rsidRPr="008C755D">
        <w:t xml:space="preserve"> района Пензенской области и на официальной странице </w:t>
      </w:r>
      <w:proofErr w:type="spellStart"/>
      <w:r w:rsidRPr="008C755D">
        <w:lastRenderedPageBreak/>
        <w:t>Плещеевского</w:t>
      </w:r>
      <w:proofErr w:type="spellEnd"/>
      <w:r w:rsidRPr="008C755D">
        <w:t xml:space="preserve"> сельсовета официального сайта Администрации </w:t>
      </w:r>
      <w:proofErr w:type="spellStart"/>
      <w:r w:rsidRPr="008C755D">
        <w:t>Колышлейского</w:t>
      </w:r>
      <w:proofErr w:type="spellEnd"/>
      <w:r w:rsidRPr="008C755D">
        <w:t xml:space="preserve"> района Пензенской области в сети Интернет.</w:t>
      </w:r>
    </w:p>
    <w:p w:rsidR="00E71369" w:rsidRPr="008C755D" w:rsidRDefault="00E71369" w:rsidP="00E71369">
      <w:pPr>
        <w:ind w:firstLine="709"/>
        <w:jc w:val="both"/>
      </w:pPr>
      <w:r w:rsidRPr="008C755D">
        <w:t xml:space="preserve">14. Настоящее постановление вступает в силу </w:t>
      </w:r>
      <w:r w:rsidRPr="008C755D">
        <w:rPr>
          <w:lang w:val="en-US"/>
        </w:rPr>
        <w:t>c</w:t>
      </w:r>
      <w:r w:rsidRPr="008C755D">
        <w:t xml:space="preserve"> 01.01.2026.</w:t>
      </w:r>
    </w:p>
    <w:p w:rsidR="00E71369" w:rsidRPr="008C755D" w:rsidRDefault="00E71369" w:rsidP="00E71369">
      <w:pPr>
        <w:ind w:firstLine="709"/>
        <w:jc w:val="both"/>
      </w:pPr>
      <w:r w:rsidRPr="008C755D">
        <w:t xml:space="preserve">15. Контроль за исполнением настоящего постановления возложить на главу Администрации </w:t>
      </w:r>
      <w:proofErr w:type="spellStart"/>
      <w:r w:rsidRPr="008C755D">
        <w:t>Плещеевского</w:t>
      </w:r>
      <w:proofErr w:type="spellEnd"/>
      <w:r w:rsidRPr="008C755D">
        <w:t xml:space="preserve"> сельсовета </w:t>
      </w:r>
      <w:proofErr w:type="spellStart"/>
      <w:r w:rsidRPr="008C755D">
        <w:t>Колышлейского</w:t>
      </w:r>
      <w:proofErr w:type="spellEnd"/>
      <w:r w:rsidRPr="008C755D">
        <w:t xml:space="preserve"> района Пензенской области.</w:t>
      </w:r>
    </w:p>
    <w:p w:rsidR="00E71369" w:rsidRPr="008C755D" w:rsidRDefault="00E71369" w:rsidP="00E71369">
      <w:pPr>
        <w:ind w:firstLine="709"/>
        <w:jc w:val="both"/>
      </w:pPr>
    </w:p>
    <w:p w:rsidR="00E71369" w:rsidRPr="008C755D" w:rsidRDefault="00E71369" w:rsidP="00E71369">
      <w:pPr>
        <w:ind w:firstLine="709"/>
        <w:jc w:val="both"/>
      </w:pPr>
    </w:p>
    <w:p w:rsidR="00E71369" w:rsidRPr="008C755D" w:rsidRDefault="00E71369" w:rsidP="00E71369">
      <w:pPr>
        <w:ind w:firstLine="709"/>
        <w:jc w:val="both"/>
      </w:pPr>
    </w:p>
    <w:p w:rsidR="00E71369" w:rsidRPr="008C755D" w:rsidRDefault="00E71369" w:rsidP="00E71369">
      <w:pPr>
        <w:ind w:firstLine="709"/>
        <w:jc w:val="both"/>
      </w:pPr>
    </w:p>
    <w:p w:rsidR="00E71369" w:rsidRPr="008C755D" w:rsidRDefault="00E71369" w:rsidP="00E71369">
      <w:pPr>
        <w:pStyle w:val="ConsPlusNormal"/>
        <w:jc w:val="center"/>
        <w:rPr>
          <w:rFonts w:ascii="Times New Roman" w:hAnsi="Times New Roman" w:cs="Times New Roman"/>
          <w:sz w:val="24"/>
          <w:szCs w:val="24"/>
        </w:rPr>
      </w:pPr>
      <w:r>
        <w:rPr>
          <w:rFonts w:ascii="Times New Roman" w:hAnsi="Times New Roman" w:cs="Times New Roman"/>
          <w:sz w:val="24"/>
          <w:szCs w:val="24"/>
        </w:rPr>
        <w:t>И.О.Главы а</w:t>
      </w:r>
      <w:r w:rsidRPr="008C755D">
        <w:rPr>
          <w:rFonts w:ascii="Times New Roman" w:hAnsi="Times New Roman" w:cs="Times New Roman"/>
          <w:sz w:val="24"/>
          <w:szCs w:val="24"/>
        </w:rPr>
        <w:t xml:space="preserve">дминистрации                                                                    </w:t>
      </w:r>
      <w:r>
        <w:rPr>
          <w:rFonts w:ascii="Times New Roman" w:hAnsi="Times New Roman" w:cs="Times New Roman"/>
          <w:sz w:val="24"/>
          <w:szCs w:val="24"/>
        </w:rPr>
        <w:t>В.В.Кузнецов</w:t>
      </w:r>
    </w:p>
    <w:p w:rsidR="00E71369" w:rsidRDefault="00E71369" w:rsidP="00E71369">
      <w:pPr>
        <w:rPr>
          <w:sz w:val="26"/>
          <w:szCs w:val="26"/>
          <w:shd w:val="clear" w:color="auto" w:fill="FFFFFF"/>
        </w:rPr>
      </w:pPr>
    </w:p>
    <w:p w:rsidR="00E71369" w:rsidRDefault="00E71369" w:rsidP="00E71369">
      <w:pPr>
        <w:rPr>
          <w:sz w:val="26"/>
          <w:szCs w:val="26"/>
          <w:shd w:val="clear" w:color="auto" w:fill="FFFFFF"/>
        </w:rPr>
      </w:pPr>
    </w:p>
    <w:p w:rsidR="00E71369" w:rsidRDefault="00E71369" w:rsidP="00E71369">
      <w:pPr>
        <w:rPr>
          <w:sz w:val="26"/>
          <w:szCs w:val="26"/>
          <w:shd w:val="clear" w:color="auto" w:fill="FFFFFF"/>
        </w:rPr>
      </w:pPr>
    </w:p>
    <w:p w:rsidR="00E71369" w:rsidRPr="00E71369" w:rsidRDefault="00E71369" w:rsidP="00E71369">
      <w:pPr>
        <w:jc w:val="right"/>
        <w:rPr>
          <w:sz w:val="26"/>
          <w:szCs w:val="26"/>
          <w:shd w:val="clear" w:color="auto" w:fill="FFFFFF"/>
        </w:rPr>
      </w:pPr>
      <w:r w:rsidRPr="008C755D">
        <w:t xml:space="preserve">Приложение №1 </w:t>
      </w:r>
    </w:p>
    <w:p w:rsidR="00E71369" w:rsidRPr="008C755D" w:rsidRDefault="00E71369" w:rsidP="00E71369">
      <w:pPr>
        <w:tabs>
          <w:tab w:val="left" w:pos="7410"/>
        </w:tabs>
        <w:autoSpaceDE w:val="0"/>
        <w:autoSpaceDN w:val="0"/>
        <w:adjustRightInd w:val="0"/>
        <w:ind w:firstLine="709"/>
        <w:jc w:val="right"/>
        <w:outlineLvl w:val="0"/>
      </w:pPr>
      <w:r w:rsidRPr="008C755D">
        <w:tab/>
        <w:t>Утверждено</w:t>
      </w:r>
    </w:p>
    <w:p w:rsidR="00E71369" w:rsidRPr="008C755D" w:rsidRDefault="00E71369" w:rsidP="00E71369">
      <w:pPr>
        <w:autoSpaceDE w:val="0"/>
        <w:autoSpaceDN w:val="0"/>
        <w:adjustRightInd w:val="0"/>
        <w:ind w:firstLine="709"/>
        <w:jc w:val="right"/>
      </w:pPr>
      <w:r w:rsidRPr="008C755D">
        <w:t>постановлением Администрации</w:t>
      </w:r>
    </w:p>
    <w:p w:rsidR="00E71369" w:rsidRPr="008C755D" w:rsidRDefault="00E71369" w:rsidP="00E71369">
      <w:pPr>
        <w:autoSpaceDE w:val="0"/>
        <w:autoSpaceDN w:val="0"/>
        <w:adjustRightInd w:val="0"/>
        <w:ind w:firstLine="709"/>
        <w:jc w:val="right"/>
      </w:pPr>
      <w:proofErr w:type="spellStart"/>
      <w:r w:rsidRPr="008C755D">
        <w:t>Плещеевского</w:t>
      </w:r>
      <w:proofErr w:type="spellEnd"/>
      <w:r w:rsidRPr="008C755D">
        <w:t xml:space="preserve"> сельсовета </w:t>
      </w:r>
    </w:p>
    <w:p w:rsidR="00E71369" w:rsidRPr="008C755D" w:rsidRDefault="00E71369" w:rsidP="00E71369">
      <w:pPr>
        <w:autoSpaceDE w:val="0"/>
        <w:autoSpaceDN w:val="0"/>
        <w:adjustRightInd w:val="0"/>
        <w:ind w:firstLine="709"/>
        <w:jc w:val="right"/>
      </w:pPr>
      <w:proofErr w:type="spellStart"/>
      <w:r w:rsidRPr="008C755D">
        <w:t>Колышлейского</w:t>
      </w:r>
      <w:proofErr w:type="spellEnd"/>
      <w:r w:rsidRPr="008C755D">
        <w:t xml:space="preserve"> района</w:t>
      </w:r>
    </w:p>
    <w:p w:rsidR="00E71369" w:rsidRPr="008C755D" w:rsidRDefault="00E71369" w:rsidP="00E71369">
      <w:pPr>
        <w:autoSpaceDE w:val="0"/>
        <w:autoSpaceDN w:val="0"/>
        <w:adjustRightInd w:val="0"/>
        <w:ind w:firstLine="709"/>
        <w:jc w:val="right"/>
      </w:pPr>
      <w:r w:rsidRPr="008C755D">
        <w:t xml:space="preserve"> Пензенской области</w:t>
      </w:r>
    </w:p>
    <w:p w:rsidR="00E71369" w:rsidRPr="008C755D" w:rsidRDefault="00E71369" w:rsidP="00E71369">
      <w:pPr>
        <w:autoSpaceDE w:val="0"/>
        <w:autoSpaceDN w:val="0"/>
        <w:adjustRightInd w:val="0"/>
        <w:ind w:firstLine="709"/>
        <w:jc w:val="right"/>
      </w:pPr>
      <w:r w:rsidRPr="008C755D">
        <w:t xml:space="preserve">   от 19.12.2025 № 51</w:t>
      </w:r>
    </w:p>
    <w:p w:rsidR="00E71369" w:rsidRPr="008C755D" w:rsidRDefault="00E71369" w:rsidP="00E71369">
      <w:pPr>
        <w:rPr>
          <w:shd w:val="clear" w:color="auto" w:fill="FFFFFF"/>
        </w:rPr>
      </w:pPr>
    </w:p>
    <w:p w:rsidR="00E71369" w:rsidRPr="008C755D" w:rsidRDefault="00E71369" w:rsidP="00E71369">
      <w:pPr>
        <w:jc w:val="center"/>
        <w:rPr>
          <w:b/>
        </w:rPr>
      </w:pPr>
      <w:r w:rsidRPr="008C755D">
        <w:rPr>
          <w:b/>
        </w:rPr>
        <w:t>Порядок</w:t>
      </w:r>
    </w:p>
    <w:p w:rsidR="00E71369" w:rsidRPr="008C755D" w:rsidRDefault="00E71369" w:rsidP="00E71369">
      <w:pPr>
        <w:jc w:val="center"/>
        <w:rPr>
          <w:b/>
        </w:rPr>
      </w:pPr>
      <w:r w:rsidRPr="008C755D">
        <w:rPr>
          <w:b/>
        </w:rPr>
        <w:t>заключения договора на размещение нестационарного торгового объекта</w:t>
      </w:r>
    </w:p>
    <w:p w:rsidR="00E71369" w:rsidRPr="008C755D" w:rsidRDefault="00E71369" w:rsidP="00E71369">
      <w:pPr>
        <w:jc w:val="center"/>
        <w:rPr>
          <w:b/>
        </w:rPr>
      </w:pPr>
      <w:r w:rsidRPr="008C755D">
        <w:rPr>
          <w:b/>
        </w:rPr>
        <w:t xml:space="preserve">на территории </w:t>
      </w:r>
      <w:proofErr w:type="spellStart"/>
      <w:r w:rsidRPr="008C755D">
        <w:rPr>
          <w:b/>
        </w:rPr>
        <w:t>Плещеевского</w:t>
      </w:r>
      <w:proofErr w:type="spellEnd"/>
      <w:r w:rsidRPr="008C755D">
        <w:rPr>
          <w:b/>
        </w:rPr>
        <w:t xml:space="preserve"> сельсовета </w:t>
      </w:r>
      <w:proofErr w:type="spellStart"/>
      <w:r w:rsidRPr="008C755D">
        <w:rPr>
          <w:b/>
        </w:rPr>
        <w:t>Колышлейского</w:t>
      </w:r>
      <w:proofErr w:type="spellEnd"/>
      <w:r w:rsidRPr="008C755D">
        <w:rPr>
          <w:b/>
        </w:rPr>
        <w:t xml:space="preserve"> района  </w:t>
      </w:r>
    </w:p>
    <w:p w:rsidR="00E71369" w:rsidRPr="008C755D" w:rsidRDefault="00E71369" w:rsidP="00E71369">
      <w:pPr>
        <w:jc w:val="center"/>
        <w:rPr>
          <w:b/>
          <w:shd w:val="clear" w:color="auto" w:fill="FFFFFF"/>
        </w:rPr>
      </w:pPr>
      <w:r w:rsidRPr="008C755D">
        <w:rPr>
          <w:b/>
        </w:rPr>
        <w:t>Пензенской области</w:t>
      </w:r>
    </w:p>
    <w:p w:rsidR="00E71369" w:rsidRPr="008C755D" w:rsidRDefault="00E71369" w:rsidP="00E71369">
      <w:pPr>
        <w:pStyle w:val="ConsPlusNormal"/>
        <w:ind w:firstLine="539"/>
        <w:jc w:val="both"/>
        <w:rPr>
          <w:rFonts w:ascii="Times New Roman" w:hAnsi="Times New Roman" w:cs="Times New Roman"/>
          <w:sz w:val="24"/>
          <w:szCs w:val="24"/>
        </w:rPr>
      </w:pPr>
    </w:p>
    <w:p w:rsidR="00E71369" w:rsidRPr="008C755D" w:rsidRDefault="00E71369" w:rsidP="00E71369">
      <w:pPr>
        <w:pStyle w:val="ConsPlusNormal"/>
        <w:ind w:firstLine="709"/>
        <w:jc w:val="both"/>
        <w:rPr>
          <w:rFonts w:ascii="Times New Roman" w:hAnsi="Times New Roman" w:cs="Times New Roman"/>
          <w:sz w:val="24"/>
          <w:szCs w:val="24"/>
        </w:rPr>
      </w:pPr>
      <w:r w:rsidRPr="008C755D">
        <w:rPr>
          <w:rFonts w:ascii="Times New Roman" w:hAnsi="Times New Roman" w:cs="Times New Roman"/>
          <w:sz w:val="24"/>
          <w:szCs w:val="24"/>
        </w:rPr>
        <w:t>1. Порядок заключения договора на размещение нестационарного торгового объекта (далее - НТО) определяет процедуру заключения договора на размещение нестационарного торгового объекта.</w:t>
      </w:r>
    </w:p>
    <w:p w:rsidR="00E71369" w:rsidRPr="008C755D" w:rsidRDefault="00E71369" w:rsidP="00E71369">
      <w:pPr>
        <w:pStyle w:val="ConsPlusNormal"/>
        <w:ind w:firstLine="709"/>
        <w:jc w:val="both"/>
        <w:rPr>
          <w:rFonts w:ascii="Times New Roman" w:hAnsi="Times New Roman" w:cs="Times New Roman"/>
          <w:sz w:val="24"/>
          <w:szCs w:val="24"/>
        </w:rPr>
      </w:pPr>
      <w:r w:rsidRPr="008C755D">
        <w:rPr>
          <w:rFonts w:ascii="Times New Roman" w:hAnsi="Times New Roman" w:cs="Times New Roman"/>
          <w:sz w:val="24"/>
          <w:szCs w:val="24"/>
        </w:rPr>
        <w:t>Положения настоящего порядка не распространяются на правоотношения связанные с размещением нестационарных торговых объектов:</w:t>
      </w:r>
    </w:p>
    <w:p w:rsidR="00E71369" w:rsidRPr="008C755D" w:rsidRDefault="00E71369" w:rsidP="00E71369">
      <w:pPr>
        <w:pStyle w:val="ConsPlusNormal"/>
        <w:ind w:firstLine="709"/>
        <w:jc w:val="both"/>
        <w:rPr>
          <w:rFonts w:ascii="Times New Roman" w:hAnsi="Times New Roman" w:cs="Times New Roman"/>
          <w:sz w:val="24"/>
          <w:szCs w:val="24"/>
        </w:rPr>
      </w:pPr>
      <w:r w:rsidRPr="008C755D">
        <w:rPr>
          <w:rFonts w:ascii="Times New Roman" w:hAnsi="Times New Roman" w:cs="Times New Roman"/>
          <w:sz w:val="24"/>
          <w:szCs w:val="24"/>
        </w:rPr>
        <w:t>1) на территориях розничных рынков и ярмарок;</w:t>
      </w:r>
    </w:p>
    <w:p w:rsidR="00E71369" w:rsidRPr="008C755D" w:rsidRDefault="00E71369" w:rsidP="00E71369">
      <w:pPr>
        <w:pStyle w:val="ConsPlusNormal"/>
        <w:ind w:firstLine="709"/>
        <w:jc w:val="both"/>
        <w:rPr>
          <w:rFonts w:ascii="Times New Roman" w:hAnsi="Times New Roman" w:cs="Times New Roman"/>
          <w:sz w:val="24"/>
          <w:szCs w:val="24"/>
        </w:rPr>
      </w:pPr>
      <w:r w:rsidRPr="008C755D">
        <w:rPr>
          <w:rFonts w:ascii="Times New Roman" w:hAnsi="Times New Roman" w:cs="Times New Roman"/>
          <w:sz w:val="24"/>
          <w:szCs w:val="24"/>
        </w:rPr>
        <w:t>2) при проведении праздничных, общественно-политических, спортивно-массовых и иных мероприятий, имеющих краткосрочный характер (до десяти календарных дней);</w:t>
      </w:r>
    </w:p>
    <w:p w:rsidR="00E71369" w:rsidRPr="008C755D" w:rsidRDefault="00E71369" w:rsidP="00E71369">
      <w:pPr>
        <w:pStyle w:val="ConsPlusNormal"/>
        <w:ind w:firstLine="709"/>
        <w:jc w:val="both"/>
        <w:rPr>
          <w:rFonts w:ascii="Times New Roman" w:hAnsi="Times New Roman" w:cs="Times New Roman"/>
          <w:sz w:val="24"/>
          <w:szCs w:val="24"/>
        </w:rPr>
      </w:pPr>
      <w:r w:rsidRPr="008C755D">
        <w:rPr>
          <w:rFonts w:ascii="Times New Roman" w:hAnsi="Times New Roman" w:cs="Times New Roman"/>
          <w:sz w:val="24"/>
          <w:szCs w:val="24"/>
        </w:rPr>
        <w:t>3) при осуществлении ра</w:t>
      </w:r>
      <w:bookmarkStart w:id="0" w:name="_GoBack"/>
      <w:bookmarkEnd w:id="0"/>
      <w:r w:rsidRPr="008C755D">
        <w:rPr>
          <w:rFonts w:ascii="Times New Roman" w:hAnsi="Times New Roman" w:cs="Times New Roman"/>
          <w:sz w:val="24"/>
          <w:szCs w:val="24"/>
        </w:rPr>
        <w:t>зносной и развозной торговли;</w:t>
      </w:r>
    </w:p>
    <w:p w:rsidR="00E71369" w:rsidRPr="008C755D" w:rsidRDefault="00E71369" w:rsidP="00E71369">
      <w:pPr>
        <w:pStyle w:val="ConsPlusNormal"/>
        <w:ind w:firstLine="709"/>
        <w:jc w:val="both"/>
        <w:rPr>
          <w:rFonts w:ascii="Times New Roman" w:hAnsi="Times New Roman" w:cs="Times New Roman"/>
          <w:sz w:val="24"/>
          <w:szCs w:val="24"/>
        </w:rPr>
      </w:pPr>
      <w:r w:rsidRPr="008C755D">
        <w:rPr>
          <w:rFonts w:ascii="Times New Roman" w:hAnsi="Times New Roman" w:cs="Times New Roman"/>
          <w:sz w:val="24"/>
          <w:szCs w:val="24"/>
        </w:rPr>
        <w:t>4) в зданиях, строениях и сооружениях;</w:t>
      </w:r>
    </w:p>
    <w:p w:rsidR="00E71369" w:rsidRPr="008C755D" w:rsidRDefault="00E71369" w:rsidP="00E71369">
      <w:pPr>
        <w:pStyle w:val="ConsPlusNormal"/>
        <w:ind w:firstLine="709"/>
        <w:jc w:val="both"/>
        <w:rPr>
          <w:rFonts w:ascii="Times New Roman" w:hAnsi="Times New Roman" w:cs="Times New Roman"/>
          <w:sz w:val="24"/>
          <w:szCs w:val="24"/>
        </w:rPr>
      </w:pPr>
      <w:r w:rsidRPr="008C755D">
        <w:rPr>
          <w:rFonts w:ascii="Times New Roman" w:hAnsi="Times New Roman" w:cs="Times New Roman"/>
          <w:sz w:val="24"/>
          <w:szCs w:val="24"/>
        </w:rPr>
        <w:t>5) на земельных участках, находящихся в частной собственности.</w:t>
      </w:r>
    </w:p>
    <w:p w:rsidR="00E71369" w:rsidRPr="008C755D" w:rsidRDefault="00E71369" w:rsidP="00E71369">
      <w:pPr>
        <w:pStyle w:val="ConsPlusNormal"/>
        <w:ind w:firstLine="709"/>
        <w:jc w:val="both"/>
        <w:rPr>
          <w:rFonts w:ascii="Times New Roman" w:hAnsi="Times New Roman" w:cs="Times New Roman"/>
          <w:sz w:val="24"/>
          <w:szCs w:val="24"/>
        </w:rPr>
      </w:pPr>
      <w:r w:rsidRPr="008C755D">
        <w:rPr>
          <w:rFonts w:ascii="Times New Roman" w:hAnsi="Times New Roman" w:cs="Times New Roman"/>
          <w:sz w:val="24"/>
          <w:szCs w:val="24"/>
        </w:rPr>
        <w:t>2. Предоставление физическим лицам, применяющим специальный налоговый режим "Налог на профессиональный доход", индивидуальным предпринимателям и юридическим лицам (далее - хозяйствующие субъекты)</w:t>
      </w:r>
      <w:r w:rsidRPr="008C755D">
        <w:rPr>
          <w:rFonts w:ascii="Times New Roman" w:hAnsi="Times New Roman" w:cs="Times New Roman"/>
          <w:color w:val="FF0000"/>
          <w:sz w:val="24"/>
          <w:szCs w:val="24"/>
        </w:rPr>
        <w:t xml:space="preserve"> </w:t>
      </w:r>
      <w:r w:rsidRPr="008C755D">
        <w:rPr>
          <w:rFonts w:ascii="Times New Roman" w:hAnsi="Times New Roman" w:cs="Times New Roman"/>
          <w:sz w:val="24"/>
          <w:szCs w:val="24"/>
        </w:rPr>
        <w:t>права на размещение НТО в местах, определенных Схемой, осуществляется на основании договора на размещение НТО, заключаемого по результатам аукциона либо в случаях, установленных настоящим Порядком, без проведения аукциона на срок, указанный в заявке хозяйствующего субъекта либо определенный органом местного самоуправления, при проведении аукциона по инициативе органа местного самоуправления, но не более периода, указанного в схеме.</w:t>
      </w:r>
    </w:p>
    <w:p w:rsidR="00E71369" w:rsidRPr="008C755D" w:rsidRDefault="00E71369" w:rsidP="00E71369">
      <w:pPr>
        <w:pStyle w:val="ConsPlusNormal"/>
        <w:ind w:firstLine="709"/>
        <w:jc w:val="both"/>
        <w:rPr>
          <w:rFonts w:ascii="Times New Roman" w:hAnsi="Times New Roman" w:cs="Times New Roman"/>
          <w:sz w:val="24"/>
          <w:szCs w:val="24"/>
        </w:rPr>
      </w:pPr>
      <w:r w:rsidRPr="008C755D">
        <w:rPr>
          <w:rFonts w:ascii="Times New Roman" w:hAnsi="Times New Roman" w:cs="Times New Roman"/>
          <w:sz w:val="24"/>
          <w:szCs w:val="24"/>
        </w:rPr>
        <w:t>Договоры на размещение, договоры аренды земельных участков в целях размещения нестационарных торговых объектов, сроки действия которых прекращаются до 31 декабря 2026 года, продлеваются на срок до семи лет (если более длительные сроки не предусмотрены указанными договорами) без проведения торгов.</w:t>
      </w:r>
    </w:p>
    <w:p w:rsidR="00E71369" w:rsidRPr="008C755D" w:rsidRDefault="00E71369" w:rsidP="00E71369">
      <w:pPr>
        <w:pStyle w:val="ConsPlusNormal"/>
        <w:ind w:firstLine="709"/>
        <w:jc w:val="both"/>
        <w:rPr>
          <w:rFonts w:ascii="Times New Roman" w:hAnsi="Times New Roman" w:cs="Times New Roman"/>
          <w:sz w:val="24"/>
          <w:szCs w:val="24"/>
        </w:rPr>
      </w:pPr>
      <w:r w:rsidRPr="008C755D">
        <w:rPr>
          <w:rFonts w:ascii="Times New Roman" w:hAnsi="Times New Roman" w:cs="Times New Roman"/>
          <w:sz w:val="24"/>
          <w:szCs w:val="24"/>
        </w:rPr>
        <w:t>Договор на размещение сезонных НТО заключается на следующие сроки:</w:t>
      </w:r>
    </w:p>
    <w:p w:rsidR="00E71369" w:rsidRPr="008C755D" w:rsidRDefault="00E71369" w:rsidP="00E71369">
      <w:pPr>
        <w:pStyle w:val="ConsPlusNormal"/>
        <w:ind w:firstLine="709"/>
        <w:jc w:val="both"/>
        <w:rPr>
          <w:rFonts w:ascii="Times New Roman" w:hAnsi="Times New Roman" w:cs="Times New Roman"/>
          <w:sz w:val="24"/>
          <w:szCs w:val="24"/>
        </w:rPr>
      </w:pPr>
      <w:r w:rsidRPr="008C755D">
        <w:rPr>
          <w:rFonts w:ascii="Times New Roman" w:hAnsi="Times New Roman" w:cs="Times New Roman"/>
          <w:sz w:val="24"/>
          <w:szCs w:val="24"/>
        </w:rPr>
        <w:t>- по продаже мороженого, кваса, других безалкогольных (прохладительных) напитков, живых цветов – с 1 мая по 1 октября;</w:t>
      </w:r>
    </w:p>
    <w:p w:rsidR="00E71369" w:rsidRPr="008C755D" w:rsidRDefault="00E71369" w:rsidP="00E71369">
      <w:pPr>
        <w:pStyle w:val="ConsPlusNormal"/>
        <w:ind w:firstLine="709"/>
        <w:jc w:val="both"/>
        <w:rPr>
          <w:rFonts w:ascii="Times New Roman" w:hAnsi="Times New Roman" w:cs="Times New Roman"/>
          <w:sz w:val="24"/>
          <w:szCs w:val="24"/>
        </w:rPr>
      </w:pPr>
      <w:r w:rsidRPr="008C755D">
        <w:rPr>
          <w:rFonts w:ascii="Times New Roman" w:hAnsi="Times New Roman" w:cs="Times New Roman"/>
          <w:sz w:val="24"/>
          <w:szCs w:val="24"/>
        </w:rPr>
        <w:t>- для размещения летних кафе - с 1 мая по 1 октября;</w:t>
      </w:r>
    </w:p>
    <w:p w:rsidR="00E71369" w:rsidRPr="008C755D" w:rsidRDefault="00E71369" w:rsidP="00E71369">
      <w:pPr>
        <w:pStyle w:val="ConsPlusNormal"/>
        <w:ind w:firstLine="709"/>
        <w:jc w:val="both"/>
        <w:rPr>
          <w:rFonts w:ascii="Times New Roman" w:hAnsi="Times New Roman" w:cs="Times New Roman"/>
          <w:sz w:val="24"/>
          <w:szCs w:val="24"/>
        </w:rPr>
      </w:pPr>
      <w:r w:rsidRPr="008C755D">
        <w:rPr>
          <w:rFonts w:ascii="Times New Roman" w:hAnsi="Times New Roman" w:cs="Times New Roman"/>
          <w:sz w:val="24"/>
          <w:szCs w:val="24"/>
        </w:rPr>
        <w:t>- для размещения бахчевых развалов – с 1 июля по 1 ноября;</w:t>
      </w:r>
    </w:p>
    <w:p w:rsidR="00E71369" w:rsidRPr="008C755D" w:rsidRDefault="00E71369" w:rsidP="00E71369">
      <w:pPr>
        <w:pStyle w:val="ConsPlusNormal"/>
        <w:ind w:firstLine="709"/>
        <w:jc w:val="both"/>
        <w:rPr>
          <w:rFonts w:ascii="Times New Roman" w:hAnsi="Times New Roman" w:cs="Times New Roman"/>
          <w:sz w:val="24"/>
          <w:szCs w:val="24"/>
        </w:rPr>
      </w:pPr>
      <w:r w:rsidRPr="008C755D">
        <w:rPr>
          <w:rFonts w:ascii="Times New Roman" w:hAnsi="Times New Roman" w:cs="Times New Roman"/>
          <w:sz w:val="24"/>
          <w:szCs w:val="24"/>
        </w:rPr>
        <w:t>- для размещения елочных базаров – с 15 декабря по 31 декабря.</w:t>
      </w:r>
    </w:p>
    <w:p w:rsidR="00E71369" w:rsidRPr="008C755D" w:rsidRDefault="00E71369" w:rsidP="00E71369">
      <w:pPr>
        <w:pStyle w:val="ConsPlusNormal"/>
        <w:ind w:firstLine="709"/>
        <w:jc w:val="both"/>
        <w:rPr>
          <w:rFonts w:ascii="Times New Roman" w:hAnsi="Times New Roman" w:cs="Times New Roman"/>
          <w:sz w:val="24"/>
          <w:szCs w:val="24"/>
        </w:rPr>
      </w:pPr>
      <w:r w:rsidRPr="008C755D">
        <w:rPr>
          <w:rFonts w:ascii="Times New Roman" w:hAnsi="Times New Roman" w:cs="Times New Roman"/>
          <w:sz w:val="24"/>
          <w:szCs w:val="24"/>
        </w:rPr>
        <w:t xml:space="preserve">3. Решение о заключении договора на размещение НТО без проведения аукциона в </w:t>
      </w:r>
      <w:r w:rsidRPr="008C755D">
        <w:rPr>
          <w:rFonts w:ascii="Times New Roman" w:hAnsi="Times New Roman" w:cs="Times New Roman"/>
          <w:sz w:val="24"/>
          <w:szCs w:val="24"/>
        </w:rPr>
        <w:lastRenderedPageBreak/>
        <w:t>случаях, установленных настоящим Порядком, принимается органом местного самоуправления на основании заявок хозяйствующих субъектов о заключении договора на размещение НТО без проведения аукциона, за исключением случаев, предусмотренных пунктом 8 настоящего Порядка.</w:t>
      </w:r>
    </w:p>
    <w:p w:rsidR="00E71369" w:rsidRPr="008C755D" w:rsidRDefault="00E71369" w:rsidP="00E71369">
      <w:pPr>
        <w:pStyle w:val="ConsPlusNormal"/>
        <w:ind w:firstLine="709"/>
        <w:jc w:val="both"/>
        <w:rPr>
          <w:rFonts w:ascii="Times New Roman" w:hAnsi="Times New Roman" w:cs="Times New Roman"/>
          <w:sz w:val="24"/>
          <w:szCs w:val="24"/>
        </w:rPr>
      </w:pPr>
      <w:r w:rsidRPr="008C755D">
        <w:rPr>
          <w:rFonts w:ascii="Times New Roman" w:hAnsi="Times New Roman" w:cs="Times New Roman"/>
          <w:sz w:val="24"/>
          <w:szCs w:val="24"/>
        </w:rPr>
        <w:t>Заявка хозяйствующего субъекта о заключении договора на размещение НТО без проведения аукциона подается не ранее чем за 90 дней до истечения срока договора на размещение НТО и не позднее дня истечения срока договора на размещение НТО.</w:t>
      </w:r>
    </w:p>
    <w:p w:rsidR="00E71369" w:rsidRPr="008C755D" w:rsidRDefault="00E71369" w:rsidP="00E71369">
      <w:pPr>
        <w:pStyle w:val="ConsPlusNormal"/>
        <w:ind w:firstLine="709"/>
        <w:jc w:val="both"/>
        <w:rPr>
          <w:rFonts w:ascii="Times New Roman" w:hAnsi="Times New Roman" w:cs="Times New Roman"/>
          <w:sz w:val="24"/>
          <w:szCs w:val="24"/>
        </w:rPr>
      </w:pPr>
      <w:r w:rsidRPr="008C755D">
        <w:rPr>
          <w:rFonts w:ascii="Times New Roman" w:hAnsi="Times New Roman" w:cs="Times New Roman"/>
          <w:sz w:val="24"/>
          <w:szCs w:val="24"/>
        </w:rPr>
        <w:t xml:space="preserve">4. </w:t>
      </w:r>
      <w:r w:rsidRPr="008C755D">
        <w:rPr>
          <w:rFonts w:ascii="Times New Roman" w:eastAsia="Arial Unicode MS" w:hAnsi="Times New Roman" w:cs="Times New Roman"/>
          <w:sz w:val="24"/>
          <w:szCs w:val="24"/>
        </w:rPr>
        <w:t xml:space="preserve">Порядок проведения аукциона на право заключения договора на размещение нестационарного торгового объекта на территории </w:t>
      </w:r>
      <w:proofErr w:type="spellStart"/>
      <w:r w:rsidRPr="008C755D">
        <w:rPr>
          <w:rFonts w:ascii="Times New Roman" w:eastAsia="Arial Unicode MS" w:hAnsi="Times New Roman" w:cs="Times New Roman"/>
          <w:sz w:val="24"/>
          <w:szCs w:val="24"/>
        </w:rPr>
        <w:t>Плещеевского</w:t>
      </w:r>
      <w:proofErr w:type="spellEnd"/>
      <w:r w:rsidRPr="008C755D">
        <w:rPr>
          <w:rFonts w:ascii="Times New Roman" w:eastAsia="Arial Unicode MS" w:hAnsi="Times New Roman" w:cs="Times New Roman"/>
          <w:sz w:val="24"/>
          <w:szCs w:val="24"/>
        </w:rPr>
        <w:t xml:space="preserve"> сельсовета </w:t>
      </w:r>
      <w:proofErr w:type="spellStart"/>
      <w:r w:rsidRPr="008C755D">
        <w:rPr>
          <w:rFonts w:ascii="Times New Roman" w:eastAsia="Arial Unicode MS" w:hAnsi="Times New Roman" w:cs="Times New Roman"/>
          <w:sz w:val="24"/>
          <w:szCs w:val="24"/>
        </w:rPr>
        <w:t>Колышлейского</w:t>
      </w:r>
      <w:proofErr w:type="spellEnd"/>
      <w:r w:rsidRPr="008C755D">
        <w:rPr>
          <w:rFonts w:ascii="Times New Roman" w:eastAsia="Arial Unicode MS" w:hAnsi="Times New Roman" w:cs="Times New Roman"/>
          <w:sz w:val="24"/>
          <w:szCs w:val="24"/>
        </w:rPr>
        <w:t xml:space="preserve"> района Пензенской области</w:t>
      </w:r>
      <w:r w:rsidRPr="008C755D">
        <w:rPr>
          <w:rFonts w:ascii="Times New Roman" w:hAnsi="Times New Roman" w:cs="Times New Roman"/>
          <w:sz w:val="24"/>
          <w:szCs w:val="24"/>
        </w:rPr>
        <w:t xml:space="preserve"> определяется в соответствии с приложением № 2 к настоящему постановлению.</w:t>
      </w:r>
    </w:p>
    <w:p w:rsidR="00E71369" w:rsidRPr="008C755D" w:rsidRDefault="00E71369" w:rsidP="00E71369">
      <w:pPr>
        <w:ind w:firstLine="709"/>
        <w:jc w:val="both"/>
        <w:rPr>
          <w:shd w:val="clear" w:color="auto" w:fill="FFFFFF"/>
        </w:rPr>
      </w:pPr>
      <w:r w:rsidRPr="008C755D">
        <w:rPr>
          <w:shd w:val="clear" w:color="auto" w:fill="FFFFFF"/>
        </w:rPr>
        <w:t xml:space="preserve">5. Основанием для размещения нестационарного торгового объекта является договор на размещение нестационарного торгового объекта, который заключается между Администрацией </w:t>
      </w:r>
      <w:proofErr w:type="spellStart"/>
      <w:r w:rsidRPr="008C755D">
        <w:rPr>
          <w:shd w:val="clear" w:color="auto" w:fill="FFFFFF"/>
        </w:rPr>
        <w:t>Плещеевского</w:t>
      </w:r>
      <w:proofErr w:type="spellEnd"/>
      <w:r w:rsidRPr="008C755D">
        <w:rPr>
          <w:shd w:val="clear" w:color="auto" w:fill="FFFFFF"/>
        </w:rPr>
        <w:t xml:space="preserve"> сельсовета </w:t>
      </w:r>
      <w:proofErr w:type="spellStart"/>
      <w:r w:rsidRPr="008C755D">
        <w:rPr>
          <w:shd w:val="clear" w:color="auto" w:fill="FFFFFF"/>
        </w:rPr>
        <w:t>Колышлейского</w:t>
      </w:r>
      <w:proofErr w:type="spellEnd"/>
      <w:r w:rsidRPr="008C755D">
        <w:rPr>
          <w:shd w:val="clear" w:color="auto" w:fill="FFFFFF"/>
        </w:rPr>
        <w:t xml:space="preserve"> района Пензенской области и хозяйствующим субъектом. Не допускается уступка хозяйствующим субъектом прав по договору на размещение третьих лицам.</w:t>
      </w:r>
    </w:p>
    <w:p w:rsidR="00E71369" w:rsidRPr="008C755D" w:rsidRDefault="00E71369" w:rsidP="00E71369">
      <w:pPr>
        <w:pStyle w:val="ConsPlusNormal"/>
        <w:ind w:firstLine="709"/>
        <w:jc w:val="both"/>
        <w:rPr>
          <w:rFonts w:ascii="Times New Roman" w:hAnsi="Times New Roman" w:cs="Times New Roman"/>
          <w:sz w:val="24"/>
          <w:szCs w:val="24"/>
        </w:rPr>
      </w:pPr>
      <w:r w:rsidRPr="008C755D">
        <w:rPr>
          <w:rFonts w:ascii="Times New Roman" w:hAnsi="Times New Roman" w:cs="Times New Roman"/>
          <w:sz w:val="24"/>
          <w:szCs w:val="24"/>
        </w:rPr>
        <w:t>6. Без проведения аукциона договор на размещение НТО в местах, определенных Схемой, заключается в следующих случаях:</w:t>
      </w:r>
    </w:p>
    <w:p w:rsidR="00E71369" w:rsidRPr="008C755D" w:rsidRDefault="00E71369" w:rsidP="00E71369">
      <w:pPr>
        <w:pStyle w:val="ConsPlusNormal"/>
        <w:ind w:firstLine="709"/>
        <w:jc w:val="both"/>
        <w:rPr>
          <w:rFonts w:ascii="Times New Roman" w:hAnsi="Times New Roman" w:cs="Times New Roman"/>
          <w:sz w:val="24"/>
          <w:szCs w:val="24"/>
        </w:rPr>
      </w:pPr>
      <w:bookmarkStart w:id="1" w:name="P133"/>
      <w:bookmarkStart w:id="2" w:name="P135"/>
      <w:bookmarkStart w:id="3" w:name="P137"/>
      <w:bookmarkEnd w:id="1"/>
      <w:bookmarkEnd w:id="2"/>
      <w:bookmarkEnd w:id="3"/>
      <w:r w:rsidRPr="008C755D">
        <w:rPr>
          <w:rFonts w:ascii="Times New Roman" w:hAnsi="Times New Roman" w:cs="Times New Roman"/>
          <w:sz w:val="24"/>
          <w:szCs w:val="24"/>
        </w:rPr>
        <w:t>1) размещение на новый срок НТО, ранее размещенного в том же месте, предусмотренном Схемой, хозяйствующим субъектом, надлежащим образом исполнявшим свои обязательства в соответствии с установленными условиями по действующему договору на размещение указанного НТО. Договор на размещение НТО в случае, предусмотренном настоящим подпунктом, заключается на условиях ранее заключенного договора на размещение указанного НТО.</w:t>
      </w:r>
    </w:p>
    <w:p w:rsidR="00E71369" w:rsidRPr="008C755D" w:rsidRDefault="00E71369" w:rsidP="00E71369">
      <w:pPr>
        <w:ind w:firstLine="709"/>
        <w:jc w:val="both"/>
      </w:pPr>
      <w:r w:rsidRPr="008C755D">
        <w:t>2) размещение НТО на компенсационном месте в соответствии с Порядком предоставления компенсационного места для размещения нестационарного торгового объекта в соответствии с приложением №11 к настоящему постановлению.</w:t>
      </w:r>
    </w:p>
    <w:p w:rsidR="00E71369" w:rsidRPr="008C755D" w:rsidRDefault="00E71369" w:rsidP="00E71369">
      <w:pPr>
        <w:pStyle w:val="ConsPlusNormal"/>
        <w:ind w:firstLine="709"/>
        <w:jc w:val="both"/>
        <w:rPr>
          <w:rFonts w:ascii="Times New Roman" w:hAnsi="Times New Roman" w:cs="Times New Roman"/>
          <w:sz w:val="24"/>
          <w:szCs w:val="24"/>
        </w:rPr>
      </w:pPr>
      <w:r w:rsidRPr="008C755D">
        <w:rPr>
          <w:rFonts w:ascii="Times New Roman" w:hAnsi="Times New Roman" w:cs="Times New Roman"/>
          <w:sz w:val="24"/>
          <w:szCs w:val="24"/>
        </w:rPr>
        <w:t xml:space="preserve">7. Размещение и эксплуатация нестационарных торговых объектов должны осуществляться в соответствии с требованиями, установленными правилами благоустройства </w:t>
      </w:r>
      <w:proofErr w:type="spellStart"/>
      <w:r w:rsidRPr="008C755D">
        <w:rPr>
          <w:rFonts w:ascii="Times New Roman" w:hAnsi="Times New Roman" w:cs="Times New Roman"/>
          <w:sz w:val="24"/>
          <w:szCs w:val="24"/>
        </w:rPr>
        <w:t>Плещеевского</w:t>
      </w:r>
      <w:proofErr w:type="spellEnd"/>
      <w:r w:rsidRPr="008C755D">
        <w:rPr>
          <w:rFonts w:ascii="Times New Roman" w:hAnsi="Times New Roman" w:cs="Times New Roman"/>
          <w:sz w:val="24"/>
          <w:szCs w:val="24"/>
        </w:rPr>
        <w:t xml:space="preserve"> сельсовета </w:t>
      </w:r>
      <w:proofErr w:type="spellStart"/>
      <w:r w:rsidRPr="008C755D">
        <w:rPr>
          <w:rFonts w:ascii="Times New Roman" w:hAnsi="Times New Roman" w:cs="Times New Roman"/>
          <w:sz w:val="24"/>
          <w:szCs w:val="24"/>
        </w:rPr>
        <w:t>Колышлейского</w:t>
      </w:r>
      <w:proofErr w:type="spellEnd"/>
      <w:r w:rsidRPr="008C755D">
        <w:rPr>
          <w:rFonts w:ascii="Times New Roman" w:hAnsi="Times New Roman" w:cs="Times New Roman"/>
          <w:sz w:val="24"/>
          <w:szCs w:val="24"/>
        </w:rPr>
        <w:t xml:space="preserve"> района Пензенской области.</w:t>
      </w:r>
    </w:p>
    <w:p w:rsidR="00E71369" w:rsidRPr="008C755D" w:rsidRDefault="00E71369" w:rsidP="00E71369">
      <w:pPr>
        <w:ind w:firstLine="709"/>
        <w:jc w:val="both"/>
      </w:pPr>
      <w:r w:rsidRPr="008C755D">
        <w:t xml:space="preserve">8. Договор на размещение НТО без проведения торгов на территории </w:t>
      </w:r>
      <w:proofErr w:type="spellStart"/>
      <w:r w:rsidRPr="008C755D">
        <w:t>Плещеевского</w:t>
      </w:r>
      <w:proofErr w:type="spellEnd"/>
      <w:r w:rsidRPr="008C755D">
        <w:t xml:space="preserve"> сельсовета </w:t>
      </w:r>
      <w:proofErr w:type="spellStart"/>
      <w:r w:rsidRPr="008C755D">
        <w:t>Колышлейского</w:t>
      </w:r>
      <w:proofErr w:type="spellEnd"/>
      <w:r w:rsidRPr="008C755D">
        <w:t xml:space="preserve"> района Пензенской области заключается Администрацией </w:t>
      </w:r>
      <w:proofErr w:type="spellStart"/>
      <w:r w:rsidRPr="008C755D">
        <w:t>Плещеевского</w:t>
      </w:r>
      <w:proofErr w:type="spellEnd"/>
      <w:r w:rsidRPr="008C755D">
        <w:t xml:space="preserve"> сельсовета </w:t>
      </w:r>
      <w:proofErr w:type="spellStart"/>
      <w:r w:rsidRPr="008C755D">
        <w:t>Колышлейского</w:t>
      </w:r>
      <w:proofErr w:type="spellEnd"/>
      <w:r w:rsidRPr="008C755D">
        <w:t xml:space="preserve"> района Пензенской области на основании заявления на размещение НТО без проведения торгов (далее – заявление на размещение без проведения торгов) по форме согласно приложению № 1 к настоящему Порядку. </w:t>
      </w:r>
    </w:p>
    <w:p w:rsidR="00E71369" w:rsidRPr="008C755D" w:rsidRDefault="00E71369" w:rsidP="00E71369">
      <w:pPr>
        <w:ind w:firstLine="709"/>
        <w:jc w:val="both"/>
      </w:pPr>
      <w:r w:rsidRPr="008C755D">
        <w:t xml:space="preserve">9. В заявлении на размещение без проведения торгов должны быть указаны: </w:t>
      </w:r>
    </w:p>
    <w:p w:rsidR="00E71369" w:rsidRPr="008C755D" w:rsidRDefault="00E71369" w:rsidP="00E71369">
      <w:pPr>
        <w:ind w:firstLine="709"/>
        <w:jc w:val="both"/>
      </w:pPr>
      <w:r w:rsidRPr="008C755D">
        <w:t xml:space="preserve">организационно-правовая форма, полное наименование, юридический адрес, ИНН, ОГРН, адрес электронной почты, номер телефона - для юридических лиц; </w:t>
      </w:r>
    </w:p>
    <w:p w:rsidR="00E71369" w:rsidRPr="008C755D" w:rsidRDefault="00E71369" w:rsidP="00E71369">
      <w:pPr>
        <w:ind w:firstLine="709"/>
        <w:jc w:val="both"/>
      </w:pPr>
      <w:r w:rsidRPr="008C755D">
        <w:t xml:space="preserve">фамилия, имя, отчество (при наличии), реквизиты документа, удостоверяющего личность, ИНН, ОГРНИП, место жительства, адрес электронной почты, номер телефона - для индивидуальных предпринимателей; </w:t>
      </w:r>
    </w:p>
    <w:p w:rsidR="00E71369" w:rsidRPr="008C755D" w:rsidRDefault="00E71369" w:rsidP="00E71369">
      <w:pPr>
        <w:ind w:firstLine="709"/>
        <w:jc w:val="both"/>
      </w:pPr>
      <w:r w:rsidRPr="008C755D">
        <w:t xml:space="preserve">фамилия, имя, отчество (при наличии), реквизиты документа, удостоверяющего личность, ИНН, место жительство, адрес электронной почты, номер телефона - для физических лиц, не являющихся индивидуальными предпринимателями и применяющими специальный налоговый режим «Налог на профессиональный доход»; </w:t>
      </w:r>
    </w:p>
    <w:p w:rsidR="00E71369" w:rsidRPr="008C755D" w:rsidRDefault="00E71369" w:rsidP="00E71369">
      <w:pPr>
        <w:ind w:firstLine="709"/>
        <w:jc w:val="both"/>
      </w:pPr>
      <w:r w:rsidRPr="008C755D">
        <w:t>фамилия, имя, отчество (при наличии) представителя заявителя, контактный телефон, реквизиты документа, подтверждающего полномочия представителя заявителя - для представителя заявителя;</w:t>
      </w:r>
    </w:p>
    <w:p w:rsidR="00E71369" w:rsidRPr="008C755D" w:rsidRDefault="00E71369" w:rsidP="00E71369">
      <w:pPr>
        <w:ind w:firstLine="709"/>
        <w:jc w:val="both"/>
      </w:pPr>
      <w:r w:rsidRPr="008C755D">
        <w:t xml:space="preserve"> адрес (местоположение) НТО; </w:t>
      </w:r>
    </w:p>
    <w:p w:rsidR="00E71369" w:rsidRPr="008C755D" w:rsidRDefault="00E71369" w:rsidP="00E71369">
      <w:pPr>
        <w:ind w:firstLine="709"/>
        <w:jc w:val="both"/>
      </w:pPr>
      <w:r w:rsidRPr="008C755D">
        <w:t>площадь участка под размещение НТО;</w:t>
      </w:r>
    </w:p>
    <w:p w:rsidR="00E71369" w:rsidRPr="008C755D" w:rsidRDefault="00E71369" w:rsidP="00E71369">
      <w:pPr>
        <w:ind w:firstLine="709"/>
        <w:jc w:val="both"/>
      </w:pPr>
      <w:r w:rsidRPr="008C755D">
        <w:t xml:space="preserve"> ассортимент реализуемых товаров (услуг);</w:t>
      </w:r>
    </w:p>
    <w:p w:rsidR="00E71369" w:rsidRPr="008C755D" w:rsidRDefault="00E71369" w:rsidP="00E71369">
      <w:pPr>
        <w:ind w:firstLine="709"/>
        <w:jc w:val="both"/>
      </w:pPr>
      <w:r w:rsidRPr="008C755D">
        <w:t xml:space="preserve"> вид (тип) НТО; </w:t>
      </w:r>
    </w:p>
    <w:p w:rsidR="00E71369" w:rsidRPr="008C755D" w:rsidRDefault="00E71369" w:rsidP="00E71369">
      <w:pPr>
        <w:ind w:firstLine="709"/>
        <w:jc w:val="both"/>
      </w:pPr>
      <w:r w:rsidRPr="008C755D">
        <w:t>срок, на который запрашивается размещение НТО;</w:t>
      </w:r>
    </w:p>
    <w:p w:rsidR="00E71369" w:rsidRPr="008C755D" w:rsidRDefault="00E71369" w:rsidP="00E71369">
      <w:pPr>
        <w:ind w:firstLine="709"/>
        <w:jc w:val="both"/>
      </w:pPr>
      <w:r w:rsidRPr="008C755D">
        <w:t xml:space="preserve">согласие на обработку персональных данных. </w:t>
      </w:r>
    </w:p>
    <w:p w:rsidR="00E71369" w:rsidRPr="008C755D" w:rsidRDefault="00E71369" w:rsidP="00E71369">
      <w:pPr>
        <w:ind w:firstLine="709"/>
        <w:jc w:val="both"/>
      </w:pPr>
      <w:r w:rsidRPr="008C755D">
        <w:t xml:space="preserve">10. К заявлению на размещение без проведения торгов прилагаются следующие документы: </w:t>
      </w:r>
    </w:p>
    <w:p w:rsidR="00E71369" w:rsidRPr="008C755D" w:rsidRDefault="00E71369" w:rsidP="00E71369">
      <w:pPr>
        <w:ind w:firstLine="709"/>
        <w:jc w:val="both"/>
      </w:pPr>
      <w:r w:rsidRPr="008C755D">
        <w:lastRenderedPageBreak/>
        <w:t xml:space="preserve">копия документа, удостоверяющего личность заявителя (его представителя); </w:t>
      </w:r>
    </w:p>
    <w:p w:rsidR="00E71369" w:rsidRPr="008C755D" w:rsidRDefault="00E71369" w:rsidP="00E71369">
      <w:pPr>
        <w:ind w:firstLine="709"/>
        <w:jc w:val="both"/>
      </w:pPr>
      <w:r w:rsidRPr="008C755D">
        <w:t>копия документа, подтверждающего полномочия лица, подающего заявление на размещение без проведения торгов (если заявление на размещение без проведения торгов подается представителем заявителя).</w:t>
      </w:r>
    </w:p>
    <w:p w:rsidR="00E71369" w:rsidRPr="008C755D" w:rsidRDefault="00E71369" w:rsidP="00E71369">
      <w:pPr>
        <w:ind w:firstLine="709"/>
        <w:jc w:val="both"/>
      </w:pPr>
      <w:r w:rsidRPr="008C755D">
        <w:t xml:space="preserve">11. Администрация </w:t>
      </w:r>
      <w:proofErr w:type="spellStart"/>
      <w:r w:rsidRPr="008C755D">
        <w:t>Плещеевского</w:t>
      </w:r>
      <w:proofErr w:type="spellEnd"/>
      <w:r w:rsidRPr="008C755D">
        <w:t xml:space="preserve"> сельсовета </w:t>
      </w:r>
      <w:proofErr w:type="spellStart"/>
      <w:r w:rsidRPr="008C755D">
        <w:t>Колышлейского</w:t>
      </w:r>
      <w:proofErr w:type="spellEnd"/>
      <w:r w:rsidRPr="008C755D">
        <w:t xml:space="preserve"> района Пензенской области в течение одного рабочего дня со дня поступления документов, указанных в пунктах 10, 11 настоящего Порядка, самостоятельно запрашивает следующие документы (их копии, сведения, содержащиеся в них), в случае если они не были представлены заявителем по собственной инициативе:</w:t>
      </w:r>
    </w:p>
    <w:p w:rsidR="00E71369" w:rsidRPr="008C755D" w:rsidRDefault="00E71369" w:rsidP="00E71369">
      <w:pPr>
        <w:ind w:firstLine="709"/>
        <w:jc w:val="both"/>
      </w:pPr>
      <w:r w:rsidRPr="008C755D">
        <w:t xml:space="preserve"> выписку из Единого государственного реестра индивидуальных предпринимателей о государственной регистрации физического лица в качестве индивидуального предпринимателя (для индивидуальных предпринимателей); </w:t>
      </w:r>
    </w:p>
    <w:p w:rsidR="00E71369" w:rsidRPr="008C755D" w:rsidRDefault="00E71369" w:rsidP="00E71369">
      <w:pPr>
        <w:ind w:firstLine="709"/>
        <w:jc w:val="both"/>
      </w:pPr>
      <w:r w:rsidRPr="008C755D">
        <w:t xml:space="preserve">выписку из Единого государственного реестра юридических лиц о государственной регистрации юридического лица (для юридических лиц); выписку из Единого реестра субъектов малого и среднего предпринимательства; сведения о принадлежности земельного участка, на котором предполагается размещение НТО; </w:t>
      </w:r>
    </w:p>
    <w:p w:rsidR="00E71369" w:rsidRPr="008C755D" w:rsidRDefault="00E71369" w:rsidP="00E71369">
      <w:pPr>
        <w:ind w:firstLine="709"/>
        <w:jc w:val="both"/>
      </w:pPr>
      <w:r w:rsidRPr="008C755D">
        <w:t xml:space="preserve">сведения об отсутствии задолженности в бюджет </w:t>
      </w:r>
      <w:proofErr w:type="spellStart"/>
      <w:r w:rsidRPr="008C755D">
        <w:t>Плещеевского</w:t>
      </w:r>
      <w:proofErr w:type="spellEnd"/>
      <w:r w:rsidRPr="008C755D">
        <w:t xml:space="preserve"> сельсовета </w:t>
      </w:r>
      <w:proofErr w:type="spellStart"/>
      <w:r w:rsidRPr="008C755D">
        <w:t>Колышлейского</w:t>
      </w:r>
      <w:proofErr w:type="spellEnd"/>
      <w:r w:rsidRPr="008C755D">
        <w:t xml:space="preserve"> района Пензенской области по неналоговым платежам по оплате за размещение НТО (в случаях, указанных в пунктах 7.1 настоящего Порядка); </w:t>
      </w:r>
    </w:p>
    <w:p w:rsidR="00E71369" w:rsidRPr="008C755D" w:rsidRDefault="00E71369" w:rsidP="00E71369">
      <w:pPr>
        <w:ind w:firstLine="709"/>
        <w:jc w:val="both"/>
      </w:pPr>
      <w:r w:rsidRPr="008C755D">
        <w:t xml:space="preserve">справку о постановке на учет физического лица в качестве налогоплательщика налога на профессиональный доход (для физических лиц, не являющихся индивидуальными предпринимателями и применяющими специальный налоговый режим «Налог на профессиональный доход»). </w:t>
      </w:r>
    </w:p>
    <w:p w:rsidR="00E71369" w:rsidRPr="008C755D" w:rsidRDefault="00E71369" w:rsidP="00E71369">
      <w:pPr>
        <w:ind w:firstLine="709"/>
        <w:jc w:val="both"/>
      </w:pPr>
      <w:r w:rsidRPr="008C755D">
        <w:t xml:space="preserve">12.  Поданное заявление рассматривается в срок не более 10 календарных дней со дня регистрации. </w:t>
      </w:r>
    </w:p>
    <w:p w:rsidR="00E71369" w:rsidRPr="008C755D" w:rsidRDefault="00E71369" w:rsidP="00E71369">
      <w:pPr>
        <w:ind w:firstLine="709"/>
        <w:jc w:val="both"/>
      </w:pPr>
      <w:r w:rsidRPr="008C755D">
        <w:t xml:space="preserve">13. Администрация </w:t>
      </w:r>
      <w:proofErr w:type="spellStart"/>
      <w:r w:rsidRPr="008C755D">
        <w:t>Плещеевского</w:t>
      </w:r>
      <w:proofErr w:type="spellEnd"/>
      <w:r w:rsidRPr="008C755D">
        <w:t xml:space="preserve"> сельсовета </w:t>
      </w:r>
      <w:proofErr w:type="spellStart"/>
      <w:r w:rsidRPr="008C755D">
        <w:t>Колышлейского</w:t>
      </w:r>
      <w:proofErr w:type="spellEnd"/>
      <w:r w:rsidRPr="008C755D">
        <w:t xml:space="preserve"> района Пензенской области проводит проверку сведений, указанных заявителем в заявлении на размещение без проведения торгов и приложенных документах, в том числе основания для заключения договора без проведения торгов, на предмет их соответствия требованиям настоящего Порядка. </w:t>
      </w:r>
    </w:p>
    <w:p w:rsidR="00E71369" w:rsidRPr="008C755D" w:rsidRDefault="00E71369" w:rsidP="00E71369">
      <w:pPr>
        <w:ind w:firstLine="709"/>
        <w:jc w:val="both"/>
      </w:pPr>
      <w:r w:rsidRPr="008C755D">
        <w:t xml:space="preserve">Перед заключением договора без проведения торгов на новый срок  уполномоченный орган проводит проверку соблюдения условий ранее заключенного договора (при необходимости). </w:t>
      </w:r>
    </w:p>
    <w:p w:rsidR="00E71369" w:rsidRPr="008C755D" w:rsidRDefault="00E71369" w:rsidP="00E71369">
      <w:pPr>
        <w:ind w:firstLine="709"/>
        <w:jc w:val="both"/>
      </w:pPr>
      <w:r w:rsidRPr="008C755D">
        <w:t xml:space="preserve">14. Основаниями для отказа в приеме заявления на размещение без проведения торгов являются: </w:t>
      </w:r>
    </w:p>
    <w:p w:rsidR="00E71369" w:rsidRPr="008C755D" w:rsidRDefault="00E71369" w:rsidP="00E71369">
      <w:pPr>
        <w:ind w:firstLine="709"/>
        <w:jc w:val="both"/>
      </w:pPr>
      <w:r w:rsidRPr="008C755D">
        <w:t xml:space="preserve">- несоответствие содержания заявления на размещение без проведения торгов требованиям, установленным в пункте 9 настоящего Порядка; </w:t>
      </w:r>
    </w:p>
    <w:p w:rsidR="00E71369" w:rsidRPr="008C755D" w:rsidRDefault="00E71369" w:rsidP="00E71369">
      <w:pPr>
        <w:ind w:firstLine="709"/>
        <w:jc w:val="both"/>
      </w:pPr>
      <w:r w:rsidRPr="008C755D">
        <w:t>- предоставление неполного пакета документов, указанных в пункте 10 настоящего Порядка;</w:t>
      </w:r>
    </w:p>
    <w:p w:rsidR="00E71369" w:rsidRPr="008C755D" w:rsidRDefault="00E71369" w:rsidP="00E71369">
      <w:pPr>
        <w:ind w:firstLine="709"/>
        <w:jc w:val="both"/>
      </w:pPr>
      <w:r w:rsidRPr="008C755D">
        <w:t xml:space="preserve">При наличии указанных выше оснований уполномоченный орган отказывает заявителю в приеме заявления на размещение без проведения торгов с указанием причины отказа в приеме. Заявитель вправе повторно представить документы в случае устранения оснований для отказа в приеме документов в соответствии с настоящим Порядком. </w:t>
      </w:r>
    </w:p>
    <w:p w:rsidR="00E71369" w:rsidRPr="008C755D" w:rsidRDefault="00E71369" w:rsidP="00E71369">
      <w:pPr>
        <w:ind w:firstLine="709"/>
        <w:jc w:val="both"/>
      </w:pPr>
      <w:r w:rsidRPr="008C755D">
        <w:t>15.</w:t>
      </w:r>
      <w:r w:rsidRPr="008C755D">
        <w:rPr>
          <w:color w:val="FF0000"/>
        </w:rPr>
        <w:t xml:space="preserve"> </w:t>
      </w:r>
      <w:r w:rsidRPr="008C755D">
        <w:t xml:space="preserve">Администрация </w:t>
      </w:r>
      <w:proofErr w:type="spellStart"/>
      <w:r w:rsidRPr="008C755D">
        <w:t>Плещеевского</w:t>
      </w:r>
      <w:proofErr w:type="spellEnd"/>
      <w:r w:rsidRPr="008C755D">
        <w:t xml:space="preserve"> сельсовета </w:t>
      </w:r>
      <w:proofErr w:type="spellStart"/>
      <w:r w:rsidRPr="008C755D">
        <w:t>Колышлейского</w:t>
      </w:r>
      <w:proofErr w:type="spellEnd"/>
      <w:r w:rsidRPr="008C755D">
        <w:t xml:space="preserve"> района Пензенской области отказывает в заключении договора на размещение без проведения торгов по следующим основаниям: </w:t>
      </w:r>
    </w:p>
    <w:p w:rsidR="00E71369" w:rsidRPr="008C755D" w:rsidRDefault="00E71369" w:rsidP="00E71369">
      <w:pPr>
        <w:ind w:firstLine="709"/>
        <w:jc w:val="both"/>
      </w:pPr>
      <w:r w:rsidRPr="008C755D">
        <w:t>- по указанному в заявлении на размещение без проведения торгов адресному ориентиру размещен НТО на основании действующего договора на размещение;</w:t>
      </w:r>
    </w:p>
    <w:p w:rsidR="00E71369" w:rsidRPr="008C755D" w:rsidRDefault="00E71369" w:rsidP="00E71369">
      <w:pPr>
        <w:ind w:firstLine="709"/>
        <w:jc w:val="both"/>
      </w:pPr>
      <w:r w:rsidRPr="008C755D">
        <w:t xml:space="preserve">- наличие задолженности в </w:t>
      </w:r>
      <w:proofErr w:type="spellStart"/>
      <w:r w:rsidRPr="008C755D">
        <w:t>Плещеевского</w:t>
      </w:r>
      <w:proofErr w:type="spellEnd"/>
      <w:r w:rsidRPr="008C755D">
        <w:t xml:space="preserve"> сельсовета </w:t>
      </w:r>
      <w:proofErr w:type="spellStart"/>
      <w:r w:rsidRPr="008C755D">
        <w:t>Колышлейского</w:t>
      </w:r>
      <w:proofErr w:type="spellEnd"/>
      <w:r w:rsidRPr="008C755D">
        <w:t xml:space="preserve"> района Пензенской области по неналоговым платежам по оплате за размещение НТО в соответствии с ранее заключенными договорами на размещение; </w:t>
      </w:r>
    </w:p>
    <w:p w:rsidR="00E71369" w:rsidRPr="008C755D" w:rsidRDefault="00E71369" w:rsidP="00E71369">
      <w:pPr>
        <w:ind w:firstLine="709"/>
        <w:jc w:val="both"/>
      </w:pPr>
      <w:r w:rsidRPr="008C755D">
        <w:t>отсутствие НТО в схеме размещения;</w:t>
      </w:r>
    </w:p>
    <w:p w:rsidR="00E71369" w:rsidRPr="008C755D" w:rsidRDefault="00E71369" w:rsidP="00E71369">
      <w:pPr>
        <w:ind w:firstLine="709"/>
        <w:jc w:val="both"/>
      </w:pPr>
      <w:r w:rsidRPr="008C755D">
        <w:t xml:space="preserve"> в отношении указанного в заявлении на размещение без проведения торгов места размещения НТО ранее подано заявление другим заявителем. При этом в уведомлении об отказе в заключении договора на размещение заявитель должен быть проинформирован о сроке окончания рассмотрения ранее полученного заявления. </w:t>
      </w:r>
    </w:p>
    <w:p w:rsidR="00E71369" w:rsidRPr="008C755D" w:rsidRDefault="00E71369" w:rsidP="00E71369">
      <w:pPr>
        <w:ind w:firstLine="709"/>
        <w:jc w:val="both"/>
      </w:pPr>
      <w:r w:rsidRPr="008C755D">
        <w:lastRenderedPageBreak/>
        <w:t xml:space="preserve">16. При наличии оснований, указанных в пункте 15 настоящего Порядка, Администрация </w:t>
      </w:r>
      <w:proofErr w:type="spellStart"/>
      <w:r w:rsidRPr="008C755D">
        <w:t>Плещеевского</w:t>
      </w:r>
      <w:proofErr w:type="spellEnd"/>
      <w:r w:rsidRPr="008C755D">
        <w:t xml:space="preserve"> сельсовета </w:t>
      </w:r>
      <w:proofErr w:type="spellStart"/>
      <w:r w:rsidRPr="008C755D">
        <w:t>Колышлейского</w:t>
      </w:r>
      <w:proofErr w:type="spellEnd"/>
      <w:r w:rsidRPr="008C755D">
        <w:t xml:space="preserve"> района Пензенской области в срок, указанный в пункте 12 настоящего Порядка направляет (вручает) заявителю уведомление об отказе в заключении договора на размещение по форме согласно приложению № 7 к настоящему Постановлению, с указанием мотивированного обоснования принятого решения.</w:t>
      </w:r>
    </w:p>
    <w:p w:rsidR="00E71369" w:rsidRPr="008C755D" w:rsidRDefault="00E71369" w:rsidP="00E71369">
      <w:pPr>
        <w:ind w:firstLine="709"/>
        <w:jc w:val="both"/>
      </w:pPr>
      <w:r w:rsidRPr="008C755D">
        <w:t xml:space="preserve">17. При отсутствии оснований для отказа в заключении договора на размещение без проведения торгов Администрация </w:t>
      </w:r>
      <w:proofErr w:type="spellStart"/>
      <w:r w:rsidRPr="008C755D">
        <w:t>Плещеевского</w:t>
      </w:r>
      <w:proofErr w:type="spellEnd"/>
      <w:r w:rsidRPr="008C755D">
        <w:t xml:space="preserve"> сельсовета </w:t>
      </w:r>
      <w:proofErr w:type="spellStart"/>
      <w:r w:rsidRPr="008C755D">
        <w:t>Колышлейского</w:t>
      </w:r>
      <w:proofErr w:type="spellEnd"/>
      <w:r w:rsidRPr="008C755D">
        <w:t xml:space="preserve"> района Пензенской области в срок, указанный в пункте 10 настоящего Порядка, направляет (вручает) заявителю уведомление о заключении договора на размещение по форме согласно приложению № 3 к настоящему Порядку, к которому прилагается проект договора на размещение без проведения торгов. </w:t>
      </w:r>
    </w:p>
    <w:p w:rsidR="00E71369" w:rsidRPr="008C755D" w:rsidRDefault="00E71369" w:rsidP="00E71369">
      <w:pPr>
        <w:ind w:firstLine="709"/>
        <w:jc w:val="both"/>
      </w:pPr>
      <w:r w:rsidRPr="008C755D">
        <w:t xml:space="preserve">18. Размер платы за размещение НТО определяется в соответствии с </w:t>
      </w:r>
      <w:r w:rsidRPr="008C755D">
        <w:rPr>
          <w:rFonts w:eastAsia="Arial Unicode MS"/>
        </w:rPr>
        <w:t>Порядком определения размера платы за размещение нестационарного торгового объекта на основании договора на размещение, заключаемого без проведения аукциона согласно приложению № 10 к настоящему постановлению.</w:t>
      </w:r>
    </w:p>
    <w:p w:rsidR="00E71369" w:rsidRPr="008C755D" w:rsidRDefault="00E71369" w:rsidP="00E71369">
      <w:pPr>
        <w:ind w:firstLine="709"/>
        <w:jc w:val="both"/>
      </w:pPr>
      <w:r w:rsidRPr="008C755D">
        <w:t>19. Проект договора на размещение без проведения торгов подлежит подписанию заявителем в срок не позднее 5 рабочих дней со дня получения. Невозвращение подписанных экземпляров проекта договора на размещение в срок более 5 рабочих дней рассматривается как отказ от заключения указанного договора. Возвращенные экземпляры проекта договора на размещение подписываются уполномоченным органом в течение 5 рабочих дней и выдаются заявителю в течение следующего рабочего дня.</w:t>
      </w:r>
    </w:p>
    <w:p w:rsidR="00E71369" w:rsidRDefault="00E71369" w:rsidP="00E71369">
      <w:pPr>
        <w:jc w:val="right"/>
        <w:rPr>
          <w:color w:val="FF0000"/>
        </w:rPr>
      </w:pPr>
    </w:p>
    <w:p w:rsidR="00E71369" w:rsidRDefault="00E71369" w:rsidP="00E71369">
      <w:pPr>
        <w:jc w:val="right"/>
        <w:rPr>
          <w:color w:val="FF0000"/>
        </w:rPr>
      </w:pPr>
    </w:p>
    <w:p w:rsidR="00E71369" w:rsidRPr="00E71369" w:rsidRDefault="00E71369" w:rsidP="00E71369">
      <w:pPr>
        <w:jc w:val="right"/>
        <w:rPr>
          <w:color w:val="FF0000"/>
        </w:rPr>
      </w:pPr>
      <w:r w:rsidRPr="008C755D">
        <w:t xml:space="preserve">Приложение № 1 к Порядку </w:t>
      </w:r>
    </w:p>
    <w:p w:rsidR="00E71369" w:rsidRPr="008C755D" w:rsidRDefault="00E71369" w:rsidP="00E71369">
      <w:pPr>
        <w:jc w:val="right"/>
      </w:pPr>
      <w:r w:rsidRPr="008C755D">
        <w:t xml:space="preserve">размещения нестационарных </w:t>
      </w:r>
    </w:p>
    <w:p w:rsidR="00E71369" w:rsidRPr="008C755D" w:rsidRDefault="00E71369" w:rsidP="00E71369">
      <w:pPr>
        <w:jc w:val="right"/>
      </w:pPr>
      <w:r w:rsidRPr="008C755D">
        <w:t>торговых объектов</w:t>
      </w:r>
    </w:p>
    <w:p w:rsidR="00E71369" w:rsidRPr="008C755D" w:rsidRDefault="00E71369" w:rsidP="00E71369">
      <w:pPr>
        <w:jc w:val="right"/>
      </w:pPr>
      <w:r w:rsidRPr="008C755D">
        <w:t xml:space="preserve">на территории </w:t>
      </w:r>
      <w:proofErr w:type="spellStart"/>
      <w:r w:rsidRPr="008C755D">
        <w:t>Плещеевского</w:t>
      </w:r>
      <w:proofErr w:type="spellEnd"/>
      <w:r w:rsidRPr="008C755D">
        <w:t xml:space="preserve"> сельсовета </w:t>
      </w:r>
    </w:p>
    <w:p w:rsidR="00E71369" w:rsidRPr="008C755D" w:rsidRDefault="00E71369" w:rsidP="00E71369">
      <w:pPr>
        <w:jc w:val="right"/>
      </w:pPr>
      <w:proofErr w:type="spellStart"/>
      <w:r w:rsidRPr="008C755D">
        <w:t>Колышлейского</w:t>
      </w:r>
      <w:proofErr w:type="spellEnd"/>
      <w:r w:rsidRPr="008C755D">
        <w:t xml:space="preserve"> района  </w:t>
      </w:r>
    </w:p>
    <w:p w:rsidR="00E71369" w:rsidRPr="008C755D" w:rsidRDefault="00E71369" w:rsidP="00E71369">
      <w:pPr>
        <w:jc w:val="right"/>
        <w:rPr>
          <w:shd w:val="clear" w:color="auto" w:fill="FFFFFF"/>
        </w:rPr>
      </w:pPr>
      <w:r w:rsidRPr="008C755D">
        <w:t>Пензенской области</w:t>
      </w:r>
    </w:p>
    <w:p w:rsidR="00E71369" w:rsidRPr="008C755D" w:rsidRDefault="00E71369" w:rsidP="00E71369">
      <w:pPr>
        <w:ind w:firstLine="567"/>
        <w:jc w:val="right"/>
      </w:pPr>
    </w:p>
    <w:p w:rsidR="00E71369" w:rsidRPr="008C755D" w:rsidRDefault="00E71369" w:rsidP="00E71369">
      <w:pPr>
        <w:ind w:firstLine="567"/>
        <w:jc w:val="right"/>
      </w:pPr>
      <w:r w:rsidRPr="008C755D">
        <w:t>(форма)</w:t>
      </w:r>
    </w:p>
    <w:p w:rsidR="00E71369" w:rsidRPr="000D6952" w:rsidRDefault="00E71369" w:rsidP="00E71369">
      <w:pPr>
        <w:ind w:firstLine="567"/>
        <w:jc w:val="right"/>
        <w:rPr>
          <w:sz w:val="26"/>
          <w:szCs w:val="26"/>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5812"/>
      </w:tblGrid>
      <w:tr w:rsidR="00E71369" w:rsidRPr="000D6952" w:rsidTr="00CA5443">
        <w:tc>
          <w:tcPr>
            <w:tcW w:w="3652" w:type="dxa"/>
          </w:tcPr>
          <w:p w:rsidR="00E71369" w:rsidRPr="000D6952" w:rsidRDefault="00E71369" w:rsidP="00CA5443">
            <w:pPr>
              <w:jc w:val="right"/>
              <w:rPr>
                <w:sz w:val="26"/>
                <w:szCs w:val="26"/>
              </w:rPr>
            </w:pPr>
          </w:p>
        </w:tc>
        <w:tc>
          <w:tcPr>
            <w:tcW w:w="5812" w:type="dxa"/>
          </w:tcPr>
          <w:p w:rsidR="00E71369" w:rsidRPr="008C755D" w:rsidRDefault="00E71369" w:rsidP="00CA5443">
            <w:pPr>
              <w:ind w:firstLine="567"/>
              <w:jc w:val="right"/>
              <w:rPr>
                <w:sz w:val="24"/>
                <w:szCs w:val="24"/>
              </w:rPr>
            </w:pPr>
            <w:r w:rsidRPr="008C755D">
              <w:rPr>
                <w:sz w:val="24"/>
                <w:szCs w:val="24"/>
              </w:rPr>
              <w:t xml:space="preserve">В Администрацию </w:t>
            </w:r>
          </w:p>
          <w:p w:rsidR="00E71369" w:rsidRPr="008C755D" w:rsidRDefault="00E71369" w:rsidP="00CA5443">
            <w:pPr>
              <w:ind w:firstLine="567"/>
              <w:jc w:val="right"/>
              <w:rPr>
                <w:sz w:val="24"/>
                <w:szCs w:val="24"/>
              </w:rPr>
            </w:pPr>
            <w:proofErr w:type="spellStart"/>
            <w:r w:rsidRPr="008C755D">
              <w:rPr>
                <w:sz w:val="24"/>
                <w:szCs w:val="24"/>
              </w:rPr>
              <w:t>Плещеевского</w:t>
            </w:r>
            <w:proofErr w:type="spellEnd"/>
            <w:r w:rsidRPr="008C755D">
              <w:rPr>
                <w:sz w:val="24"/>
                <w:szCs w:val="24"/>
              </w:rPr>
              <w:t xml:space="preserve"> сельсовета </w:t>
            </w:r>
          </w:p>
          <w:p w:rsidR="00E71369" w:rsidRPr="008C755D" w:rsidRDefault="00E71369" w:rsidP="00CA5443">
            <w:pPr>
              <w:ind w:firstLine="567"/>
              <w:jc w:val="right"/>
              <w:rPr>
                <w:sz w:val="24"/>
                <w:szCs w:val="24"/>
              </w:rPr>
            </w:pPr>
            <w:proofErr w:type="spellStart"/>
            <w:r w:rsidRPr="008C755D">
              <w:rPr>
                <w:sz w:val="24"/>
                <w:szCs w:val="24"/>
              </w:rPr>
              <w:t>Колышлейского</w:t>
            </w:r>
            <w:proofErr w:type="spellEnd"/>
            <w:r w:rsidRPr="008C755D">
              <w:rPr>
                <w:sz w:val="24"/>
                <w:szCs w:val="24"/>
              </w:rPr>
              <w:t xml:space="preserve"> района </w:t>
            </w:r>
          </w:p>
          <w:p w:rsidR="00E71369" w:rsidRPr="008C755D" w:rsidRDefault="00E71369" w:rsidP="00CA5443">
            <w:pPr>
              <w:ind w:firstLine="567"/>
              <w:jc w:val="right"/>
              <w:rPr>
                <w:sz w:val="24"/>
                <w:szCs w:val="24"/>
              </w:rPr>
            </w:pPr>
            <w:r w:rsidRPr="008C755D">
              <w:rPr>
                <w:sz w:val="24"/>
                <w:szCs w:val="24"/>
              </w:rPr>
              <w:t>Пензенской области</w:t>
            </w:r>
          </w:p>
          <w:p w:rsidR="00E71369" w:rsidRPr="000D6952" w:rsidRDefault="00E71369" w:rsidP="00CA5443">
            <w:pPr>
              <w:jc w:val="right"/>
              <w:rPr>
                <w:sz w:val="26"/>
                <w:szCs w:val="26"/>
              </w:rPr>
            </w:pPr>
          </w:p>
        </w:tc>
      </w:tr>
      <w:tr w:rsidR="00E71369" w:rsidRPr="000D6952" w:rsidTr="00CA5443">
        <w:tc>
          <w:tcPr>
            <w:tcW w:w="3652" w:type="dxa"/>
          </w:tcPr>
          <w:p w:rsidR="00E71369" w:rsidRPr="000D6952" w:rsidRDefault="00E71369" w:rsidP="00CA5443">
            <w:pPr>
              <w:jc w:val="right"/>
              <w:rPr>
                <w:sz w:val="26"/>
                <w:szCs w:val="26"/>
              </w:rPr>
            </w:pPr>
          </w:p>
        </w:tc>
        <w:tc>
          <w:tcPr>
            <w:tcW w:w="5812" w:type="dxa"/>
          </w:tcPr>
          <w:p w:rsidR="00E71369" w:rsidRPr="000D6952" w:rsidRDefault="00E71369" w:rsidP="00CA5443">
            <w:pPr>
              <w:jc w:val="center"/>
              <w:rPr>
                <w:sz w:val="26"/>
                <w:szCs w:val="26"/>
              </w:rPr>
            </w:pPr>
            <w:r w:rsidRPr="000D6952">
              <w:rPr>
                <w:sz w:val="26"/>
                <w:szCs w:val="26"/>
              </w:rPr>
              <w:t>от ________________________________</w:t>
            </w:r>
          </w:p>
          <w:p w:rsidR="00E71369" w:rsidRPr="000D6952" w:rsidRDefault="00E71369" w:rsidP="00CA5443">
            <w:pPr>
              <w:jc w:val="center"/>
              <w:rPr>
                <w:sz w:val="20"/>
                <w:szCs w:val="20"/>
              </w:rPr>
            </w:pPr>
            <w:r w:rsidRPr="000D6952">
              <w:rPr>
                <w:sz w:val="20"/>
                <w:szCs w:val="20"/>
              </w:rPr>
              <w:t xml:space="preserve">     фамилия, имя, отчество (при наличии)</w:t>
            </w:r>
          </w:p>
          <w:p w:rsidR="00E71369" w:rsidRPr="000D6952" w:rsidRDefault="00E71369" w:rsidP="00CA5443">
            <w:pPr>
              <w:jc w:val="center"/>
              <w:rPr>
                <w:sz w:val="20"/>
                <w:szCs w:val="20"/>
              </w:rPr>
            </w:pPr>
          </w:p>
        </w:tc>
      </w:tr>
      <w:tr w:rsidR="00E71369" w:rsidRPr="000D6952" w:rsidTr="00CA5443">
        <w:tc>
          <w:tcPr>
            <w:tcW w:w="3652" w:type="dxa"/>
          </w:tcPr>
          <w:p w:rsidR="00E71369" w:rsidRPr="000D6952" w:rsidRDefault="00E71369" w:rsidP="00CA5443">
            <w:pPr>
              <w:jc w:val="right"/>
              <w:rPr>
                <w:sz w:val="26"/>
                <w:szCs w:val="26"/>
              </w:rPr>
            </w:pPr>
          </w:p>
        </w:tc>
        <w:tc>
          <w:tcPr>
            <w:tcW w:w="5812" w:type="dxa"/>
          </w:tcPr>
          <w:p w:rsidR="00E71369" w:rsidRPr="000D6952" w:rsidRDefault="00E71369" w:rsidP="00CA5443">
            <w:pPr>
              <w:jc w:val="center"/>
              <w:rPr>
                <w:sz w:val="26"/>
                <w:szCs w:val="26"/>
              </w:rPr>
            </w:pPr>
          </w:p>
        </w:tc>
      </w:tr>
    </w:tbl>
    <w:p w:rsidR="00E71369" w:rsidRPr="000D6952" w:rsidRDefault="00E71369" w:rsidP="00E71369">
      <w:pPr>
        <w:jc w:val="right"/>
      </w:pPr>
      <w:r w:rsidRPr="000D6952">
        <w:rPr>
          <w:sz w:val="20"/>
          <w:szCs w:val="20"/>
        </w:rPr>
        <w:t>___________________________________________________</w:t>
      </w:r>
    </w:p>
    <w:tbl>
      <w:tblPr>
        <w:tblStyle w:val="a9"/>
        <w:tblW w:w="5812" w:type="dxa"/>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12"/>
      </w:tblGrid>
      <w:tr w:rsidR="00E71369" w:rsidRPr="000D6952" w:rsidTr="00CA5443">
        <w:tc>
          <w:tcPr>
            <w:tcW w:w="5812" w:type="dxa"/>
          </w:tcPr>
          <w:p w:rsidR="00E71369" w:rsidRPr="000D6952" w:rsidRDefault="00E71369" w:rsidP="00CA5443">
            <w:pPr>
              <w:jc w:val="center"/>
              <w:rPr>
                <w:sz w:val="20"/>
                <w:szCs w:val="20"/>
              </w:rPr>
            </w:pPr>
            <w:r w:rsidRPr="000D6952">
              <w:rPr>
                <w:sz w:val="20"/>
                <w:szCs w:val="20"/>
              </w:rPr>
              <w:t>место жительства, реквизиты документа, удостоверяющего личность – для физического лица</w:t>
            </w:r>
          </w:p>
          <w:p w:rsidR="00E71369" w:rsidRPr="000D6952" w:rsidRDefault="00E71369" w:rsidP="00CA5443">
            <w:pPr>
              <w:jc w:val="center"/>
              <w:rPr>
                <w:sz w:val="20"/>
                <w:szCs w:val="20"/>
              </w:rPr>
            </w:pPr>
          </w:p>
        </w:tc>
      </w:tr>
    </w:tbl>
    <w:p w:rsidR="00E71369" w:rsidRPr="000D6952" w:rsidRDefault="00E71369" w:rsidP="00E71369">
      <w:pPr>
        <w:jc w:val="right"/>
      </w:pPr>
      <w:r w:rsidRPr="000D6952">
        <w:rPr>
          <w:sz w:val="20"/>
          <w:szCs w:val="20"/>
        </w:rPr>
        <w:t>___________________________________________________</w:t>
      </w:r>
    </w:p>
    <w:tbl>
      <w:tblPr>
        <w:tblStyle w:val="a9"/>
        <w:tblW w:w="0" w:type="auto"/>
        <w:tblInd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12"/>
      </w:tblGrid>
      <w:tr w:rsidR="00E71369" w:rsidRPr="000D6952" w:rsidTr="00CA5443">
        <w:tc>
          <w:tcPr>
            <w:tcW w:w="5812" w:type="dxa"/>
          </w:tcPr>
          <w:p w:rsidR="00E71369" w:rsidRPr="000D6952" w:rsidRDefault="00E71369" w:rsidP="00CA5443">
            <w:pPr>
              <w:jc w:val="center"/>
              <w:rPr>
                <w:sz w:val="20"/>
                <w:szCs w:val="20"/>
              </w:rPr>
            </w:pPr>
            <w:r w:rsidRPr="000D6952">
              <w:rPr>
                <w:sz w:val="20"/>
                <w:szCs w:val="20"/>
              </w:rPr>
              <w:t>полное наименование, место нахождения, организационно-правовая форма – для юридического лица</w:t>
            </w:r>
          </w:p>
        </w:tc>
      </w:tr>
    </w:tbl>
    <w:p w:rsidR="00E71369" w:rsidRDefault="00E71369" w:rsidP="00E71369">
      <w:pPr>
        <w:ind w:firstLine="567"/>
        <w:jc w:val="right"/>
        <w:rPr>
          <w:color w:val="FF0000"/>
          <w:sz w:val="26"/>
          <w:szCs w:val="26"/>
        </w:rPr>
      </w:pPr>
    </w:p>
    <w:p w:rsidR="00E71369" w:rsidRDefault="00E71369" w:rsidP="00E71369">
      <w:pPr>
        <w:ind w:firstLine="567"/>
        <w:jc w:val="right"/>
        <w:rPr>
          <w:color w:val="FF0000"/>
          <w:sz w:val="26"/>
          <w:szCs w:val="26"/>
        </w:rPr>
      </w:pPr>
    </w:p>
    <w:p w:rsidR="00E71369" w:rsidRPr="008C755D" w:rsidRDefault="00E71369" w:rsidP="00E71369">
      <w:pPr>
        <w:ind w:firstLine="567"/>
        <w:jc w:val="center"/>
      </w:pPr>
      <w:r w:rsidRPr="008C755D">
        <w:t>Заявление</w:t>
      </w:r>
    </w:p>
    <w:p w:rsidR="00E71369" w:rsidRPr="008C755D" w:rsidRDefault="00E71369" w:rsidP="00E71369">
      <w:pPr>
        <w:ind w:firstLine="567"/>
        <w:jc w:val="center"/>
      </w:pPr>
      <w:r w:rsidRPr="008C755D">
        <w:t>о заключении договора на размещение нестационарного торгового объекта  без проведения торгов</w:t>
      </w:r>
    </w:p>
    <w:p w:rsidR="00E71369" w:rsidRPr="008C755D" w:rsidRDefault="00E71369" w:rsidP="00E71369">
      <w:pPr>
        <w:ind w:firstLine="567"/>
        <w:jc w:val="center"/>
        <w:rPr>
          <w:color w:val="FF0000"/>
        </w:rPr>
      </w:pPr>
    </w:p>
    <w:p w:rsidR="00E71369" w:rsidRPr="008C755D" w:rsidRDefault="00E71369" w:rsidP="00E71369">
      <w:pPr>
        <w:ind w:firstLine="709"/>
      </w:pPr>
      <w:r w:rsidRPr="008C755D">
        <w:t>Прошу заключить договор на размещение нестационарного торгового объекта без проведения торгов по адресу:  __________________________________________________</w:t>
      </w:r>
    </w:p>
    <w:p w:rsidR="00E71369" w:rsidRPr="008C755D" w:rsidRDefault="00E71369" w:rsidP="00E71369">
      <w:pPr>
        <w:jc w:val="both"/>
      </w:pPr>
      <w:r w:rsidRPr="008C755D">
        <w:t>Основание для заключения договора без проведения торгов: _________________</w:t>
      </w:r>
      <w:r>
        <w:t>_______</w:t>
      </w:r>
    </w:p>
    <w:p w:rsidR="00E71369" w:rsidRPr="008C755D" w:rsidRDefault="00E71369" w:rsidP="00E71369">
      <w:r w:rsidRPr="008C755D">
        <w:lastRenderedPageBreak/>
        <w:t>_______________________________________________________________</w:t>
      </w:r>
      <w:r>
        <w:t>_____</w:t>
      </w:r>
      <w:r w:rsidRPr="008C755D">
        <w:t>________</w:t>
      </w:r>
    </w:p>
    <w:p w:rsidR="00E71369" w:rsidRPr="008C755D" w:rsidRDefault="00E71369" w:rsidP="00E71369">
      <w:pPr>
        <w:jc w:val="both"/>
      </w:pPr>
      <w:r w:rsidRPr="008C755D">
        <w:t xml:space="preserve"> Вид (тип) нестационарного торгового объекта: ___________________</w:t>
      </w:r>
      <w:r>
        <w:t>_______</w:t>
      </w:r>
      <w:r w:rsidRPr="008C755D">
        <w:t>_________</w:t>
      </w:r>
    </w:p>
    <w:p w:rsidR="00E71369" w:rsidRPr="008C755D" w:rsidRDefault="00E71369" w:rsidP="00E71369">
      <w:r w:rsidRPr="008C755D">
        <w:t xml:space="preserve"> Ассортимент реализуемых товаров (услу</w:t>
      </w:r>
      <w:r>
        <w:t>г)_____________________________</w:t>
      </w:r>
      <w:r w:rsidRPr="008C755D">
        <w:t xml:space="preserve"> ______________________________________________________________</w:t>
      </w:r>
      <w:r>
        <w:t>_______</w:t>
      </w:r>
      <w:r w:rsidRPr="008C755D">
        <w:t xml:space="preserve">________ (продовольственный, непродовольственный, универсальный, наименование оказываемых услуг) </w:t>
      </w:r>
    </w:p>
    <w:p w:rsidR="00E71369" w:rsidRPr="008C755D" w:rsidRDefault="00E71369" w:rsidP="00E71369"/>
    <w:p w:rsidR="00E71369" w:rsidRPr="008C755D" w:rsidRDefault="00E71369" w:rsidP="00E71369">
      <w:r w:rsidRPr="008C755D">
        <w:t xml:space="preserve">Площадь земельного участка под размещение нестационарного торгового объекта: ________ кв.м. </w:t>
      </w:r>
    </w:p>
    <w:p w:rsidR="00E71369" w:rsidRPr="008C755D" w:rsidRDefault="00E71369" w:rsidP="00E71369">
      <w:r w:rsidRPr="008C755D">
        <w:t>Срок, на который запрашивается размещение нестационарного торгового объекта: _________ (год/мес.).</w:t>
      </w:r>
    </w:p>
    <w:p w:rsidR="00E71369" w:rsidRPr="008C755D" w:rsidRDefault="00E71369" w:rsidP="00E71369">
      <w:r w:rsidRPr="008C755D">
        <w:t xml:space="preserve">Сведения о государственной регистрации заявителя в ЕГРЮЛ/ЕГРИП: ___________________________________________________________________ </w:t>
      </w:r>
      <w:r>
        <w:t xml:space="preserve">                             </w:t>
      </w:r>
      <w:r w:rsidRPr="008C755D">
        <w:t xml:space="preserve">ИНН: ____________________ ОГРН (ОГРНИП): ________________________ </w:t>
      </w:r>
    </w:p>
    <w:p w:rsidR="00E71369" w:rsidRPr="008C755D" w:rsidRDefault="00E71369" w:rsidP="00E71369">
      <w:r w:rsidRPr="008C755D">
        <w:t xml:space="preserve">Адрес электронной почты ___________________________________________ </w:t>
      </w:r>
    </w:p>
    <w:p w:rsidR="00E71369" w:rsidRPr="008C755D" w:rsidRDefault="00E71369" w:rsidP="00E71369">
      <w:r w:rsidRPr="008C755D">
        <w:t>Номер телефона ___________________________________________________</w:t>
      </w:r>
      <w:r>
        <w:t xml:space="preserve">                 </w:t>
      </w:r>
      <w:r w:rsidRPr="008C755D">
        <w:t xml:space="preserve"> Реквизиты документа, подтверждающего полномочия представителя заявителя (для представителя заявителя): ______________________________________ </w:t>
      </w:r>
    </w:p>
    <w:p w:rsidR="00E71369" w:rsidRPr="008C755D" w:rsidRDefault="00E71369" w:rsidP="00E71369">
      <w:pPr>
        <w:jc w:val="both"/>
      </w:pPr>
    </w:p>
    <w:p w:rsidR="00E71369" w:rsidRPr="008C755D" w:rsidRDefault="00E71369" w:rsidP="00E71369">
      <w:pPr>
        <w:jc w:val="both"/>
      </w:pPr>
      <w:r w:rsidRPr="008C755D">
        <w:t xml:space="preserve">      С действующими правовыми актами, регулирующими порядок размещения нестационарных торговых объектов, ознакомлен. </w:t>
      </w:r>
    </w:p>
    <w:p w:rsidR="00E71369" w:rsidRPr="008C755D" w:rsidRDefault="00E71369" w:rsidP="00E71369">
      <w:pPr>
        <w:jc w:val="both"/>
      </w:pPr>
      <w:r w:rsidRPr="008C755D">
        <w:t xml:space="preserve">При размещении и эксплуатации нестационарного торгового объекта обязуюсь исполнять требования данных правовых актов, соблюдать Правила благоустройства территории </w:t>
      </w:r>
      <w:proofErr w:type="spellStart"/>
      <w:r w:rsidRPr="008C755D">
        <w:t>Плещеевского</w:t>
      </w:r>
      <w:proofErr w:type="spellEnd"/>
      <w:r w:rsidRPr="008C755D">
        <w:t xml:space="preserve"> сельсовета </w:t>
      </w:r>
      <w:proofErr w:type="spellStart"/>
      <w:r w:rsidRPr="008C755D">
        <w:t>Колышлейского</w:t>
      </w:r>
      <w:proofErr w:type="spellEnd"/>
      <w:r w:rsidRPr="008C755D">
        <w:t xml:space="preserve"> района Пензенской области.</w:t>
      </w:r>
    </w:p>
    <w:p w:rsidR="00E71369" w:rsidRPr="008C755D" w:rsidRDefault="00E71369" w:rsidP="00E71369">
      <w:pPr>
        <w:jc w:val="both"/>
      </w:pPr>
      <w:r w:rsidRPr="008C755D">
        <w:t xml:space="preserve">      Заявляю о соблюдении условий договора аренды земельного участка под размещение нестационарного торгового объекта либо договора на размещение нестационарного торгового объекта, в том числе отсутствии задолженности по арендной плате и пени (в случае заключения на новый срок). </w:t>
      </w:r>
    </w:p>
    <w:p w:rsidR="00E71369" w:rsidRPr="008C755D" w:rsidRDefault="00E71369" w:rsidP="00E71369">
      <w:pPr>
        <w:jc w:val="both"/>
      </w:pPr>
      <w:r w:rsidRPr="008C755D">
        <w:t xml:space="preserve">     В соответствии с Федеральным законом от 27.07.2006 № 152-ФЗ «О персональных данных» согласен(на) на обработку своих персональных данных, действуя по собственной воле и в своих интересах. Согласие может быть отозвано мною в любое время на основании моего письменного обращения. </w:t>
      </w:r>
    </w:p>
    <w:p w:rsidR="00E71369" w:rsidRPr="008C755D" w:rsidRDefault="00E71369" w:rsidP="00E71369">
      <w:pPr>
        <w:jc w:val="both"/>
      </w:pPr>
      <w:r w:rsidRPr="008C755D">
        <w:t xml:space="preserve">Заявитель (представитель заявителя) _____________  _________ ФИО (отчество при наличии) </w:t>
      </w:r>
    </w:p>
    <w:p w:rsidR="00E71369" w:rsidRPr="008C755D" w:rsidRDefault="00E71369" w:rsidP="00E71369">
      <w:pPr>
        <w:jc w:val="both"/>
      </w:pPr>
    </w:p>
    <w:p w:rsidR="00E71369" w:rsidRPr="008C755D" w:rsidRDefault="00E71369" w:rsidP="00E71369">
      <w:pPr>
        <w:jc w:val="both"/>
      </w:pPr>
      <w:r w:rsidRPr="008C755D">
        <w:t xml:space="preserve">подпись «___»____________ 20__ г. М.П. (при наличии) </w:t>
      </w:r>
    </w:p>
    <w:p w:rsidR="00E71369" w:rsidRPr="008C755D" w:rsidRDefault="00E71369" w:rsidP="00E71369">
      <w:pPr>
        <w:jc w:val="both"/>
      </w:pPr>
    </w:p>
    <w:p w:rsidR="00E71369" w:rsidRPr="008C755D" w:rsidRDefault="00E71369" w:rsidP="00E71369">
      <w:pPr>
        <w:jc w:val="both"/>
      </w:pPr>
      <w:r w:rsidRPr="008C755D">
        <w:t>К заявлению прилагаются следующие документы:</w:t>
      </w:r>
    </w:p>
    <w:p w:rsidR="00E71369" w:rsidRPr="008C755D" w:rsidRDefault="00E71369" w:rsidP="00E71369">
      <w:pPr>
        <w:jc w:val="both"/>
      </w:pPr>
      <w:r w:rsidRPr="008C755D">
        <w:t xml:space="preserve">1. _________________________________________________________________ </w:t>
      </w:r>
    </w:p>
    <w:p w:rsidR="00E71369" w:rsidRPr="008C755D" w:rsidRDefault="00E71369" w:rsidP="00E71369">
      <w:pPr>
        <w:jc w:val="both"/>
      </w:pPr>
      <w:r w:rsidRPr="008C755D">
        <w:t>2. __________________________________________________________________</w:t>
      </w:r>
    </w:p>
    <w:p w:rsidR="00E71369" w:rsidRPr="008C755D" w:rsidRDefault="00E71369" w:rsidP="00E71369">
      <w:pPr>
        <w:jc w:val="both"/>
      </w:pPr>
      <w:r w:rsidRPr="008C755D">
        <w:t>… _________________________________________________________________</w:t>
      </w:r>
    </w:p>
    <w:p w:rsidR="00E71369" w:rsidRPr="008C755D" w:rsidRDefault="00E71369" w:rsidP="00E71369">
      <w:pPr>
        <w:jc w:val="both"/>
      </w:pPr>
    </w:p>
    <w:p w:rsidR="00E71369" w:rsidRPr="008C755D" w:rsidRDefault="00E71369" w:rsidP="00E71369">
      <w:pPr>
        <w:jc w:val="both"/>
      </w:pPr>
    </w:p>
    <w:p w:rsidR="00E71369" w:rsidRPr="008C755D" w:rsidRDefault="00E71369" w:rsidP="00E71369">
      <w:pPr>
        <w:jc w:val="both"/>
      </w:pPr>
    </w:p>
    <w:p w:rsidR="00E71369" w:rsidRPr="00E71369" w:rsidRDefault="00E71369" w:rsidP="00E71369">
      <w:pPr>
        <w:jc w:val="right"/>
        <w:rPr>
          <w:sz w:val="26"/>
          <w:szCs w:val="26"/>
        </w:rPr>
      </w:pPr>
      <w:r>
        <w:rPr>
          <w:sz w:val="26"/>
          <w:szCs w:val="26"/>
        </w:rPr>
        <w:t xml:space="preserve">    </w:t>
      </w:r>
      <w:r w:rsidRPr="008C755D">
        <w:t xml:space="preserve">Приложение № 2 к Порядку </w:t>
      </w:r>
    </w:p>
    <w:p w:rsidR="00E71369" w:rsidRPr="008C755D" w:rsidRDefault="00E71369" w:rsidP="00E71369">
      <w:pPr>
        <w:jc w:val="right"/>
      </w:pPr>
      <w:r w:rsidRPr="008C755D">
        <w:t xml:space="preserve">размещения нестационарных </w:t>
      </w:r>
    </w:p>
    <w:p w:rsidR="00E71369" w:rsidRPr="008C755D" w:rsidRDefault="00E71369" w:rsidP="00E71369">
      <w:pPr>
        <w:jc w:val="right"/>
      </w:pPr>
      <w:r w:rsidRPr="008C755D">
        <w:t>торговых объектов</w:t>
      </w:r>
    </w:p>
    <w:p w:rsidR="00E71369" w:rsidRPr="008C755D" w:rsidRDefault="00E71369" w:rsidP="00E71369">
      <w:pPr>
        <w:jc w:val="right"/>
      </w:pPr>
      <w:r w:rsidRPr="008C755D">
        <w:t xml:space="preserve">на территории </w:t>
      </w:r>
      <w:proofErr w:type="spellStart"/>
      <w:r w:rsidRPr="008C755D">
        <w:t>Плещеевского</w:t>
      </w:r>
      <w:proofErr w:type="spellEnd"/>
      <w:r w:rsidRPr="008C755D">
        <w:t xml:space="preserve"> сельсовета </w:t>
      </w:r>
    </w:p>
    <w:p w:rsidR="00E71369" w:rsidRPr="008C755D" w:rsidRDefault="00E71369" w:rsidP="00E71369">
      <w:pPr>
        <w:jc w:val="right"/>
      </w:pPr>
      <w:proofErr w:type="spellStart"/>
      <w:r w:rsidRPr="008C755D">
        <w:t>Колышлейского</w:t>
      </w:r>
      <w:proofErr w:type="spellEnd"/>
      <w:r w:rsidRPr="008C755D">
        <w:t xml:space="preserve"> района  </w:t>
      </w:r>
    </w:p>
    <w:p w:rsidR="00E71369" w:rsidRPr="008C755D" w:rsidRDefault="00E71369" w:rsidP="00E71369">
      <w:pPr>
        <w:jc w:val="right"/>
      </w:pPr>
      <w:r w:rsidRPr="008C755D">
        <w:t>Пензенской области</w:t>
      </w:r>
    </w:p>
    <w:p w:rsidR="00E71369" w:rsidRPr="008C755D" w:rsidRDefault="00E71369" w:rsidP="00E71369">
      <w:pPr>
        <w:jc w:val="right"/>
      </w:pPr>
    </w:p>
    <w:p w:rsidR="00E71369" w:rsidRPr="008C755D" w:rsidRDefault="00E71369" w:rsidP="00E71369">
      <w:pPr>
        <w:jc w:val="right"/>
      </w:pPr>
      <w:r w:rsidRPr="008C755D">
        <w:t>(форма)</w:t>
      </w:r>
    </w:p>
    <w:p w:rsidR="00E71369" w:rsidRDefault="00E71369" w:rsidP="00E71369">
      <w:pPr>
        <w:jc w:val="right"/>
      </w:pPr>
      <w:r>
        <w:rPr>
          <w:sz w:val="26"/>
          <w:szCs w:val="26"/>
        </w:rPr>
        <w:t>___________________________________</w:t>
      </w:r>
    </w:p>
    <w:p w:rsidR="00E71369" w:rsidRPr="00803293" w:rsidRDefault="00E71369" w:rsidP="00E71369">
      <w:pPr>
        <w:jc w:val="right"/>
      </w:pPr>
      <w:r w:rsidRPr="00803293">
        <w:t>(наименование организации,</w:t>
      </w:r>
    </w:p>
    <w:p w:rsidR="00E71369" w:rsidRDefault="00E71369" w:rsidP="00E71369">
      <w:pPr>
        <w:jc w:val="right"/>
        <w:rPr>
          <w:sz w:val="26"/>
          <w:szCs w:val="26"/>
        </w:rPr>
      </w:pPr>
    </w:p>
    <w:p w:rsidR="00E71369" w:rsidRDefault="00E71369" w:rsidP="00E71369">
      <w:pPr>
        <w:jc w:val="right"/>
      </w:pPr>
      <w:r>
        <w:rPr>
          <w:sz w:val="26"/>
          <w:szCs w:val="26"/>
        </w:rPr>
        <w:t>___________________________________</w:t>
      </w:r>
    </w:p>
    <w:p w:rsidR="00E71369" w:rsidRDefault="00E71369" w:rsidP="00E71369">
      <w:pPr>
        <w:jc w:val="right"/>
      </w:pPr>
      <w:r w:rsidRPr="00803293">
        <w:t>ФИО (отчество при наличии) физического лица)</w:t>
      </w:r>
    </w:p>
    <w:p w:rsidR="00E71369" w:rsidRDefault="00E71369" w:rsidP="00E71369">
      <w:pPr>
        <w:jc w:val="right"/>
      </w:pPr>
    </w:p>
    <w:p w:rsidR="00E71369" w:rsidRDefault="00E71369" w:rsidP="00E71369">
      <w:pPr>
        <w:jc w:val="right"/>
      </w:pPr>
      <w:r>
        <w:t>_________________________________________</w:t>
      </w:r>
    </w:p>
    <w:p w:rsidR="00E71369" w:rsidRPr="00803293" w:rsidRDefault="00E71369" w:rsidP="00E71369">
      <w:pPr>
        <w:jc w:val="right"/>
      </w:pPr>
      <w:r>
        <w:t>(адрес местонахождения)</w:t>
      </w:r>
    </w:p>
    <w:p w:rsidR="00E71369" w:rsidRPr="008C755D" w:rsidRDefault="00E71369" w:rsidP="00E71369">
      <w:pPr>
        <w:jc w:val="right"/>
        <w:rPr>
          <w:shd w:val="clear" w:color="auto" w:fill="FFFFFF"/>
        </w:rPr>
      </w:pPr>
    </w:p>
    <w:p w:rsidR="00E71369" w:rsidRPr="008C755D" w:rsidRDefault="00E71369" w:rsidP="00E71369">
      <w:r w:rsidRPr="008C755D">
        <w:t>От « ___» _________________ 20 __ г.</w:t>
      </w:r>
    </w:p>
    <w:p w:rsidR="00E71369" w:rsidRPr="008C755D" w:rsidRDefault="00E71369" w:rsidP="00E71369">
      <w:r w:rsidRPr="008C755D">
        <w:t>№ ______</w:t>
      </w:r>
    </w:p>
    <w:p w:rsidR="00E71369" w:rsidRPr="008C755D" w:rsidRDefault="00E71369" w:rsidP="00E71369"/>
    <w:p w:rsidR="00E71369" w:rsidRPr="008C755D" w:rsidRDefault="00E71369" w:rsidP="00E71369">
      <w:pPr>
        <w:jc w:val="center"/>
      </w:pPr>
      <w:r w:rsidRPr="008C755D">
        <w:t xml:space="preserve">Уведомление </w:t>
      </w:r>
    </w:p>
    <w:p w:rsidR="00E71369" w:rsidRPr="008C755D" w:rsidRDefault="00E71369" w:rsidP="00E71369">
      <w:pPr>
        <w:jc w:val="center"/>
      </w:pPr>
      <w:r w:rsidRPr="008C755D">
        <w:t xml:space="preserve">об отказе в заключении договора на размещение нестационарного </w:t>
      </w:r>
    </w:p>
    <w:p w:rsidR="00E71369" w:rsidRPr="008C755D" w:rsidRDefault="00E71369" w:rsidP="00E71369">
      <w:pPr>
        <w:jc w:val="center"/>
      </w:pPr>
      <w:r w:rsidRPr="008C755D">
        <w:t>торгового объекта</w:t>
      </w:r>
    </w:p>
    <w:p w:rsidR="00E71369" w:rsidRDefault="00E71369" w:rsidP="00E71369">
      <w:pPr>
        <w:ind w:firstLine="709"/>
        <w:jc w:val="both"/>
      </w:pPr>
    </w:p>
    <w:p w:rsidR="00E71369" w:rsidRPr="008C755D" w:rsidRDefault="00E71369" w:rsidP="00E71369">
      <w:pPr>
        <w:ind w:firstLine="709"/>
        <w:jc w:val="both"/>
      </w:pPr>
      <w:r w:rsidRPr="008C755D">
        <w:t>По результатам рассмотрения Вашего заявления от _______№ ______ и представленных документов, принято решение об отказе в заключении договора на размещение нестационарного торгового объекта по адресу: ________________________________________________________________</w:t>
      </w:r>
    </w:p>
    <w:p w:rsidR="00E71369" w:rsidRPr="008C755D" w:rsidRDefault="00E71369" w:rsidP="00E71369">
      <w:pPr>
        <w:ind w:firstLine="709"/>
        <w:jc w:val="both"/>
      </w:pPr>
      <w:r w:rsidRPr="008C755D">
        <w:t xml:space="preserve"> (адрес (местоположение) нестационарного торгового объекта)</w:t>
      </w:r>
    </w:p>
    <w:p w:rsidR="00E71369" w:rsidRPr="008C755D" w:rsidRDefault="00E71369" w:rsidP="00E71369">
      <w:pPr>
        <w:jc w:val="both"/>
      </w:pPr>
      <w:r w:rsidRPr="008C755D">
        <w:t xml:space="preserve">Вид (тип) нестационарного торгового объекта: </w:t>
      </w:r>
    </w:p>
    <w:p w:rsidR="00E71369" w:rsidRPr="008C755D" w:rsidRDefault="00E71369" w:rsidP="00E71369">
      <w:pPr>
        <w:jc w:val="both"/>
      </w:pPr>
      <w:r w:rsidRPr="008C755D">
        <w:t xml:space="preserve">Площадь земельного участка под размещение нестационарного торгового объекта_____ кв.м. </w:t>
      </w:r>
    </w:p>
    <w:p w:rsidR="00E71369" w:rsidRPr="008C755D" w:rsidRDefault="00E71369" w:rsidP="00E71369">
      <w:pPr>
        <w:jc w:val="both"/>
      </w:pPr>
      <w:r w:rsidRPr="008C755D">
        <w:t>Основания отказа в заключении договора на размещение нестационарного торгового объекта:</w:t>
      </w:r>
    </w:p>
    <w:p w:rsidR="00E71369" w:rsidRPr="008C755D" w:rsidRDefault="00E71369" w:rsidP="00E71369">
      <w:pPr>
        <w:jc w:val="both"/>
      </w:pPr>
      <w:r w:rsidRPr="008C755D">
        <w:t xml:space="preserve"> 1 _________________________________________________</w:t>
      </w:r>
    </w:p>
    <w:p w:rsidR="00E71369" w:rsidRPr="008C755D" w:rsidRDefault="00E71369" w:rsidP="00E71369">
      <w:pPr>
        <w:jc w:val="both"/>
      </w:pPr>
      <w:r w:rsidRPr="008C755D">
        <w:t xml:space="preserve"> 2._________________________________________________</w:t>
      </w:r>
    </w:p>
    <w:p w:rsidR="00E71369" w:rsidRPr="008C755D" w:rsidRDefault="00E71369" w:rsidP="00E71369">
      <w:pPr>
        <w:jc w:val="both"/>
      </w:pPr>
      <w:r w:rsidRPr="008C755D">
        <w:t xml:space="preserve"> 3._________________________________________________</w:t>
      </w:r>
    </w:p>
    <w:p w:rsidR="00E71369" w:rsidRPr="008C755D" w:rsidRDefault="00E71369" w:rsidP="00E71369">
      <w:pPr>
        <w:ind w:firstLine="709"/>
        <w:jc w:val="both"/>
      </w:pPr>
      <w:r w:rsidRPr="008C755D">
        <w:t>Также сообщаем о необходимости освобождения места размещения нестационарного торгового объекта в срок ________________________ .</w:t>
      </w:r>
    </w:p>
    <w:p w:rsidR="00E71369" w:rsidRPr="008C755D" w:rsidRDefault="00E71369" w:rsidP="00E71369"/>
    <w:p w:rsidR="00E71369" w:rsidRPr="003E163B" w:rsidRDefault="00E71369" w:rsidP="00E71369">
      <w:pPr>
        <w:rPr>
          <w:sz w:val="26"/>
          <w:szCs w:val="26"/>
        </w:rPr>
      </w:pPr>
    </w:p>
    <w:p w:rsidR="00E71369" w:rsidRPr="003E163B" w:rsidRDefault="00E71369" w:rsidP="00E71369">
      <w:pPr>
        <w:rPr>
          <w:sz w:val="26"/>
          <w:szCs w:val="26"/>
        </w:rPr>
      </w:pPr>
    </w:p>
    <w:p w:rsidR="00E71369" w:rsidRPr="003E163B" w:rsidRDefault="00E71369" w:rsidP="00E71369">
      <w:pPr>
        <w:rPr>
          <w:sz w:val="26"/>
          <w:szCs w:val="26"/>
        </w:rPr>
      </w:pPr>
      <w:r w:rsidRPr="003E163B">
        <w:rPr>
          <w:sz w:val="26"/>
          <w:szCs w:val="26"/>
        </w:rPr>
        <w:t>___________________________       ____</w:t>
      </w:r>
      <w:r>
        <w:rPr>
          <w:sz w:val="26"/>
          <w:szCs w:val="26"/>
        </w:rPr>
        <w:t>__________     ________</w:t>
      </w:r>
      <w:r w:rsidRPr="003E163B">
        <w:rPr>
          <w:sz w:val="26"/>
          <w:szCs w:val="26"/>
        </w:rPr>
        <w:t>_______________</w:t>
      </w:r>
    </w:p>
    <w:p w:rsidR="00E71369" w:rsidRDefault="00E71369" w:rsidP="00E71369">
      <w:r>
        <w:t xml:space="preserve">          </w:t>
      </w:r>
      <w:r w:rsidRPr="003E163B">
        <w:t>(наименование должности)</w:t>
      </w:r>
      <w:r>
        <w:t xml:space="preserve">                         </w:t>
      </w:r>
      <w:r w:rsidRPr="003E163B">
        <w:t xml:space="preserve"> (подпись)</w:t>
      </w:r>
      <w:r>
        <w:t xml:space="preserve">                           </w:t>
      </w:r>
      <w:r w:rsidRPr="003E163B">
        <w:t xml:space="preserve"> (расшифровка подписи)</w:t>
      </w:r>
    </w:p>
    <w:p w:rsidR="00E71369" w:rsidRDefault="00E71369" w:rsidP="00E71369"/>
    <w:p w:rsidR="00E71369" w:rsidRDefault="00E71369" w:rsidP="00E71369"/>
    <w:p w:rsidR="00E71369" w:rsidRPr="00E71369" w:rsidRDefault="00E71369" w:rsidP="00E71369">
      <w:pPr>
        <w:jc w:val="right"/>
        <w:rPr>
          <w:color w:val="FF0000"/>
        </w:rPr>
      </w:pPr>
      <w:r w:rsidRPr="008C755D">
        <w:t xml:space="preserve">Приложение № 3 к Порядку </w:t>
      </w:r>
    </w:p>
    <w:p w:rsidR="00E71369" w:rsidRPr="008C755D" w:rsidRDefault="00E71369" w:rsidP="00E71369">
      <w:pPr>
        <w:jc w:val="right"/>
      </w:pPr>
      <w:r w:rsidRPr="008C755D">
        <w:t xml:space="preserve">размещения нестационарных </w:t>
      </w:r>
    </w:p>
    <w:p w:rsidR="00E71369" w:rsidRPr="008C755D" w:rsidRDefault="00E71369" w:rsidP="00E71369">
      <w:pPr>
        <w:jc w:val="right"/>
      </w:pPr>
      <w:r w:rsidRPr="008C755D">
        <w:t>торговых объектов</w:t>
      </w:r>
    </w:p>
    <w:p w:rsidR="00E71369" w:rsidRPr="008C755D" w:rsidRDefault="00E71369" w:rsidP="00E71369">
      <w:pPr>
        <w:jc w:val="right"/>
      </w:pPr>
      <w:r w:rsidRPr="008C755D">
        <w:t xml:space="preserve">на территории </w:t>
      </w:r>
      <w:proofErr w:type="spellStart"/>
      <w:r w:rsidRPr="008C755D">
        <w:t>Плещеевского</w:t>
      </w:r>
      <w:proofErr w:type="spellEnd"/>
      <w:r w:rsidRPr="008C755D">
        <w:t xml:space="preserve"> сельсовета </w:t>
      </w:r>
    </w:p>
    <w:p w:rsidR="00E71369" w:rsidRPr="008C755D" w:rsidRDefault="00E71369" w:rsidP="00E71369">
      <w:pPr>
        <w:jc w:val="right"/>
      </w:pPr>
      <w:proofErr w:type="spellStart"/>
      <w:r w:rsidRPr="008C755D">
        <w:t>Колышлейского</w:t>
      </w:r>
      <w:proofErr w:type="spellEnd"/>
      <w:r w:rsidRPr="008C755D">
        <w:t xml:space="preserve"> района  </w:t>
      </w:r>
    </w:p>
    <w:p w:rsidR="00E71369" w:rsidRPr="008C755D" w:rsidRDefault="00E71369" w:rsidP="00E71369">
      <w:pPr>
        <w:jc w:val="right"/>
      </w:pPr>
      <w:r w:rsidRPr="008C755D">
        <w:t>Пензенской области</w:t>
      </w:r>
    </w:p>
    <w:p w:rsidR="00E71369" w:rsidRPr="008C755D" w:rsidRDefault="00E71369" w:rsidP="00E71369">
      <w:pPr>
        <w:jc w:val="both"/>
        <w:rPr>
          <w:color w:val="FF0000"/>
        </w:rPr>
      </w:pPr>
    </w:p>
    <w:p w:rsidR="00E71369" w:rsidRPr="008C755D" w:rsidRDefault="00E71369" w:rsidP="00E71369">
      <w:pPr>
        <w:jc w:val="both"/>
        <w:rPr>
          <w:color w:val="FF0000"/>
        </w:rPr>
      </w:pPr>
    </w:p>
    <w:p w:rsidR="00E71369" w:rsidRPr="008C755D" w:rsidRDefault="00E71369" w:rsidP="00E71369">
      <w:pPr>
        <w:jc w:val="right"/>
      </w:pPr>
      <w:r w:rsidRPr="008C755D">
        <w:t>(форма)</w:t>
      </w:r>
    </w:p>
    <w:p w:rsidR="00E71369" w:rsidRDefault="00E71369" w:rsidP="00E71369">
      <w:pPr>
        <w:jc w:val="right"/>
      </w:pPr>
      <w:r>
        <w:rPr>
          <w:sz w:val="26"/>
          <w:szCs w:val="26"/>
        </w:rPr>
        <w:t>___________________________________</w:t>
      </w:r>
    </w:p>
    <w:p w:rsidR="00E71369" w:rsidRPr="00803293" w:rsidRDefault="00E71369" w:rsidP="00E71369">
      <w:pPr>
        <w:jc w:val="right"/>
      </w:pPr>
      <w:r w:rsidRPr="00803293">
        <w:t>(наименование организации,</w:t>
      </w:r>
    </w:p>
    <w:p w:rsidR="00E71369" w:rsidRDefault="00E71369" w:rsidP="00E71369">
      <w:pPr>
        <w:jc w:val="right"/>
        <w:rPr>
          <w:sz w:val="26"/>
          <w:szCs w:val="26"/>
        </w:rPr>
      </w:pPr>
    </w:p>
    <w:p w:rsidR="00E71369" w:rsidRDefault="00E71369" w:rsidP="00E71369">
      <w:pPr>
        <w:jc w:val="right"/>
      </w:pPr>
      <w:r>
        <w:rPr>
          <w:sz w:val="26"/>
          <w:szCs w:val="26"/>
        </w:rPr>
        <w:t>___________________________________</w:t>
      </w:r>
    </w:p>
    <w:p w:rsidR="00E71369" w:rsidRDefault="00E71369" w:rsidP="00E71369">
      <w:pPr>
        <w:jc w:val="right"/>
      </w:pPr>
      <w:r w:rsidRPr="00803293">
        <w:t>ФИО (отчество при наличии) физического лица)</w:t>
      </w:r>
    </w:p>
    <w:p w:rsidR="00E71369" w:rsidRDefault="00E71369" w:rsidP="00E71369">
      <w:pPr>
        <w:jc w:val="right"/>
      </w:pPr>
    </w:p>
    <w:p w:rsidR="00E71369" w:rsidRDefault="00E71369" w:rsidP="00E71369">
      <w:pPr>
        <w:jc w:val="right"/>
      </w:pPr>
      <w:r>
        <w:t>_________________________________________</w:t>
      </w:r>
    </w:p>
    <w:p w:rsidR="00E71369" w:rsidRPr="00803293" w:rsidRDefault="00E71369" w:rsidP="00E71369">
      <w:pPr>
        <w:jc w:val="right"/>
      </w:pPr>
      <w:r>
        <w:t>(адрес местонахождения)</w:t>
      </w:r>
    </w:p>
    <w:p w:rsidR="00E71369" w:rsidRPr="000D6952" w:rsidRDefault="00E71369" w:rsidP="00E71369">
      <w:pPr>
        <w:jc w:val="right"/>
        <w:rPr>
          <w:sz w:val="26"/>
          <w:szCs w:val="26"/>
          <w:shd w:val="clear" w:color="auto" w:fill="FFFFFF"/>
        </w:rPr>
      </w:pPr>
    </w:p>
    <w:p w:rsidR="00E71369" w:rsidRPr="008C755D" w:rsidRDefault="00E71369" w:rsidP="00E71369">
      <w:r w:rsidRPr="008C755D">
        <w:t>От « ___» _________________ 20 __ г.</w:t>
      </w:r>
    </w:p>
    <w:p w:rsidR="00E71369" w:rsidRPr="008C755D" w:rsidRDefault="00E71369" w:rsidP="00E71369">
      <w:r w:rsidRPr="008C755D">
        <w:t>№ ______</w:t>
      </w:r>
    </w:p>
    <w:p w:rsidR="00E71369" w:rsidRPr="008C755D" w:rsidRDefault="00E71369" w:rsidP="00E71369">
      <w:pPr>
        <w:jc w:val="both"/>
        <w:rPr>
          <w:color w:val="FF0000"/>
        </w:rPr>
      </w:pPr>
    </w:p>
    <w:p w:rsidR="00E71369" w:rsidRPr="008C755D" w:rsidRDefault="00E71369" w:rsidP="00E71369">
      <w:pPr>
        <w:jc w:val="center"/>
      </w:pPr>
      <w:r w:rsidRPr="008C755D">
        <w:t xml:space="preserve">Уведомление </w:t>
      </w:r>
    </w:p>
    <w:p w:rsidR="00E71369" w:rsidRPr="008C755D" w:rsidRDefault="00E71369" w:rsidP="00E71369">
      <w:pPr>
        <w:jc w:val="center"/>
      </w:pPr>
      <w:r w:rsidRPr="008C755D">
        <w:t xml:space="preserve">о заключении договора на размещение нестационарного </w:t>
      </w:r>
    </w:p>
    <w:p w:rsidR="00E71369" w:rsidRPr="008C755D" w:rsidRDefault="00E71369" w:rsidP="00E71369">
      <w:pPr>
        <w:jc w:val="center"/>
      </w:pPr>
      <w:r w:rsidRPr="008C755D">
        <w:lastRenderedPageBreak/>
        <w:t>торгового объекта</w:t>
      </w:r>
    </w:p>
    <w:p w:rsidR="00E71369" w:rsidRDefault="00E71369" w:rsidP="00E71369">
      <w:pPr>
        <w:ind w:firstLine="709"/>
      </w:pPr>
    </w:p>
    <w:p w:rsidR="00E71369" w:rsidRDefault="00E71369" w:rsidP="00E71369">
      <w:pPr>
        <w:ind w:firstLine="709"/>
        <w:rPr>
          <w:sz w:val="26"/>
          <w:szCs w:val="26"/>
        </w:rPr>
      </w:pPr>
      <w:r w:rsidRPr="008C755D">
        <w:t>По результатам рассмотрения Вашего заявления от _______№ ______</w:t>
      </w:r>
      <w:r>
        <w:t xml:space="preserve">                                   </w:t>
      </w:r>
      <w:r w:rsidRPr="008C755D">
        <w:t xml:space="preserve"> и представленных документов, принято решение о заключении договора на размещение нестационарного торгового объекта по адресу:</w:t>
      </w:r>
      <w:r w:rsidRPr="003E163B">
        <w:rPr>
          <w:sz w:val="26"/>
          <w:szCs w:val="26"/>
        </w:rPr>
        <w:t xml:space="preserve"> </w:t>
      </w:r>
      <w:r>
        <w:rPr>
          <w:sz w:val="26"/>
          <w:szCs w:val="26"/>
        </w:rPr>
        <w:t>_______</w:t>
      </w:r>
      <w:r w:rsidRPr="003E163B">
        <w:rPr>
          <w:sz w:val="26"/>
          <w:szCs w:val="26"/>
        </w:rPr>
        <w:t>___________________________________________________</w:t>
      </w:r>
      <w:r>
        <w:rPr>
          <w:sz w:val="26"/>
          <w:szCs w:val="26"/>
        </w:rPr>
        <w:t>___________</w:t>
      </w:r>
      <w:r w:rsidRPr="003E163B">
        <w:rPr>
          <w:sz w:val="26"/>
          <w:szCs w:val="26"/>
        </w:rPr>
        <w:t>__</w:t>
      </w:r>
    </w:p>
    <w:p w:rsidR="00E71369" w:rsidRPr="003E163B" w:rsidRDefault="00E71369" w:rsidP="00E71369">
      <w:pPr>
        <w:ind w:firstLine="709"/>
        <w:jc w:val="both"/>
      </w:pPr>
      <w:r w:rsidRPr="003E163B">
        <w:t xml:space="preserve"> (адрес (местоположение) нестационарного торгового объекта)</w:t>
      </w:r>
    </w:p>
    <w:p w:rsidR="00E71369" w:rsidRPr="008C755D" w:rsidRDefault="00E71369" w:rsidP="00E71369">
      <w:pPr>
        <w:jc w:val="both"/>
      </w:pPr>
      <w:r w:rsidRPr="008C755D">
        <w:t xml:space="preserve">Вид (тип) нестационарного торгового объекта: </w:t>
      </w:r>
    </w:p>
    <w:p w:rsidR="00E71369" w:rsidRPr="008C755D" w:rsidRDefault="00E71369" w:rsidP="00E71369">
      <w:pPr>
        <w:jc w:val="both"/>
      </w:pPr>
      <w:r w:rsidRPr="008C755D">
        <w:t>Площадь земельного участка под размещение нестационарного торгового объекта_____ кв.м.</w:t>
      </w:r>
    </w:p>
    <w:p w:rsidR="00E71369" w:rsidRPr="008C755D" w:rsidRDefault="00E71369" w:rsidP="00E71369">
      <w:pPr>
        <w:jc w:val="both"/>
      </w:pPr>
      <w:r w:rsidRPr="008C755D">
        <w:t>Приложение (при необходимости)</w:t>
      </w:r>
    </w:p>
    <w:p w:rsidR="00E71369" w:rsidRPr="003E163B" w:rsidRDefault="00E71369" w:rsidP="00E71369">
      <w:pPr>
        <w:ind w:firstLine="709"/>
        <w:jc w:val="both"/>
        <w:rPr>
          <w:sz w:val="26"/>
          <w:szCs w:val="26"/>
        </w:rPr>
      </w:pPr>
      <w:r>
        <w:rPr>
          <w:sz w:val="26"/>
          <w:szCs w:val="26"/>
        </w:rPr>
        <w:t>.</w:t>
      </w:r>
    </w:p>
    <w:p w:rsidR="00E71369" w:rsidRPr="003E163B" w:rsidRDefault="00E71369" w:rsidP="00E71369">
      <w:pPr>
        <w:rPr>
          <w:sz w:val="26"/>
          <w:szCs w:val="26"/>
        </w:rPr>
      </w:pPr>
    </w:p>
    <w:p w:rsidR="00E71369" w:rsidRPr="003E163B" w:rsidRDefault="00E71369" w:rsidP="00E71369">
      <w:pPr>
        <w:rPr>
          <w:sz w:val="26"/>
          <w:szCs w:val="26"/>
        </w:rPr>
      </w:pPr>
    </w:p>
    <w:p w:rsidR="00E71369" w:rsidRPr="003E163B" w:rsidRDefault="00E71369" w:rsidP="00E71369">
      <w:pPr>
        <w:rPr>
          <w:sz w:val="26"/>
          <w:szCs w:val="26"/>
        </w:rPr>
      </w:pPr>
    </w:p>
    <w:p w:rsidR="00E71369" w:rsidRPr="003E163B" w:rsidRDefault="00E71369" w:rsidP="00E71369">
      <w:pPr>
        <w:rPr>
          <w:sz w:val="26"/>
          <w:szCs w:val="26"/>
        </w:rPr>
      </w:pPr>
      <w:r w:rsidRPr="003E163B">
        <w:rPr>
          <w:sz w:val="26"/>
          <w:szCs w:val="26"/>
        </w:rPr>
        <w:t>___________________________       ____</w:t>
      </w:r>
      <w:r>
        <w:rPr>
          <w:sz w:val="26"/>
          <w:szCs w:val="26"/>
        </w:rPr>
        <w:t>__________     ________</w:t>
      </w:r>
      <w:r w:rsidRPr="003E163B">
        <w:rPr>
          <w:sz w:val="26"/>
          <w:szCs w:val="26"/>
        </w:rPr>
        <w:t>_______________</w:t>
      </w:r>
    </w:p>
    <w:p w:rsidR="00E71369" w:rsidRDefault="00E71369" w:rsidP="00E71369">
      <w:pPr>
        <w:jc w:val="both"/>
        <w:rPr>
          <w:color w:val="FF0000"/>
          <w:sz w:val="26"/>
          <w:szCs w:val="26"/>
        </w:rPr>
      </w:pPr>
      <w:r>
        <w:t xml:space="preserve">          </w:t>
      </w:r>
      <w:r w:rsidRPr="003E163B">
        <w:t>(наименование должности)</w:t>
      </w:r>
      <w:r>
        <w:t xml:space="preserve">                         </w:t>
      </w:r>
      <w:r w:rsidRPr="003E163B">
        <w:t xml:space="preserve"> (подпись)</w:t>
      </w:r>
      <w:r>
        <w:t xml:space="preserve">                           </w:t>
      </w:r>
      <w:r w:rsidRPr="003E163B">
        <w:t xml:space="preserve"> (расшифровка подписи)</w:t>
      </w:r>
    </w:p>
    <w:p w:rsidR="00E71369" w:rsidRDefault="00E71369" w:rsidP="00E71369">
      <w:pPr>
        <w:jc w:val="both"/>
        <w:rPr>
          <w:color w:val="FF0000"/>
          <w:sz w:val="26"/>
          <w:szCs w:val="26"/>
        </w:rPr>
      </w:pPr>
    </w:p>
    <w:p w:rsidR="00E71369" w:rsidRDefault="00E71369" w:rsidP="00E71369">
      <w:pPr>
        <w:rPr>
          <w:color w:val="FF0000"/>
          <w:sz w:val="26"/>
          <w:szCs w:val="26"/>
        </w:rPr>
      </w:pPr>
    </w:p>
    <w:p w:rsidR="00E71369" w:rsidRPr="00E71369" w:rsidRDefault="00E71369" w:rsidP="00E71369">
      <w:pPr>
        <w:jc w:val="right"/>
        <w:rPr>
          <w:color w:val="FF0000"/>
          <w:sz w:val="26"/>
          <w:szCs w:val="26"/>
        </w:rPr>
      </w:pPr>
      <w:r w:rsidRPr="008C755D">
        <w:t xml:space="preserve">Приложение №2 </w:t>
      </w:r>
    </w:p>
    <w:p w:rsidR="00E71369" w:rsidRPr="008C755D" w:rsidRDefault="00E71369" w:rsidP="00E71369">
      <w:pPr>
        <w:tabs>
          <w:tab w:val="left" w:pos="7395"/>
        </w:tabs>
        <w:autoSpaceDE w:val="0"/>
        <w:autoSpaceDN w:val="0"/>
        <w:adjustRightInd w:val="0"/>
        <w:ind w:firstLine="709"/>
        <w:jc w:val="right"/>
        <w:outlineLvl w:val="0"/>
      </w:pPr>
      <w:r w:rsidRPr="008C755D">
        <w:tab/>
        <w:t>Утвержден</w:t>
      </w:r>
    </w:p>
    <w:p w:rsidR="00E71369" w:rsidRPr="008C755D" w:rsidRDefault="00E71369" w:rsidP="00E71369">
      <w:pPr>
        <w:autoSpaceDE w:val="0"/>
        <w:autoSpaceDN w:val="0"/>
        <w:adjustRightInd w:val="0"/>
        <w:ind w:firstLine="709"/>
        <w:jc w:val="right"/>
      </w:pPr>
      <w:r w:rsidRPr="008C755D">
        <w:t>постановлением Администрации</w:t>
      </w:r>
    </w:p>
    <w:p w:rsidR="00E71369" w:rsidRPr="008C755D" w:rsidRDefault="00E71369" w:rsidP="00E71369">
      <w:pPr>
        <w:autoSpaceDE w:val="0"/>
        <w:autoSpaceDN w:val="0"/>
        <w:adjustRightInd w:val="0"/>
        <w:ind w:firstLine="709"/>
        <w:jc w:val="right"/>
      </w:pPr>
      <w:proofErr w:type="spellStart"/>
      <w:r w:rsidRPr="008C755D">
        <w:t>Плещеевского</w:t>
      </w:r>
      <w:proofErr w:type="spellEnd"/>
      <w:r w:rsidRPr="008C755D">
        <w:t xml:space="preserve"> сельсовета </w:t>
      </w:r>
    </w:p>
    <w:p w:rsidR="00E71369" w:rsidRPr="008C755D" w:rsidRDefault="00E71369" w:rsidP="00E71369">
      <w:pPr>
        <w:autoSpaceDE w:val="0"/>
        <w:autoSpaceDN w:val="0"/>
        <w:adjustRightInd w:val="0"/>
        <w:ind w:firstLine="709"/>
        <w:jc w:val="right"/>
      </w:pPr>
      <w:proofErr w:type="spellStart"/>
      <w:r w:rsidRPr="008C755D">
        <w:t>Колышлейского</w:t>
      </w:r>
      <w:proofErr w:type="spellEnd"/>
      <w:r w:rsidRPr="008C755D">
        <w:t xml:space="preserve"> района</w:t>
      </w:r>
    </w:p>
    <w:p w:rsidR="00E71369" w:rsidRPr="008C755D" w:rsidRDefault="00E71369" w:rsidP="00E71369">
      <w:pPr>
        <w:autoSpaceDE w:val="0"/>
        <w:autoSpaceDN w:val="0"/>
        <w:adjustRightInd w:val="0"/>
        <w:ind w:firstLine="709"/>
        <w:jc w:val="right"/>
      </w:pPr>
      <w:r w:rsidRPr="008C755D">
        <w:t xml:space="preserve"> Пензенской области</w:t>
      </w:r>
    </w:p>
    <w:p w:rsidR="00E71369" w:rsidRPr="008C755D" w:rsidRDefault="00E71369" w:rsidP="00E71369">
      <w:pPr>
        <w:autoSpaceDE w:val="0"/>
        <w:autoSpaceDN w:val="0"/>
        <w:adjustRightInd w:val="0"/>
        <w:ind w:firstLine="709"/>
        <w:jc w:val="right"/>
        <w:rPr>
          <w:b/>
        </w:rPr>
      </w:pPr>
      <w:r w:rsidRPr="008C755D">
        <w:t xml:space="preserve">   от </w:t>
      </w:r>
      <w:r>
        <w:t xml:space="preserve">19.12.2025 </w:t>
      </w:r>
      <w:r w:rsidRPr="008C755D">
        <w:t xml:space="preserve">№ </w:t>
      </w:r>
      <w:r>
        <w:t>51</w:t>
      </w:r>
    </w:p>
    <w:p w:rsidR="00E71369" w:rsidRPr="00271FF3" w:rsidRDefault="00E71369" w:rsidP="00E71369">
      <w:pPr>
        <w:ind w:firstLine="709"/>
        <w:jc w:val="both"/>
        <w:rPr>
          <w:rFonts w:eastAsia="Arial Unicode MS"/>
          <w:sz w:val="26"/>
          <w:szCs w:val="26"/>
        </w:rPr>
      </w:pPr>
    </w:p>
    <w:p w:rsidR="00E71369" w:rsidRPr="008C755D" w:rsidRDefault="00E71369" w:rsidP="00E71369">
      <w:pPr>
        <w:keepNext/>
        <w:keepLines/>
        <w:ind w:firstLine="709"/>
        <w:jc w:val="center"/>
        <w:outlineLvl w:val="0"/>
        <w:rPr>
          <w:rFonts w:eastAsia="Arial Unicode MS"/>
          <w:b/>
          <w:bCs/>
        </w:rPr>
      </w:pPr>
      <w:bookmarkStart w:id="4" w:name="bookmark9"/>
      <w:r w:rsidRPr="008C755D">
        <w:rPr>
          <w:rFonts w:eastAsia="Arial Unicode MS"/>
          <w:b/>
          <w:bCs/>
        </w:rPr>
        <w:t>П</w:t>
      </w:r>
      <w:bookmarkEnd w:id="4"/>
      <w:r w:rsidRPr="008C755D">
        <w:rPr>
          <w:rFonts w:eastAsia="Arial Unicode MS"/>
          <w:b/>
          <w:bCs/>
        </w:rPr>
        <w:t>орядок</w:t>
      </w:r>
    </w:p>
    <w:p w:rsidR="00E71369" w:rsidRPr="008C755D" w:rsidRDefault="00E71369" w:rsidP="00E71369">
      <w:pPr>
        <w:keepNext/>
        <w:keepLines/>
        <w:ind w:firstLine="709"/>
        <w:jc w:val="center"/>
        <w:outlineLvl w:val="0"/>
        <w:rPr>
          <w:rFonts w:eastAsia="Arial Unicode MS"/>
          <w:b/>
          <w:bCs/>
        </w:rPr>
      </w:pPr>
      <w:bookmarkStart w:id="5" w:name="bookmark10"/>
      <w:r w:rsidRPr="008C755D">
        <w:rPr>
          <w:rFonts w:eastAsia="Arial Unicode MS"/>
          <w:b/>
          <w:bCs/>
        </w:rPr>
        <w:t xml:space="preserve"> проведения аукциона на право заключения договора на</w:t>
      </w:r>
      <w:bookmarkEnd w:id="5"/>
    </w:p>
    <w:p w:rsidR="00E71369" w:rsidRPr="008C755D" w:rsidRDefault="00E71369" w:rsidP="00E71369">
      <w:pPr>
        <w:autoSpaceDE w:val="0"/>
        <w:autoSpaceDN w:val="0"/>
        <w:adjustRightInd w:val="0"/>
        <w:ind w:firstLine="709"/>
        <w:jc w:val="center"/>
        <w:rPr>
          <w:rFonts w:eastAsia="Arial Unicode MS"/>
          <w:b/>
        </w:rPr>
      </w:pPr>
      <w:bookmarkStart w:id="6" w:name="bookmark11"/>
      <w:r w:rsidRPr="008C755D">
        <w:rPr>
          <w:rFonts w:eastAsia="Arial Unicode MS"/>
          <w:b/>
          <w:bCs/>
        </w:rPr>
        <w:t xml:space="preserve">размещение нестационарного торгового объекта на территории </w:t>
      </w:r>
      <w:bookmarkStart w:id="7" w:name="bookmark12"/>
      <w:bookmarkEnd w:id="6"/>
      <w:proofErr w:type="spellStart"/>
      <w:r w:rsidRPr="008C755D">
        <w:rPr>
          <w:rFonts w:eastAsia="Arial Unicode MS"/>
          <w:b/>
        </w:rPr>
        <w:t>Плещеевского</w:t>
      </w:r>
      <w:proofErr w:type="spellEnd"/>
      <w:r w:rsidRPr="008C755D">
        <w:rPr>
          <w:rFonts w:eastAsia="Arial Unicode MS"/>
          <w:b/>
        </w:rPr>
        <w:t xml:space="preserve"> сельсовета </w:t>
      </w:r>
      <w:proofErr w:type="spellStart"/>
      <w:r w:rsidRPr="008C755D">
        <w:rPr>
          <w:rFonts w:eastAsia="Arial Unicode MS"/>
          <w:b/>
        </w:rPr>
        <w:t>Колышлейского</w:t>
      </w:r>
      <w:proofErr w:type="spellEnd"/>
      <w:r w:rsidRPr="008C755D">
        <w:rPr>
          <w:rFonts w:eastAsia="Arial Unicode MS"/>
          <w:b/>
        </w:rPr>
        <w:t xml:space="preserve"> района Пензенской области</w:t>
      </w:r>
    </w:p>
    <w:bookmarkEnd w:id="7"/>
    <w:p w:rsidR="00E71369" w:rsidRPr="008C755D" w:rsidRDefault="00E71369" w:rsidP="00E71369">
      <w:pPr>
        <w:keepNext/>
        <w:keepLines/>
        <w:ind w:firstLine="709"/>
        <w:jc w:val="center"/>
        <w:outlineLvl w:val="0"/>
        <w:rPr>
          <w:rFonts w:eastAsia="Arial Unicode MS"/>
          <w:b/>
          <w:bCs/>
        </w:rPr>
      </w:pPr>
    </w:p>
    <w:p w:rsidR="00E71369" w:rsidRPr="008C755D" w:rsidRDefault="00E71369" w:rsidP="00E71369">
      <w:pPr>
        <w:keepNext/>
        <w:keepLines/>
        <w:ind w:firstLine="709"/>
        <w:jc w:val="center"/>
        <w:outlineLvl w:val="0"/>
        <w:rPr>
          <w:rFonts w:eastAsia="Arial Unicode MS"/>
          <w:b/>
          <w:bCs/>
        </w:rPr>
      </w:pPr>
      <w:bookmarkStart w:id="8" w:name="bookmark13"/>
      <w:r w:rsidRPr="008C755D">
        <w:rPr>
          <w:rFonts w:eastAsia="Arial Unicode MS"/>
          <w:b/>
          <w:bCs/>
        </w:rPr>
        <w:t>1. Общие положения</w:t>
      </w:r>
      <w:bookmarkEnd w:id="8"/>
    </w:p>
    <w:p w:rsidR="00E71369" w:rsidRPr="008C755D" w:rsidRDefault="00E71369" w:rsidP="00E71369">
      <w:pPr>
        <w:keepNext/>
        <w:keepLines/>
        <w:ind w:firstLine="709"/>
        <w:jc w:val="both"/>
        <w:outlineLvl w:val="0"/>
        <w:rPr>
          <w:rFonts w:eastAsia="Arial Unicode MS"/>
          <w:bCs/>
        </w:rPr>
      </w:pPr>
      <w:bookmarkStart w:id="9" w:name="bookmark14"/>
      <w:r w:rsidRPr="008C755D">
        <w:rPr>
          <w:rFonts w:eastAsia="Arial Unicode MS"/>
          <w:bCs/>
        </w:rPr>
        <w:t xml:space="preserve">Для целей настоящего Порядка проведения открытого аукциона на право заключения договора на размещение нестационарного торгового объекта на территории </w:t>
      </w:r>
      <w:proofErr w:type="spellStart"/>
      <w:r w:rsidRPr="008C755D">
        <w:rPr>
          <w:rFonts w:eastAsia="Arial Unicode MS"/>
        </w:rPr>
        <w:t>Плещеевского</w:t>
      </w:r>
      <w:proofErr w:type="spellEnd"/>
      <w:r w:rsidRPr="008C755D">
        <w:rPr>
          <w:rFonts w:eastAsia="Arial Unicode MS"/>
        </w:rPr>
        <w:t xml:space="preserve"> сельсовета </w:t>
      </w:r>
      <w:proofErr w:type="spellStart"/>
      <w:r w:rsidRPr="008C755D">
        <w:rPr>
          <w:rFonts w:eastAsia="Arial Unicode MS"/>
        </w:rPr>
        <w:t>Колышлейского</w:t>
      </w:r>
      <w:proofErr w:type="spellEnd"/>
      <w:r w:rsidRPr="008C755D">
        <w:rPr>
          <w:rFonts w:eastAsia="Arial Unicode MS"/>
        </w:rPr>
        <w:t xml:space="preserve"> района Пензенской области</w:t>
      </w:r>
      <w:r w:rsidRPr="008C755D">
        <w:rPr>
          <w:rFonts w:eastAsia="Arial Unicode MS"/>
          <w:bCs/>
        </w:rPr>
        <w:t xml:space="preserve"> (далее – Порядок) используются следующие термины и</w:t>
      </w:r>
      <w:bookmarkStart w:id="10" w:name="bookmark15"/>
      <w:bookmarkEnd w:id="9"/>
      <w:r w:rsidRPr="008C755D">
        <w:rPr>
          <w:rFonts w:eastAsia="Arial Unicode MS"/>
          <w:bCs/>
        </w:rPr>
        <w:t xml:space="preserve"> определения:</w:t>
      </w:r>
      <w:bookmarkEnd w:id="10"/>
    </w:p>
    <w:p w:rsidR="00E71369" w:rsidRPr="008C755D" w:rsidRDefault="00E71369" w:rsidP="00E71369">
      <w:pPr>
        <w:autoSpaceDE w:val="0"/>
        <w:autoSpaceDN w:val="0"/>
        <w:adjustRightInd w:val="0"/>
        <w:ind w:firstLine="709"/>
        <w:jc w:val="both"/>
      </w:pPr>
      <w:r w:rsidRPr="008C755D">
        <w:rPr>
          <w:rFonts w:eastAsia="Arial Unicode MS"/>
          <w:b/>
          <w:bCs/>
        </w:rPr>
        <w:t>Открытый аукцион -</w:t>
      </w:r>
      <w:r w:rsidRPr="008C755D">
        <w:rPr>
          <w:rFonts w:eastAsia="Arial Unicode MS"/>
        </w:rPr>
        <w:t xml:space="preserve"> аукцион, победителем которого признается лицо, предложившее наиболее высокую цену на право заключения договора на размещение нестационарного торгового объекта на территории </w:t>
      </w:r>
      <w:proofErr w:type="spellStart"/>
      <w:r w:rsidRPr="008C755D">
        <w:t>Плещеевского</w:t>
      </w:r>
      <w:proofErr w:type="spellEnd"/>
      <w:r w:rsidRPr="008C755D">
        <w:t xml:space="preserve"> сельсовета </w:t>
      </w:r>
      <w:proofErr w:type="spellStart"/>
      <w:r w:rsidRPr="008C755D">
        <w:t>Колышлейского</w:t>
      </w:r>
      <w:proofErr w:type="spellEnd"/>
      <w:r w:rsidRPr="008C755D">
        <w:t xml:space="preserve"> района Пензенской области. </w:t>
      </w:r>
    </w:p>
    <w:p w:rsidR="00E71369" w:rsidRPr="008C755D" w:rsidRDefault="00E71369" w:rsidP="00E71369">
      <w:pPr>
        <w:autoSpaceDE w:val="0"/>
        <w:autoSpaceDN w:val="0"/>
        <w:adjustRightInd w:val="0"/>
        <w:ind w:firstLine="709"/>
        <w:jc w:val="both"/>
        <w:rPr>
          <w:rFonts w:eastAsia="Arial Unicode MS"/>
        </w:rPr>
      </w:pPr>
      <w:r w:rsidRPr="008C755D">
        <w:rPr>
          <w:rFonts w:eastAsia="Calibri"/>
          <w:b/>
        </w:rPr>
        <w:t>Организатор аукциона</w:t>
      </w:r>
      <w:r w:rsidRPr="008C755D">
        <w:rPr>
          <w:rFonts w:eastAsia="Calibri"/>
        </w:rPr>
        <w:t xml:space="preserve"> – Администрация </w:t>
      </w:r>
      <w:proofErr w:type="spellStart"/>
      <w:r w:rsidRPr="008C755D">
        <w:rPr>
          <w:rFonts w:eastAsia="Calibri"/>
        </w:rPr>
        <w:t>Плещеевского</w:t>
      </w:r>
      <w:proofErr w:type="spellEnd"/>
      <w:r w:rsidRPr="008C755D">
        <w:rPr>
          <w:rFonts w:eastAsia="Calibri"/>
        </w:rPr>
        <w:t xml:space="preserve"> сельсовета </w:t>
      </w:r>
      <w:proofErr w:type="spellStart"/>
      <w:r w:rsidRPr="008C755D">
        <w:rPr>
          <w:rFonts w:eastAsia="Calibri"/>
        </w:rPr>
        <w:t>Колышлейского</w:t>
      </w:r>
      <w:proofErr w:type="spellEnd"/>
      <w:r w:rsidRPr="008C755D">
        <w:rPr>
          <w:rFonts w:eastAsia="Calibri"/>
        </w:rPr>
        <w:t xml:space="preserve"> района Пензенской области (далее – организатор аукциона).</w:t>
      </w:r>
    </w:p>
    <w:p w:rsidR="00E71369" w:rsidRPr="008C755D" w:rsidRDefault="00E71369" w:rsidP="00E71369">
      <w:pPr>
        <w:pStyle w:val="a5"/>
        <w:spacing w:before="0" w:beforeAutospacing="0" w:after="0" w:afterAutospacing="0"/>
        <w:ind w:firstLine="709"/>
        <w:jc w:val="both"/>
      </w:pPr>
      <w:r w:rsidRPr="008C755D">
        <w:rPr>
          <w:rFonts w:eastAsia="Arial Unicode MS"/>
          <w:b/>
          <w:bCs/>
        </w:rPr>
        <w:t>Заявитель -</w:t>
      </w:r>
      <w:r w:rsidRPr="008C755D">
        <w:rPr>
          <w:rFonts w:eastAsia="Arial Unicode MS"/>
        </w:rPr>
        <w:t xml:space="preserve"> </w:t>
      </w:r>
      <w:r w:rsidRPr="008C755D">
        <w:t>любое физическое лицо, применяющее специальный налоговый режим «Налог на профессиональный доход», юридическое лицо или индивидуальный предприниматель.</w:t>
      </w:r>
    </w:p>
    <w:p w:rsidR="00E71369" w:rsidRPr="008C755D" w:rsidRDefault="00E71369" w:rsidP="00E71369">
      <w:pPr>
        <w:ind w:firstLine="709"/>
        <w:jc w:val="both"/>
        <w:rPr>
          <w:rFonts w:eastAsia="Arial Unicode MS"/>
        </w:rPr>
      </w:pPr>
      <w:r w:rsidRPr="008C755D">
        <w:rPr>
          <w:rFonts w:eastAsia="Arial Unicode MS"/>
          <w:b/>
          <w:bCs/>
        </w:rPr>
        <w:t>Документация об аукционе</w:t>
      </w:r>
      <w:r w:rsidRPr="008C755D">
        <w:rPr>
          <w:rFonts w:eastAsia="Arial Unicode MS"/>
        </w:rPr>
        <w:t xml:space="preserve"> - документация, утвержденная Организатором аукциона.</w:t>
      </w:r>
    </w:p>
    <w:p w:rsidR="00E71369" w:rsidRPr="008C755D" w:rsidRDefault="00E71369" w:rsidP="00E71369">
      <w:pPr>
        <w:pStyle w:val="a5"/>
        <w:spacing w:before="0" w:beforeAutospacing="0" w:after="0" w:afterAutospacing="0"/>
        <w:ind w:firstLine="709"/>
        <w:jc w:val="both"/>
      </w:pPr>
      <w:r w:rsidRPr="008C755D">
        <w:rPr>
          <w:rFonts w:eastAsia="Arial Unicode MS"/>
          <w:b/>
          <w:bCs/>
        </w:rPr>
        <w:t>Заявка на участие в аукционе -</w:t>
      </w:r>
      <w:r w:rsidRPr="008C755D">
        <w:rPr>
          <w:rFonts w:eastAsia="Arial Unicode MS"/>
        </w:rPr>
        <w:t xml:space="preserve"> письменное подтверждение согласия заявителя принять участие в аукционе на условиях, указанных в настоящем Порядке, </w:t>
      </w:r>
      <w:r w:rsidRPr="008C755D">
        <w:t>поданное в срок и по форме, утвержденной правовым актом.</w:t>
      </w:r>
    </w:p>
    <w:p w:rsidR="00E71369" w:rsidRPr="008C755D" w:rsidRDefault="00E71369" w:rsidP="00E71369">
      <w:pPr>
        <w:ind w:firstLine="709"/>
        <w:jc w:val="both"/>
        <w:rPr>
          <w:rFonts w:eastAsia="Arial Unicode MS"/>
        </w:rPr>
      </w:pPr>
      <w:r w:rsidRPr="008C755D">
        <w:rPr>
          <w:rFonts w:eastAsia="Arial Unicode MS"/>
          <w:b/>
          <w:bCs/>
        </w:rPr>
        <w:t>Участник аукциона -</w:t>
      </w:r>
      <w:r w:rsidRPr="008C755D">
        <w:rPr>
          <w:rFonts w:eastAsia="Arial Unicode MS"/>
        </w:rPr>
        <w:t xml:space="preserve"> заявитель, подавший заявку на участие в аукционе и допущенный к участию в аукционе.</w:t>
      </w:r>
    </w:p>
    <w:p w:rsidR="00E71369" w:rsidRPr="008C755D" w:rsidRDefault="00E71369" w:rsidP="00E71369">
      <w:pPr>
        <w:ind w:firstLine="709"/>
        <w:jc w:val="both"/>
        <w:rPr>
          <w:rFonts w:eastAsia="Arial Unicode MS"/>
        </w:rPr>
      </w:pPr>
      <w:r w:rsidRPr="008C755D">
        <w:rPr>
          <w:rFonts w:eastAsia="Arial Unicode MS"/>
          <w:b/>
          <w:bCs/>
        </w:rPr>
        <w:t>Победитель аукциона</w:t>
      </w:r>
      <w:r w:rsidRPr="008C755D">
        <w:rPr>
          <w:rFonts w:eastAsia="Arial Unicode MS"/>
        </w:rPr>
        <w:t xml:space="preserve"> - участник аукциона, предложивший наиболее высокую цену на право заключить договор на размещение нестационарного торгового объекта на </w:t>
      </w:r>
      <w:r w:rsidRPr="008C755D">
        <w:rPr>
          <w:rFonts w:eastAsia="Arial Unicode MS"/>
        </w:rPr>
        <w:lastRenderedPageBreak/>
        <w:t xml:space="preserve">территории </w:t>
      </w:r>
      <w:proofErr w:type="spellStart"/>
      <w:r w:rsidRPr="008C755D">
        <w:rPr>
          <w:rFonts w:eastAsia="Arial Unicode MS"/>
        </w:rPr>
        <w:t>Плещеевского</w:t>
      </w:r>
      <w:proofErr w:type="spellEnd"/>
      <w:r w:rsidRPr="008C755D">
        <w:rPr>
          <w:rFonts w:eastAsia="Arial Unicode MS"/>
        </w:rPr>
        <w:t xml:space="preserve"> сельсовета </w:t>
      </w:r>
      <w:proofErr w:type="spellStart"/>
      <w:r w:rsidRPr="008C755D">
        <w:rPr>
          <w:rFonts w:eastAsia="Arial Unicode MS"/>
        </w:rPr>
        <w:t>Колышлейского</w:t>
      </w:r>
      <w:proofErr w:type="spellEnd"/>
      <w:r w:rsidRPr="008C755D">
        <w:rPr>
          <w:rFonts w:eastAsia="Arial Unicode MS"/>
        </w:rPr>
        <w:t xml:space="preserve"> района Пензенской области и не уклонившийся от подписания протокола о результатах аукциона.</w:t>
      </w:r>
    </w:p>
    <w:p w:rsidR="00E71369" w:rsidRPr="008C755D" w:rsidRDefault="00E71369" w:rsidP="00E71369">
      <w:pPr>
        <w:ind w:firstLine="709"/>
        <w:jc w:val="both"/>
        <w:rPr>
          <w:rFonts w:eastAsia="Arial Unicode MS"/>
        </w:rPr>
      </w:pPr>
      <w:r w:rsidRPr="008C755D">
        <w:rPr>
          <w:rFonts w:eastAsia="Arial Unicode MS"/>
          <w:b/>
          <w:bCs/>
        </w:rPr>
        <w:t>Предмет аукциона</w:t>
      </w:r>
      <w:r w:rsidRPr="008C755D">
        <w:rPr>
          <w:rFonts w:eastAsia="Arial Unicode MS"/>
        </w:rPr>
        <w:t xml:space="preserve"> - право заключения договора на размещение нестационарного торгового объекта на территории </w:t>
      </w:r>
      <w:proofErr w:type="spellStart"/>
      <w:r w:rsidRPr="008C755D">
        <w:t>Плещеевского</w:t>
      </w:r>
      <w:proofErr w:type="spellEnd"/>
      <w:r w:rsidRPr="008C755D">
        <w:t xml:space="preserve"> сельсовета </w:t>
      </w:r>
      <w:proofErr w:type="spellStart"/>
      <w:r w:rsidRPr="008C755D">
        <w:t>Колышлейского</w:t>
      </w:r>
      <w:proofErr w:type="spellEnd"/>
      <w:r w:rsidRPr="008C755D">
        <w:t xml:space="preserve"> района Пензенской области</w:t>
      </w:r>
      <w:r w:rsidRPr="008C755D">
        <w:rPr>
          <w:rFonts w:eastAsia="Arial Unicode MS"/>
        </w:rPr>
        <w:t>.</w:t>
      </w:r>
    </w:p>
    <w:p w:rsidR="00E71369" w:rsidRPr="008C755D" w:rsidRDefault="00E71369" w:rsidP="00E71369">
      <w:pPr>
        <w:ind w:firstLine="709"/>
        <w:jc w:val="both"/>
        <w:rPr>
          <w:rFonts w:eastAsia="Arial Unicode MS"/>
        </w:rPr>
      </w:pPr>
      <w:r w:rsidRPr="008C755D">
        <w:rPr>
          <w:rFonts w:eastAsia="Arial Unicode MS"/>
          <w:b/>
          <w:bCs/>
        </w:rPr>
        <w:t>Комиссия</w:t>
      </w:r>
      <w:r w:rsidRPr="008C755D">
        <w:rPr>
          <w:rFonts w:eastAsia="Arial Unicode MS"/>
        </w:rPr>
        <w:t xml:space="preserve"> </w:t>
      </w:r>
      <w:r w:rsidRPr="008C755D">
        <w:rPr>
          <w:rFonts w:eastAsia="Arial Unicode MS"/>
          <w:b/>
          <w:bCs/>
        </w:rPr>
        <w:t xml:space="preserve">по проведению аукциона на право заключения договора на размещение нестационарных торговых объектов на территории </w:t>
      </w:r>
      <w:proofErr w:type="spellStart"/>
      <w:r w:rsidRPr="008C755D">
        <w:rPr>
          <w:rFonts w:eastAsia="Arial Unicode MS"/>
          <w:b/>
        </w:rPr>
        <w:t>Плещеевского</w:t>
      </w:r>
      <w:proofErr w:type="spellEnd"/>
      <w:r w:rsidRPr="008C755D">
        <w:rPr>
          <w:rFonts w:eastAsia="Arial Unicode MS"/>
          <w:b/>
        </w:rPr>
        <w:t xml:space="preserve"> сельсовета </w:t>
      </w:r>
      <w:proofErr w:type="spellStart"/>
      <w:r w:rsidRPr="008C755D">
        <w:rPr>
          <w:rFonts w:eastAsia="Arial Unicode MS"/>
          <w:b/>
        </w:rPr>
        <w:t>Колышлейского</w:t>
      </w:r>
      <w:proofErr w:type="spellEnd"/>
      <w:r w:rsidRPr="008C755D">
        <w:rPr>
          <w:rFonts w:eastAsia="Arial Unicode MS"/>
          <w:b/>
        </w:rPr>
        <w:t xml:space="preserve"> района Пензенской области </w:t>
      </w:r>
      <w:r w:rsidRPr="008C755D">
        <w:rPr>
          <w:rFonts w:eastAsia="Arial Unicode MS"/>
        </w:rPr>
        <w:t xml:space="preserve">- комиссия, созданная в соответствии с Положением о комиссии по проведению аукциона на право заключения договора на размещение нестационарного торгового объекта на территории </w:t>
      </w:r>
      <w:proofErr w:type="spellStart"/>
      <w:r w:rsidRPr="008C755D">
        <w:rPr>
          <w:rFonts w:eastAsia="Arial Unicode MS"/>
        </w:rPr>
        <w:t>Плещеевского</w:t>
      </w:r>
      <w:proofErr w:type="spellEnd"/>
      <w:r w:rsidRPr="008C755D">
        <w:rPr>
          <w:rFonts w:eastAsia="Arial Unicode MS"/>
        </w:rPr>
        <w:t xml:space="preserve"> сельсовета </w:t>
      </w:r>
      <w:proofErr w:type="spellStart"/>
      <w:r w:rsidRPr="008C755D">
        <w:rPr>
          <w:rFonts w:eastAsia="Arial Unicode MS"/>
        </w:rPr>
        <w:t>Колышлейского</w:t>
      </w:r>
      <w:proofErr w:type="spellEnd"/>
      <w:r w:rsidRPr="008C755D">
        <w:rPr>
          <w:rFonts w:eastAsia="Arial Unicode MS"/>
        </w:rPr>
        <w:t xml:space="preserve"> района Пензенской области (далее – Комиссия).</w:t>
      </w:r>
      <w:bookmarkStart w:id="11" w:name="bookmark16"/>
    </w:p>
    <w:p w:rsidR="00E71369" w:rsidRPr="008C755D" w:rsidRDefault="00E71369" w:rsidP="00E71369">
      <w:pPr>
        <w:keepNext/>
        <w:keepLines/>
        <w:ind w:firstLine="709"/>
        <w:jc w:val="center"/>
        <w:outlineLvl w:val="0"/>
        <w:rPr>
          <w:b/>
        </w:rPr>
      </w:pPr>
      <w:r w:rsidRPr="008C755D">
        <w:rPr>
          <w:rFonts w:eastAsia="Arial Unicode MS"/>
          <w:b/>
        </w:rPr>
        <w:t>2.</w:t>
      </w:r>
      <w:r w:rsidRPr="008C755D">
        <w:rPr>
          <w:rFonts w:eastAsia="Arial Unicode MS"/>
          <w:b/>
          <w:bCs/>
        </w:rPr>
        <w:t xml:space="preserve"> Организация аукциона на право заключения договора на размещение нестационарного торгового объекта на территории </w:t>
      </w:r>
      <w:bookmarkEnd w:id="11"/>
      <w:proofErr w:type="spellStart"/>
      <w:r w:rsidRPr="008C755D">
        <w:rPr>
          <w:b/>
        </w:rPr>
        <w:t>Плещеевского</w:t>
      </w:r>
      <w:proofErr w:type="spellEnd"/>
      <w:r w:rsidRPr="008C755D">
        <w:rPr>
          <w:b/>
        </w:rPr>
        <w:t xml:space="preserve"> сельсовета </w:t>
      </w:r>
      <w:proofErr w:type="spellStart"/>
      <w:r w:rsidRPr="008C755D">
        <w:rPr>
          <w:b/>
        </w:rPr>
        <w:t>Колышлейского</w:t>
      </w:r>
      <w:proofErr w:type="spellEnd"/>
      <w:r w:rsidRPr="008C755D">
        <w:rPr>
          <w:b/>
        </w:rPr>
        <w:t xml:space="preserve"> района Пензенской области</w:t>
      </w:r>
    </w:p>
    <w:p w:rsidR="00E71369" w:rsidRPr="008C755D" w:rsidRDefault="00E71369" w:rsidP="00E71369">
      <w:pPr>
        <w:keepNext/>
        <w:keepLines/>
        <w:ind w:firstLine="709"/>
        <w:jc w:val="both"/>
        <w:outlineLvl w:val="0"/>
      </w:pPr>
      <w:r w:rsidRPr="008C755D">
        <w:rPr>
          <w:rFonts w:eastAsia="Arial Unicode MS"/>
        </w:rPr>
        <w:t>2.1. Отбор хозяйствующих субъектов осуществляется путем проведения открытого аукциона, предметом которого является право заключения договора на размещение нестационарного торгового объекта в местах, определенных схемой размещения нестационарных торговых объектов.</w:t>
      </w:r>
    </w:p>
    <w:p w:rsidR="00E71369" w:rsidRPr="008C755D" w:rsidRDefault="00E71369" w:rsidP="00E71369">
      <w:pPr>
        <w:pStyle w:val="a5"/>
        <w:spacing w:before="0" w:beforeAutospacing="0" w:after="0" w:afterAutospacing="0"/>
        <w:ind w:firstLine="709"/>
        <w:jc w:val="both"/>
      </w:pPr>
      <w:r w:rsidRPr="008C755D">
        <w:t xml:space="preserve"> 2.2. Решение о проведении открытого аукциона на право заключения договора на размещение нестационарного торгового объекта принимается организатором аукциона на основании заявок физических лиц, применяющих специальный налоговый режим «Налог на профессиональный доход», индивидуальных предпринимателей и юридических лиц о проведении открытого аукциона по форме согласно приложению № 3 к настоящему постановлению, в которых указываются место размещения, площадь, высота, вид деятельности (цель использования) нестационарного торгового объекта и площадь предназначенных для их размещения земельных участков.</w:t>
      </w:r>
    </w:p>
    <w:p w:rsidR="00E71369" w:rsidRPr="008C755D" w:rsidRDefault="00E71369" w:rsidP="00E71369">
      <w:pPr>
        <w:pStyle w:val="ConsPlusNormal"/>
        <w:ind w:firstLine="709"/>
        <w:jc w:val="both"/>
        <w:rPr>
          <w:rFonts w:ascii="Times New Roman" w:hAnsi="Times New Roman" w:cs="Times New Roman"/>
          <w:sz w:val="24"/>
          <w:szCs w:val="24"/>
        </w:rPr>
      </w:pPr>
      <w:r w:rsidRPr="008C755D">
        <w:rPr>
          <w:rFonts w:ascii="Times New Roman" w:hAnsi="Times New Roman" w:cs="Times New Roman"/>
          <w:sz w:val="24"/>
          <w:szCs w:val="24"/>
        </w:rPr>
        <w:t>Решение о проведении аукциона принимается организатором аукциона по собственной инициативе в случае отсутствия заявок хозяйствующих субъектов и заключенных договоров на размещение нестационарных торговых объектов в местах, определенных Схемой.</w:t>
      </w:r>
    </w:p>
    <w:p w:rsidR="00E71369" w:rsidRPr="008C755D" w:rsidRDefault="00E71369" w:rsidP="00E71369">
      <w:pPr>
        <w:pStyle w:val="ConsPlusNormal"/>
        <w:ind w:firstLine="709"/>
        <w:jc w:val="both"/>
        <w:rPr>
          <w:rFonts w:ascii="Times New Roman" w:hAnsi="Times New Roman" w:cs="Times New Roman"/>
          <w:sz w:val="24"/>
          <w:szCs w:val="24"/>
        </w:rPr>
      </w:pPr>
      <w:r w:rsidRPr="008C755D">
        <w:rPr>
          <w:rFonts w:ascii="Times New Roman" w:hAnsi="Times New Roman" w:cs="Times New Roman"/>
          <w:sz w:val="24"/>
          <w:szCs w:val="24"/>
        </w:rPr>
        <w:t>2.3. Организатор аукциона в течение пяти рабочих дней со дня поступления заявок осуществляет их рассмотрение и принимает одно из следующих решений:</w:t>
      </w:r>
    </w:p>
    <w:p w:rsidR="00E71369" w:rsidRPr="008C755D" w:rsidRDefault="00E71369" w:rsidP="00E71369">
      <w:pPr>
        <w:autoSpaceDE w:val="0"/>
        <w:autoSpaceDN w:val="0"/>
        <w:ind w:firstLine="709"/>
        <w:jc w:val="both"/>
      </w:pPr>
      <w:r w:rsidRPr="008C755D">
        <w:t>2.3.1.  об отказе в проведении аукциона, если:</w:t>
      </w:r>
    </w:p>
    <w:p w:rsidR="00E71369" w:rsidRPr="008C755D" w:rsidRDefault="00E71369" w:rsidP="00E71369">
      <w:pPr>
        <w:tabs>
          <w:tab w:val="left" w:pos="634"/>
        </w:tabs>
        <w:ind w:firstLine="709"/>
        <w:jc w:val="both"/>
      </w:pPr>
      <w:r w:rsidRPr="008C755D">
        <w:t xml:space="preserve"> - место размещения нестационарного торгового объекта, указанное в заявке о проведении аукциона не соответствует </w:t>
      </w:r>
      <w:r w:rsidRPr="008C755D">
        <w:rPr>
          <w:rFonts w:eastAsia="Arial Unicode MS"/>
        </w:rPr>
        <w:t xml:space="preserve">Схеме, </w:t>
      </w:r>
    </w:p>
    <w:p w:rsidR="00E71369" w:rsidRPr="008C755D" w:rsidRDefault="00E71369" w:rsidP="00E71369">
      <w:pPr>
        <w:autoSpaceDE w:val="0"/>
        <w:autoSpaceDN w:val="0"/>
        <w:ind w:firstLine="709"/>
        <w:jc w:val="both"/>
      </w:pPr>
      <w:r w:rsidRPr="008C755D">
        <w:t>- наличие договора на размещение нестационарного торгового объекта в указанном в заявке хозяйствующего субъекта о проведении аукциона месте, определенном Схемой, с иным хозяйствующим субъектом, заключенного ранее дня подачи хозяйствующим субъектом заявки.</w:t>
      </w:r>
    </w:p>
    <w:p w:rsidR="00E71369" w:rsidRPr="008C755D" w:rsidRDefault="00E71369" w:rsidP="00E71369">
      <w:pPr>
        <w:autoSpaceDE w:val="0"/>
        <w:autoSpaceDN w:val="0"/>
        <w:ind w:firstLine="709"/>
        <w:jc w:val="both"/>
      </w:pPr>
      <w:r w:rsidRPr="008C755D">
        <w:t>2.3.2. о проведении аукциона.</w:t>
      </w:r>
    </w:p>
    <w:p w:rsidR="00E71369" w:rsidRPr="008C755D" w:rsidRDefault="00E71369" w:rsidP="00E71369">
      <w:pPr>
        <w:autoSpaceDE w:val="0"/>
        <w:autoSpaceDN w:val="0"/>
        <w:ind w:firstLine="709"/>
        <w:jc w:val="both"/>
      </w:pPr>
      <w:r w:rsidRPr="008C755D">
        <w:t>2.4. Не позднее чем через три рабочих дня со дня принятия одного из указанных в пункте 2.3 настоящего Порядка решений организатор аукциона направляет по адресу, указанному в заявке, уведомление о принятии одного из указанных решений.</w:t>
      </w:r>
    </w:p>
    <w:p w:rsidR="00E71369" w:rsidRPr="008C755D" w:rsidRDefault="00E71369" w:rsidP="00E71369">
      <w:pPr>
        <w:pStyle w:val="ConsPlusNormal"/>
        <w:ind w:firstLine="709"/>
        <w:jc w:val="both"/>
        <w:rPr>
          <w:rFonts w:ascii="Times New Roman" w:hAnsi="Times New Roman" w:cs="Times New Roman"/>
          <w:sz w:val="24"/>
          <w:szCs w:val="24"/>
        </w:rPr>
      </w:pPr>
      <w:r w:rsidRPr="008C755D">
        <w:rPr>
          <w:rFonts w:ascii="Times New Roman" w:hAnsi="Times New Roman" w:cs="Times New Roman"/>
          <w:sz w:val="24"/>
          <w:szCs w:val="24"/>
        </w:rPr>
        <w:t xml:space="preserve">2.5. Разработка и утверждение документации, необходимой для проведения аукциона, осуществляется на основании принятого решения </w:t>
      </w:r>
      <w:r w:rsidRPr="008C755D">
        <w:rPr>
          <w:rFonts w:ascii="Times New Roman" w:hAnsi="Times New Roman" w:cs="Times New Roman"/>
          <w:sz w:val="24"/>
          <w:szCs w:val="24"/>
        </w:rPr>
        <w:br/>
        <w:t>о проведении аукциона в течение десяти рабочих дней с даты принятия решения о проведении аукциона.</w:t>
      </w:r>
    </w:p>
    <w:p w:rsidR="00E71369" w:rsidRPr="008C755D" w:rsidRDefault="00E71369" w:rsidP="00E71369">
      <w:pPr>
        <w:tabs>
          <w:tab w:val="left" w:pos="524"/>
        </w:tabs>
        <w:ind w:firstLine="709"/>
        <w:jc w:val="both"/>
        <w:rPr>
          <w:rFonts w:eastAsia="Arial Unicode MS"/>
        </w:rPr>
      </w:pPr>
      <w:r w:rsidRPr="008C755D">
        <w:rPr>
          <w:rFonts w:eastAsia="Arial Unicode MS"/>
        </w:rPr>
        <w:t>2.6. Плата за участие в аукционе не взимается.</w:t>
      </w:r>
    </w:p>
    <w:p w:rsidR="00E71369" w:rsidRPr="008C755D" w:rsidRDefault="00E71369" w:rsidP="00E71369">
      <w:pPr>
        <w:tabs>
          <w:tab w:val="left" w:pos="709"/>
        </w:tabs>
        <w:ind w:firstLine="709"/>
        <w:jc w:val="both"/>
        <w:rPr>
          <w:rFonts w:eastAsia="Arial Unicode MS"/>
        </w:rPr>
      </w:pPr>
      <w:r w:rsidRPr="008C755D">
        <w:rPr>
          <w:rFonts w:eastAsia="Arial Unicode MS"/>
        </w:rPr>
        <w:t>2.7. Организатор аукциона разрабатывает и утверждает аукционную документацию, сумму задатка за участие в аукционе, устанавливает время, место и порядок проведения аукциона, форму и сроки подачи заявок на участие в аукционе, порядок внесения и возврата задатка, величину повышения начальной цены предмета аукциона («шаг аукциона»).</w:t>
      </w:r>
    </w:p>
    <w:p w:rsidR="00E71369" w:rsidRPr="008C755D" w:rsidRDefault="00E71369" w:rsidP="00E71369">
      <w:pPr>
        <w:tabs>
          <w:tab w:val="left" w:pos="538"/>
        </w:tabs>
        <w:ind w:firstLine="709"/>
        <w:jc w:val="both"/>
        <w:rPr>
          <w:rFonts w:eastAsia="Arial Unicode MS"/>
        </w:rPr>
      </w:pPr>
      <w:r w:rsidRPr="008C755D">
        <w:rPr>
          <w:rFonts w:eastAsia="Arial Unicode MS"/>
        </w:rPr>
        <w:t>2.8. «Шаг аукциона» устанавливается в пределах пяти процентов начальной цены предмета аукциона.</w:t>
      </w:r>
    </w:p>
    <w:p w:rsidR="00E71369" w:rsidRPr="008C755D" w:rsidRDefault="00E71369" w:rsidP="00E71369">
      <w:pPr>
        <w:ind w:firstLine="709"/>
        <w:jc w:val="both"/>
        <w:rPr>
          <w:rFonts w:eastAsia="Arial Unicode MS"/>
        </w:rPr>
      </w:pPr>
      <w:r w:rsidRPr="008C755D">
        <w:rPr>
          <w:rFonts w:eastAsia="Arial Unicode MS"/>
          <w:bCs/>
        </w:rPr>
        <w:lastRenderedPageBreak/>
        <w:t>2.9.</w:t>
      </w:r>
      <w:r w:rsidRPr="008C755D">
        <w:rPr>
          <w:rFonts w:eastAsia="Arial Unicode MS"/>
        </w:rPr>
        <w:t xml:space="preserve"> Начальная цена предмета аукциона определяется в соответствии порядком определения начальной цены предмета аукциона за размещение нестационарного торгового объекта в соответствии с приложением № 9 к настоящему постановлению.</w:t>
      </w:r>
    </w:p>
    <w:p w:rsidR="00E71369" w:rsidRPr="008C755D" w:rsidRDefault="00E71369" w:rsidP="00E71369">
      <w:pPr>
        <w:ind w:firstLine="709"/>
        <w:jc w:val="both"/>
        <w:rPr>
          <w:rFonts w:eastAsia="Arial Unicode MS"/>
        </w:rPr>
      </w:pPr>
      <w:r w:rsidRPr="008C755D">
        <w:rPr>
          <w:rFonts w:eastAsia="Arial Unicode MS"/>
        </w:rPr>
        <w:t>Сумма задатка за участие в аукционе составляет 50 процентов от начальной цены предмета аукциона и является равной для всех участников аукциона.</w:t>
      </w:r>
    </w:p>
    <w:p w:rsidR="00E71369" w:rsidRPr="008C755D" w:rsidRDefault="00E71369" w:rsidP="00E71369">
      <w:pPr>
        <w:pStyle w:val="ConsPlusNormal"/>
        <w:ind w:firstLine="709"/>
        <w:jc w:val="both"/>
        <w:rPr>
          <w:rFonts w:ascii="Times New Roman" w:hAnsi="Times New Roman" w:cs="Times New Roman"/>
          <w:sz w:val="24"/>
          <w:szCs w:val="24"/>
        </w:rPr>
      </w:pPr>
      <w:r w:rsidRPr="008C755D">
        <w:rPr>
          <w:rFonts w:ascii="Times New Roman" w:eastAsia="Arial Unicode MS" w:hAnsi="Times New Roman" w:cs="Times New Roman"/>
          <w:sz w:val="24"/>
          <w:szCs w:val="24"/>
        </w:rPr>
        <w:t xml:space="preserve">2.10. </w:t>
      </w:r>
      <w:r w:rsidRPr="008C755D">
        <w:rPr>
          <w:rFonts w:ascii="Times New Roman" w:hAnsi="Times New Roman" w:cs="Times New Roman"/>
          <w:sz w:val="24"/>
          <w:szCs w:val="24"/>
        </w:rPr>
        <w:t>Публикация извещения о проведении аукциона осуществляется организатором аукциона в течение десяти рабочих дней после утверждения документации об аукционе, но не позднее, чем за тридцать дней до даты проведения аукциона.</w:t>
      </w:r>
    </w:p>
    <w:p w:rsidR="00E71369" w:rsidRPr="008C755D" w:rsidRDefault="00E71369" w:rsidP="00E71369">
      <w:pPr>
        <w:ind w:firstLine="709"/>
        <w:jc w:val="both"/>
      </w:pPr>
      <w:r w:rsidRPr="008C755D">
        <w:t>Извещение о проведении аукциона и документация об аукционе публикуются в порядке, установленном для официального обнародования муниципальных правовых актов, и размещается в разделе «</w:t>
      </w:r>
      <w:proofErr w:type="spellStart"/>
      <w:r w:rsidRPr="008C755D">
        <w:t>Плещеевский</w:t>
      </w:r>
      <w:proofErr w:type="spellEnd"/>
      <w:r w:rsidRPr="008C755D">
        <w:t xml:space="preserve"> сельсовет» официального сайта Администрации </w:t>
      </w:r>
      <w:proofErr w:type="spellStart"/>
      <w:r w:rsidRPr="008C755D">
        <w:t>Колышлейского</w:t>
      </w:r>
      <w:proofErr w:type="spellEnd"/>
      <w:r w:rsidRPr="008C755D">
        <w:t xml:space="preserve"> района Пензенской области в информационно-телекоммуникационной сети «Интернет» (далее на официальном сайте). </w:t>
      </w:r>
    </w:p>
    <w:p w:rsidR="00E71369" w:rsidRPr="008C755D" w:rsidRDefault="00E71369" w:rsidP="00E71369">
      <w:pPr>
        <w:tabs>
          <w:tab w:val="left" w:pos="586"/>
        </w:tabs>
        <w:ind w:firstLine="709"/>
        <w:jc w:val="both"/>
        <w:rPr>
          <w:rFonts w:eastAsia="Arial Unicode MS"/>
        </w:rPr>
      </w:pPr>
      <w:r w:rsidRPr="008C755D">
        <w:rPr>
          <w:rFonts w:eastAsia="Arial Unicode MS"/>
        </w:rPr>
        <w:t>2.11. Извещение о проведении аукциона должно содержать сведения:</w:t>
      </w:r>
    </w:p>
    <w:p w:rsidR="00E71369" w:rsidRPr="008C755D" w:rsidRDefault="00E71369" w:rsidP="00E71369">
      <w:pPr>
        <w:pStyle w:val="a5"/>
        <w:spacing w:before="0" w:beforeAutospacing="0" w:after="0" w:afterAutospacing="0"/>
        <w:ind w:firstLine="709"/>
        <w:jc w:val="both"/>
      </w:pPr>
      <w:r w:rsidRPr="008C755D">
        <w:t>1) наименование, место нахождения, почтовый адрес, адрес электронной почты Администрации;</w:t>
      </w:r>
    </w:p>
    <w:p w:rsidR="00E71369" w:rsidRPr="008C755D" w:rsidRDefault="00E71369" w:rsidP="00E71369">
      <w:pPr>
        <w:pStyle w:val="a5"/>
        <w:spacing w:before="0" w:beforeAutospacing="0" w:after="0" w:afterAutospacing="0"/>
        <w:ind w:firstLine="709"/>
        <w:jc w:val="both"/>
      </w:pPr>
      <w:r w:rsidRPr="008C755D">
        <w:t xml:space="preserve">2) о порядке предоставления заявки и документов на участие в открытом аукционе; </w:t>
      </w:r>
    </w:p>
    <w:p w:rsidR="00E71369" w:rsidRPr="008C755D" w:rsidRDefault="00E71369" w:rsidP="00E71369">
      <w:pPr>
        <w:pStyle w:val="a5"/>
        <w:spacing w:before="0" w:beforeAutospacing="0" w:after="0" w:afterAutospacing="0"/>
        <w:ind w:firstLine="709"/>
        <w:jc w:val="both"/>
      </w:pPr>
      <w:r w:rsidRPr="008C755D">
        <w:t xml:space="preserve">3) о дате, времени, месте, форме аукциона; </w:t>
      </w:r>
    </w:p>
    <w:p w:rsidR="00E71369" w:rsidRPr="008C755D" w:rsidRDefault="00E71369" w:rsidP="00E71369">
      <w:pPr>
        <w:pStyle w:val="a5"/>
        <w:spacing w:before="0" w:beforeAutospacing="0" w:after="0" w:afterAutospacing="0"/>
        <w:ind w:firstLine="709"/>
        <w:jc w:val="both"/>
      </w:pPr>
      <w:r w:rsidRPr="008C755D">
        <w:t xml:space="preserve">4) о предмете открытого аукциона; </w:t>
      </w:r>
    </w:p>
    <w:p w:rsidR="00E71369" w:rsidRPr="008C755D" w:rsidRDefault="00E71369" w:rsidP="00E71369">
      <w:pPr>
        <w:pStyle w:val="a5"/>
        <w:spacing w:before="0" w:beforeAutospacing="0" w:after="0" w:afterAutospacing="0"/>
        <w:ind w:firstLine="709"/>
        <w:jc w:val="both"/>
      </w:pPr>
      <w:r w:rsidRPr="008C755D">
        <w:t xml:space="preserve">5) о форме заявки и сроках ее подачи; </w:t>
      </w:r>
    </w:p>
    <w:p w:rsidR="00E71369" w:rsidRPr="008C755D" w:rsidRDefault="00E71369" w:rsidP="00E71369">
      <w:pPr>
        <w:pStyle w:val="a5"/>
        <w:spacing w:before="0" w:beforeAutospacing="0" w:after="0" w:afterAutospacing="0"/>
        <w:ind w:firstLine="709"/>
        <w:jc w:val="both"/>
      </w:pPr>
      <w:r w:rsidRPr="008C755D">
        <w:t xml:space="preserve">6) о существующих обременениях передаваемого имущества; </w:t>
      </w:r>
    </w:p>
    <w:p w:rsidR="00E71369" w:rsidRPr="008C755D" w:rsidRDefault="00E71369" w:rsidP="00E71369">
      <w:pPr>
        <w:pStyle w:val="a5"/>
        <w:spacing w:before="0" w:beforeAutospacing="0" w:after="0" w:afterAutospacing="0"/>
        <w:ind w:firstLine="709"/>
        <w:jc w:val="both"/>
      </w:pPr>
      <w:r w:rsidRPr="008C755D">
        <w:t xml:space="preserve">7) о порядке проведения открытого аукциона; </w:t>
      </w:r>
    </w:p>
    <w:p w:rsidR="00E71369" w:rsidRPr="008C755D" w:rsidRDefault="00E71369" w:rsidP="00E71369">
      <w:pPr>
        <w:pStyle w:val="a5"/>
        <w:spacing w:before="0" w:beforeAutospacing="0" w:after="0" w:afterAutospacing="0"/>
        <w:ind w:firstLine="709"/>
        <w:jc w:val="both"/>
      </w:pPr>
      <w:r w:rsidRPr="008C755D">
        <w:t xml:space="preserve">8) об оформлении участия в открытом аукционе; </w:t>
      </w:r>
    </w:p>
    <w:p w:rsidR="00E71369" w:rsidRPr="008C755D" w:rsidRDefault="00E71369" w:rsidP="00E71369">
      <w:pPr>
        <w:pStyle w:val="a5"/>
        <w:spacing w:before="0" w:beforeAutospacing="0" w:after="0" w:afterAutospacing="0"/>
        <w:ind w:firstLine="709"/>
        <w:jc w:val="both"/>
      </w:pPr>
      <w:r w:rsidRPr="008C755D">
        <w:t xml:space="preserve">9) об определении лица, выигравшего аукцион; </w:t>
      </w:r>
    </w:p>
    <w:p w:rsidR="00E71369" w:rsidRPr="008C755D" w:rsidRDefault="00E71369" w:rsidP="00E71369">
      <w:pPr>
        <w:pStyle w:val="a5"/>
        <w:spacing w:before="0" w:beforeAutospacing="0" w:after="0" w:afterAutospacing="0"/>
        <w:ind w:firstLine="709"/>
        <w:jc w:val="both"/>
      </w:pPr>
      <w:r w:rsidRPr="008C755D">
        <w:t xml:space="preserve">10) сведения о начальной цене открытого аукциона, величине повышения начальной цены предмета открытого аукциона ("шаг аукциона"); </w:t>
      </w:r>
    </w:p>
    <w:p w:rsidR="00E71369" w:rsidRPr="008C755D" w:rsidRDefault="00E71369" w:rsidP="00E71369">
      <w:pPr>
        <w:pStyle w:val="a5"/>
        <w:spacing w:before="0" w:beforeAutospacing="0" w:after="0" w:afterAutospacing="0"/>
        <w:ind w:firstLine="709"/>
        <w:jc w:val="both"/>
      </w:pPr>
      <w:r w:rsidRPr="008C755D">
        <w:t xml:space="preserve">11) о размере задатка, о сроках и порядке его внесения участниками открытого аукциона и возврата им, о реквизитах счета для перечисления задатка. </w:t>
      </w:r>
    </w:p>
    <w:p w:rsidR="00E71369" w:rsidRPr="008C755D" w:rsidRDefault="00E71369" w:rsidP="00E71369">
      <w:pPr>
        <w:pStyle w:val="a5"/>
        <w:spacing w:before="0" w:beforeAutospacing="0" w:after="0" w:afterAutospacing="0"/>
        <w:ind w:firstLine="709"/>
        <w:jc w:val="both"/>
      </w:pPr>
      <w:bookmarkStart w:id="12" w:name="bookmark18"/>
      <w:r w:rsidRPr="008C755D">
        <w:t>2.12. Документация об аукционе включает в себя извещение о проведении аукциона и проект договора по форме согласно приложению № 7 к настоящему постановлению, заключаемого по результатам проведения открытого аукциона.</w:t>
      </w:r>
    </w:p>
    <w:p w:rsidR="00E71369" w:rsidRPr="008C755D" w:rsidRDefault="00E71369" w:rsidP="00E71369">
      <w:pPr>
        <w:pStyle w:val="a5"/>
        <w:spacing w:before="0" w:beforeAutospacing="0" w:after="0" w:afterAutospacing="0"/>
        <w:ind w:firstLine="709"/>
        <w:jc w:val="both"/>
      </w:pPr>
    </w:p>
    <w:p w:rsidR="00E71369" w:rsidRPr="008C755D" w:rsidRDefault="00E71369" w:rsidP="00E71369">
      <w:pPr>
        <w:keepNext/>
        <w:keepLines/>
        <w:ind w:firstLine="709"/>
        <w:jc w:val="center"/>
        <w:outlineLvl w:val="0"/>
        <w:rPr>
          <w:rFonts w:eastAsia="Arial Unicode MS"/>
          <w:b/>
          <w:bCs/>
        </w:rPr>
      </w:pPr>
      <w:r w:rsidRPr="008C755D">
        <w:rPr>
          <w:rFonts w:eastAsia="Arial Unicode MS"/>
          <w:b/>
          <w:bCs/>
        </w:rPr>
        <w:t>3. Порядок предоставления заявок на участие в аукционе</w:t>
      </w:r>
      <w:bookmarkEnd w:id="12"/>
    </w:p>
    <w:p w:rsidR="00E71369" w:rsidRPr="008C755D" w:rsidRDefault="00E71369" w:rsidP="00E71369">
      <w:pPr>
        <w:pStyle w:val="a5"/>
        <w:spacing w:before="0" w:beforeAutospacing="0" w:after="0" w:afterAutospacing="0"/>
        <w:ind w:firstLine="709"/>
        <w:jc w:val="both"/>
      </w:pPr>
      <w:r w:rsidRPr="008C755D">
        <w:rPr>
          <w:rFonts w:eastAsia="Arial Unicode MS"/>
        </w:rPr>
        <w:t xml:space="preserve">3.1. </w:t>
      </w:r>
      <w:r w:rsidRPr="008C755D">
        <w:t>Заявителем может быть любое физическое лицо, применяющее специальный налоговый режим "Налог на профессиональный доход", юридическое лицо или индивидуальный предприниматель.</w:t>
      </w:r>
    </w:p>
    <w:p w:rsidR="00E71369" w:rsidRPr="008C755D" w:rsidRDefault="00E71369" w:rsidP="00E71369">
      <w:pPr>
        <w:tabs>
          <w:tab w:val="left" w:pos="615"/>
        </w:tabs>
        <w:ind w:firstLine="709"/>
        <w:jc w:val="both"/>
        <w:rPr>
          <w:rFonts w:eastAsia="Arial Unicode MS"/>
        </w:rPr>
      </w:pPr>
      <w:r w:rsidRPr="008C755D">
        <w:rPr>
          <w:rFonts w:eastAsia="Arial Unicode MS"/>
        </w:rPr>
        <w:t>3.2. Для участия в аукционе заявители представляют в установленный в извещении о проведении аукциона срок следующие документы:</w:t>
      </w:r>
    </w:p>
    <w:p w:rsidR="00E71369" w:rsidRPr="008C755D" w:rsidRDefault="00E71369" w:rsidP="00E71369">
      <w:pPr>
        <w:tabs>
          <w:tab w:val="left" w:pos="490"/>
        </w:tabs>
        <w:ind w:firstLine="709"/>
        <w:jc w:val="both"/>
        <w:rPr>
          <w:rFonts w:eastAsia="Arial Unicode MS"/>
        </w:rPr>
      </w:pPr>
      <w:r w:rsidRPr="008C755D">
        <w:rPr>
          <w:rFonts w:eastAsia="Arial Unicode MS"/>
        </w:rPr>
        <w:t xml:space="preserve">а) заявку на участие в аукционе по форме, </w:t>
      </w:r>
      <w:r w:rsidRPr="008C755D">
        <w:t>утвержденной приложением № 6 к настоящему постановлению</w:t>
      </w:r>
      <w:r w:rsidRPr="008C755D">
        <w:rPr>
          <w:rFonts w:eastAsia="Arial Unicode MS"/>
        </w:rPr>
        <w:t>;</w:t>
      </w:r>
    </w:p>
    <w:p w:rsidR="00E71369" w:rsidRPr="008C755D" w:rsidRDefault="00E71369" w:rsidP="00E71369">
      <w:pPr>
        <w:pStyle w:val="a5"/>
        <w:spacing w:before="0" w:beforeAutospacing="0" w:after="0" w:afterAutospacing="0"/>
        <w:ind w:firstLine="709"/>
        <w:jc w:val="both"/>
      </w:pPr>
      <w:r w:rsidRPr="008C755D">
        <w:rPr>
          <w:rFonts w:eastAsia="Arial Unicode MS"/>
        </w:rPr>
        <w:t xml:space="preserve">б) </w:t>
      </w:r>
      <w:r w:rsidRPr="008C755D">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открытом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открытом аукционе должна содержать также документ, подтверждающий полномочия такого лица;</w:t>
      </w:r>
    </w:p>
    <w:p w:rsidR="00E71369" w:rsidRPr="008C755D" w:rsidRDefault="00E71369" w:rsidP="00E71369">
      <w:pPr>
        <w:pStyle w:val="a5"/>
        <w:spacing w:before="0" w:beforeAutospacing="0" w:after="0" w:afterAutospacing="0"/>
        <w:ind w:firstLine="709"/>
        <w:jc w:val="both"/>
        <w:rPr>
          <w:rFonts w:eastAsia="Arial Unicode MS"/>
        </w:rPr>
      </w:pPr>
      <w:r w:rsidRPr="008C755D">
        <w:rPr>
          <w:rFonts w:eastAsia="Arial Unicode MS"/>
        </w:rPr>
        <w:t xml:space="preserve">в) </w:t>
      </w:r>
      <w:r w:rsidRPr="008C755D">
        <w:t>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 (для юридических лиц)</w:t>
      </w:r>
      <w:r w:rsidRPr="008C755D">
        <w:rPr>
          <w:rFonts w:eastAsia="Arial Unicode MS"/>
        </w:rPr>
        <w:t>;</w:t>
      </w:r>
    </w:p>
    <w:p w:rsidR="00E71369" w:rsidRPr="008C755D" w:rsidRDefault="00E71369" w:rsidP="00E71369">
      <w:pPr>
        <w:pStyle w:val="a5"/>
        <w:spacing w:before="0" w:beforeAutospacing="0" w:after="0" w:afterAutospacing="0"/>
        <w:ind w:firstLine="709"/>
        <w:jc w:val="both"/>
        <w:rPr>
          <w:rFonts w:eastAsia="Arial Unicode MS"/>
        </w:rPr>
      </w:pPr>
      <w:r w:rsidRPr="008C755D">
        <w:rPr>
          <w:rFonts w:eastAsia="Arial Unicode MS"/>
        </w:rPr>
        <w:lastRenderedPageBreak/>
        <w:t xml:space="preserve">г) </w:t>
      </w:r>
      <w:r w:rsidRPr="008C755D">
        <w:t>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физического лица, применяющего специальный налоговый режим "Налог на профессиональный доход", банкротом и об открытии конкурсного производства, об отсутствии решения о приостановлении деятельности заявителя в порядке, предусмотренном</w:t>
      </w:r>
      <w:r w:rsidRPr="00E71369">
        <w:t xml:space="preserve"> </w:t>
      </w:r>
      <w:hyperlink r:id="rId6" w:history="1">
        <w:r w:rsidRPr="00E71369">
          <w:rPr>
            <w:rStyle w:val="a6"/>
            <w:color w:val="auto"/>
            <w:u w:val="none"/>
          </w:rPr>
          <w:t>Кодексом</w:t>
        </w:r>
      </w:hyperlink>
      <w:r w:rsidRPr="008C755D">
        <w:t xml:space="preserve"> Российской Федерации об административных правонарушениях (документ предоставляется заявителем при подписании договора на размещение НТО)</w:t>
      </w:r>
      <w:r w:rsidRPr="008C755D">
        <w:rPr>
          <w:rFonts w:eastAsia="Arial Unicode MS"/>
        </w:rPr>
        <w:t xml:space="preserve">; </w:t>
      </w:r>
    </w:p>
    <w:p w:rsidR="00E71369" w:rsidRPr="008C755D" w:rsidRDefault="00E71369" w:rsidP="00E71369">
      <w:pPr>
        <w:tabs>
          <w:tab w:val="left" w:pos="414"/>
        </w:tabs>
        <w:ind w:firstLine="709"/>
        <w:jc w:val="both"/>
        <w:rPr>
          <w:rFonts w:eastAsia="Arial Unicode MS"/>
        </w:rPr>
      </w:pPr>
      <w:proofErr w:type="spellStart"/>
      <w:r w:rsidRPr="008C755D">
        <w:rPr>
          <w:rFonts w:eastAsia="Arial Unicode MS"/>
        </w:rPr>
        <w:t>д</w:t>
      </w:r>
      <w:proofErr w:type="spellEnd"/>
      <w:r w:rsidRPr="008C755D">
        <w:rPr>
          <w:rFonts w:eastAsia="Arial Unicode MS"/>
        </w:rPr>
        <w:t>) документ, подтверждающий внесение задатка;</w:t>
      </w:r>
    </w:p>
    <w:p w:rsidR="00E71369" w:rsidRPr="008C755D" w:rsidRDefault="00E71369" w:rsidP="00E71369">
      <w:pPr>
        <w:pStyle w:val="a5"/>
        <w:spacing w:before="0" w:beforeAutospacing="0" w:after="0" w:afterAutospacing="0"/>
        <w:ind w:firstLine="709"/>
        <w:jc w:val="both"/>
      </w:pPr>
      <w:r w:rsidRPr="008C755D">
        <w:rPr>
          <w:rFonts w:eastAsia="Arial Unicode MS"/>
        </w:rPr>
        <w:t xml:space="preserve">е) </w:t>
      </w:r>
      <w:r w:rsidRPr="008C755D">
        <w:t>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 (для индивидуальных предпринимателей и физических лиц, применяющих специальный налоговый режим "Налог на профессиональный доход")</w:t>
      </w:r>
    </w:p>
    <w:p w:rsidR="00E71369" w:rsidRPr="008C755D" w:rsidRDefault="00E71369" w:rsidP="00E71369">
      <w:pPr>
        <w:pStyle w:val="a5"/>
        <w:spacing w:before="0" w:beforeAutospacing="0" w:after="0" w:afterAutospacing="0"/>
        <w:ind w:firstLine="709"/>
        <w:jc w:val="both"/>
      </w:pPr>
      <w:r w:rsidRPr="008C755D">
        <w:rPr>
          <w:rFonts w:eastAsia="Arial Unicode MS"/>
        </w:rPr>
        <w:t xml:space="preserve">ж) </w:t>
      </w:r>
      <w:r w:rsidRPr="008C755D">
        <w:t>опись представляемых документов с указанием наименования документа, его реквизитов, количества листов в документе.</w:t>
      </w:r>
    </w:p>
    <w:p w:rsidR="00E71369" w:rsidRPr="008C755D" w:rsidRDefault="00E71369" w:rsidP="00E71369">
      <w:pPr>
        <w:tabs>
          <w:tab w:val="left" w:pos="510"/>
        </w:tabs>
        <w:ind w:firstLine="709"/>
        <w:jc w:val="both"/>
        <w:rPr>
          <w:rFonts w:eastAsia="Arial Unicode MS"/>
        </w:rPr>
      </w:pPr>
      <w:r w:rsidRPr="008C755D">
        <w:rPr>
          <w:rFonts w:eastAsia="Arial Unicode MS"/>
        </w:rPr>
        <w:t>3.3. Один заявитель вправе подать только одну заявку на участие в аукционе по каждому лоту. Если заявитель намерен участвовать в аукционе по нескольким лотам, он подает на каждый лот отдельную заявку. Заявка с прилагаемыми к ней документами подается по описи, форма которой утверждена постановлением Администрации.</w:t>
      </w:r>
    </w:p>
    <w:p w:rsidR="00E71369" w:rsidRPr="008C755D" w:rsidRDefault="00E71369" w:rsidP="00E71369">
      <w:pPr>
        <w:tabs>
          <w:tab w:val="left" w:pos="524"/>
        </w:tabs>
        <w:ind w:firstLine="709"/>
        <w:jc w:val="both"/>
        <w:rPr>
          <w:rFonts w:eastAsia="Arial Unicode MS"/>
        </w:rPr>
      </w:pPr>
      <w:r w:rsidRPr="008C755D">
        <w:rPr>
          <w:rFonts w:eastAsia="Arial Unicode MS"/>
        </w:rPr>
        <w:t>3.4. Заявка на участие в аукционе, поступившая по истечении срока ее приема, возвращается в день ее поступления заявителю.</w:t>
      </w:r>
    </w:p>
    <w:p w:rsidR="00E71369" w:rsidRPr="008C755D" w:rsidRDefault="00E71369" w:rsidP="00E71369">
      <w:pPr>
        <w:pStyle w:val="ConsPlusNormal"/>
        <w:ind w:firstLine="709"/>
        <w:jc w:val="both"/>
        <w:rPr>
          <w:rFonts w:ascii="Times New Roman" w:eastAsia="Calibri" w:hAnsi="Times New Roman" w:cs="Times New Roman"/>
          <w:sz w:val="24"/>
          <w:szCs w:val="24"/>
          <w:lang w:eastAsia="en-US"/>
        </w:rPr>
      </w:pPr>
      <w:r w:rsidRPr="008C755D">
        <w:rPr>
          <w:rFonts w:ascii="Times New Roman" w:eastAsia="Arial Unicode MS" w:hAnsi="Times New Roman" w:cs="Times New Roman"/>
          <w:sz w:val="24"/>
          <w:szCs w:val="24"/>
        </w:rPr>
        <w:t xml:space="preserve">3.5. Заявка с прилагаемыми к ней документами регистрируются организатором аукциона в журнале регистрации заявок, </w:t>
      </w:r>
      <w:r w:rsidRPr="008C755D">
        <w:rPr>
          <w:rFonts w:ascii="Times New Roman" w:eastAsia="Calibri" w:hAnsi="Times New Roman" w:cs="Times New Roman"/>
          <w:sz w:val="24"/>
          <w:szCs w:val="24"/>
          <w:lang w:eastAsia="en-US"/>
        </w:rPr>
        <w:t xml:space="preserve">с присвоением каждой заявке номера с указанием даты и времени подачи заявок, форма которого </w:t>
      </w:r>
      <w:r w:rsidRPr="008C755D">
        <w:rPr>
          <w:rFonts w:ascii="Times New Roman" w:eastAsia="Arial Unicode MS" w:hAnsi="Times New Roman" w:cs="Times New Roman"/>
          <w:sz w:val="24"/>
          <w:szCs w:val="24"/>
        </w:rPr>
        <w:t>утвержденной приложением № 7 к настоящему Постановлению.</w:t>
      </w:r>
    </w:p>
    <w:p w:rsidR="00E71369" w:rsidRPr="008C755D" w:rsidRDefault="00E71369" w:rsidP="00E71369">
      <w:pPr>
        <w:pStyle w:val="a5"/>
        <w:spacing w:before="0" w:beforeAutospacing="0" w:after="0" w:afterAutospacing="0"/>
        <w:ind w:firstLine="709"/>
        <w:jc w:val="both"/>
      </w:pPr>
      <w:r w:rsidRPr="008C755D">
        <w:rPr>
          <w:rFonts w:eastAsia="Arial Unicode MS"/>
        </w:rPr>
        <w:t xml:space="preserve">3.6. </w:t>
      </w:r>
      <w:r w:rsidRPr="008C755D">
        <w:t>После окончания приема заявок Комиссией в течение двух рабочих дней осуществляется рассмотрение, оценка и сопоставление заявок на участие в аукционе в соответствии с требованиями о допуске участников к участию в аукционе, составляется протокол приема заявок с присвоением каждой заявке номера, с указанием даты и времени подачи документов и сведений о внесении задатка. В случае отказа в допуске заявителя к участию в открытом аукционе, сведения о таких заявителях с указанием причин отказа также заносятся в протокол приема заявок.</w:t>
      </w:r>
    </w:p>
    <w:p w:rsidR="00E71369" w:rsidRPr="008C755D" w:rsidRDefault="00E71369" w:rsidP="00E71369">
      <w:pPr>
        <w:tabs>
          <w:tab w:val="left" w:pos="514"/>
        </w:tabs>
        <w:ind w:firstLine="709"/>
        <w:jc w:val="both"/>
        <w:rPr>
          <w:rFonts w:eastAsia="Arial Unicode MS"/>
        </w:rPr>
      </w:pPr>
      <w:r w:rsidRPr="008C755D">
        <w:rPr>
          <w:rFonts w:eastAsia="Arial Unicode MS"/>
        </w:rPr>
        <w:t>3.7. Протокол приема заявок подписывается председателем Комиссии и членами Комиссии в течение пяти дней со дня окончания срока приема заявок. Прием документов прекращается не ранее, чем за семь рабочих дней до дня проведения аукциона.</w:t>
      </w:r>
    </w:p>
    <w:p w:rsidR="00E71369" w:rsidRPr="008C755D" w:rsidRDefault="00E71369" w:rsidP="00E71369">
      <w:pPr>
        <w:tabs>
          <w:tab w:val="left" w:pos="658"/>
        </w:tabs>
        <w:ind w:firstLine="709"/>
        <w:jc w:val="both"/>
        <w:rPr>
          <w:rFonts w:eastAsia="Arial Unicode MS"/>
        </w:rPr>
      </w:pPr>
      <w:r w:rsidRPr="008C755D">
        <w:rPr>
          <w:rFonts w:eastAsia="Arial Unicode MS"/>
        </w:rPr>
        <w:t>3.8. 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E71369" w:rsidRPr="008C755D" w:rsidRDefault="00E71369" w:rsidP="00E71369">
      <w:pPr>
        <w:tabs>
          <w:tab w:val="left" w:pos="764"/>
        </w:tabs>
        <w:ind w:firstLine="709"/>
        <w:jc w:val="both"/>
        <w:rPr>
          <w:rFonts w:eastAsia="Arial Unicode MS"/>
        </w:rPr>
      </w:pPr>
      <w:r w:rsidRPr="008C755D">
        <w:rPr>
          <w:rFonts w:eastAsia="Arial Unicode MS"/>
        </w:rPr>
        <w:t>3.9. Для участия в аукционе заявитель вносит задаток на указанный в извещении о проведении аукциона счет организатора аукциона.</w:t>
      </w:r>
    </w:p>
    <w:p w:rsidR="00E71369" w:rsidRPr="008C755D" w:rsidRDefault="00E71369" w:rsidP="00E71369">
      <w:pPr>
        <w:tabs>
          <w:tab w:val="left" w:pos="798"/>
        </w:tabs>
        <w:ind w:firstLine="709"/>
        <w:jc w:val="both"/>
        <w:rPr>
          <w:rFonts w:eastAsia="Arial Unicode MS"/>
        </w:rPr>
      </w:pPr>
      <w:r w:rsidRPr="008C755D">
        <w:rPr>
          <w:rFonts w:eastAsia="Arial Unicode MS"/>
        </w:rPr>
        <w:t>3.10. Заявитель не допускается к участию в аукционе по следующим основаниям:</w:t>
      </w:r>
    </w:p>
    <w:p w:rsidR="00E71369" w:rsidRPr="008C755D" w:rsidRDefault="00E71369" w:rsidP="00E71369">
      <w:pPr>
        <w:numPr>
          <w:ilvl w:val="2"/>
          <w:numId w:val="2"/>
        </w:numPr>
        <w:tabs>
          <w:tab w:val="left" w:pos="562"/>
          <w:tab w:val="left" w:pos="1134"/>
        </w:tabs>
        <w:ind w:firstLine="709"/>
        <w:jc w:val="both"/>
        <w:rPr>
          <w:rFonts w:eastAsia="Arial Unicode MS"/>
        </w:rPr>
      </w:pPr>
      <w:r w:rsidRPr="008C755D">
        <w:rPr>
          <w:rFonts w:eastAsia="Arial Unicode MS"/>
        </w:rPr>
        <w:t>непредставление определенных пунктом 3.2 настоящего Порядка необходимых для участия в аукционе документов либо наличия в таких документах недостоверных сведений;</w:t>
      </w:r>
    </w:p>
    <w:p w:rsidR="00E71369" w:rsidRPr="008C755D" w:rsidRDefault="00E71369" w:rsidP="00E71369">
      <w:pPr>
        <w:numPr>
          <w:ilvl w:val="2"/>
          <w:numId w:val="2"/>
        </w:numPr>
        <w:tabs>
          <w:tab w:val="left" w:pos="342"/>
          <w:tab w:val="left" w:pos="1134"/>
        </w:tabs>
        <w:ind w:firstLine="709"/>
        <w:jc w:val="both"/>
        <w:rPr>
          <w:rFonts w:eastAsia="Arial Unicode MS"/>
        </w:rPr>
      </w:pPr>
      <w:r w:rsidRPr="008C755D">
        <w:rPr>
          <w:rFonts w:eastAsia="Arial Unicode MS"/>
        </w:rPr>
        <w:t>несоответствие заявки на участие в аукционе требованиям документации об аукционе;</w:t>
      </w:r>
    </w:p>
    <w:p w:rsidR="00E71369" w:rsidRPr="008C755D" w:rsidRDefault="00E71369" w:rsidP="00E71369">
      <w:pPr>
        <w:pStyle w:val="a5"/>
        <w:numPr>
          <w:ilvl w:val="2"/>
          <w:numId w:val="2"/>
        </w:numPr>
        <w:spacing w:before="0" w:beforeAutospacing="0" w:after="0" w:afterAutospacing="0"/>
        <w:ind w:firstLine="709"/>
        <w:jc w:val="both"/>
      </w:pPr>
      <w:r w:rsidRPr="008C755D">
        <w:t>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или физического лица, применяющего специальный налоговый режим «Налог на профессиональный доход» банкротом и об открытии конкурсного производства</w:t>
      </w:r>
    </w:p>
    <w:p w:rsidR="00E71369" w:rsidRPr="008C755D" w:rsidRDefault="00E71369" w:rsidP="00E71369">
      <w:pPr>
        <w:numPr>
          <w:ilvl w:val="2"/>
          <w:numId w:val="2"/>
        </w:numPr>
        <w:tabs>
          <w:tab w:val="left" w:pos="423"/>
          <w:tab w:val="left" w:pos="1134"/>
        </w:tabs>
        <w:ind w:firstLine="709"/>
        <w:jc w:val="both"/>
        <w:rPr>
          <w:rFonts w:eastAsia="Arial Unicode MS"/>
        </w:rPr>
      </w:pPr>
      <w:r w:rsidRPr="008C755D">
        <w:rPr>
          <w:rFonts w:eastAsia="Arial Unicode MS"/>
        </w:rPr>
        <w:t>не поступление задатка на счет, указанный в извещении о проведении аукциона, до дня окончания приема документов для участия в аукционе.</w:t>
      </w:r>
    </w:p>
    <w:p w:rsidR="00E71369" w:rsidRPr="008C755D" w:rsidRDefault="00E71369" w:rsidP="00E71369">
      <w:pPr>
        <w:tabs>
          <w:tab w:val="left" w:pos="735"/>
        </w:tabs>
        <w:ind w:firstLine="709"/>
        <w:jc w:val="both"/>
        <w:rPr>
          <w:rFonts w:eastAsia="Arial Unicode MS"/>
        </w:rPr>
      </w:pPr>
      <w:r w:rsidRPr="008C755D">
        <w:rPr>
          <w:rFonts w:eastAsia="Arial Unicode MS"/>
        </w:rPr>
        <w:t>3.11. Отказ в допуске к участию в аукционе по иным основаниям, кроме указанных в пункте 3.10 настоящего Порядка оснований, не допускается.</w:t>
      </w:r>
    </w:p>
    <w:p w:rsidR="00E71369" w:rsidRPr="008C755D" w:rsidRDefault="00E71369" w:rsidP="00E71369">
      <w:pPr>
        <w:tabs>
          <w:tab w:val="left" w:pos="860"/>
        </w:tabs>
        <w:ind w:firstLine="709"/>
        <w:jc w:val="both"/>
        <w:rPr>
          <w:rFonts w:eastAsia="Arial Unicode MS"/>
        </w:rPr>
      </w:pPr>
      <w:r w:rsidRPr="008C755D">
        <w:rPr>
          <w:rFonts w:eastAsia="Arial Unicode MS"/>
        </w:rPr>
        <w:lastRenderedPageBreak/>
        <w:t>3.12. Заявители, признанные участниками аукциона, и заявители, не допущенные к участию в аукционе, уведомляются о принятом решении не позднее следующего дня после даты оформления протокола приема заявок на участие в аукционе.</w:t>
      </w:r>
    </w:p>
    <w:p w:rsidR="00E71369" w:rsidRPr="008C755D" w:rsidRDefault="00E71369" w:rsidP="00E71369">
      <w:pPr>
        <w:ind w:firstLine="709"/>
        <w:jc w:val="both"/>
        <w:rPr>
          <w:rFonts w:eastAsia="Arial Unicode MS"/>
        </w:rPr>
      </w:pPr>
      <w:r w:rsidRPr="008C755D">
        <w:rPr>
          <w:rFonts w:eastAsia="Arial Unicode MS"/>
        </w:rPr>
        <w:t>3.13. Организатор аукциона обязан вернуть внесенный задаток заявителю, не допущенному к участию в аукционе, в течение пятнадцати  рабочих дней со дня оформления протокола приема заявок на участие в аукционе.</w:t>
      </w:r>
    </w:p>
    <w:p w:rsidR="00E71369" w:rsidRPr="008C755D" w:rsidRDefault="00E71369" w:rsidP="00E71369">
      <w:pPr>
        <w:pStyle w:val="a5"/>
        <w:spacing w:before="0" w:beforeAutospacing="0" w:after="0" w:afterAutospacing="0"/>
        <w:ind w:firstLine="709"/>
        <w:jc w:val="both"/>
      </w:pPr>
      <w:r w:rsidRPr="008C755D">
        <w:t>3.14. В случае признания заявителя победителем аукциона и его отказа от подписания протокола о результатах аукциона или договора на размещение нестационарного торгового объекта, внесенный задаток не возвращается.</w:t>
      </w:r>
    </w:p>
    <w:p w:rsidR="00E71369" w:rsidRPr="008C755D" w:rsidRDefault="00E71369" w:rsidP="00E71369">
      <w:pPr>
        <w:ind w:firstLine="709"/>
        <w:jc w:val="both"/>
        <w:rPr>
          <w:rFonts w:eastAsia="Arial Unicode MS"/>
        </w:rPr>
      </w:pPr>
    </w:p>
    <w:p w:rsidR="00E71369" w:rsidRPr="008C755D" w:rsidRDefault="00E71369" w:rsidP="00E71369">
      <w:pPr>
        <w:keepNext/>
        <w:keepLines/>
        <w:ind w:firstLine="709"/>
        <w:jc w:val="center"/>
        <w:outlineLvl w:val="0"/>
        <w:rPr>
          <w:rFonts w:eastAsia="Arial Unicode MS"/>
          <w:b/>
          <w:bCs/>
        </w:rPr>
      </w:pPr>
      <w:bookmarkStart w:id="13" w:name="bookmark19"/>
      <w:r w:rsidRPr="008C755D">
        <w:rPr>
          <w:rFonts w:eastAsia="Arial Unicode MS"/>
          <w:b/>
          <w:bCs/>
        </w:rPr>
        <w:t>4. Порядок проведения аукциона</w:t>
      </w:r>
      <w:bookmarkEnd w:id="13"/>
    </w:p>
    <w:p w:rsidR="00E71369" w:rsidRPr="008C755D" w:rsidRDefault="00E71369" w:rsidP="00E71369">
      <w:pPr>
        <w:tabs>
          <w:tab w:val="left" w:pos="1369"/>
        </w:tabs>
        <w:ind w:firstLine="709"/>
        <w:jc w:val="both"/>
        <w:rPr>
          <w:rFonts w:eastAsia="Arial Unicode MS"/>
        </w:rPr>
      </w:pPr>
      <w:r w:rsidRPr="008C755D">
        <w:rPr>
          <w:rFonts w:eastAsia="Arial Unicode MS"/>
        </w:rPr>
        <w:t>4.1. Регистрация участников аукциона начинается за 30 минут, и завершается не позднее, чем за 5 минут до начала проведения аукциона. Участники регистрируются у секретаря Комиссии. При регистрации каждый участник получает себе личную номерную карточку (билет участника). Участник, не прошедший регистрацию в установленное время, к участию в аукционе не допускается.</w:t>
      </w:r>
    </w:p>
    <w:p w:rsidR="00E71369" w:rsidRPr="008C755D" w:rsidRDefault="00E71369" w:rsidP="00E71369">
      <w:pPr>
        <w:tabs>
          <w:tab w:val="left" w:pos="1196"/>
        </w:tabs>
        <w:ind w:firstLine="709"/>
        <w:jc w:val="both"/>
        <w:rPr>
          <w:rFonts w:eastAsia="Arial Unicode MS"/>
        </w:rPr>
      </w:pPr>
      <w:r w:rsidRPr="008C755D">
        <w:rPr>
          <w:rFonts w:eastAsia="Arial Unicode MS"/>
        </w:rPr>
        <w:t>4.2. Аукцион начинается в день, час и в месте, указанном в извещении о проведении аукциона, с объявления председателем Комиссии или заместителем председателя Комиссии, об открытии аукциона.</w:t>
      </w:r>
    </w:p>
    <w:p w:rsidR="00E71369" w:rsidRPr="008C755D" w:rsidRDefault="00E71369" w:rsidP="00E71369">
      <w:pPr>
        <w:tabs>
          <w:tab w:val="left" w:pos="1174"/>
        </w:tabs>
        <w:ind w:firstLine="709"/>
        <w:jc w:val="both"/>
        <w:rPr>
          <w:rFonts w:eastAsia="Arial Unicode MS"/>
        </w:rPr>
      </w:pPr>
      <w:r w:rsidRPr="008C755D">
        <w:rPr>
          <w:rFonts w:eastAsia="Arial Unicode MS"/>
        </w:rPr>
        <w:t>4.3. Организатор аукциона ведет аудиозапись процедуры аукциона.</w:t>
      </w:r>
    </w:p>
    <w:p w:rsidR="00E71369" w:rsidRPr="008C755D" w:rsidRDefault="00E71369" w:rsidP="00E71369">
      <w:pPr>
        <w:tabs>
          <w:tab w:val="left" w:pos="1201"/>
        </w:tabs>
        <w:ind w:firstLine="709"/>
        <w:jc w:val="both"/>
        <w:rPr>
          <w:rFonts w:eastAsia="Arial Unicode MS"/>
        </w:rPr>
      </w:pPr>
      <w:r w:rsidRPr="008C755D">
        <w:rPr>
          <w:rFonts w:eastAsia="Arial Unicode MS"/>
        </w:rPr>
        <w:t>4.4. Аукцион ведет аукционист. Процедура хода аукциона определяется аукционистом.</w:t>
      </w:r>
    </w:p>
    <w:p w:rsidR="00E71369" w:rsidRPr="008C755D" w:rsidRDefault="00E71369" w:rsidP="00E71369">
      <w:pPr>
        <w:ind w:firstLine="709"/>
        <w:jc w:val="both"/>
        <w:rPr>
          <w:rFonts w:eastAsia="Arial Unicode MS"/>
        </w:rPr>
      </w:pPr>
      <w:r w:rsidRPr="008C755D">
        <w:rPr>
          <w:rFonts w:eastAsia="Arial Unicode MS"/>
        </w:rPr>
        <w:t>В ходе аукциона секретарь комиссии ведет протокол хода аукциона (на бумажном носителе), при этом протокол хода аукциона подписывается председателем, заместителями председателя и членами Комиссии, секретарем Комиссии и аукционистом.</w:t>
      </w:r>
    </w:p>
    <w:p w:rsidR="00E71369" w:rsidRPr="008C755D" w:rsidRDefault="00E71369" w:rsidP="00E71369">
      <w:pPr>
        <w:tabs>
          <w:tab w:val="left" w:pos="1165"/>
        </w:tabs>
        <w:ind w:firstLine="709"/>
        <w:jc w:val="both"/>
        <w:rPr>
          <w:rFonts w:eastAsia="Arial Unicode MS"/>
        </w:rPr>
      </w:pPr>
      <w:r w:rsidRPr="008C755D">
        <w:rPr>
          <w:rFonts w:eastAsia="Arial Unicode MS"/>
        </w:rPr>
        <w:t>4.5. После открытия аукциона аукционист:</w:t>
      </w:r>
    </w:p>
    <w:p w:rsidR="00E71369" w:rsidRPr="008C755D" w:rsidRDefault="00E71369" w:rsidP="00E71369">
      <w:pPr>
        <w:numPr>
          <w:ilvl w:val="0"/>
          <w:numId w:val="3"/>
        </w:numPr>
        <w:tabs>
          <w:tab w:val="left" w:pos="843"/>
        </w:tabs>
        <w:ind w:firstLine="709"/>
        <w:jc w:val="both"/>
        <w:rPr>
          <w:rFonts w:eastAsia="Arial Unicode MS"/>
        </w:rPr>
      </w:pPr>
      <w:r w:rsidRPr="008C755D">
        <w:rPr>
          <w:rFonts w:eastAsia="Arial Unicode MS"/>
        </w:rPr>
        <w:t xml:space="preserve"> объявляет правила и порядок проведения аукциона;</w:t>
      </w:r>
    </w:p>
    <w:p w:rsidR="00E71369" w:rsidRPr="008C755D" w:rsidRDefault="00E71369" w:rsidP="00E71369">
      <w:pPr>
        <w:numPr>
          <w:ilvl w:val="0"/>
          <w:numId w:val="3"/>
        </w:numPr>
        <w:tabs>
          <w:tab w:val="left" w:pos="951"/>
        </w:tabs>
        <w:ind w:firstLine="709"/>
        <w:jc w:val="both"/>
        <w:rPr>
          <w:rFonts w:eastAsia="Arial Unicode MS"/>
        </w:rPr>
      </w:pPr>
      <w:r w:rsidRPr="008C755D">
        <w:rPr>
          <w:rFonts w:eastAsia="Arial Unicode MS"/>
        </w:rPr>
        <w:t>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E71369" w:rsidRPr="008C755D" w:rsidRDefault="00E71369" w:rsidP="00E71369">
      <w:pPr>
        <w:tabs>
          <w:tab w:val="left" w:pos="1268"/>
        </w:tabs>
        <w:ind w:firstLine="709"/>
        <w:jc w:val="both"/>
        <w:rPr>
          <w:rFonts w:eastAsia="Arial Unicode MS"/>
        </w:rPr>
      </w:pPr>
      <w:r w:rsidRPr="008C755D">
        <w:rPr>
          <w:rFonts w:eastAsia="Arial Unicode MS"/>
        </w:rPr>
        <w:t>4.6. В ходе проведения аукциона по предложению аукциониста и с согласия всех участников аукциона «шаг аукциона» может быть увеличен на кратное количество «шагов аукциона».</w:t>
      </w:r>
    </w:p>
    <w:p w:rsidR="00E71369" w:rsidRPr="008C755D" w:rsidRDefault="00E71369" w:rsidP="00E71369">
      <w:pPr>
        <w:tabs>
          <w:tab w:val="left" w:pos="1177"/>
        </w:tabs>
        <w:ind w:firstLine="709"/>
        <w:jc w:val="both"/>
        <w:rPr>
          <w:rFonts w:eastAsia="Arial Unicode MS"/>
        </w:rPr>
      </w:pPr>
      <w:r w:rsidRPr="008C755D">
        <w:rPr>
          <w:rFonts w:eastAsia="Arial Unicode MS"/>
        </w:rPr>
        <w:t xml:space="preserve">4.7. Во время проведения аукциона его участникам запрещается покидать зал проведения аукциона. </w:t>
      </w:r>
    </w:p>
    <w:p w:rsidR="00E71369" w:rsidRPr="008C755D" w:rsidRDefault="00E71369" w:rsidP="00E71369">
      <w:pPr>
        <w:tabs>
          <w:tab w:val="left" w:pos="1177"/>
        </w:tabs>
        <w:ind w:firstLine="709"/>
        <w:jc w:val="both"/>
        <w:rPr>
          <w:rFonts w:eastAsia="Arial Unicode MS"/>
        </w:rPr>
      </w:pPr>
      <w:r w:rsidRPr="008C755D">
        <w:rPr>
          <w:rFonts w:eastAsia="Arial Unicode MS"/>
        </w:rPr>
        <w:t>4.8. Участникам аукциона выдаются пронумерованные карточки (билеты),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E71369" w:rsidRPr="008C755D" w:rsidRDefault="00E71369" w:rsidP="00E71369">
      <w:pPr>
        <w:tabs>
          <w:tab w:val="left" w:pos="1215"/>
        </w:tabs>
        <w:ind w:firstLine="709"/>
        <w:jc w:val="both"/>
        <w:rPr>
          <w:rFonts w:eastAsia="Arial Unicode MS"/>
        </w:rPr>
      </w:pPr>
      <w:r w:rsidRPr="008C755D">
        <w:rPr>
          <w:rFonts w:eastAsia="Arial Unicode MS"/>
        </w:rPr>
        <w:t>4.9. Аукционист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цену. При отсутствии предложений со стороны иных участников аукциона аукционист повторяет эту цену три раза. Если до третьего повторения заявленной цены ни один участник аукциона не поднял карточку (билет), аукцион по данному лоту объявляется аукционистом завершенным.</w:t>
      </w:r>
    </w:p>
    <w:p w:rsidR="00E71369" w:rsidRPr="008C755D" w:rsidRDefault="00E71369" w:rsidP="00E71369">
      <w:pPr>
        <w:ind w:firstLine="709"/>
        <w:jc w:val="both"/>
        <w:rPr>
          <w:rFonts w:eastAsia="Arial Unicode MS"/>
        </w:rPr>
      </w:pPr>
      <w:r w:rsidRPr="008C755D">
        <w:rPr>
          <w:rFonts w:eastAsia="Arial Unicode MS"/>
        </w:rPr>
        <w:t>Окончание аукциона фиксируется объявлением аукциониста.</w:t>
      </w:r>
    </w:p>
    <w:p w:rsidR="00E71369" w:rsidRPr="008C755D" w:rsidRDefault="00E71369" w:rsidP="00E71369">
      <w:pPr>
        <w:ind w:firstLine="709"/>
        <w:jc w:val="both"/>
        <w:rPr>
          <w:rFonts w:eastAsia="Arial Unicode MS"/>
        </w:rPr>
      </w:pPr>
      <w:r w:rsidRPr="008C755D">
        <w:rPr>
          <w:rFonts w:eastAsia="Arial Unicode MS"/>
        </w:rPr>
        <w:t>По завершении аукциона аукционист объявляет максимальную предложенную цену лота и номер карточки (билета) победителя аукциона по данному лоту.</w:t>
      </w:r>
    </w:p>
    <w:p w:rsidR="00E71369" w:rsidRPr="008C755D" w:rsidRDefault="00E71369" w:rsidP="00E71369">
      <w:pPr>
        <w:ind w:firstLine="709"/>
        <w:jc w:val="both"/>
        <w:rPr>
          <w:rFonts w:eastAsia="Arial Unicode MS"/>
        </w:rPr>
      </w:pPr>
      <w:r w:rsidRPr="008C755D">
        <w:rPr>
          <w:rFonts w:eastAsia="Arial Unicode MS"/>
        </w:rPr>
        <w:t>Победителем аукциона признается участник, номер карточки (билета) которого и заявленная им цена лота были названы аукционистом последними.</w:t>
      </w:r>
    </w:p>
    <w:p w:rsidR="00E71369" w:rsidRPr="008C755D" w:rsidRDefault="00E71369" w:rsidP="00E71369">
      <w:pPr>
        <w:tabs>
          <w:tab w:val="left" w:pos="1304"/>
        </w:tabs>
        <w:ind w:firstLine="709"/>
        <w:jc w:val="both"/>
        <w:rPr>
          <w:rFonts w:eastAsia="Arial Unicode MS"/>
        </w:rPr>
      </w:pPr>
      <w:r w:rsidRPr="008C755D">
        <w:rPr>
          <w:rFonts w:eastAsia="Arial Unicode MS"/>
        </w:rPr>
        <w:t>4.10. Результаты аукциона оформляются протоколом аукциона.</w:t>
      </w:r>
    </w:p>
    <w:p w:rsidR="00E71369" w:rsidRPr="008C755D" w:rsidRDefault="00E71369" w:rsidP="00E71369">
      <w:pPr>
        <w:tabs>
          <w:tab w:val="left" w:pos="1441"/>
        </w:tabs>
        <w:ind w:firstLine="709"/>
        <w:jc w:val="both"/>
        <w:rPr>
          <w:rFonts w:eastAsia="Arial Unicode MS"/>
        </w:rPr>
      </w:pPr>
      <w:r w:rsidRPr="008C755D">
        <w:rPr>
          <w:rFonts w:eastAsia="Arial Unicode MS"/>
        </w:rPr>
        <w:t>4.11. Цена лота, предложенная победителем аукциона, заносится в протокол аукциона.</w:t>
      </w:r>
    </w:p>
    <w:p w:rsidR="00E71369" w:rsidRPr="008C755D" w:rsidRDefault="00E71369" w:rsidP="00E71369">
      <w:pPr>
        <w:tabs>
          <w:tab w:val="left" w:pos="1412"/>
        </w:tabs>
        <w:ind w:firstLine="709"/>
        <w:jc w:val="both"/>
        <w:rPr>
          <w:rFonts w:eastAsia="Arial Unicode MS"/>
        </w:rPr>
      </w:pPr>
      <w:r w:rsidRPr="008C755D">
        <w:rPr>
          <w:rFonts w:eastAsia="Arial Unicode MS"/>
        </w:rPr>
        <w:t xml:space="preserve">4.12. В случае если после троекратного объявления начальной цены предмета аукциона ни один из участников не заявил о своем намерении приобрести предмет </w:t>
      </w:r>
      <w:r w:rsidRPr="008C755D">
        <w:rPr>
          <w:rFonts w:eastAsia="Arial Unicode MS"/>
        </w:rPr>
        <w:lastRenderedPageBreak/>
        <w:t>аукциона по начальной цене, победителем признается лицо, чья заявка на участие в аукционе поступила первой.</w:t>
      </w:r>
    </w:p>
    <w:p w:rsidR="00E71369" w:rsidRPr="008C755D" w:rsidRDefault="00E71369" w:rsidP="00E71369">
      <w:pPr>
        <w:ind w:firstLine="709"/>
        <w:jc w:val="both"/>
        <w:rPr>
          <w:rFonts w:eastAsia="Arial Unicode MS"/>
        </w:rPr>
      </w:pPr>
      <w:r w:rsidRPr="008C755D">
        <w:rPr>
          <w:rFonts w:eastAsia="Arial Unicode MS"/>
        </w:rPr>
        <w:t>Протокол аукциона подписывается в день проведения аукциона членами Комиссии,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аукциона подлежит хранению организатором аукциона не менее трех лет.</w:t>
      </w:r>
    </w:p>
    <w:p w:rsidR="00E71369" w:rsidRPr="008C755D" w:rsidRDefault="00E71369" w:rsidP="00E71369">
      <w:pPr>
        <w:ind w:firstLine="709"/>
        <w:jc w:val="both"/>
        <w:rPr>
          <w:rFonts w:eastAsia="Arial Unicode MS"/>
        </w:rPr>
      </w:pPr>
      <w:r w:rsidRPr="008C755D">
        <w:rPr>
          <w:rFonts w:eastAsia="Arial Unicode MS"/>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
    <w:p w:rsidR="00E71369" w:rsidRPr="008C755D" w:rsidRDefault="00E71369" w:rsidP="00E71369">
      <w:pPr>
        <w:ind w:firstLine="709"/>
        <w:jc w:val="both"/>
        <w:rPr>
          <w:rFonts w:eastAsia="Arial Unicode MS"/>
        </w:rPr>
      </w:pPr>
      <w:r w:rsidRPr="008C755D">
        <w:rPr>
          <w:rFonts w:eastAsia="Arial Unicode MS"/>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E71369" w:rsidRPr="008C755D" w:rsidRDefault="00E71369" w:rsidP="00E71369">
      <w:pPr>
        <w:ind w:firstLine="709"/>
        <w:jc w:val="both"/>
        <w:rPr>
          <w:rFonts w:eastAsia="Arial Unicode MS"/>
        </w:rPr>
      </w:pPr>
      <w:r w:rsidRPr="008C755D">
        <w:rPr>
          <w:rFonts w:eastAsia="Arial Unicode MS"/>
        </w:rPr>
        <w:t xml:space="preserve">При уклонении победителя от подписания протокола, внесенный им задаток не возвращается, а подлежит зачислению в бюджет </w:t>
      </w:r>
      <w:proofErr w:type="spellStart"/>
      <w:r w:rsidRPr="008C755D">
        <w:t>Плещеевского</w:t>
      </w:r>
      <w:proofErr w:type="spellEnd"/>
      <w:r w:rsidRPr="008C755D">
        <w:t xml:space="preserve"> сельсовета </w:t>
      </w:r>
      <w:proofErr w:type="spellStart"/>
      <w:r w:rsidRPr="008C755D">
        <w:t>Колышлейского</w:t>
      </w:r>
      <w:proofErr w:type="spellEnd"/>
      <w:r w:rsidRPr="008C755D">
        <w:t xml:space="preserve"> района Пензенской области</w:t>
      </w:r>
      <w:r w:rsidRPr="008C755D">
        <w:rPr>
          <w:rFonts w:eastAsia="Arial Unicode MS"/>
        </w:rPr>
        <w:t>. Победитель утрачивает право на заключение договора на размещение нестационарного торгового объекта.</w:t>
      </w:r>
    </w:p>
    <w:p w:rsidR="00E71369" w:rsidRPr="008C755D" w:rsidRDefault="00E71369" w:rsidP="00E71369">
      <w:pPr>
        <w:ind w:firstLine="709"/>
        <w:jc w:val="both"/>
        <w:rPr>
          <w:rFonts w:eastAsia="Arial Unicode MS"/>
        </w:rPr>
      </w:pPr>
      <w:r w:rsidRPr="008C755D">
        <w:rPr>
          <w:rFonts w:eastAsia="Arial Unicode MS"/>
        </w:rPr>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E71369" w:rsidRPr="008C755D" w:rsidRDefault="00E71369" w:rsidP="00E71369">
      <w:pPr>
        <w:ind w:firstLine="709"/>
        <w:jc w:val="both"/>
        <w:rPr>
          <w:rFonts w:eastAsia="Arial Unicode MS"/>
        </w:rPr>
      </w:pPr>
      <w:r w:rsidRPr="008C755D">
        <w:rPr>
          <w:rFonts w:eastAsia="Arial Unicode MS"/>
        </w:rPr>
        <w:t xml:space="preserve">При отказе от подписания протокола, внесенный задаток не возвращается, а подлежит зачислению в бюджет </w:t>
      </w:r>
      <w:proofErr w:type="spellStart"/>
      <w:r w:rsidRPr="008C755D">
        <w:t>Плещеевского</w:t>
      </w:r>
      <w:proofErr w:type="spellEnd"/>
      <w:r w:rsidRPr="008C755D">
        <w:t xml:space="preserve"> сельсовета </w:t>
      </w:r>
      <w:proofErr w:type="spellStart"/>
      <w:r w:rsidRPr="008C755D">
        <w:t>Колышлейского</w:t>
      </w:r>
      <w:proofErr w:type="spellEnd"/>
      <w:r w:rsidRPr="008C755D">
        <w:t xml:space="preserve"> района Пензенской области</w:t>
      </w:r>
      <w:r w:rsidRPr="008C755D">
        <w:rPr>
          <w:rFonts w:eastAsia="Arial Unicode MS"/>
        </w:rPr>
        <w:t>.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E71369" w:rsidRPr="008C755D" w:rsidRDefault="00E71369" w:rsidP="00E71369">
      <w:pPr>
        <w:tabs>
          <w:tab w:val="left" w:pos="851"/>
        </w:tabs>
        <w:autoSpaceDE w:val="0"/>
        <w:autoSpaceDN w:val="0"/>
        <w:adjustRightInd w:val="0"/>
        <w:ind w:firstLine="709"/>
        <w:jc w:val="both"/>
      </w:pPr>
      <w:r w:rsidRPr="008C755D">
        <w:t xml:space="preserve">   Лицо, уклонившееся от подписания протокола, обязано возместить причиненные этим убытки в части, превышающей размер предоставленного обеспечения.</w:t>
      </w:r>
    </w:p>
    <w:p w:rsidR="00E71369" w:rsidRPr="008C755D" w:rsidRDefault="00E71369" w:rsidP="00E7136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C755D">
        <w:rPr>
          <w:rFonts w:ascii="Times New Roman" w:hAnsi="Times New Roman" w:cs="Times New Roman"/>
          <w:sz w:val="24"/>
          <w:szCs w:val="24"/>
        </w:rPr>
        <w:t>Если в соответствии с законом заключение договора возможно только путем проведения аукциона, при уклонении организатора аукциона от подписания протокола победитель аукциона вправе обратиться в суд с требованием о понуждении заключить договор, а также о возмещении убытков, вызванных уклонением от его заключения.</w:t>
      </w:r>
    </w:p>
    <w:p w:rsidR="00E71369" w:rsidRPr="008C755D" w:rsidRDefault="00E71369" w:rsidP="00E71369">
      <w:pPr>
        <w:tabs>
          <w:tab w:val="left" w:pos="1304"/>
        </w:tabs>
        <w:ind w:firstLine="709"/>
        <w:jc w:val="both"/>
        <w:rPr>
          <w:rFonts w:eastAsia="Arial Unicode MS"/>
        </w:rPr>
      </w:pPr>
      <w:r w:rsidRPr="008C755D">
        <w:rPr>
          <w:rFonts w:eastAsia="Arial Unicode MS"/>
        </w:rPr>
        <w:t>4.13. Аукцион признается несостоявшимся в случаях, если:</w:t>
      </w:r>
    </w:p>
    <w:p w:rsidR="00E71369" w:rsidRPr="008C755D" w:rsidRDefault="00E71369" w:rsidP="00E71369">
      <w:pPr>
        <w:tabs>
          <w:tab w:val="left" w:pos="1520"/>
        </w:tabs>
        <w:ind w:firstLine="709"/>
        <w:jc w:val="both"/>
        <w:rPr>
          <w:rFonts w:eastAsia="Arial Unicode MS"/>
        </w:rPr>
      </w:pPr>
      <w:r w:rsidRPr="008C755D">
        <w:rPr>
          <w:rFonts w:eastAsia="Arial Unicode MS"/>
        </w:rPr>
        <w:t>4.13.1. в аукционе участвовало менее двух участников;</w:t>
      </w:r>
    </w:p>
    <w:p w:rsidR="00E71369" w:rsidRPr="008C755D" w:rsidRDefault="00E71369" w:rsidP="00E71369">
      <w:pPr>
        <w:ind w:firstLine="709"/>
        <w:jc w:val="both"/>
        <w:rPr>
          <w:rFonts w:eastAsia="Arial Unicode MS"/>
        </w:rPr>
      </w:pPr>
      <w:r w:rsidRPr="008C755D">
        <w:rPr>
          <w:rFonts w:eastAsia="Arial Unicode MS"/>
        </w:rPr>
        <w:t>4.13.2.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E71369" w:rsidRPr="008C755D" w:rsidRDefault="00E71369" w:rsidP="00E71369">
      <w:pPr>
        <w:tabs>
          <w:tab w:val="left" w:pos="567"/>
          <w:tab w:val="left" w:pos="1134"/>
          <w:tab w:val="left" w:pos="1657"/>
        </w:tabs>
        <w:ind w:firstLine="709"/>
        <w:jc w:val="both"/>
        <w:rPr>
          <w:rFonts w:eastAsia="Arial Unicode MS"/>
        </w:rPr>
      </w:pPr>
      <w:r w:rsidRPr="008C755D">
        <w:rPr>
          <w:rFonts w:eastAsia="Arial Unicode MS"/>
        </w:rPr>
        <w:t>4.13.3.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E71369" w:rsidRPr="008C755D" w:rsidRDefault="00E71369" w:rsidP="00E71369">
      <w:pPr>
        <w:tabs>
          <w:tab w:val="left" w:pos="1350"/>
        </w:tabs>
        <w:ind w:firstLine="709"/>
        <w:jc w:val="both"/>
        <w:rPr>
          <w:rFonts w:eastAsia="Arial Unicode MS"/>
        </w:rPr>
      </w:pPr>
      <w:r w:rsidRPr="008C755D">
        <w:rPr>
          <w:rFonts w:eastAsia="Arial Unicode MS"/>
        </w:rPr>
        <w:t>4.14. В случае признания аукциона несостоявшимся, в день проведения аукциона оформляется соответствующий протокол, утверждаемый председателем Комиссии.</w:t>
      </w:r>
    </w:p>
    <w:p w:rsidR="00E71369" w:rsidRPr="008C755D" w:rsidRDefault="00E71369" w:rsidP="00E71369">
      <w:pPr>
        <w:tabs>
          <w:tab w:val="left" w:pos="1479"/>
        </w:tabs>
        <w:ind w:firstLine="709"/>
        <w:jc w:val="both"/>
        <w:rPr>
          <w:rFonts w:eastAsia="Arial Unicode MS"/>
        </w:rPr>
      </w:pPr>
      <w:r w:rsidRPr="008C755D">
        <w:rPr>
          <w:rFonts w:eastAsia="Arial Unicode MS"/>
        </w:rPr>
        <w:t>4.15. В случае признания аукциона несостоявшимся по причине, указанной в пункте 4.13.1,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
    <w:p w:rsidR="00E71369" w:rsidRPr="008C755D" w:rsidRDefault="00E71369" w:rsidP="00E71369">
      <w:pPr>
        <w:tabs>
          <w:tab w:val="left" w:pos="1388"/>
        </w:tabs>
        <w:ind w:firstLine="709"/>
        <w:jc w:val="both"/>
        <w:rPr>
          <w:rFonts w:eastAsia="Arial Unicode MS"/>
        </w:rPr>
      </w:pPr>
      <w:r w:rsidRPr="008C755D">
        <w:rPr>
          <w:rFonts w:eastAsia="Arial Unicode MS"/>
        </w:rPr>
        <w:t xml:space="preserve">4.16.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w:t>
      </w:r>
    </w:p>
    <w:p w:rsidR="00E71369" w:rsidRPr="008C755D" w:rsidRDefault="00E71369" w:rsidP="00E71369">
      <w:pPr>
        <w:tabs>
          <w:tab w:val="left" w:pos="1426"/>
        </w:tabs>
        <w:ind w:firstLine="709"/>
        <w:jc w:val="both"/>
        <w:rPr>
          <w:rFonts w:eastAsia="Arial Unicode MS"/>
        </w:rPr>
      </w:pPr>
      <w:r w:rsidRPr="008C755D">
        <w:rPr>
          <w:rFonts w:eastAsia="Arial Unicode MS"/>
        </w:rPr>
        <w:t xml:space="preserve">4.17. В случае, если аукцион, признан несостоявшимся по причине, указанной в пункте 4.13.2, организатор аукциона обязан в течение пяти  рабочих дней со дня подписания протокола об этом возвратить внесенные участниками несостоявшегося </w:t>
      </w:r>
      <w:r w:rsidRPr="008C755D">
        <w:rPr>
          <w:rFonts w:eastAsia="Arial Unicode MS"/>
        </w:rPr>
        <w:lastRenderedPageBreak/>
        <w:t>аукциона задатки. В случае отсутствия у заявителя или участника аукциона расчетного счета, возврат задатка осуществляется в течение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E71369" w:rsidRPr="008C755D" w:rsidRDefault="00E71369" w:rsidP="00E71369">
      <w:pPr>
        <w:tabs>
          <w:tab w:val="left" w:pos="1470"/>
        </w:tabs>
        <w:ind w:firstLine="709"/>
        <w:jc w:val="both"/>
        <w:rPr>
          <w:rFonts w:eastAsia="Arial Unicode MS"/>
        </w:rPr>
      </w:pPr>
      <w:r w:rsidRPr="008C755D">
        <w:rPr>
          <w:rFonts w:eastAsia="Arial Unicode MS"/>
        </w:rPr>
        <w:t>4.18.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пяти  рабочих дней со дня подписания протокола о результатах аукциона.</w:t>
      </w:r>
    </w:p>
    <w:p w:rsidR="00E71369" w:rsidRPr="008C755D" w:rsidRDefault="00E71369" w:rsidP="00E71369">
      <w:pPr>
        <w:tabs>
          <w:tab w:val="left" w:pos="1470"/>
        </w:tabs>
        <w:ind w:firstLine="709"/>
        <w:jc w:val="both"/>
        <w:rPr>
          <w:rFonts w:eastAsia="Arial Unicode MS"/>
        </w:rPr>
      </w:pPr>
      <w:r w:rsidRPr="008C755D">
        <w:rPr>
          <w:rFonts w:eastAsia="Arial Unicode MS"/>
        </w:rPr>
        <w:t>Организатор аукциона в течение десяти рабочих дней со дня подписания договора на право размещения нестационарного торгового объекта с победителем аукциона возвращает внесенные в качестве задатка денежные средства участнику аукциона, сделавшему предпоследнее предложение о цене договора.</w:t>
      </w:r>
    </w:p>
    <w:p w:rsidR="00E71369" w:rsidRPr="008C755D" w:rsidRDefault="00E71369" w:rsidP="00E71369">
      <w:pPr>
        <w:keepNext/>
        <w:keepLines/>
        <w:ind w:firstLine="709"/>
        <w:jc w:val="center"/>
        <w:outlineLvl w:val="0"/>
        <w:rPr>
          <w:rFonts w:eastAsia="Arial Unicode MS"/>
          <w:b/>
          <w:bCs/>
        </w:rPr>
      </w:pPr>
      <w:bookmarkStart w:id="14" w:name="bookmark20"/>
      <w:r w:rsidRPr="008C755D">
        <w:rPr>
          <w:rFonts w:eastAsia="Arial Unicode MS"/>
          <w:b/>
          <w:bCs/>
        </w:rPr>
        <w:t>5. Порядок заключения договора</w:t>
      </w:r>
      <w:bookmarkEnd w:id="14"/>
    </w:p>
    <w:p w:rsidR="00E71369" w:rsidRPr="008C755D" w:rsidRDefault="00E71369" w:rsidP="00E71369">
      <w:pPr>
        <w:ind w:firstLine="709"/>
        <w:jc w:val="both"/>
        <w:rPr>
          <w:rFonts w:eastAsia="Arial Unicode MS"/>
        </w:rPr>
      </w:pPr>
      <w:r w:rsidRPr="008C755D">
        <w:rPr>
          <w:rFonts w:eastAsia="Arial Unicode MS"/>
        </w:rPr>
        <w:t xml:space="preserve">5.1. Договор на право размещения нестационарного торгового объекта на территории </w:t>
      </w:r>
      <w:proofErr w:type="spellStart"/>
      <w:r w:rsidRPr="008C755D">
        <w:rPr>
          <w:rFonts w:eastAsia="Arial Unicode MS"/>
        </w:rPr>
        <w:t>Плещеевского</w:t>
      </w:r>
      <w:proofErr w:type="spellEnd"/>
      <w:r w:rsidRPr="008C755D">
        <w:rPr>
          <w:rFonts w:eastAsia="Arial Unicode MS"/>
        </w:rPr>
        <w:t xml:space="preserve"> сельсовета </w:t>
      </w:r>
      <w:proofErr w:type="spellStart"/>
      <w:r w:rsidRPr="008C755D">
        <w:rPr>
          <w:rFonts w:eastAsia="Arial Unicode MS"/>
        </w:rPr>
        <w:t>Колышлейского</w:t>
      </w:r>
      <w:proofErr w:type="spellEnd"/>
      <w:r w:rsidRPr="008C755D">
        <w:rPr>
          <w:rFonts w:eastAsia="Arial Unicode MS"/>
        </w:rPr>
        <w:t xml:space="preserve"> района Пензенской области готовится организатором аукциона и в течение 10 рабочих дней после подписания протокола аукциона в назначенное время и месте подписывается с победителем аукциона или единственным участником аукциона в соответствии с пунктом 4.15.</w:t>
      </w:r>
    </w:p>
    <w:p w:rsidR="00E71369" w:rsidRPr="008C755D" w:rsidRDefault="00E71369" w:rsidP="00E71369">
      <w:pPr>
        <w:ind w:firstLine="709"/>
        <w:jc w:val="both"/>
        <w:rPr>
          <w:rFonts w:eastAsia="Arial Unicode MS"/>
        </w:rPr>
      </w:pPr>
      <w:r w:rsidRPr="008C755D">
        <w:rPr>
          <w:rFonts w:eastAsia="Arial Unicode MS"/>
        </w:rPr>
        <w:t xml:space="preserve">5.2. При заключении договора на право размещение нестационарного торгового объекта на территории </w:t>
      </w:r>
      <w:proofErr w:type="spellStart"/>
      <w:r w:rsidRPr="008C755D">
        <w:rPr>
          <w:rFonts w:eastAsia="Arial Unicode MS"/>
        </w:rPr>
        <w:t>Плещеевского</w:t>
      </w:r>
      <w:proofErr w:type="spellEnd"/>
      <w:r w:rsidRPr="008C755D">
        <w:rPr>
          <w:rFonts w:eastAsia="Arial Unicode MS"/>
        </w:rPr>
        <w:t xml:space="preserve"> сельсовета </w:t>
      </w:r>
      <w:proofErr w:type="spellStart"/>
      <w:r w:rsidRPr="008C755D">
        <w:rPr>
          <w:rFonts w:eastAsia="Arial Unicode MS"/>
        </w:rPr>
        <w:t>Колышлейского</w:t>
      </w:r>
      <w:proofErr w:type="spellEnd"/>
      <w:r w:rsidRPr="008C755D">
        <w:rPr>
          <w:rFonts w:eastAsia="Arial Unicode MS"/>
        </w:rPr>
        <w:t xml:space="preserve"> района Пензенской области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E71369" w:rsidRPr="008C755D" w:rsidRDefault="00E71369" w:rsidP="00E71369">
      <w:pPr>
        <w:ind w:firstLine="709"/>
        <w:jc w:val="both"/>
        <w:rPr>
          <w:rFonts w:eastAsia="Arial Unicode MS"/>
        </w:rPr>
      </w:pPr>
      <w:r w:rsidRPr="008C755D">
        <w:rPr>
          <w:rFonts w:eastAsia="Arial Unicode MS"/>
        </w:rPr>
        <w:t>5.3. Изменение существенных условий договора, а также передача или уступка прав третьим лицам не допускается.</w:t>
      </w:r>
    </w:p>
    <w:p w:rsidR="00E71369" w:rsidRPr="008C755D" w:rsidRDefault="00E71369" w:rsidP="00E71369">
      <w:pPr>
        <w:keepNext/>
        <w:keepLines/>
        <w:ind w:firstLine="709"/>
        <w:jc w:val="center"/>
        <w:outlineLvl w:val="0"/>
        <w:rPr>
          <w:rFonts w:eastAsia="Arial Unicode MS"/>
          <w:b/>
          <w:bCs/>
        </w:rPr>
      </w:pPr>
      <w:bookmarkStart w:id="15" w:name="bookmark22"/>
      <w:r w:rsidRPr="008C755D">
        <w:rPr>
          <w:rFonts w:eastAsia="Arial Unicode MS"/>
          <w:b/>
          <w:bCs/>
        </w:rPr>
        <w:t>6. Прочие положения</w:t>
      </w:r>
      <w:bookmarkEnd w:id="15"/>
    </w:p>
    <w:p w:rsidR="00E71369" w:rsidRPr="008C755D" w:rsidRDefault="00E71369" w:rsidP="00E71369">
      <w:pPr>
        <w:tabs>
          <w:tab w:val="left" w:pos="1321"/>
        </w:tabs>
        <w:ind w:firstLine="709"/>
        <w:jc w:val="both"/>
        <w:rPr>
          <w:rFonts w:eastAsia="Arial Unicode MS"/>
        </w:rPr>
      </w:pPr>
      <w:r w:rsidRPr="008C755D">
        <w:rPr>
          <w:rFonts w:eastAsia="Arial Unicode MS"/>
        </w:rPr>
        <w:t>6.1. Организатор аукциона обязан в течение пяти рабочих дней рассматривать поступающие жалобы на порядок проведения аукционных процедур в порядке, установленном  законодательством Российской Федерации.</w:t>
      </w:r>
    </w:p>
    <w:p w:rsidR="00E71369" w:rsidRPr="008C755D" w:rsidRDefault="00E71369" w:rsidP="00E71369">
      <w:pPr>
        <w:tabs>
          <w:tab w:val="left" w:pos="1263"/>
        </w:tabs>
        <w:ind w:firstLine="709"/>
        <w:jc w:val="both"/>
        <w:rPr>
          <w:rFonts w:eastAsia="Arial Unicode MS"/>
        </w:rPr>
      </w:pPr>
      <w:r w:rsidRPr="008C755D">
        <w:rPr>
          <w:rFonts w:eastAsia="Arial Unicode MS"/>
        </w:rPr>
        <w:t>6.2. Информация о результатах аукциона размещается организатором аукциона в течение трех рабочих дней со дня подписания протокола о результатах аукциона на официальном сайте.</w:t>
      </w:r>
    </w:p>
    <w:p w:rsidR="00E71369" w:rsidRPr="008C755D" w:rsidRDefault="00E71369" w:rsidP="00E71369">
      <w:pPr>
        <w:tabs>
          <w:tab w:val="left" w:pos="1172"/>
        </w:tabs>
        <w:ind w:firstLine="709"/>
        <w:jc w:val="both"/>
        <w:rPr>
          <w:rFonts w:eastAsia="Arial Unicode MS"/>
        </w:rPr>
      </w:pPr>
      <w:r w:rsidRPr="008C755D">
        <w:rPr>
          <w:rFonts w:eastAsia="Arial Unicode MS"/>
        </w:rPr>
        <w:t>6.3. Документация об аукционе хранится организатором аукциона на весь период размещения нестационарного торгового объекта, но не менее трех лет со дня проведения аукциона.</w:t>
      </w:r>
    </w:p>
    <w:p w:rsidR="00E71369" w:rsidRPr="008C755D" w:rsidRDefault="00E71369" w:rsidP="00E71369">
      <w:pPr>
        <w:tabs>
          <w:tab w:val="left" w:pos="1172"/>
        </w:tabs>
        <w:ind w:firstLine="709"/>
        <w:rPr>
          <w:rFonts w:eastAsia="Arial Unicode MS"/>
        </w:rPr>
      </w:pPr>
    </w:p>
    <w:p w:rsidR="00E71369" w:rsidRPr="008C755D" w:rsidRDefault="00E71369" w:rsidP="00E71369">
      <w:pPr>
        <w:tabs>
          <w:tab w:val="left" w:pos="1172"/>
        </w:tabs>
        <w:ind w:firstLine="709"/>
        <w:rPr>
          <w:rFonts w:eastAsia="Arial Unicode MS"/>
        </w:rPr>
      </w:pPr>
    </w:p>
    <w:p w:rsidR="00E71369" w:rsidRDefault="00E71369" w:rsidP="00E71369"/>
    <w:p w:rsidR="00E71369" w:rsidRPr="008C755D" w:rsidRDefault="00E71369" w:rsidP="00E71369">
      <w:pPr>
        <w:jc w:val="right"/>
      </w:pPr>
      <w:r>
        <w:t xml:space="preserve"> </w:t>
      </w:r>
      <w:r w:rsidRPr="008C755D">
        <w:t xml:space="preserve">Приложение № 3 </w:t>
      </w:r>
    </w:p>
    <w:p w:rsidR="00E71369" w:rsidRPr="008C755D" w:rsidRDefault="00E71369" w:rsidP="00E71369">
      <w:pPr>
        <w:tabs>
          <w:tab w:val="left" w:pos="7410"/>
        </w:tabs>
        <w:autoSpaceDE w:val="0"/>
        <w:autoSpaceDN w:val="0"/>
        <w:adjustRightInd w:val="0"/>
        <w:ind w:firstLine="709"/>
        <w:jc w:val="right"/>
        <w:outlineLvl w:val="0"/>
      </w:pPr>
      <w:r w:rsidRPr="008C755D">
        <w:tab/>
        <w:t>Утверждено</w:t>
      </w:r>
    </w:p>
    <w:p w:rsidR="00E71369" w:rsidRPr="008C755D" w:rsidRDefault="00E71369" w:rsidP="00E71369">
      <w:pPr>
        <w:autoSpaceDE w:val="0"/>
        <w:autoSpaceDN w:val="0"/>
        <w:adjustRightInd w:val="0"/>
        <w:ind w:firstLine="709"/>
        <w:jc w:val="right"/>
      </w:pPr>
      <w:r w:rsidRPr="008C755D">
        <w:t>постановлением Администрации</w:t>
      </w:r>
    </w:p>
    <w:p w:rsidR="00E71369" w:rsidRPr="008C755D" w:rsidRDefault="00E71369" w:rsidP="00E71369">
      <w:pPr>
        <w:autoSpaceDE w:val="0"/>
        <w:autoSpaceDN w:val="0"/>
        <w:adjustRightInd w:val="0"/>
        <w:ind w:firstLine="709"/>
        <w:jc w:val="right"/>
      </w:pPr>
      <w:proofErr w:type="spellStart"/>
      <w:r w:rsidRPr="008C755D">
        <w:t>Плещеевского</w:t>
      </w:r>
      <w:proofErr w:type="spellEnd"/>
      <w:r w:rsidRPr="008C755D">
        <w:t xml:space="preserve"> сельсовета </w:t>
      </w:r>
    </w:p>
    <w:p w:rsidR="00E71369" w:rsidRPr="008C755D" w:rsidRDefault="00E71369" w:rsidP="00E71369">
      <w:pPr>
        <w:autoSpaceDE w:val="0"/>
        <w:autoSpaceDN w:val="0"/>
        <w:adjustRightInd w:val="0"/>
        <w:ind w:firstLine="709"/>
        <w:jc w:val="right"/>
      </w:pPr>
      <w:proofErr w:type="spellStart"/>
      <w:r w:rsidRPr="008C755D">
        <w:t>Колышлейского</w:t>
      </w:r>
      <w:proofErr w:type="spellEnd"/>
      <w:r w:rsidRPr="008C755D">
        <w:t xml:space="preserve"> района</w:t>
      </w:r>
    </w:p>
    <w:p w:rsidR="00E71369" w:rsidRPr="008C755D" w:rsidRDefault="00E71369" w:rsidP="00E71369">
      <w:pPr>
        <w:autoSpaceDE w:val="0"/>
        <w:autoSpaceDN w:val="0"/>
        <w:adjustRightInd w:val="0"/>
        <w:ind w:firstLine="709"/>
        <w:jc w:val="right"/>
      </w:pPr>
      <w:r w:rsidRPr="008C755D">
        <w:t xml:space="preserve"> Пензенской области</w:t>
      </w:r>
    </w:p>
    <w:p w:rsidR="00E71369" w:rsidRPr="008C755D" w:rsidRDefault="00E71369" w:rsidP="00E71369">
      <w:pPr>
        <w:autoSpaceDE w:val="0"/>
        <w:autoSpaceDN w:val="0"/>
        <w:adjustRightInd w:val="0"/>
        <w:ind w:firstLine="709"/>
        <w:jc w:val="right"/>
      </w:pPr>
      <w:r>
        <w:t xml:space="preserve">   от  19.12.2025</w:t>
      </w:r>
      <w:r w:rsidRPr="008C755D">
        <w:t xml:space="preserve"> № </w:t>
      </w:r>
      <w:r>
        <w:t>51</w:t>
      </w:r>
    </w:p>
    <w:p w:rsidR="00E71369" w:rsidRPr="008C755D" w:rsidRDefault="00E71369" w:rsidP="00E71369">
      <w:pPr>
        <w:autoSpaceDE w:val="0"/>
        <w:autoSpaceDN w:val="0"/>
        <w:adjustRightInd w:val="0"/>
        <w:ind w:firstLine="709"/>
        <w:jc w:val="right"/>
        <w:rPr>
          <w:b/>
        </w:rPr>
      </w:pPr>
    </w:p>
    <w:p w:rsidR="00E71369" w:rsidRPr="008C755D" w:rsidRDefault="00E71369" w:rsidP="00E71369">
      <w:pPr>
        <w:tabs>
          <w:tab w:val="left" w:pos="1465"/>
        </w:tabs>
        <w:ind w:firstLine="709"/>
        <w:jc w:val="center"/>
        <w:rPr>
          <w:b/>
        </w:rPr>
      </w:pPr>
      <w:bookmarkStart w:id="16" w:name="bookmark2"/>
      <w:r w:rsidRPr="008C755D">
        <w:rPr>
          <w:rFonts w:eastAsia="Arial Unicode MS"/>
          <w:b/>
        </w:rPr>
        <w:t xml:space="preserve">Положение о комиссии по проведению аукциона на право заключения договора на размещение нестационарного торгового объекта на территории </w:t>
      </w:r>
      <w:proofErr w:type="spellStart"/>
      <w:r w:rsidRPr="008C755D">
        <w:rPr>
          <w:b/>
        </w:rPr>
        <w:t>Плещеевского</w:t>
      </w:r>
      <w:proofErr w:type="spellEnd"/>
      <w:r w:rsidRPr="008C755D">
        <w:rPr>
          <w:b/>
        </w:rPr>
        <w:t xml:space="preserve"> сельсовета </w:t>
      </w:r>
      <w:proofErr w:type="spellStart"/>
      <w:r w:rsidRPr="008C755D">
        <w:rPr>
          <w:b/>
        </w:rPr>
        <w:t>Колышлейского</w:t>
      </w:r>
      <w:proofErr w:type="spellEnd"/>
      <w:r w:rsidRPr="008C755D">
        <w:rPr>
          <w:b/>
        </w:rPr>
        <w:t xml:space="preserve"> района Пензенской области</w:t>
      </w:r>
    </w:p>
    <w:p w:rsidR="00E71369" w:rsidRPr="008C755D" w:rsidRDefault="00E71369" w:rsidP="00E71369">
      <w:pPr>
        <w:tabs>
          <w:tab w:val="left" w:pos="1465"/>
        </w:tabs>
        <w:ind w:firstLine="709"/>
        <w:jc w:val="center"/>
        <w:rPr>
          <w:rFonts w:eastAsia="Arial Unicode MS"/>
          <w:b/>
          <w:bCs/>
        </w:rPr>
      </w:pPr>
    </w:p>
    <w:p w:rsidR="00E71369" w:rsidRPr="008C755D" w:rsidRDefault="00E71369" w:rsidP="00E71369">
      <w:pPr>
        <w:keepNext/>
        <w:keepLines/>
        <w:ind w:firstLine="709"/>
        <w:jc w:val="center"/>
        <w:outlineLvl w:val="0"/>
        <w:rPr>
          <w:rFonts w:eastAsia="Arial Unicode MS"/>
          <w:b/>
          <w:bCs/>
        </w:rPr>
      </w:pPr>
      <w:r w:rsidRPr="008C755D">
        <w:rPr>
          <w:rFonts w:eastAsia="Arial Unicode MS"/>
          <w:b/>
          <w:bCs/>
        </w:rPr>
        <w:t>1. Общие положения</w:t>
      </w:r>
      <w:bookmarkEnd w:id="16"/>
    </w:p>
    <w:p w:rsidR="00E71369" w:rsidRPr="008C755D" w:rsidRDefault="00E71369" w:rsidP="00E71369">
      <w:pPr>
        <w:ind w:firstLine="709"/>
        <w:jc w:val="both"/>
        <w:rPr>
          <w:rFonts w:eastAsia="Arial Unicode MS"/>
        </w:rPr>
      </w:pPr>
      <w:r w:rsidRPr="008C755D">
        <w:rPr>
          <w:rFonts w:eastAsia="Arial Unicode MS"/>
        </w:rPr>
        <w:t xml:space="preserve">1.1. Комиссия по проведению аукциона на право размещения нестационарных торговых объектов на территории </w:t>
      </w:r>
      <w:proofErr w:type="spellStart"/>
      <w:r w:rsidRPr="008C755D">
        <w:rPr>
          <w:rFonts w:eastAsia="Arial Unicode MS"/>
        </w:rPr>
        <w:t>Плещеевского</w:t>
      </w:r>
      <w:proofErr w:type="spellEnd"/>
      <w:r w:rsidRPr="008C755D">
        <w:rPr>
          <w:rFonts w:eastAsia="Arial Unicode MS"/>
        </w:rPr>
        <w:t xml:space="preserve"> сельсовета </w:t>
      </w:r>
      <w:proofErr w:type="spellStart"/>
      <w:r w:rsidRPr="008C755D">
        <w:rPr>
          <w:rFonts w:eastAsia="Arial Unicode MS"/>
        </w:rPr>
        <w:t>Колышлейского</w:t>
      </w:r>
      <w:proofErr w:type="spellEnd"/>
      <w:r w:rsidRPr="008C755D">
        <w:rPr>
          <w:rFonts w:eastAsia="Arial Unicode MS"/>
        </w:rPr>
        <w:t xml:space="preserve"> района Пензенской области (далее - Комиссия) создается постановлением Администрации </w:t>
      </w:r>
      <w:proofErr w:type="spellStart"/>
      <w:r w:rsidRPr="008C755D">
        <w:t>Плещеевского</w:t>
      </w:r>
      <w:proofErr w:type="spellEnd"/>
      <w:r w:rsidRPr="008C755D">
        <w:t xml:space="preserve"> сельсовета </w:t>
      </w:r>
      <w:proofErr w:type="spellStart"/>
      <w:r w:rsidRPr="008C755D">
        <w:t>Колышлейского</w:t>
      </w:r>
      <w:proofErr w:type="spellEnd"/>
      <w:r w:rsidRPr="008C755D">
        <w:t xml:space="preserve"> района Пензенской области</w:t>
      </w:r>
      <w:r w:rsidRPr="008C755D">
        <w:rPr>
          <w:rFonts w:eastAsia="Arial Unicode MS"/>
        </w:rPr>
        <w:t>, которым определяется ее состав, назначается председатель Комиссии.</w:t>
      </w:r>
    </w:p>
    <w:p w:rsidR="00E71369" w:rsidRPr="008C755D" w:rsidRDefault="00E71369" w:rsidP="00E71369">
      <w:pPr>
        <w:tabs>
          <w:tab w:val="left" w:pos="1394"/>
        </w:tabs>
        <w:ind w:firstLine="709"/>
        <w:jc w:val="both"/>
        <w:rPr>
          <w:rFonts w:eastAsia="Arial Unicode MS"/>
        </w:rPr>
      </w:pPr>
      <w:r w:rsidRPr="008C755D">
        <w:rPr>
          <w:rFonts w:eastAsia="Arial Unicode MS"/>
        </w:rPr>
        <w:lastRenderedPageBreak/>
        <w:t xml:space="preserve">1.2. Комиссия создается с целью проведения аукциона на право заключения договора на размещение нестационарных торговых объектов на территории </w:t>
      </w:r>
      <w:proofErr w:type="spellStart"/>
      <w:r w:rsidRPr="008C755D">
        <w:t>Плещеевского</w:t>
      </w:r>
      <w:proofErr w:type="spellEnd"/>
      <w:r w:rsidRPr="008C755D">
        <w:t xml:space="preserve"> сельсовета </w:t>
      </w:r>
      <w:proofErr w:type="spellStart"/>
      <w:r w:rsidRPr="008C755D">
        <w:t>Колышлейского</w:t>
      </w:r>
      <w:proofErr w:type="spellEnd"/>
      <w:r w:rsidRPr="008C755D">
        <w:t xml:space="preserve"> района Пензенской области</w:t>
      </w:r>
      <w:r w:rsidRPr="008C755D">
        <w:rPr>
          <w:rFonts w:eastAsia="Arial Unicode MS"/>
        </w:rPr>
        <w:t>, определения участников и победителя аукциона.</w:t>
      </w:r>
    </w:p>
    <w:p w:rsidR="00E71369" w:rsidRPr="008C755D" w:rsidRDefault="00E71369" w:rsidP="00E71369">
      <w:pPr>
        <w:tabs>
          <w:tab w:val="left" w:pos="142"/>
        </w:tabs>
        <w:ind w:firstLine="709"/>
        <w:jc w:val="both"/>
        <w:rPr>
          <w:rFonts w:eastAsia="Arial Unicode MS"/>
        </w:rPr>
      </w:pPr>
      <w:r w:rsidRPr="008C755D">
        <w:rPr>
          <w:rFonts w:eastAsia="Arial Unicode MS"/>
        </w:rPr>
        <w:t>1.3. В своей деятельности Комиссия руководствуется</w:t>
      </w:r>
      <w:r w:rsidRPr="008C755D">
        <w:rPr>
          <w:lang w:eastAsia="zh-CN"/>
        </w:rPr>
        <w:t xml:space="preserve"> Федеральным </w:t>
      </w:r>
      <w:hyperlink r:id="rId7" w:history="1">
        <w:r w:rsidRPr="008C755D">
          <w:rPr>
            <w:lang w:eastAsia="zh-CN"/>
          </w:rPr>
          <w:t>законом</w:t>
        </w:r>
      </w:hyperlink>
      <w:r w:rsidRPr="008C755D">
        <w:rPr>
          <w:lang w:eastAsia="zh-CN"/>
        </w:rPr>
        <w:t xml:space="preserve"> от 20.03.2025 № 33-ФЗ «Об общих принципах организации местного самоуправления в единой системе публичной власти», Федеральным законом от 28.12.2009 № 381-ФЗ «Об основах государственного регулирования торговой деятельности в Российской Федерации», приказом Министерства сельского хозяйства Пензенской области от 23.11.2010 № 1174 «Об утверждении Порядка разработки схемы размещения нестационарных торговых объектов на территории Пензенской области», </w:t>
      </w:r>
      <w:r w:rsidRPr="008C755D">
        <w:t>Законом Пензенской области от 24.10.2025 № 4658-ЗПО «О регулировании отдельных вопросов размещения нестационарных торговых объектов на территории Пензенской области»</w:t>
      </w:r>
      <w:r w:rsidRPr="008C755D">
        <w:rPr>
          <w:lang w:eastAsia="zh-CN"/>
        </w:rPr>
        <w:t>, адресным перечнем и схемой</w:t>
      </w:r>
      <w:r w:rsidRPr="008C755D">
        <w:t xml:space="preserve"> размещения нестационарных торговых объектов на территории </w:t>
      </w:r>
      <w:proofErr w:type="spellStart"/>
      <w:r w:rsidRPr="008C755D">
        <w:t>Плещеевского</w:t>
      </w:r>
      <w:proofErr w:type="spellEnd"/>
      <w:r w:rsidRPr="008C755D">
        <w:t xml:space="preserve"> сельсовета </w:t>
      </w:r>
      <w:proofErr w:type="spellStart"/>
      <w:r w:rsidRPr="008C755D">
        <w:t>Колышлейского</w:t>
      </w:r>
      <w:proofErr w:type="spellEnd"/>
      <w:r w:rsidRPr="008C755D">
        <w:t xml:space="preserve"> района Пензенской области» (далее – Схема), Уставом </w:t>
      </w:r>
      <w:r w:rsidRPr="008C755D">
        <w:rPr>
          <w:lang w:eastAsia="zh-CN"/>
        </w:rPr>
        <w:t xml:space="preserve">сельского поселения </w:t>
      </w:r>
      <w:proofErr w:type="spellStart"/>
      <w:r w:rsidRPr="008C755D">
        <w:t>Плещеевский</w:t>
      </w:r>
      <w:proofErr w:type="spellEnd"/>
      <w:r w:rsidRPr="008C755D">
        <w:t xml:space="preserve"> сельсовет муниципального района </w:t>
      </w:r>
      <w:proofErr w:type="spellStart"/>
      <w:r w:rsidRPr="008C755D">
        <w:t>Колышлейский</w:t>
      </w:r>
      <w:proofErr w:type="spellEnd"/>
      <w:r w:rsidRPr="008C755D">
        <w:t xml:space="preserve"> район Пензенской области.</w:t>
      </w:r>
    </w:p>
    <w:p w:rsidR="00E71369" w:rsidRPr="008C755D" w:rsidRDefault="00E71369" w:rsidP="00E71369">
      <w:pPr>
        <w:suppressAutoHyphens/>
        <w:ind w:firstLine="709"/>
        <w:jc w:val="both"/>
        <w:rPr>
          <w:rFonts w:eastAsia="Arial Unicode MS"/>
        </w:rPr>
      </w:pPr>
      <w:r w:rsidRPr="008C755D">
        <w:rPr>
          <w:lang w:eastAsia="zh-CN"/>
        </w:rPr>
        <w:t xml:space="preserve">1.4. </w:t>
      </w:r>
      <w:r w:rsidRPr="008C755D">
        <w:rPr>
          <w:rFonts w:eastAsia="Arial Unicode MS"/>
        </w:rPr>
        <w:t>Комиссия собирается по мере необходимости.</w:t>
      </w:r>
    </w:p>
    <w:p w:rsidR="00E71369" w:rsidRPr="008C755D" w:rsidRDefault="00E71369" w:rsidP="00E71369">
      <w:pPr>
        <w:suppressAutoHyphens/>
        <w:ind w:firstLine="709"/>
        <w:jc w:val="both"/>
        <w:rPr>
          <w:rFonts w:eastAsia="Arial Unicode MS"/>
        </w:rPr>
      </w:pPr>
    </w:p>
    <w:p w:rsidR="00E71369" w:rsidRPr="008C755D" w:rsidRDefault="00E71369" w:rsidP="00E71369">
      <w:pPr>
        <w:keepNext/>
        <w:keepLines/>
        <w:ind w:firstLine="709"/>
        <w:jc w:val="center"/>
        <w:outlineLvl w:val="0"/>
        <w:rPr>
          <w:rFonts w:eastAsia="Arial Unicode MS"/>
          <w:b/>
          <w:bCs/>
        </w:rPr>
      </w:pPr>
      <w:bookmarkStart w:id="17" w:name="bookmark3"/>
      <w:r w:rsidRPr="008C755D">
        <w:rPr>
          <w:rFonts w:eastAsia="Arial Unicode MS"/>
          <w:b/>
          <w:bCs/>
        </w:rPr>
        <w:t>2. Основные функции Комиссии</w:t>
      </w:r>
      <w:bookmarkEnd w:id="17"/>
    </w:p>
    <w:p w:rsidR="00E71369" w:rsidRPr="008C755D" w:rsidRDefault="00E71369" w:rsidP="00E71369">
      <w:pPr>
        <w:keepNext/>
        <w:keepLines/>
        <w:ind w:firstLine="709"/>
        <w:outlineLvl w:val="0"/>
        <w:rPr>
          <w:rFonts w:eastAsia="Arial Unicode MS"/>
          <w:b/>
          <w:bCs/>
        </w:rPr>
      </w:pPr>
    </w:p>
    <w:p w:rsidR="00E71369" w:rsidRPr="008C755D" w:rsidRDefault="00E71369" w:rsidP="00E71369">
      <w:pPr>
        <w:ind w:firstLine="709"/>
        <w:jc w:val="both"/>
        <w:rPr>
          <w:rFonts w:eastAsia="Arial Unicode MS"/>
        </w:rPr>
      </w:pPr>
      <w:r w:rsidRPr="008C755D">
        <w:rPr>
          <w:rFonts w:eastAsia="Arial Unicode MS"/>
        </w:rPr>
        <w:t>2.1 Комиссией при проведении аукциона осуществляются следующие функции:</w:t>
      </w:r>
    </w:p>
    <w:p w:rsidR="00E71369" w:rsidRPr="008C755D" w:rsidRDefault="00E71369" w:rsidP="00E71369">
      <w:pPr>
        <w:numPr>
          <w:ilvl w:val="0"/>
          <w:numId w:val="4"/>
        </w:numPr>
        <w:tabs>
          <w:tab w:val="left" w:pos="1172"/>
        </w:tabs>
        <w:ind w:firstLine="709"/>
        <w:jc w:val="both"/>
        <w:rPr>
          <w:rFonts w:eastAsia="Arial Unicode MS"/>
        </w:rPr>
      </w:pPr>
      <w:r w:rsidRPr="008C755D">
        <w:rPr>
          <w:rFonts w:eastAsia="Arial Unicode MS"/>
        </w:rPr>
        <w:t>назначение аукциониста из числа членов аукционной комиссии;</w:t>
      </w:r>
    </w:p>
    <w:p w:rsidR="00E71369" w:rsidRPr="008C755D" w:rsidRDefault="00E71369" w:rsidP="00E71369">
      <w:pPr>
        <w:numPr>
          <w:ilvl w:val="0"/>
          <w:numId w:val="4"/>
        </w:numPr>
        <w:tabs>
          <w:tab w:val="left" w:pos="1172"/>
        </w:tabs>
        <w:ind w:firstLine="709"/>
        <w:jc w:val="both"/>
        <w:rPr>
          <w:rFonts w:eastAsia="Arial Unicode MS"/>
        </w:rPr>
      </w:pPr>
      <w:r w:rsidRPr="008C755D">
        <w:rPr>
          <w:rFonts w:eastAsia="Arial Unicode MS"/>
        </w:rPr>
        <w:t>рассмотрение заявок на участие в аукционе;</w:t>
      </w:r>
    </w:p>
    <w:p w:rsidR="00E71369" w:rsidRPr="008C755D" w:rsidRDefault="00E71369" w:rsidP="00E71369">
      <w:pPr>
        <w:numPr>
          <w:ilvl w:val="0"/>
          <w:numId w:val="4"/>
        </w:numPr>
        <w:tabs>
          <w:tab w:val="left" w:pos="993"/>
        </w:tabs>
        <w:ind w:firstLine="709"/>
        <w:jc w:val="both"/>
        <w:rPr>
          <w:rFonts w:eastAsia="Arial Unicode MS"/>
        </w:rPr>
      </w:pPr>
      <w:r w:rsidRPr="008C755D">
        <w:rPr>
          <w:rFonts w:eastAsia="Arial Unicode MS"/>
        </w:rPr>
        <w:t xml:space="preserve">  отбор участников аукциона;</w:t>
      </w:r>
    </w:p>
    <w:p w:rsidR="00E71369" w:rsidRPr="008C755D" w:rsidRDefault="00E71369" w:rsidP="00E71369">
      <w:pPr>
        <w:numPr>
          <w:ilvl w:val="0"/>
          <w:numId w:val="4"/>
        </w:numPr>
        <w:tabs>
          <w:tab w:val="left" w:pos="1152"/>
        </w:tabs>
        <w:ind w:firstLine="709"/>
        <w:rPr>
          <w:rFonts w:eastAsia="Arial Unicode MS"/>
        </w:rPr>
      </w:pPr>
      <w:r w:rsidRPr="008C755D">
        <w:rPr>
          <w:rFonts w:eastAsia="Arial Unicode MS"/>
        </w:rPr>
        <w:t>ведение протокола аукциона;</w:t>
      </w:r>
    </w:p>
    <w:p w:rsidR="00E71369" w:rsidRPr="008C755D" w:rsidRDefault="00E71369" w:rsidP="00E71369">
      <w:pPr>
        <w:numPr>
          <w:ilvl w:val="0"/>
          <w:numId w:val="4"/>
        </w:numPr>
        <w:tabs>
          <w:tab w:val="left" w:pos="709"/>
          <w:tab w:val="left" w:pos="1134"/>
        </w:tabs>
        <w:ind w:firstLine="709"/>
        <w:jc w:val="both"/>
        <w:rPr>
          <w:rFonts w:eastAsia="Arial Unicode MS"/>
        </w:rPr>
      </w:pPr>
      <w:r w:rsidRPr="008C755D">
        <w:rPr>
          <w:rFonts w:eastAsia="Arial Unicode MS"/>
        </w:rPr>
        <w:t>иные полномочия, предусмотренные законодательством Российской Федерации.</w:t>
      </w:r>
    </w:p>
    <w:p w:rsidR="00E71369" w:rsidRPr="008C755D" w:rsidRDefault="00E71369" w:rsidP="00E71369">
      <w:pPr>
        <w:keepNext/>
        <w:keepLines/>
        <w:ind w:firstLine="709"/>
        <w:jc w:val="center"/>
        <w:outlineLvl w:val="0"/>
        <w:rPr>
          <w:rFonts w:eastAsia="Arial Unicode MS"/>
          <w:b/>
          <w:bCs/>
        </w:rPr>
      </w:pPr>
      <w:bookmarkStart w:id="18" w:name="bookmark4"/>
      <w:r w:rsidRPr="008C755D">
        <w:rPr>
          <w:rFonts w:eastAsia="Arial Unicode MS"/>
          <w:b/>
          <w:bCs/>
        </w:rPr>
        <w:t>3. Организация работы Комиссии</w:t>
      </w:r>
      <w:bookmarkEnd w:id="18"/>
    </w:p>
    <w:p w:rsidR="00E71369" w:rsidRPr="008C755D" w:rsidRDefault="00E71369" w:rsidP="00E71369">
      <w:pPr>
        <w:tabs>
          <w:tab w:val="left" w:pos="1200"/>
        </w:tabs>
        <w:ind w:firstLine="709"/>
        <w:jc w:val="both"/>
        <w:rPr>
          <w:rFonts w:eastAsia="Arial Unicode MS"/>
        </w:rPr>
      </w:pPr>
      <w:r w:rsidRPr="008C755D">
        <w:rPr>
          <w:rFonts w:eastAsia="Arial Unicode MS"/>
        </w:rPr>
        <w:t>3.1. Работой Комиссии руководит председатель.</w:t>
      </w:r>
    </w:p>
    <w:p w:rsidR="00E71369" w:rsidRPr="008C755D" w:rsidRDefault="00E71369" w:rsidP="00E71369">
      <w:pPr>
        <w:tabs>
          <w:tab w:val="left" w:pos="1200"/>
        </w:tabs>
        <w:ind w:firstLine="709"/>
        <w:jc w:val="both"/>
        <w:rPr>
          <w:rFonts w:eastAsia="Arial Unicode MS"/>
        </w:rPr>
      </w:pPr>
      <w:r w:rsidRPr="008C755D">
        <w:rPr>
          <w:rFonts w:eastAsia="Arial Unicode MS"/>
        </w:rPr>
        <w:t xml:space="preserve">3.2. Комиссия правомочна осуществлять свои функции, если на ее заседаниях присутствует не менее 50% ее состава при обязательном участии председателя Комиссии или его заместителя. Решения Комиссии принимаются большинством голосов присутствующих на ее заседании членов комиссии. </w:t>
      </w:r>
    </w:p>
    <w:p w:rsidR="00E71369" w:rsidRPr="008C755D" w:rsidRDefault="00E71369" w:rsidP="00E71369">
      <w:pPr>
        <w:tabs>
          <w:tab w:val="left" w:pos="1205"/>
        </w:tabs>
        <w:ind w:firstLine="709"/>
        <w:jc w:val="both"/>
        <w:rPr>
          <w:rFonts w:eastAsia="Arial Unicode MS"/>
        </w:rPr>
      </w:pPr>
      <w:r w:rsidRPr="008C755D">
        <w:rPr>
          <w:rFonts w:eastAsia="Arial Unicode MS"/>
        </w:rPr>
        <w:t>3.3. Решения Комиссии оформляются в виде протокола, который подписывается председателем и членами Комиссии.</w:t>
      </w:r>
    </w:p>
    <w:p w:rsidR="00E71369" w:rsidRPr="008C755D" w:rsidRDefault="00E71369" w:rsidP="00E71369">
      <w:pPr>
        <w:keepNext/>
        <w:keepLines/>
        <w:ind w:firstLine="709"/>
        <w:jc w:val="center"/>
        <w:outlineLvl w:val="0"/>
        <w:rPr>
          <w:rFonts w:eastAsia="Arial Unicode MS"/>
          <w:b/>
          <w:bCs/>
        </w:rPr>
      </w:pPr>
      <w:bookmarkStart w:id="19" w:name="bookmark5"/>
      <w:r w:rsidRPr="008C755D">
        <w:rPr>
          <w:rFonts w:eastAsia="Arial Unicode MS"/>
          <w:b/>
          <w:bCs/>
        </w:rPr>
        <w:t>4. Права и обязанности членов Комиссии</w:t>
      </w:r>
      <w:bookmarkEnd w:id="19"/>
    </w:p>
    <w:p w:rsidR="00E71369" w:rsidRPr="008C755D" w:rsidRDefault="00E71369" w:rsidP="00E71369">
      <w:pPr>
        <w:tabs>
          <w:tab w:val="left" w:pos="1205"/>
        </w:tabs>
        <w:ind w:firstLine="709"/>
        <w:jc w:val="both"/>
        <w:rPr>
          <w:rFonts w:eastAsia="Arial Unicode MS"/>
        </w:rPr>
      </w:pPr>
      <w:r w:rsidRPr="008C755D">
        <w:rPr>
          <w:rFonts w:eastAsia="Arial Unicode MS"/>
        </w:rPr>
        <w:t>4.1. Председатель Комиссии:</w:t>
      </w:r>
    </w:p>
    <w:p w:rsidR="00E71369" w:rsidRPr="008C755D" w:rsidRDefault="00E71369" w:rsidP="00E71369">
      <w:pPr>
        <w:tabs>
          <w:tab w:val="left" w:pos="1421"/>
        </w:tabs>
        <w:ind w:firstLine="709"/>
        <w:jc w:val="both"/>
        <w:rPr>
          <w:rFonts w:eastAsia="Arial Unicode MS"/>
        </w:rPr>
      </w:pPr>
      <w:r w:rsidRPr="008C755D">
        <w:rPr>
          <w:rFonts w:eastAsia="Arial Unicode MS"/>
        </w:rPr>
        <w:t>4.1.1. Организует работу Комиссии.</w:t>
      </w:r>
    </w:p>
    <w:p w:rsidR="00E71369" w:rsidRPr="008C755D" w:rsidRDefault="00E71369" w:rsidP="00E71369">
      <w:pPr>
        <w:tabs>
          <w:tab w:val="left" w:pos="1411"/>
        </w:tabs>
        <w:ind w:firstLine="709"/>
        <w:jc w:val="both"/>
        <w:rPr>
          <w:rFonts w:eastAsia="Arial Unicode MS"/>
        </w:rPr>
      </w:pPr>
      <w:r w:rsidRPr="008C755D">
        <w:rPr>
          <w:rFonts w:eastAsia="Arial Unicode MS"/>
        </w:rPr>
        <w:t>4.1.2. Назначает аукциониста из членов Комиссии.</w:t>
      </w:r>
    </w:p>
    <w:p w:rsidR="00E71369" w:rsidRPr="008C755D" w:rsidRDefault="00E71369" w:rsidP="00E71369">
      <w:pPr>
        <w:tabs>
          <w:tab w:val="left" w:pos="1421"/>
        </w:tabs>
        <w:ind w:firstLine="709"/>
        <w:jc w:val="both"/>
        <w:rPr>
          <w:rFonts w:eastAsia="Arial Unicode MS"/>
        </w:rPr>
      </w:pPr>
      <w:r w:rsidRPr="008C755D">
        <w:rPr>
          <w:rFonts w:eastAsia="Arial Unicode MS"/>
        </w:rPr>
        <w:t>4.1.3. Объявляет победителя аукциона.</w:t>
      </w:r>
    </w:p>
    <w:p w:rsidR="00E71369" w:rsidRPr="008C755D" w:rsidRDefault="00E71369" w:rsidP="00E71369">
      <w:pPr>
        <w:tabs>
          <w:tab w:val="left" w:pos="1205"/>
        </w:tabs>
        <w:ind w:firstLine="709"/>
        <w:jc w:val="both"/>
        <w:rPr>
          <w:rFonts w:eastAsia="Arial Unicode MS"/>
        </w:rPr>
      </w:pPr>
      <w:r w:rsidRPr="008C755D">
        <w:rPr>
          <w:rFonts w:eastAsia="Arial Unicode MS"/>
        </w:rPr>
        <w:t>4.2. Члены Комиссии имеют право:</w:t>
      </w:r>
    </w:p>
    <w:p w:rsidR="00E71369" w:rsidRPr="008C755D" w:rsidRDefault="00E71369" w:rsidP="00E71369">
      <w:pPr>
        <w:tabs>
          <w:tab w:val="left" w:pos="709"/>
        </w:tabs>
        <w:ind w:firstLine="709"/>
        <w:jc w:val="both"/>
        <w:rPr>
          <w:rFonts w:eastAsia="Arial Unicode MS"/>
        </w:rPr>
      </w:pPr>
      <w:r w:rsidRPr="008C755D">
        <w:rPr>
          <w:rFonts w:eastAsia="Arial Unicode MS"/>
        </w:rPr>
        <w:t>4.2.1. Знакомиться со всеми представленными на аукционе документами и сведениями.</w:t>
      </w:r>
    </w:p>
    <w:p w:rsidR="00E71369" w:rsidRPr="008C755D" w:rsidRDefault="00E71369" w:rsidP="00E71369">
      <w:pPr>
        <w:tabs>
          <w:tab w:val="left" w:pos="709"/>
        </w:tabs>
        <w:ind w:firstLine="709"/>
        <w:jc w:val="both"/>
        <w:rPr>
          <w:rFonts w:eastAsia="Arial Unicode MS"/>
        </w:rPr>
      </w:pPr>
      <w:r w:rsidRPr="008C755D">
        <w:rPr>
          <w:rFonts w:eastAsia="Arial Unicode MS"/>
        </w:rPr>
        <w:t>4.2.2. Проверять документы, представленные участниками аукциона, на предмет их соответствия документации.</w:t>
      </w:r>
    </w:p>
    <w:p w:rsidR="00E71369" w:rsidRPr="008C755D" w:rsidRDefault="00E71369" w:rsidP="00E71369">
      <w:pPr>
        <w:tabs>
          <w:tab w:val="left" w:pos="709"/>
        </w:tabs>
        <w:jc w:val="both"/>
        <w:rPr>
          <w:rFonts w:eastAsia="Arial Unicode MS"/>
        </w:rPr>
      </w:pPr>
      <w:r w:rsidRPr="008C755D">
        <w:rPr>
          <w:rFonts w:eastAsia="Arial Unicode MS"/>
        </w:rPr>
        <w:tab/>
        <w:t>4.2.3.Выступать по вопросам повестки дня на заседаниях Комиссии.</w:t>
      </w:r>
    </w:p>
    <w:p w:rsidR="00E71369" w:rsidRPr="008C755D" w:rsidRDefault="00E71369" w:rsidP="00E71369">
      <w:pPr>
        <w:tabs>
          <w:tab w:val="left" w:pos="1205"/>
        </w:tabs>
        <w:ind w:firstLine="709"/>
        <w:jc w:val="both"/>
        <w:rPr>
          <w:rFonts w:eastAsia="Arial Unicode MS"/>
        </w:rPr>
      </w:pPr>
      <w:r w:rsidRPr="008C755D">
        <w:rPr>
          <w:rFonts w:eastAsia="Arial Unicode MS"/>
        </w:rPr>
        <w:t>4.3. Члены комиссии обязаны:</w:t>
      </w:r>
    </w:p>
    <w:p w:rsidR="00E71369" w:rsidRPr="008C755D" w:rsidRDefault="00E71369" w:rsidP="00E71369">
      <w:pPr>
        <w:tabs>
          <w:tab w:val="left" w:pos="1445"/>
        </w:tabs>
        <w:ind w:firstLine="709"/>
        <w:jc w:val="both"/>
        <w:rPr>
          <w:rFonts w:eastAsia="Arial Unicode MS"/>
        </w:rPr>
      </w:pPr>
      <w:r w:rsidRPr="008C755D">
        <w:rPr>
          <w:rFonts w:eastAsia="Arial Unicode MS"/>
        </w:rPr>
        <w:t>4.3.1. Присутствовать на заседаниях Комиссии и принимать решения по вопросам, отнесенным к компетенции Комиссии.</w:t>
      </w:r>
    </w:p>
    <w:p w:rsidR="00E71369" w:rsidRPr="008C755D" w:rsidRDefault="00E71369" w:rsidP="00E71369">
      <w:pPr>
        <w:tabs>
          <w:tab w:val="left" w:pos="1488"/>
        </w:tabs>
        <w:ind w:firstLine="709"/>
        <w:jc w:val="both"/>
        <w:rPr>
          <w:rFonts w:eastAsia="Arial Unicode MS"/>
        </w:rPr>
      </w:pPr>
      <w:r w:rsidRPr="008C755D">
        <w:rPr>
          <w:rFonts w:eastAsia="Arial Unicode MS"/>
        </w:rPr>
        <w:t>4.3.2. Осуществлять рассмотрение, оценку и сопоставление заявок на участие в аукционе, допускать участников к участию в аукционе, рассмотрение, оценку и сопоставление заявок в соответствии с требованиями.</w:t>
      </w:r>
    </w:p>
    <w:p w:rsidR="00E71369" w:rsidRPr="008C755D" w:rsidRDefault="00E71369" w:rsidP="00E71369">
      <w:pPr>
        <w:tabs>
          <w:tab w:val="left" w:pos="709"/>
          <w:tab w:val="left" w:pos="851"/>
          <w:tab w:val="left" w:pos="1474"/>
        </w:tabs>
        <w:ind w:firstLine="709"/>
        <w:jc w:val="both"/>
        <w:rPr>
          <w:rFonts w:eastAsia="Arial Unicode MS"/>
        </w:rPr>
      </w:pPr>
      <w:r w:rsidRPr="008C755D">
        <w:rPr>
          <w:rFonts w:eastAsia="Arial Unicode MS"/>
        </w:rPr>
        <w:t xml:space="preserve"> 4.3.3. Принимать участие в определении победителя аукциона, в том числе путем обсуждения.</w:t>
      </w:r>
    </w:p>
    <w:p w:rsidR="00E71369" w:rsidRPr="008C755D" w:rsidRDefault="00E71369" w:rsidP="00E71369">
      <w:pPr>
        <w:tabs>
          <w:tab w:val="left" w:pos="709"/>
          <w:tab w:val="left" w:pos="1565"/>
        </w:tabs>
        <w:ind w:firstLine="709"/>
        <w:jc w:val="both"/>
        <w:rPr>
          <w:rFonts w:eastAsia="Arial Unicode MS"/>
        </w:rPr>
      </w:pPr>
      <w:r w:rsidRPr="008C755D">
        <w:rPr>
          <w:rFonts w:eastAsia="Arial Unicode MS"/>
        </w:rPr>
        <w:t xml:space="preserve"> 4.3.4. Выполнять в установленные сроки поручения председателя Комиссии.</w:t>
      </w:r>
    </w:p>
    <w:p w:rsidR="00E71369" w:rsidRPr="008C755D" w:rsidRDefault="00E71369" w:rsidP="00E71369">
      <w:pPr>
        <w:tabs>
          <w:tab w:val="left" w:pos="1214"/>
        </w:tabs>
        <w:ind w:firstLine="709"/>
        <w:jc w:val="both"/>
        <w:rPr>
          <w:rFonts w:eastAsia="Arial Unicode MS"/>
        </w:rPr>
      </w:pPr>
      <w:r w:rsidRPr="008C755D">
        <w:rPr>
          <w:rFonts w:eastAsia="Arial Unicode MS"/>
        </w:rPr>
        <w:t>4.4. Секретарь Комиссии:</w:t>
      </w:r>
    </w:p>
    <w:p w:rsidR="00E71369" w:rsidRPr="008C755D" w:rsidRDefault="00E71369" w:rsidP="00E71369">
      <w:pPr>
        <w:ind w:firstLine="709"/>
        <w:jc w:val="both"/>
        <w:rPr>
          <w:rFonts w:eastAsia="Arial Unicode MS"/>
        </w:rPr>
      </w:pPr>
      <w:r w:rsidRPr="008C755D">
        <w:rPr>
          <w:rFonts w:eastAsia="Arial Unicode MS"/>
        </w:rPr>
        <w:lastRenderedPageBreak/>
        <w:t>4.4.1. Осуществляет подготовку заседаний Комиссии, включая оформление и рассылку необходимых документов, информирование членов Комиссии по всем вопросам, относящимся к их функциям, в том числе извещает лиц, принимающих участие в работе Комиссии, о времени и месте проведения заседаний.</w:t>
      </w:r>
    </w:p>
    <w:p w:rsidR="00E71369" w:rsidRPr="008C755D" w:rsidRDefault="00E71369" w:rsidP="00E71369">
      <w:pPr>
        <w:numPr>
          <w:ilvl w:val="0"/>
          <w:numId w:val="5"/>
        </w:numPr>
        <w:tabs>
          <w:tab w:val="left" w:pos="1421"/>
        </w:tabs>
        <w:ind w:firstLine="709"/>
        <w:jc w:val="both"/>
        <w:rPr>
          <w:rFonts w:eastAsia="Arial Unicode MS"/>
        </w:rPr>
      </w:pPr>
      <w:r w:rsidRPr="008C755D">
        <w:rPr>
          <w:rFonts w:eastAsia="Arial Unicode MS"/>
        </w:rPr>
        <w:t>Оформляет протокол аукциона.</w:t>
      </w:r>
    </w:p>
    <w:p w:rsidR="00E71369" w:rsidRPr="008C755D" w:rsidRDefault="00E71369" w:rsidP="00E71369">
      <w:pPr>
        <w:numPr>
          <w:ilvl w:val="0"/>
          <w:numId w:val="5"/>
        </w:numPr>
        <w:tabs>
          <w:tab w:val="left" w:pos="1526"/>
        </w:tabs>
        <w:ind w:firstLine="709"/>
        <w:jc w:val="both"/>
        <w:rPr>
          <w:rFonts w:eastAsia="Arial Unicode MS"/>
        </w:rPr>
      </w:pPr>
      <w:r w:rsidRPr="008C755D">
        <w:rPr>
          <w:rFonts w:eastAsia="Arial Unicode MS"/>
        </w:rPr>
        <w:t>Обеспечивает сохранность всей документации, относящейся к работе Комиссии.</w:t>
      </w:r>
    </w:p>
    <w:p w:rsidR="00E71369" w:rsidRPr="008C755D" w:rsidRDefault="00E71369" w:rsidP="00E71369">
      <w:pPr>
        <w:ind w:firstLine="709"/>
        <w:jc w:val="both"/>
        <w:rPr>
          <w:rFonts w:eastAsia="Arial Unicode MS"/>
        </w:rPr>
      </w:pPr>
      <w:r w:rsidRPr="008C755D">
        <w:rPr>
          <w:rFonts w:eastAsia="Arial Unicode MS"/>
        </w:rPr>
        <w:t>4.4.4. Обеспечивает ознакомление членов Комиссии с документами.</w:t>
      </w:r>
    </w:p>
    <w:p w:rsidR="00E71369" w:rsidRPr="008C755D" w:rsidRDefault="00E71369" w:rsidP="00E71369">
      <w:pPr>
        <w:tabs>
          <w:tab w:val="left" w:pos="1418"/>
          <w:tab w:val="left" w:pos="1560"/>
        </w:tabs>
        <w:ind w:firstLine="709"/>
        <w:jc w:val="both"/>
        <w:rPr>
          <w:rFonts w:eastAsia="Arial Unicode MS"/>
        </w:rPr>
      </w:pPr>
      <w:r w:rsidRPr="008C755D">
        <w:rPr>
          <w:rFonts w:eastAsia="Arial Unicode MS"/>
        </w:rPr>
        <w:t>4.4.5. Осуществляет иные действия организационно-технического характера.</w:t>
      </w:r>
    </w:p>
    <w:p w:rsidR="00E71369" w:rsidRDefault="00E71369" w:rsidP="00E71369"/>
    <w:p w:rsidR="00E71369" w:rsidRDefault="00E71369" w:rsidP="00E71369"/>
    <w:p w:rsidR="00E71369" w:rsidRPr="008C755D" w:rsidRDefault="00E71369" w:rsidP="00E71369">
      <w:pPr>
        <w:jc w:val="right"/>
      </w:pPr>
      <w:r w:rsidRPr="008C755D">
        <w:t>Приложение № 4</w:t>
      </w:r>
    </w:p>
    <w:p w:rsidR="00E71369" w:rsidRPr="008C755D" w:rsidRDefault="00E71369" w:rsidP="00E71369">
      <w:pPr>
        <w:tabs>
          <w:tab w:val="left" w:pos="7350"/>
        </w:tabs>
        <w:autoSpaceDE w:val="0"/>
        <w:autoSpaceDN w:val="0"/>
        <w:adjustRightInd w:val="0"/>
        <w:ind w:firstLine="709"/>
        <w:jc w:val="right"/>
        <w:outlineLvl w:val="0"/>
      </w:pPr>
      <w:r w:rsidRPr="008C755D">
        <w:tab/>
        <w:t xml:space="preserve"> Утвержден</w:t>
      </w:r>
    </w:p>
    <w:p w:rsidR="00E71369" w:rsidRPr="008C755D" w:rsidRDefault="00E71369" w:rsidP="00E71369">
      <w:pPr>
        <w:autoSpaceDE w:val="0"/>
        <w:autoSpaceDN w:val="0"/>
        <w:adjustRightInd w:val="0"/>
        <w:ind w:firstLine="709"/>
        <w:jc w:val="right"/>
      </w:pPr>
      <w:r w:rsidRPr="008C755D">
        <w:t>постановлением Администрации</w:t>
      </w:r>
    </w:p>
    <w:p w:rsidR="00E71369" w:rsidRPr="008C755D" w:rsidRDefault="00E71369" w:rsidP="00E71369">
      <w:pPr>
        <w:autoSpaceDE w:val="0"/>
        <w:autoSpaceDN w:val="0"/>
        <w:adjustRightInd w:val="0"/>
        <w:ind w:firstLine="709"/>
        <w:jc w:val="right"/>
      </w:pPr>
      <w:proofErr w:type="spellStart"/>
      <w:r w:rsidRPr="008C755D">
        <w:t>Плещеевского</w:t>
      </w:r>
      <w:proofErr w:type="spellEnd"/>
      <w:r w:rsidRPr="008C755D">
        <w:t xml:space="preserve"> сельсовета </w:t>
      </w:r>
    </w:p>
    <w:p w:rsidR="00E71369" w:rsidRPr="008C755D" w:rsidRDefault="00E71369" w:rsidP="00E71369">
      <w:pPr>
        <w:autoSpaceDE w:val="0"/>
        <w:autoSpaceDN w:val="0"/>
        <w:adjustRightInd w:val="0"/>
        <w:ind w:firstLine="709"/>
        <w:jc w:val="right"/>
      </w:pPr>
      <w:proofErr w:type="spellStart"/>
      <w:r w:rsidRPr="008C755D">
        <w:t>Колышлейского</w:t>
      </w:r>
      <w:proofErr w:type="spellEnd"/>
      <w:r w:rsidRPr="008C755D">
        <w:t xml:space="preserve"> района</w:t>
      </w:r>
    </w:p>
    <w:p w:rsidR="00E71369" w:rsidRPr="008C755D" w:rsidRDefault="00E71369" w:rsidP="00E71369">
      <w:pPr>
        <w:autoSpaceDE w:val="0"/>
        <w:autoSpaceDN w:val="0"/>
        <w:adjustRightInd w:val="0"/>
        <w:ind w:firstLine="709"/>
        <w:jc w:val="right"/>
      </w:pPr>
      <w:r w:rsidRPr="008C755D">
        <w:t xml:space="preserve"> Пензенской области</w:t>
      </w:r>
    </w:p>
    <w:p w:rsidR="00E71369" w:rsidRPr="008C755D" w:rsidRDefault="00E71369" w:rsidP="00E71369">
      <w:pPr>
        <w:autoSpaceDE w:val="0"/>
        <w:autoSpaceDN w:val="0"/>
        <w:adjustRightInd w:val="0"/>
        <w:ind w:firstLine="709"/>
        <w:jc w:val="right"/>
      </w:pPr>
      <w:r>
        <w:t xml:space="preserve">   от  19.12.2025  № 51</w:t>
      </w:r>
    </w:p>
    <w:p w:rsidR="00E71369" w:rsidRPr="008C755D" w:rsidRDefault="00E71369" w:rsidP="00E71369">
      <w:pPr>
        <w:autoSpaceDE w:val="0"/>
        <w:autoSpaceDN w:val="0"/>
        <w:adjustRightInd w:val="0"/>
        <w:ind w:firstLine="709"/>
        <w:jc w:val="right"/>
      </w:pPr>
    </w:p>
    <w:p w:rsidR="00E71369" w:rsidRPr="008C755D" w:rsidRDefault="00E71369" w:rsidP="00E71369">
      <w:pPr>
        <w:keepNext/>
        <w:keepLines/>
        <w:ind w:firstLine="709"/>
        <w:jc w:val="center"/>
        <w:outlineLvl w:val="0"/>
        <w:rPr>
          <w:rFonts w:eastAsia="Arial Unicode MS"/>
          <w:b/>
          <w:bCs/>
        </w:rPr>
      </w:pPr>
    </w:p>
    <w:p w:rsidR="00E71369" w:rsidRPr="008C755D" w:rsidRDefault="00E71369" w:rsidP="00E71369">
      <w:pPr>
        <w:keepNext/>
        <w:keepLines/>
        <w:ind w:firstLine="709"/>
        <w:jc w:val="center"/>
        <w:outlineLvl w:val="0"/>
        <w:rPr>
          <w:rFonts w:eastAsia="Arial Unicode MS"/>
          <w:b/>
          <w:bCs/>
        </w:rPr>
      </w:pPr>
      <w:r w:rsidRPr="008C755D">
        <w:rPr>
          <w:rFonts w:eastAsia="Arial Unicode MS"/>
          <w:b/>
          <w:bCs/>
        </w:rPr>
        <w:t>Состав</w:t>
      </w:r>
    </w:p>
    <w:p w:rsidR="00E71369" w:rsidRPr="008C755D" w:rsidRDefault="00E71369" w:rsidP="00E71369">
      <w:pPr>
        <w:keepNext/>
        <w:keepLines/>
        <w:ind w:firstLine="709"/>
        <w:jc w:val="center"/>
        <w:outlineLvl w:val="0"/>
      </w:pPr>
      <w:bookmarkStart w:id="20" w:name="bookmark7"/>
      <w:r w:rsidRPr="008C755D">
        <w:rPr>
          <w:rFonts w:eastAsia="Arial Unicode MS"/>
          <w:b/>
          <w:bCs/>
        </w:rPr>
        <w:t xml:space="preserve">комиссии по проведению аукциона на право заключения договора на размещение нестационарных торговых объектов на территории </w:t>
      </w:r>
      <w:bookmarkEnd w:id="20"/>
      <w:proofErr w:type="spellStart"/>
      <w:r w:rsidRPr="008C755D">
        <w:rPr>
          <w:b/>
        </w:rPr>
        <w:t>Плещеевского</w:t>
      </w:r>
      <w:proofErr w:type="spellEnd"/>
      <w:r w:rsidRPr="008C755D">
        <w:rPr>
          <w:b/>
        </w:rPr>
        <w:t xml:space="preserve"> сельсовета </w:t>
      </w:r>
      <w:proofErr w:type="spellStart"/>
      <w:r w:rsidRPr="008C755D">
        <w:rPr>
          <w:b/>
        </w:rPr>
        <w:t>Колышлейского</w:t>
      </w:r>
      <w:proofErr w:type="spellEnd"/>
      <w:r w:rsidRPr="008C755D">
        <w:rPr>
          <w:b/>
        </w:rPr>
        <w:t xml:space="preserve"> района Пензенской области</w:t>
      </w:r>
    </w:p>
    <w:p w:rsidR="00E71369" w:rsidRPr="008C755D" w:rsidRDefault="00E71369" w:rsidP="00E71369">
      <w:pPr>
        <w:keepNext/>
        <w:keepLines/>
        <w:jc w:val="center"/>
        <w:rPr>
          <w:rFonts w:eastAsia="Calibri"/>
          <w:color w:val="FF0000"/>
        </w:rPr>
      </w:pPr>
      <w:r w:rsidRPr="008C755D">
        <w:rPr>
          <w:rFonts w:eastAsia="Calibri"/>
          <w:color w:val="FF0000"/>
        </w:rPr>
        <w:t xml:space="preserve">  </w:t>
      </w:r>
    </w:p>
    <w:p w:rsidR="00E71369" w:rsidRPr="008C755D" w:rsidRDefault="00E71369" w:rsidP="00E71369">
      <w:pPr>
        <w:keepNext/>
        <w:keepLines/>
        <w:jc w:val="center"/>
        <w:rPr>
          <w:rFonts w:eastAsia="Calibri"/>
          <w:color w:val="FF0000"/>
        </w:rPr>
      </w:pPr>
    </w:p>
    <w:p w:rsidR="00E71369" w:rsidRPr="008C755D" w:rsidRDefault="00E71369" w:rsidP="00E71369">
      <w:pPr>
        <w:keepNext/>
        <w:keepLines/>
        <w:jc w:val="center"/>
      </w:pPr>
      <w:r w:rsidRPr="008C755D">
        <w:rPr>
          <w:rFonts w:eastAsia="Calibri"/>
          <w:color w:val="FF0000"/>
        </w:rPr>
        <w:t xml:space="preserve">  </w:t>
      </w:r>
      <w:r w:rsidRPr="008C755D">
        <w:rPr>
          <w:rFonts w:eastAsia="Calibri"/>
        </w:rPr>
        <w:t xml:space="preserve">Караваева Елена Анатольевна  -  глава  администрации  </w:t>
      </w:r>
      <w:proofErr w:type="spellStart"/>
      <w:r w:rsidRPr="008C755D">
        <w:rPr>
          <w:rFonts w:eastAsia="Calibri"/>
        </w:rPr>
        <w:t>Плещеевского</w:t>
      </w:r>
      <w:proofErr w:type="spellEnd"/>
      <w:r w:rsidRPr="008C755D">
        <w:rPr>
          <w:rFonts w:eastAsia="Calibri"/>
        </w:rPr>
        <w:t xml:space="preserve"> сельсовета </w:t>
      </w:r>
      <w:proofErr w:type="spellStart"/>
      <w:r w:rsidRPr="008C755D">
        <w:rPr>
          <w:rFonts w:eastAsia="Calibri"/>
        </w:rPr>
        <w:t>Колышлейского</w:t>
      </w:r>
      <w:proofErr w:type="spellEnd"/>
      <w:r w:rsidRPr="008C755D">
        <w:rPr>
          <w:rFonts w:eastAsia="Calibri"/>
        </w:rPr>
        <w:t xml:space="preserve"> района Пензенской области, председатель комиссии;</w:t>
      </w:r>
    </w:p>
    <w:p w:rsidR="00E71369" w:rsidRPr="008C755D" w:rsidRDefault="00E71369" w:rsidP="00E71369">
      <w:pPr>
        <w:autoSpaceDE w:val="0"/>
        <w:autoSpaceDN w:val="0"/>
        <w:adjustRightInd w:val="0"/>
        <w:jc w:val="both"/>
        <w:rPr>
          <w:rFonts w:eastAsia="Calibri"/>
        </w:rPr>
      </w:pPr>
      <w:r w:rsidRPr="008C755D">
        <w:rPr>
          <w:rFonts w:eastAsia="Calibri"/>
        </w:rPr>
        <w:t xml:space="preserve">     Кузнецов Виктор Владимирович – заместитель главы администрации </w:t>
      </w:r>
      <w:proofErr w:type="spellStart"/>
      <w:r w:rsidRPr="008C755D">
        <w:rPr>
          <w:rFonts w:eastAsia="Calibri"/>
        </w:rPr>
        <w:t>Плещеевского</w:t>
      </w:r>
      <w:proofErr w:type="spellEnd"/>
      <w:r w:rsidRPr="008C755D">
        <w:rPr>
          <w:rFonts w:eastAsia="Calibri"/>
        </w:rPr>
        <w:t xml:space="preserve"> сельсовета -  заместитель председателя комиссии;</w:t>
      </w:r>
    </w:p>
    <w:p w:rsidR="00E71369" w:rsidRPr="008C755D" w:rsidRDefault="00E71369" w:rsidP="00E71369">
      <w:pPr>
        <w:autoSpaceDE w:val="0"/>
        <w:autoSpaceDN w:val="0"/>
        <w:adjustRightInd w:val="0"/>
        <w:jc w:val="both"/>
        <w:rPr>
          <w:rFonts w:eastAsia="Calibri"/>
        </w:rPr>
      </w:pPr>
      <w:r w:rsidRPr="008C755D">
        <w:rPr>
          <w:rFonts w:eastAsia="Calibri"/>
        </w:rPr>
        <w:t xml:space="preserve">     </w:t>
      </w:r>
      <w:proofErr w:type="spellStart"/>
      <w:r w:rsidRPr="008C755D">
        <w:rPr>
          <w:rFonts w:eastAsia="Calibri"/>
        </w:rPr>
        <w:t>Коврижкина</w:t>
      </w:r>
      <w:proofErr w:type="spellEnd"/>
      <w:r w:rsidRPr="008C755D">
        <w:rPr>
          <w:rFonts w:eastAsia="Calibri"/>
        </w:rPr>
        <w:t xml:space="preserve"> Галина Васильевна – ведущий специалист администрации </w:t>
      </w:r>
      <w:proofErr w:type="spellStart"/>
      <w:r w:rsidRPr="008C755D">
        <w:rPr>
          <w:rFonts w:eastAsia="Calibri"/>
        </w:rPr>
        <w:t>Плещеевского</w:t>
      </w:r>
      <w:proofErr w:type="spellEnd"/>
      <w:r w:rsidRPr="008C755D">
        <w:rPr>
          <w:rFonts w:eastAsia="Calibri"/>
        </w:rPr>
        <w:t xml:space="preserve"> сельсовета;</w:t>
      </w:r>
    </w:p>
    <w:p w:rsidR="00E71369" w:rsidRPr="008C755D" w:rsidRDefault="00E71369" w:rsidP="00E71369">
      <w:pPr>
        <w:autoSpaceDE w:val="0"/>
        <w:autoSpaceDN w:val="0"/>
        <w:adjustRightInd w:val="0"/>
        <w:ind w:firstLine="709"/>
        <w:jc w:val="both"/>
        <w:rPr>
          <w:rFonts w:eastAsia="Calibri"/>
        </w:rPr>
      </w:pPr>
      <w:r w:rsidRPr="008C755D">
        <w:rPr>
          <w:rFonts w:eastAsia="Calibri"/>
        </w:rPr>
        <w:t>Члены комиссии:</w:t>
      </w:r>
    </w:p>
    <w:p w:rsidR="00E71369" w:rsidRPr="008C755D" w:rsidRDefault="00E71369" w:rsidP="00E71369">
      <w:pPr>
        <w:autoSpaceDE w:val="0"/>
        <w:autoSpaceDN w:val="0"/>
        <w:adjustRightInd w:val="0"/>
        <w:ind w:firstLine="709"/>
        <w:jc w:val="both"/>
        <w:rPr>
          <w:rFonts w:eastAsia="Calibri"/>
        </w:rPr>
      </w:pPr>
      <w:r w:rsidRPr="008C755D">
        <w:rPr>
          <w:rFonts w:eastAsia="Calibri"/>
        </w:rPr>
        <w:t xml:space="preserve"> </w:t>
      </w:r>
      <w:proofErr w:type="spellStart"/>
      <w:r w:rsidRPr="008C755D">
        <w:rPr>
          <w:rFonts w:eastAsia="Calibri"/>
        </w:rPr>
        <w:t>Яснова</w:t>
      </w:r>
      <w:proofErr w:type="spellEnd"/>
      <w:r w:rsidRPr="008C755D">
        <w:rPr>
          <w:rFonts w:eastAsia="Calibri"/>
        </w:rPr>
        <w:t xml:space="preserve"> Ольга Александровна – депутат КМСУ </w:t>
      </w:r>
      <w:proofErr w:type="spellStart"/>
      <w:r w:rsidRPr="008C755D">
        <w:rPr>
          <w:rFonts w:eastAsia="Calibri"/>
        </w:rPr>
        <w:t>Плещеевского</w:t>
      </w:r>
      <w:proofErr w:type="spellEnd"/>
      <w:r w:rsidRPr="008C755D">
        <w:rPr>
          <w:rFonts w:eastAsia="Calibri"/>
        </w:rPr>
        <w:t xml:space="preserve"> сельсовета /по согласованию/;</w:t>
      </w:r>
    </w:p>
    <w:p w:rsidR="00E71369" w:rsidRPr="008C755D" w:rsidRDefault="00E71369" w:rsidP="00E71369">
      <w:pPr>
        <w:autoSpaceDE w:val="0"/>
        <w:autoSpaceDN w:val="0"/>
        <w:adjustRightInd w:val="0"/>
        <w:ind w:firstLine="709"/>
        <w:jc w:val="both"/>
        <w:rPr>
          <w:rFonts w:eastAsia="Calibri"/>
        </w:rPr>
      </w:pPr>
      <w:proofErr w:type="spellStart"/>
      <w:r w:rsidRPr="008C755D">
        <w:rPr>
          <w:rFonts w:eastAsia="Calibri"/>
        </w:rPr>
        <w:t>Крайнова</w:t>
      </w:r>
      <w:proofErr w:type="spellEnd"/>
      <w:r w:rsidRPr="008C755D">
        <w:rPr>
          <w:rFonts w:eastAsia="Calibri"/>
        </w:rPr>
        <w:t xml:space="preserve"> Людмила Николаевна – депутат КМСУ </w:t>
      </w:r>
      <w:proofErr w:type="spellStart"/>
      <w:r w:rsidRPr="008C755D">
        <w:rPr>
          <w:rFonts w:eastAsia="Calibri"/>
        </w:rPr>
        <w:t>Плещеевского</w:t>
      </w:r>
      <w:proofErr w:type="spellEnd"/>
      <w:r w:rsidRPr="008C755D">
        <w:rPr>
          <w:rFonts w:eastAsia="Calibri"/>
        </w:rPr>
        <w:t xml:space="preserve"> сельсовета</w:t>
      </w:r>
    </w:p>
    <w:p w:rsidR="00E71369" w:rsidRPr="008C755D" w:rsidRDefault="00E71369" w:rsidP="00E71369">
      <w:pPr>
        <w:autoSpaceDE w:val="0"/>
        <w:autoSpaceDN w:val="0"/>
        <w:adjustRightInd w:val="0"/>
        <w:ind w:firstLine="709"/>
        <w:jc w:val="both"/>
        <w:rPr>
          <w:rFonts w:eastAsia="Calibri"/>
        </w:rPr>
      </w:pPr>
      <w:r w:rsidRPr="008C755D">
        <w:rPr>
          <w:rFonts w:eastAsia="Calibri"/>
        </w:rPr>
        <w:t>/по согласованию/;</w:t>
      </w:r>
    </w:p>
    <w:p w:rsidR="00E71369" w:rsidRPr="008C755D" w:rsidRDefault="00E71369" w:rsidP="00E71369">
      <w:pPr>
        <w:autoSpaceDE w:val="0"/>
        <w:autoSpaceDN w:val="0"/>
        <w:adjustRightInd w:val="0"/>
        <w:ind w:firstLine="709"/>
        <w:jc w:val="both"/>
        <w:rPr>
          <w:rFonts w:eastAsia="Calibri"/>
        </w:rPr>
      </w:pPr>
      <w:r w:rsidRPr="008C755D">
        <w:rPr>
          <w:rFonts w:eastAsia="Calibri"/>
        </w:rPr>
        <w:t xml:space="preserve"> Курникова Марина Владимировна – депутат КМСУ </w:t>
      </w:r>
      <w:proofErr w:type="spellStart"/>
      <w:r w:rsidRPr="008C755D">
        <w:rPr>
          <w:rFonts w:eastAsia="Calibri"/>
        </w:rPr>
        <w:t>Плещеевского</w:t>
      </w:r>
      <w:proofErr w:type="spellEnd"/>
      <w:r w:rsidRPr="008C755D">
        <w:rPr>
          <w:rFonts w:eastAsia="Calibri"/>
        </w:rPr>
        <w:t xml:space="preserve"> сельсовета /по согласованию/.</w:t>
      </w:r>
    </w:p>
    <w:p w:rsidR="00E71369" w:rsidRPr="008C755D" w:rsidRDefault="00E71369" w:rsidP="00E71369">
      <w:pPr>
        <w:autoSpaceDE w:val="0"/>
        <w:autoSpaceDN w:val="0"/>
        <w:adjustRightInd w:val="0"/>
        <w:ind w:firstLine="709"/>
        <w:rPr>
          <w:rFonts w:eastAsia="Calibri"/>
        </w:rPr>
      </w:pPr>
    </w:p>
    <w:p w:rsidR="00E71369" w:rsidRPr="008C755D" w:rsidRDefault="00E71369" w:rsidP="00E71369">
      <w:pPr>
        <w:ind w:firstLine="709"/>
        <w:jc w:val="both"/>
        <w:rPr>
          <w:rFonts w:eastAsia="Arial Unicode MS"/>
        </w:rPr>
      </w:pPr>
    </w:p>
    <w:p w:rsidR="00E71369" w:rsidRPr="00711CB9" w:rsidRDefault="00E71369" w:rsidP="00E71369">
      <w:pPr>
        <w:jc w:val="right"/>
      </w:pPr>
      <w:r w:rsidRPr="00711CB9">
        <w:t>Приложение №5</w:t>
      </w:r>
    </w:p>
    <w:p w:rsidR="00E71369" w:rsidRPr="00711CB9" w:rsidRDefault="00E71369" w:rsidP="00E71369">
      <w:pPr>
        <w:autoSpaceDE w:val="0"/>
        <w:autoSpaceDN w:val="0"/>
        <w:adjustRightInd w:val="0"/>
        <w:ind w:firstLine="709"/>
        <w:jc w:val="right"/>
        <w:outlineLvl w:val="0"/>
      </w:pPr>
      <w:r w:rsidRPr="00711CB9">
        <w:t>Утверждена</w:t>
      </w:r>
    </w:p>
    <w:p w:rsidR="00E71369" w:rsidRPr="00711CB9" w:rsidRDefault="00E71369" w:rsidP="00E71369">
      <w:pPr>
        <w:autoSpaceDE w:val="0"/>
        <w:autoSpaceDN w:val="0"/>
        <w:adjustRightInd w:val="0"/>
        <w:ind w:firstLine="709"/>
        <w:jc w:val="right"/>
      </w:pPr>
      <w:r w:rsidRPr="00711CB9">
        <w:t>постановлением Администрации</w:t>
      </w:r>
    </w:p>
    <w:p w:rsidR="00E71369" w:rsidRPr="00711CB9" w:rsidRDefault="00E71369" w:rsidP="00E71369">
      <w:pPr>
        <w:autoSpaceDE w:val="0"/>
        <w:autoSpaceDN w:val="0"/>
        <w:adjustRightInd w:val="0"/>
        <w:ind w:firstLine="709"/>
        <w:jc w:val="right"/>
      </w:pPr>
      <w:proofErr w:type="spellStart"/>
      <w:r w:rsidRPr="00711CB9">
        <w:t>Плещеевского</w:t>
      </w:r>
      <w:proofErr w:type="spellEnd"/>
      <w:r w:rsidRPr="00711CB9">
        <w:t xml:space="preserve"> сельсовета </w:t>
      </w:r>
    </w:p>
    <w:p w:rsidR="00E71369" w:rsidRPr="00711CB9" w:rsidRDefault="00E71369" w:rsidP="00E71369">
      <w:pPr>
        <w:autoSpaceDE w:val="0"/>
        <w:autoSpaceDN w:val="0"/>
        <w:adjustRightInd w:val="0"/>
        <w:ind w:firstLine="709"/>
        <w:jc w:val="right"/>
      </w:pPr>
      <w:proofErr w:type="spellStart"/>
      <w:r w:rsidRPr="00711CB9">
        <w:t>Колышлейского</w:t>
      </w:r>
      <w:proofErr w:type="spellEnd"/>
      <w:r w:rsidRPr="00711CB9">
        <w:t xml:space="preserve"> района</w:t>
      </w:r>
    </w:p>
    <w:p w:rsidR="00E71369" w:rsidRPr="00711CB9" w:rsidRDefault="00E71369" w:rsidP="00E71369">
      <w:pPr>
        <w:autoSpaceDE w:val="0"/>
        <w:autoSpaceDN w:val="0"/>
        <w:adjustRightInd w:val="0"/>
        <w:ind w:firstLine="709"/>
        <w:jc w:val="right"/>
      </w:pPr>
      <w:r w:rsidRPr="00711CB9">
        <w:t xml:space="preserve"> Пензенской области</w:t>
      </w:r>
    </w:p>
    <w:p w:rsidR="00E71369" w:rsidRPr="00711CB9" w:rsidRDefault="00E71369" w:rsidP="00E71369">
      <w:pPr>
        <w:tabs>
          <w:tab w:val="left" w:pos="1445"/>
        </w:tabs>
        <w:ind w:firstLine="709"/>
        <w:jc w:val="right"/>
      </w:pPr>
      <w:r w:rsidRPr="00711CB9">
        <w:t xml:space="preserve">   от 19.12.2025  №  51</w:t>
      </w:r>
    </w:p>
    <w:p w:rsidR="00E71369" w:rsidRPr="00711CB9" w:rsidRDefault="00E71369" w:rsidP="00E71369">
      <w:pPr>
        <w:tabs>
          <w:tab w:val="left" w:pos="1445"/>
        </w:tabs>
        <w:ind w:firstLine="709"/>
        <w:jc w:val="center"/>
        <w:rPr>
          <w:b/>
          <w:bCs/>
        </w:rPr>
      </w:pPr>
    </w:p>
    <w:p w:rsidR="00E71369" w:rsidRPr="00711CB9" w:rsidRDefault="00E71369" w:rsidP="00E71369">
      <w:pPr>
        <w:tabs>
          <w:tab w:val="left" w:pos="1445"/>
        </w:tabs>
        <w:ind w:firstLine="709"/>
        <w:jc w:val="center"/>
        <w:rPr>
          <w:b/>
          <w:color w:val="00000A"/>
          <w:lang w:eastAsia="ar-SA"/>
        </w:rPr>
      </w:pPr>
      <w:r w:rsidRPr="00711CB9">
        <w:rPr>
          <w:b/>
          <w:bCs/>
        </w:rPr>
        <w:t xml:space="preserve">Форма заявки о проведении аукциона </w:t>
      </w:r>
      <w:r w:rsidRPr="00711CB9">
        <w:rPr>
          <w:rFonts w:eastAsia="Arial Unicode MS"/>
          <w:b/>
        </w:rPr>
        <w:t xml:space="preserve">на право заключения договора на размещение нестационарного торгового объекта на территории </w:t>
      </w:r>
      <w:proofErr w:type="spellStart"/>
      <w:r w:rsidRPr="00711CB9">
        <w:rPr>
          <w:b/>
        </w:rPr>
        <w:t>Плещеевского</w:t>
      </w:r>
      <w:proofErr w:type="spellEnd"/>
      <w:r w:rsidRPr="00711CB9">
        <w:rPr>
          <w:b/>
        </w:rPr>
        <w:t xml:space="preserve"> сельсовета </w:t>
      </w:r>
      <w:proofErr w:type="spellStart"/>
      <w:r w:rsidRPr="00711CB9">
        <w:rPr>
          <w:b/>
        </w:rPr>
        <w:t>Колышлейского</w:t>
      </w:r>
      <w:proofErr w:type="spellEnd"/>
      <w:r w:rsidRPr="00711CB9">
        <w:rPr>
          <w:b/>
        </w:rPr>
        <w:t xml:space="preserve"> района Пензенской области</w:t>
      </w:r>
    </w:p>
    <w:p w:rsidR="00E71369" w:rsidRPr="00711CB9" w:rsidRDefault="00E71369" w:rsidP="00E71369">
      <w:pPr>
        <w:tabs>
          <w:tab w:val="left" w:pos="709"/>
        </w:tabs>
        <w:suppressAutoHyphens/>
        <w:ind w:firstLine="709"/>
        <w:jc w:val="center"/>
        <w:rPr>
          <w:color w:val="00000A"/>
          <w:lang w:eastAsia="ar-SA"/>
        </w:rPr>
      </w:pPr>
    </w:p>
    <w:p w:rsidR="00E71369" w:rsidRPr="00711CB9" w:rsidRDefault="00E71369" w:rsidP="00E71369">
      <w:pPr>
        <w:tabs>
          <w:tab w:val="left" w:pos="709"/>
          <w:tab w:val="left" w:pos="5835"/>
          <w:tab w:val="left" w:pos="6180"/>
          <w:tab w:val="right" w:pos="9354"/>
        </w:tabs>
        <w:suppressAutoHyphens/>
        <w:ind w:firstLine="709"/>
        <w:rPr>
          <w:color w:val="00000A"/>
          <w:lang w:eastAsia="ar-SA"/>
        </w:rPr>
      </w:pPr>
      <w:r w:rsidRPr="00711CB9">
        <w:rPr>
          <w:color w:val="00000A"/>
          <w:lang w:eastAsia="ar-SA"/>
        </w:rPr>
        <w:tab/>
        <w:t xml:space="preserve">       Председателю </w:t>
      </w:r>
      <w:r w:rsidRPr="00711CB9">
        <w:rPr>
          <w:color w:val="00000A"/>
          <w:lang w:eastAsia="ar-SA"/>
        </w:rPr>
        <w:tab/>
        <w:t>Комиссии</w:t>
      </w:r>
    </w:p>
    <w:p w:rsidR="00E71369" w:rsidRPr="00711CB9" w:rsidRDefault="00E71369" w:rsidP="00E71369">
      <w:pPr>
        <w:tabs>
          <w:tab w:val="left" w:pos="709"/>
        </w:tabs>
        <w:suppressAutoHyphens/>
        <w:ind w:firstLine="709"/>
        <w:rPr>
          <w:color w:val="00000A"/>
          <w:lang w:eastAsia="ar-SA"/>
        </w:rPr>
      </w:pPr>
    </w:p>
    <w:p w:rsidR="00E71369" w:rsidRPr="00711CB9" w:rsidRDefault="00E71369" w:rsidP="00E71369">
      <w:pPr>
        <w:tabs>
          <w:tab w:val="left" w:pos="709"/>
        </w:tabs>
        <w:suppressAutoHyphens/>
        <w:ind w:firstLine="709"/>
        <w:jc w:val="center"/>
        <w:rPr>
          <w:bCs/>
          <w:color w:val="00000A"/>
          <w:lang w:eastAsia="ar-SA"/>
        </w:rPr>
      </w:pPr>
      <w:r w:rsidRPr="00711CB9">
        <w:rPr>
          <w:bCs/>
          <w:color w:val="00000A"/>
          <w:lang w:eastAsia="ar-SA"/>
        </w:rPr>
        <w:t>ЗАЯВКА</w:t>
      </w:r>
    </w:p>
    <w:p w:rsidR="00E71369" w:rsidRPr="00711CB9" w:rsidRDefault="00E71369" w:rsidP="00E71369">
      <w:pPr>
        <w:tabs>
          <w:tab w:val="left" w:pos="709"/>
        </w:tabs>
        <w:suppressAutoHyphens/>
        <w:ind w:firstLine="709"/>
        <w:jc w:val="center"/>
        <w:rPr>
          <w:iCs/>
          <w:color w:val="00000A"/>
          <w:lang w:eastAsia="ar-SA"/>
        </w:rPr>
      </w:pPr>
    </w:p>
    <w:p w:rsidR="00E71369" w:rsidRPr="00711CB9" w:rsidRDefault="00E71369" w:rsidP="00E71369">
      <w:pPr>
        <w:tabs>
          <w:tab w:val="left" w:pos="1445"/>
        </w:tabs>
        <w:ind w:firstLine="709"/>
        <w:jc w:val="center"/>
        <w:rPr>
          <w:color w:val="00000A"/>
          <w:lang w:eastAsia="ar-SA"/>
        </w:rPr>
      </w:pPr>
      <w:r w:rsidRPr="00711CB9">
        <w:rPr>
          <w:bCs/>
        </w:rPr>
        <w:lastRenderedPageBreak/>
        <w:t xml:space="preserve">о проведении аукциона </w:t>
      </w:r>
      <w:r w:rsidRPr="00711CB9">
        <w:rPr>
          <w:rFonts w:eastAsia="Arial Unicode MS"/>
        </w:rPr>
        <w:t xml:space="preserve">на право заключения договора на размещение нестационарного торгового объекта на территории </w:t>
      </w:r>
      <w:proofErr w:type="spellStart"/>
      <w:r w:rsidRPr="00711CB9">
        <w:t>Плещеевского</w:t>
      </w:r>
      <w:proofErr w:type="spellEnd"/>
      <w:r w:rsidRPr="00711CB9">
        <w:t xml:space="preserve"> сельсовета </w:t>
      </w:r>
      <w:proofErr w:type="spellStart"/>
      <w:r w:rsidRPr="00711CB9">
        <w:t>Колышлейского</w:t>
      </w:r>
      <w:proofErr w:type="spellEnd"/>
      <w:r w:rsidRPr="00711CB9">
        <w:t xml:space="preserve"> района Пензенской области</w:t>
      </w:r>
    </w:p>
    <w:p w:rsidR="00E71369" w:rsidRPr="00711CB9" w:rsidRDefault="00E71369" w:rsidP="00E71369">
      <w:pPr>
        <w:tabs>
          <w:tab w:val="left" w:pos="709"/>
        </w:tabs>
        <w:suppressAutoHyphens/>
        <w:ind w:firstLine="709"/>
        <w:rPr>
          <w:color w:val="00000A"/>
          <w:lang w:eastAsia="ar-SA"/>
        </w:rPr>
      </w:pPr>
    </w:p>
    <w:p w:rsidR="00E71369" w:rsidRPr="00711CB9" w:rsidRDefault="00E71369" w:rsidP="00E71369">
      <w:pPr>
        <w:tabs>
          <w:tab w:val="left" w:pos="709"/>
        </w:tabs>
        <w:suppressAutoHyphens/>
        <w:ind w:firstLine="709"/>
        <w:rPr>
          <w:color w:val="00000A"/>
          <w:lang w:eastAsia="ar-SA"/>
        </w:rPr>
      </w:pPr>
      <w:r w:rsidRPr="00711CB9">
        <w:rPr>
          <w:color w:val="00000A"/>
          <w:lang w:eastAsia="ar-SA"/>
        </w:rPr>
        <w:t>Место размещения: ____________________________________________:</w:t>
      </w:r>
    </w:p>
    <w:p w:rsidR="00E71369" w:rsidRPr="00711CB9" w:rsidRDefault="00E71369" w:rsidP="00E71369">
      <w:pPr>
        <w:pStyle w:val="ConsPlusNonformat"/>
        <w:spacing w:after="0" w:line="240" w:lineRule="auto"/>
        <w:ind w:firstLine="709"/>
        <w:rPr>
          <w:rFonts w:ascii="Times New Roman" w:hAnsi="Times New Roman" w:cs="Times New Roman"/>
          <w:sz w:val="24"/>
        </w:rPr>
      </w:pPr>
      <w:r w:rsidRPr="00711CB9">
        <w:rPr>
          <w:rFonts w:ascii="Times New Roman" w:hAnsi="Times New Roman" w:cs="Times New Roman"/>
          <w:color w:val="00000A"/>
          <w:sz w:val="24"/>
          <w:lang w:eastAsia="ar-SA"/>
        </w:rPr>
        <w:t>- ______,</w:t>
      </w:r>
      <w:r w:rsidRPr="00711CB9">
        <w:rPr>
          <w:rFonts w:ascii="Times New Roman" w:hAnsi="Times New Roman" w:cs="Times New Roman"/>
          <w:sz w:val="24"/>
        </w:rPr>
        <w:t xml:space="preserve"> _______________________, ______________________________</w:t>
      </w:r>
    </w:p>
    <w:p w:rsidR="00E71369" w:rsidRPr="00711CB9" w:rsidRDefault="00E71369" w:rsidP="00E71369">
      <w:pPr>
        <w:tabs>
          <w:tab w:val="left" w:pos="1418"/>
        </w:tabs>
        <w:autoSpaceDE w:val="0"/>
        <w:autoSpaceDN w:val="0"/>
        <w:ind w:firstLine="709"/>
        <w:jc w:val="both"/>
        <w:rPr>
          <w:b/>
          <w:i/>
        </w:rPr>
      </w:pPr>
      <w:r w:rsidRPr="00711CB9">
        <w:rPr>
          <w:color w:val="00000A"/>
          <w:lang w:eastAsia="ar-SA"/>
        </w:rPr>
        <w:t xml:space="preserve">№ </w:t>
      </w:r>
      <w:proofErr w:type="spellStart"/>
      <w:r w:rsidRPr="00711CB9">
        <w:rPr>
          <w:color w:val="00000A"/>
          <w:lang w:eastAsia="ar-SA"/>
        </w:rPr>
        <w:t>п</w:t>
      </w:r>
      <w:proofErr w:type="spellEnd"/>
      <w:r w:rsidRPr="00711CB9">
        <w:rPr>
          <w:color w:val="00000A"/>
          <w:lang w:eastAsia="ar-SA"/>
        </w:rPr>
        <w:t>/</w:t>
      </w:r>
      <w:proofErr w:type="spellStart"/>
      <w:r w:rsidRPr="00711CB9">
        <w:rPr>
          <w:color w:val="00000A"/>
          <w:lang w:eastAsia="ar-SA"/>
        </w:rPr>
        <w:t>п</w:t>
      </w:r>
      <w:proofErr w:type="spellEnd"/>
      <w:r w:rsidRPr="00711CB9">
        <w:rPr>
          <w:color w:val="00000A"/>
          <w:lang w:eastAsia="ar-SA"/>
        </w:rPr>
        <w:t xml:space="preserve">   </w:t>
      </w:r>
      <w:r w:rsidRPr="00711CB9">
        <w:t xml:space="preserve">  </w:t>
      </w:r>
      <w:r w:rsidRPr="00711CB9">
        <w:rPr>
          <w:i/>
        </w:rPr>
        <w:t xml:space="preserve">(территориальное расположение-район) (№ </w:t>
      </w:r>
      <w:r w:rsidRPr="00711CB9">
        <w:rPr>
          <w:i/>
          <w:color w:val="00000A"/>
          <w:lang w:eastAsia="ar-SA"/>
        </w:rPr>
        <w:t>приложения адресного перечня</w:t>
      </w:r>
      <w:r w:rsidRPr="00711CB9">
        <w:rPr>
          <w:b/>
          <w:i/>
          <w:color w:val="00000A"/>
          <w:lang w:eastAsia="ar-SA"/>
        </w:rPr>
        <w:t xml:space="preserve"> </w:t>
      </w:r>
      <w:r w:rsidRPr="00711CB9">
        <w:rPr>
          <w:i/>
        </w:rPr>
        <w:t xml:space="preserve">и схемы размещения нестационарных торговых объектов на территории </w:t>
      </w:r>
      <w:proofErr w:type="spellStart"/>
      <w:r w:rsidRPr="00711CB9">
        <w:rPr>
          <w:i/>
        </w:rPr>
        <w:t>Плещеевского</w:t>
      </w:r>
      <w:proofErr w:type="spellEnd"/>
      <w:r w:rsidRPr="00711CB9">
        <w:rPr>
          <w:i/>
        </w:rPr>
        <w:t xml:space="preserve"> сельсовета </w:t>
      </w:r>
      <w:proofErr w:type="spellStart"/>
      <w:r w:rsidRPr="00711CB9">
        <w:rPr>
          <w:i/>
        </w:rPr>
        <w:t>Колышлейского</w:t>
      </w:r>
      <w:proofErr w:type="spellEnd"/>
      <w:r w:rsidRPr="00711CB9">
        <w:rPr>
          <w:i/>
        </w:rPr>
        <w:t xml:space="preserve"> района Пензенской области</w:t>
      </w:r>
      <w:r w:rsidRPr="00711CB9">
        <w:rPr>
          <w:b/>
          <w:i/>
        </w:rPr>
        <w:t>)</w:t>
      </w:r>
    </w:p>
    <w:p w:rsidR="00E71369" w:rsidRPr="00711CB9" w:rsidRDefault="00E71369" w:rsidP="00E71369">
      <w:pPr>
        <w:tabs>
          <w:tab w:val="left" w:pos="709"/>
        </w:tabs>
        <w:suppressAutoHyphens/>
        <w:ind w:firstLine="709"/>
        <w:jc w:val="both"/>
        <w:rPr>
          <w:u w:val="single"/>
        </w:rPr>
      </w:pPr>
      <w:r w:rsidRPr="00711CB9">
        <w:t>- Площадь нестационарного торгового объекта: __________________,</w:t>
      </w:r>
    </w:p>
    <w:p w:rsidR="00E71369" w:rsidRPr="00711CB9" w:rsidRDefault="00E71369" w:rsidP="00E71369">
      <w:pPr>
        <w:tabs>
          <w:tab w:val="left" w:pos="709"/>
        </w:tabs>
        <w:suppressAutoHyphens/>
        <w:ind w:firstLine="709"/>
        <w:jc w:val="both"/>
      </w:pPr>
      <w:r w:rsidRPr="00711CB9">
        <w:t xml:space="preserve">- Высота нестационарного торгового </w:t>
      </w:r>
      <w:proofErr w:type="spellStart"/>
      <w:r w:rsidRPr="00711CB9">
        <w:t>объекта:_____________________</w:t>
      </w:r>
      <w:proofErr w:type="spellEnd"/>
      <w:r w:rsidRPr="00711CB9">
        <w:t>,</w:t>
      </w:r>
    </w:p>
    <w:p w:rsidR="00E71369" w:rsidRPr="00711CB9" w:rsidRDefault="00E71369" w:rsidP="00E71369">
      <w:pPr>
        <w:tabs>
          <w:tab w:val="left" w:pos="709"/>
        </w:tabs>
        <w:suppressAutoHyphens/>
        <w:ind w:firstLine="709"/>
        <w:jc w:val="both"/>
        <w:rPr>
          <w:u w:val="single"/>
        </w:rPr>
      </w:pPr>
      <w:r w:rsidRPr="00711CB9">
        <w:t xml:space="preserve">- Вид нестационарного торгового </w:t>
      </w:r>
      <w:proofErr w:type="spellStart"/>
      <w:r w:rsidRPr="00711CB9">
        <w:t>объекта:_______________________</w:t>
      </w:r>
      <w:proofErr w:type="spellEnd"/>
      <w:r w:rsidRPr="00711CB9">
        <w:t>,</w:t>
      </w:r>
    </w:p>
    <w:p w:rsidR="00E71369" w:rsidRPr="00711CB9" w:rsidRDefault="00E71369" w:rsidP="00E71369">
      <w:pPr>
        <w:tabs>
          <w:tab w:val="left" w:pos="709"/>
        </w:tabs>
        <w:suppressAutoHyphens/>
        <w:ind w:firstLine="709"/>
        <w:rPr>
          <w:color w:val="00000A"/>
          <w:lang w:eastAsia="ar-SA"/>
        </w:rPr>
      </w:pPr>
      <w:r w:rsidRPr="00711CB9">
        <w:rPr>
          <w:color w:val="00000A"/>
          <w:lang w:eastAsia="ar-SA"/>
        </w:rPr>
        <w:t xml:space="preserve">- Цель использования __________________________________________. </w:t>
      </w:r>
    </w:p>
    <w:p w:rsidR="00E71369" w:rsidRPr="00711CB9" w:rsidRDefault="00E71369" w:rsidP="00E71369">
      <w:pPr>
        <w:tabs>
          <w:tab w:val="left" w:leader="underscore" w:pos="8732"/>
        </w:tabs>
        <w:ind w:firstLine="709"/>
        <w:rPr>
          <w:rFonts w:eastAsia="Arial Unicode MS"/>
          <w:b/>
          <w:bCs/>
        </w:rPr>
      </w:pPr>
    </w:p>
    <w:p w:rsidR="00E71369" w:rsidRPr="00711CB9" w:rsidRDefault="00E71369" w:rsidP="00E71369">
      <w:pPr>
        <w:tabs>
          <w:tab w:val="left" w:leader="underscore" w:pos="8732"/>
        </w:tabs>
        <w:ind w:firstLine="709"/>
        <w:rPr>
          <w:rFonts w:eastAsia="Arial Unicode MS"/>
          <w:b/>
          <w:bCs/>
        </w:rPr>
      </w:pPr>
    </w:p>
    <w:p w:rsidR="00E71369" w:rsidRDefault="00E71369" w:rsidP="00E71369">
      <w:pPr>
        <w:jc w:val="right"/>
        <w:rPr>
          <w:rFonts w:eastAsia="Arial Unicode MS"/>
          <w:b/>
          <w:bCs/>
        </w:rPr>
      </w:pPr>
      <w:r>
        <w:rPr>
          <w:rFonts w:eastAsia="Arial Unicode MS"/>
          <w:b/>
          <w:bCs/>
        </w:rPr>
        <w:t xml:space="preserve"> </w:t>
      </w:r>
    </w:p>
    <w:p w:rsidR="00E71369" w:rsidRPr="00E71369" w:rsidRDefault="00E71369" w:rsidP="00E71369">
      <w:pPr>
        <w:jc w:val="right"/>
        <w:rPr>
          <w:rFonts w:eastAsia="Arial Unicode MS"/>
          <w:b/>
          <w:bCs/>
        </w:rPr>
      </w:pPr>
      <w:r w:rsidRPr="00711CB9">
        <w:t>Приложение № 6</w:t>
      </w:r>
    </w:p>
    <w:p w:rsidR="00E71369" w:rsidRPr="00711CB9" w:rsidRDefault="00E71369" w:rsidP="00E71369">
      <w:pPr>
        <w:tabs>
          <w:tab w:val="left" w:pos="7500"/>
        </w:tabs>
        <w:autoSpaceDE w:val="0"/>
        <w:autoSpaceDN w:val="0"/>
        <w:adjustRightInd w:val="0"/>
        <w:ind w:firstLine="709"/>
        <w:jc w:val="right"/>
        <w:outlineLvl w:val="0"/>
      </w:pPr>
      <w:r w:rsidRPr="00711CB9">
        <w:tab/>
        <w:t>Утверждена</w:t>
      </w:r>
    </w:p>
    <w:p w:rsidR="00E71369" w:rsidRPr="00711CB9" w:rsidRDefault="00E71369" w:rsidP="00E71369">
      <w:pPr>
        <w:autoSpaceDE w:val="0"/>
        <w:autoSpaceDN w:val="0"/>
        <w:adjustRightInd w:val="0"/>
        <w:ind w:firstLine="709"/>
        <w:jc w:val="right"/>
      </w:pPr>
      <w:r w:rsidRPr="00711CB9">
        <w:t xml:space="preserve"> постановлением Администрации</w:t>
      </w:r>
    </w:p>
    <w:p w:rsidR="00E71369" w:rsidRPr="00711CB9" w:rsidRDefault="00E71369" w:rsidP="00E71369">
      <w:pPr>
        <w:autoSpaceDE w:val="0"/>
        <w:autoSpaceDN w:val="0"/>
        <w:adjustRightInd w:val="0"/>
        <w:ind w:firstLine="709"/>
        <w:jc w:val="right"/>
      </w:pPr>
      <w:proofErr w:type="spellStart"/>
      <w:r w:rsidRPr="00711CB9">
        <w:t>Плещеевского</w:t>
      </w:r>
      <w:proofErr w:type="spellEnd"/>
      <w:r w:rsidRPr="00711CB9">
        <w:t xml:space="preserve"> сельсовета </w:t>
      </w:r>
    </w:p>
    <w:p w:rsidR="00E71369" w:rsidRPr="00711CB9" w:rsidRDefault="00E71369" w:rsidP="00E71369">
      <w:pPr>
        <w:autoSpaceDE w:val="0"/>
        <w:autoSpaceDN w:val="0"/>
        <w:adjustRightInd w:val="0"/>
        <w:ind w:firstLine="709"/>
        <w:jc w:val="right"/>
      </w:pPr>
      <w:proofErr w:type="spellStart"/>
      <w:r w:rsidRPr="00711CB9">
        <w:t>Колышлейского</w:t>
      </w:r>
      <w:proofErr w:type="spellEnd"/>
      <w:r w:rsidRPr="00711CB9">
        <w:t xml:space="preserve"> района</w:t>
      </w:r>
    </w:p>
    <w:p w:rsidR="00E71369" w:rsidRPr="00711CB9" w:rsidRDefault="00E71369" w:rsidP="00E71369">
      <w:pPr>
        <w:autoSpaceDE w:val="0"/>
        <w:autoSpaceDN w:val="0"/>
        <w:adjustRightInd w:val="0"/>
        <w:ind w:firstLine="709"/>
        <w:jc w:val="right"/>
      </w:pPr>
      <w:r w:rsidRPr="00711CB9">
        <w:t xml:space="preserve"> Пензенской области</w:t>
      </w:r>
    </w:p>
    <w:p w:rsidR="00E71369" w:rsidRPr="00711CB9" w:rsidRDefault="00E71369" w:rsidP="00E71369">
      <w:pPr>
        <w:autoSpaceDE w:val="0"/>
        <w:autoSpaceDN w:val="0"/>
        <w:adjustRightInd w:val="0"/>
        <w:ind w:firstLine="709"/>
        <w:jc w:val="right"/>
        <w:rPr>
          <w:bCs/>
        </w:rPr>
      </w:pPr>
      <w:r w:rsidRPr="00711CB9">
        <w:t xml:space="preserve">   от 19.12.2025 № 51</w:t>
      </w:r>
    </w:p>
    <w:p w:rsidR="00E71369" w:rsidRPr="00711CB9" w:rsidRDefault="00E71369" w:rsidP="00E71369">
      <w:pPr>
        <w:shd w:val="clear" w:color="auto" w:fill="FFFFFF"/>
        <w:ind w:firstLine="709"/>
        <w:jc w:val="center"/>
        <w:rPr>
          <w:b/>
          <w:bCs/>
        </w:rPr>
      </w:pPr>
    </w:p>
    <w:p w:rsidR="00E71369" w:rsidRPr="00711CB9" w:rsidRDefault="00E71369" w:rsidP="00E71369">
      <w:pPr>
        <w:shd w:val="clear" w:color="auto" w:fill="FFFFFF"/>
        <w:ind w:firstLine="709"/>
        <w:jc w:val="center"/>
        <w:rPr>
          <w:b/>
          <w:bCs/>
        </w:rPr>
      </w:pPr>
      <w:r w:rsidRPr="00711CB9">
        <w:rPr>
          <w:b/>
          <w:bCs/>
        </w:rPr>
        <w:t>Форма заявки на участие в аукционе</w:t>
      </w:r>
    </w:p>
    <w:p w:rsidR="00E71369" w:rsidRPr="00711CB9" w:rsidRDefault="00E71369" w:rsidP="00E71369">
      <w:pPr>
        <w:shd w:val="clear" w:color="auto" w:fill="FFFFFF"/>
        <w:ind w:firstLine="709"/>
        <w:jc w:val="center"/>
        <w:rPr>
          <w:b/>
        </w:rPr>
      </w:pPr>
      <w:r w:rsidRPr="00711CB9">
        <w:rPr>
          <w:rFonts w:eastAsia="Arial Unicode MS"/>
          <w:b/>
        </w:rPr>
        <w:t xml:space="preserve">на право заключения договора на размещение нестационарного торгового объекта на территории </w:t>
      </w:r>
      <w:proofErr w:type="spellStart"/>
      <w:r w:rsidRPr="00711CB9">
        <w:rPr>
          <w:b/>
        </w:rPr>
        <w:t>Плещеевского</w:t>
      </w:r>
      <w:proofErr w:type="spellEnd"/>
      <w:r w:rsidRPr="00711CB9">
        <w:rPr>
          <w:b/>
        </w:rPr>
        <w:t xml:space="preserve"> сельсовета </w:t>
      </w:r>
      <w:proofErr w:type="spellStart"/>
      <w:r w:rsidRPr="00711CB9">
        <w:rPr>
          <w:b/>
        </w:rPr>
        <w:t>Колышлейского</w:t>
      </w:r>
      <w:proofErr w:type="spellEnd"/>
      <w:r w:rsidRPr="00711CB9">
        <w:rPr>
          <w:b/>
        </w:rPr>
        <w:t xml:space="preserve"> района Пензенской области</w:t>
      </w:r>
    </w:p>
    <w:p w:rsidR="00E71369" w:rsidRPr="00711CB9" w:rsidRDefault="00E71369" w:rsidP="00E71369">
      <w:pPr>
        <w:shd w:val="clear" w:color="auto" w:fill="FFFFFF"/>
        <w:tabs>
          <w:tab w:val="left" w:pos="6975"/>
          <w:tab w:val="left" w:pos="7560"/>
        </w:tabs>
        <w:ind w:firstLine="709"/>
      </w:pPr>
      <w:r w:rsidRPr="00711CB9">
        <w:tab/>
      </w:r>
    </w:p>
    <w:p w:rsidR="00E71369" w:rsidRPr="00711CB9" w:rsidRDefault="00E71369" w:rsidP="00E71369">
      <w:pPr>
        <w:shd w:val="clear" w:color="auto" w:fill="FFFFFF"/>
        <w:tabs>
          <w:tab w:val="left" w:pos="6975"/>
          <w:tab w:val="left" w:pos="7560"/>
        </w:tabs>
        <w:ind w:firstLine="709"/>
        <w:rPr>
          <w:b/>
        </w:rPr>
      </w:pPr>
      <w:r w:rsidRPr="00711CB9">
        <w:tab/>
        <w:t>Председателю</w:t>
      </w:r>
    </w:p>
    <w:p w:rsidR="00E71369" w:rsidRPr="00711CB9" w:rsidRDefault="00E71369" w:rsidP="00E71369">
      <w:pPr>
        <w:shd w:val="clear" w:color="auto" w:fill="FFFFFF"/>
        <w:tabs>
          <w:tab w:val="left" w:pos="6480"/>
        </w:tabs>
        <w:ind w:firstLine="709"/>
      </w:pPr>
      <w:r w:rsidRPr="00711CB9">
        <w:rPr>
          <w:b/>
        </w:rPr>
        <w:tab/>
      </w:r>
      <w:r w:rsidRPr="00711CB9">
        <w:t>аукционной комиссии</w:t>
      </w:r>
    </w:p>
    <w:p w:rsidR="00E71369" w:rsidRPr="00711CB9" w:rsidRDefault="00E71369" w:rsidP="00E71369">
      <w:pPr>
        <w:tabs>
          <w:tab w:val="left" w:pos="709"/>
        </w:tabs>
        <w:suppressAutoHyphens/>
        <w:ind w:firstLine="709"/>
        <w:jc w:val="center"/>
        <w:rPr>
          <w:color w:val="00000A"/>
          <w:lang w:eastAsia="ar-SA"/>
        </w:rPr>
      </w:pPr>
      <w:r w:rsidRPr="00711CB9">
        <w:rPr>
          <w:bCs/>
          <w:color w:val="00000A"/>
          <w:lang w:eastAsia="ar-SA"/>
        </w:rPr>
        <w:t>ЗАЯВКА</w:t>
      </w:r>
      <w:r w:rsidRPr="00711CB9">
        <w:rPr>
          <w:iCs/>
          <w:color w:val="00000A"/>
          <w:lang w:eastAsia="ar-SA"/>
        </w:rPr>
        <w:t>*</w:t>
      </w:r>
    </w:p>
    <w:p w:rsidR="00E71369" w:rsidRPr="00711CB9" w:rsidRDefault="00E71369" w:rsidP="00E71369">
      <w:pPr>
        <w:tabs>
          <w:tab w:val="left" w:pos="709"/>
        </w:tabs>
        <w:suppressAutoHyphens/>
        <w:ind w:firstLine="709"/>
        <w:jc w:val="center"/>
        <w:rPr>
          <w:color w:val="00000A"/>
          <w:lang w:eastAsia="ar-SA"/>
        </w:rPr>
      </w:pPr>
      <w:r w:rsidRPr="00711CB9">
        <w:rPr>
          <w:bCs/>
          <w:color w:val="00000A"/>
          <w:lang w:eastAsia="ar-SA"/>
        </w:rPr>
        <w:t xml:space="preserve">на участие в аукционе на право заключения договора на размещение нестационарного торгового объекта на территории </w:t>
      </w:r>
      <w:proofErr w:type="spellStart"/>
      <w:r w:rsidRPr="00711CB9">
        <w:t>Плещеевского</w:t>
      </w:r>
      <w:proofErr w:type="spellEnd"/>
      <w:r w:rsidRPr="00711CB9">
        <w:t xml:space="preserve"> сельсовета </w:t>
      </w:r>
      <w:proofErr w:type="spellStart"/>
      <w:r w:rsidRPr="00711CB9">
        <w:t>Колышлейского</w:t>
      </w:r>
      <w:proofErr w:type="spellEnd"/>
      <w:r w:rsidRPr="00711CB9">
        <w:t xml:space="preserve"> района Пензенской области </w:t>
      </w:r>
    </w:p>
    <w:p w:rsidR="00E71369" w:rsidRPr="00711CB9" w:rsidRDefault="00E71369" w:rsidP="00E71369">
      <w:pPr>
        <w:tabs>
          <w:tab w:val="left" w:pos="709"/>
        </w:tabs>
        <w:suppressAutoHyphens/>
        <w:ind w:firstLine="709"/>
        <w:jc w:val="center"/>
        <w:rPr>
          <w:color w:val="00000A"/>
          <w:lang w:eastAsia="ar-SA"/>
        </w:rPr>
      </w:pPr>
    </w:p>
    <w:p w:rsidR="00E71369" w:rsidRPr="00711CB9" w:rsidRDefault="00E71369" w:rsidP="00E71369">
      <w:pPr>
        <w:tabs>
          <w:tab w:val="left" w:pos="709"/>
        </w:tabs>
        <w:suppressAutoHyphens/>
        <w:ind w:firstLine="709"/>
        <w:rPr>
          <w:color w:val="00000A"/>
          <w:lang w:eastAsia="ar-SA"/>
        </w:rPr>
      </w:pPr>
      <w:r w:rsidRPr="00711CB9">
        <w:rPr>
          <w:color w:val="00000A"/>
          <w:lang w:eastAsia="ar-SA"/>
        </w:rPr>
        <w:t xml:space="preserve">- По </w:t>
      </w:r>
      <w:proofErr w:type="spellStart"/>
      <w:r w:rsidRPr="00711CB9">
        <w:rPr>
          <w:color w:val="00000A"/>
          <w:lang w:eastAsia="ar-SA"/>
        </w:rPr>
        <w:t>адресу:__________________________________________________</w:t>
      </w:r>
      <w:proofErr w:type="spellEnd"/>
      <w:r w:rsidRPr="00711CB9">
        <w:rPr>
          <w:color w:val="00000A"/>
          <w:lang w:eastAsia="ar-SA"/>
        </w:rPr>
        <w:t>,</w:t>
      </w:r>
    </w:p>
    <w:p w:rsidR="00E71369" w:rsidRPr="00711CB9" w:rsidRDefault="00E71369" w:rsidP="00E71369">
      <w:pPr>
        <w:pStyle w:val="ConsPlusNonformat"/>
        <w:spacing w:after="0" w:line="240" w:lineRule="auto"/>
        <w:ind w:firstLine="709"/>
        <w:rPr>
          <w:rFonts w:ascii="Times New Roman" w:hAnsi="Times New Roman" w:cs="Times New Roman"/>
          <w:sz w:val="24"/>
        </w:rPr>
      </w:pPr>
      <w:r w:rsidRPr="00711CB9">
        <w:rPr>
          <w:rFonts w:ascii="Times New Roman" w:hAnsi="Times New Roman" w:cs="Times New Roman"/>
          <w:color w:val="00000A"/>
          <w:sz w:val="24"/>
          <w:lang w:eastAsia="ar-SA"/>
        </w:rPr>
        <w:t>- ______,</w:t>
      </w:r>
      <w:r w:rsidRPr="00711CB9">
        <w:rPr>
          <w:rFonts w:ascii="Times New Roman" w:hAnsi="Times New Roman" w:cs="Times New Roman"/>
          <w:sz w:val="24"/>
        </w:rPr>
        <w:t xml:space="preserve"> _____________________________, _______________________,</w:t>
      </w:r>
    </w:p>
    <w:p w:rsidR="00E71369" w:rsidRPr="00711CB9" w:rsidRDefault="00E71369" w:rsidP="00E71369">
      <w:pPr>
        <w:tabs>
          <w:tab w:val="left" w:pos="1418"/>
        </w:tabs>
        <w:autoSpaceDE w:val="0"/>
        <w:autoSpaceDN w:val="0"/>
        <w:ind w:firstLine="709"/>
        <w:jc w:val="both"/>
        <w:rPr>
          <w:i/>
        </w:rPr>
      </w:pPr>
      <w:r w:rsidRPr="00711CB9">
        <w:rPr>
          <w:color w:val="00000A"/>
          <w:lang w:eastAsia="ar-SA"/>
        </w:rPr>
        <w:t xml:space="preserve">№ </w:t>
      </w:r>
      <w:proofErr w:type="spellStart"/>
      <w:r w:rsidRPr="00711CB9">
        <w:rPr>
          <w:color w:val="00000A"/>
          <w:lang w:eastAsia="ar-SA"/>
        </w:rPr>
        <w:t>п</w:t>
      </w:r>
      <w:proofErr w:type="spellEnd"/>
      <w:r w:rsidRPr="00711CB9">
        <w:rPr>
          <w:color w:val="00000A"/>
          <w:lang w:eastAsia="ar-SA"/>
        </w:rPr>
        <w:t>/</w:t>
      </w:r>
      <w:proofErr w:type="spellStart"/>
      <w:r w:rsidRPr="00711CB9">
        <w:rPr>
          <w:color w:val="00000A"/>
          <w:lang w:eastAsia="ar-SA"/>
        </w:rPr>
        <w:t>п</w:t>
      </w:r>
      <w:proofErr w:type="spellEnd"/>
      <w:r w:rsidRPr="00711CB9">
        <w:rPr>
          <w:color w:val="00000A"/>
          <w:lang w:eastAsia="ar-SA"/>
        </w:rPr>
        <w:t xml:space="preserve">   </w:t>
      </w:r>
      <w:r w:rsidRPr="00711CB9">
        <w:rPr>
          <w:i/>
        </w:rPr>
        <w:t xml:space="preserve">  (территориальное расположение-район)    (№ </w:t>
      </w:r>
      <w:r w:rsidRPr="00711CB9">
        <w:rPr>
          <w:i/>
          <w:color w:val="00000A"/>
          <w:lang w:eastAsia="ar-SA"/>
        </w:rPr>
        <w:t>приложения адресного перечня и схемы</w:t>
      </w:r>
      <w:r w:rsidRPr="00711CB9">
        <w:rPr>
          <w:i/>
        </w:rPr>
        <w:t xml:space="preserve"> размещения нестационарных торговых объектов на территории </w:t>
      </w:r>
      <w:proofErr w:type="spellStart"/>
      <w:r w:rsidRPr="00711CB9">
        <w:rPr>
          <w:i/>
        </w:rPr>
        <w:t>Плещеевского</w:t>
      </w:r>
      <w:proofErr w:type="spellEnd"/>
      <w:r w:rsidRPr="00711CB9">
        <w:rPr>
          <w:i/>
        </w:rPr>
        <w:t xml:space="preserve"> сельсовета </w:t>
      </w:r>
      <w:proofErr w:type="spellStart"/>
      <w:r w:rsidRPr="00711CB9">
        <w:rPr>
          <w:i/>
        </w:rPr>
        <w:t>Колышлейского</w:t>
      </w:r>
      <w:proofErr w:type="spellEnd"/>
      <w:r w:rsidRPr="00711CB9">
        <w:rPr>
          <w:i/>
        </w:rPr>
        <w:t xml:space="preserve"> района Пензенской области),</w:t>
      </w:r>
    </w:p>
    <w:p w:rsidR="00E71369" w:rsidRPr="00711CB9" w:rsidRDefault="00E71369" w:rsidP="00E71369">
      <w:pPr>
        <w:tabs>
          <w:tab w:val="left" w:pos="709"/>
        </w:tabs>
        <w:suppressAutoHyphens/>
        <w:ind w:firstLine="709"/>
        <w:jc w:val="both"/>
      </w:pPr>
      <w:r w:rsidRPr="00711CB9">
        <w:t xml:space="preserve">- Вид нестационарного торгового </w:t>
      </w:r>
      <w:proofErr w:type="spellStart"/>
      <w:r w:rsidRPr="00711CB9">
        <w:t>объекта:________________________</w:t>
      </w:r>
      <w:proofErr w:type="spellEnd"/>
      <w:r w:rsidRPr="00711CB9">
        <w:t>,</w:t>
      </w:r>
    </w:p>
    <w:p w:rsidR="00E71369" w:rsidRPr="00711CB9" w:rsidRDefault="00E71369" w:rsidP="00E71369">
      <w:pPr>
        <w:tabs>
          <w:tab w:val="left" w:pos="709"/>
        </w:tabs>
        <w:suppressAutoHyphens/>
        <w:ind w:firstLine="709"/>
        <w:rPr>
          <w:color w:val="00000A"/>
          <w:lang w:eastAsia="ar-SA"/>
        </w:rPr>
      </w:pPr>
      <w:r w:rsidRPr="00711CB9">
        <w:rPr>
          <w:color w:val="00000A"/>
          <w:lang w:eastAsia="ar-SA"/>
        </w:rPr>
        <w:t xml:space="preserve">- Вид деятельности (специализация торгового объекта)_________________________, </w:t>
      </w:r>
    </w:p>
    <w:p w:rsidR="00E71369" w:rsidRPr="00711CB9" w:rsidRDefault="00E71369" w:rsidP="00E71369">
      <w:pPr>
        <w:tabs>
          <w:tab w:val="left" w:pos="709"/>
        </w:tabs>
        <w:suppressAutoHyphens/>
        <w:ind w:firstLine="709"/>
        <w:jc w:val="both"/>
        <w:rPr>
          <w:u w:val="single"/>
        </w:rPr>
      </w:pPr>
      <w:r w:rsidRPr="00711CB9">
        <w:t xml:space="preserve">- Площадь нестационарного торгового </w:t>
      </w:r>
      <w:proofErr w:type="spellStart"/>
      <w:r w:rsidRPr="00711CB9">
        <w:t>объекта:____________________</w:t>
      </w:r>
      <w:proofErr w:type="spellEnd"/>
      <w:r w:rsidRPr="00711CB9">
        <w:t>,</w:t>
      </w:r>
    </w:p>
    <w:p w:rsidR="00E71369" w:rsidRPr="00711CB9" w:rsidRDefault="00E71369" w:rsidP="00E71369">
      <w:pPr>
        <w:tabs>
          <w:tab w:val="left" w:pos="709"/>
        </w:tabs>
        <w:suppressAutoHyphens/>
        <w:ind w:firstLine="709"/>
        <w:jc w:val="both"/>
      </w:pPr>
      <w:r w:rsidRPr="00711CB9">
        <w:t xml:space="preserve">- Высота нестационарного торгового </w:t>
      </w:r>
      <w:proofErr w:type="spellStart"/>
      <w:r w:rsidRPr="00711CB9">
        <w:t>объекта:_____________________</w:t>
      </w:r>
      <w:proofErr w:type="spellEnd"/>
      <w:r w:rsidRPr="00711CB9">
        <w:t>,</w:t>
      </w:r>
    </w:p>
    <w:p w:rsidR="00E71369" w:rsidRPr="00711CB9" w:rsidRDefault="00E71369" w:rsidP="00E71369">
      <w:pPr>
        <w:tabs>
          <w:tab w:val="left" w:pos="709"/>
        </w:tabs>
        <w:suppressAutoHyphens/>
        <w:ind w:firstLine="709"/>
        <w:rPr>
          <w:color w:val="00000A"/>
          <w:lang w:eastAsia="ar-SA"/>
        </w:rPr>
      </w:pPr>
      <w:r w:rsidRPr="00711CB9">
        <w:rPr>
          <w:color w:val="00000A"/>
          <w:lang w:eastAsia="ar-SA"/>
        </w:rPr>
        <w:t>-Период размещения (согласно адресного перечня и схемы</w:t>
      </w:r>
      <w:r w:rsidRPr="00711CB9">
        <w:t xml:space="preserve"> размещения нестационарных торговых объектов на территории </w:t>
      </w:r>
      <w:proofErr w:type="spellStart"/>
      <w:r w:rsidRPr="00711CB9">
        <w:t>Плещеевского</w:t>
      </w:r>
      <w:proofErr w:type="spellEnd"/>
      <w:r w:rsidRPr="00711CB9">
        <w:t xml:space="preserve"> сельсовета </w:t>
      </w:r>
      <w:proofErr w:type="spellStart"/>
      <w:r w:rsidRPr="00711CB9">
        <w:t>Колышлейского</w:t>
      </w:r>
      <w:proofErr w:type="spellEnd"/>
      <w:r w:rsidRPr="00711CB9">
        <w:t xml:space="preserve"> района Пензенской области»).</w:t>
      </w:r>
    </w:p>
    <w:p w:rsidR="00E71369" w:rsidRPr="00711CB9" w:rsidRDefault="00E71369" w:rsidP="00E71369">
      <w:pPr>
        <w:tabs>
          <w:tab w:val="left" w:pos="567"/>
          <w:tab w:val="left" w:pos="709"/>
        </w:tabs>
        <w:suppressAutoHyphens/>
        <w:ind w:firstLine="709"/>
        <w:rPr>
          <w:color w:val="00000A"/>
          <w:lang w:eastAsia="ar-SA"/>
        </w:rPr>
      </w:pPr>
      <w:r w:rsidRPr="00711CB9">
        <w:rPr>
          <w:color w:val="00000A"/>
          <w:lang w:eastAsia="ar-SA"/>
        </w:rPr>
        <w:t>1.Изучив аукционную документацию на право заключения договора на размещение нестационарного торгового объекта по адресу: _______________________________________________, в том числе проект договора на размещение нестационарного торгового объекта __________________________________________________________________</w:t>
      </w:r>
    </w:p>
    <w:p w:rsidR="00E71369" w:rsidRPr="00711CB9" w:rsidRDefault="00E71369" w:rsidP="00E71369">
      <w:pPr>
        <w:suppressLineNumbers/>
        <w:tabs>
          <w:tab w:val="left" w:pos="0"/>
          <w:tab w:val="left" w:pos="567"/>
          <w:tab w:val="left" w:pos="709"/>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firstLine="709"/>
        <w:rPr>
          <w:color w:val="00000A"/>
          <w:lang w:eastAsia="ar-SA"/>
        </w:rPr>
      </w:pPr>
      <w:r w:rsidRPr="00711CB9">
        <w:rPr>
          <w:i/>
          <w:color w:val="00000A"/>
          <w:lang w:eastAsia="ar-SA"/>
        </w:rPr>
        <w:tab/>
      </w:r>
      <w:r w:rsidRPr="00711CB9">
        <w:rPr>
          <w:i/>
          <w:color w:val="00000A"/>
          <w:lang w:eastAsia="ar-SA"/>
        </w:rPr>
        <w:tab/>
      </w:r>
      <w:r w:rsidRPr="00711CB9">
        <w:rPr>
          <w:i/>
          <w:color w:val="00000A"/>
          <w:lang w:eastAsia="ar-SA"/>
        </w:rPr>
        <w:tab/>
      </w:r>
      <w:r w:rsidRPr="00711CB9">
        <w:rPr>
          <w:i/>
          <w:color w:val="00000A"/>
          <w:lang w:eastAsia="ar-SA"/>
        </w:rPr>
        <w:tab/>
      </w:r>
      <w:r w:rsidRPr="00711CB9">
        <w:rPr>
          <w:color w:val="00000A"/>
          <w:lang w:eastAsia="ar-SA"/>
        </w:rPr>
        <w:t>(наименование участника аукциона)</w:t>
      </w:r>
      <w:r w:rsidRPr="00711CB9">
        <w:rPr>
          <w:i/>
          <w:color w:val="00000A"/>
          <w:lang w:eastAsia="ar-SA"/>
        </w:rPr>
        <w:t xml:space="preserve">, </w:t>
      </w:r>
    </w:p>
    <w:p w:rsidR="00E71369" w:rsidRPr="00711CB9" w:rsidRDefault="00E71369" w:rsidP="00E71369">
      <w:pPr>
        <w:suppressLineNumbers/>
        <w:tabs>
          <w:tab w:val="left" w:pos="0"/>
          <w:tab w:val="left" w:pos="567"/>
          <w:tab w:val="left" w:pos="709"/>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rPr>
          <w:color w:val="00000A"/>
          <w:lang w:eastAsia="ar-SA"/>
        </w:rPr>
      </w:pPr>
      <w:r w:rsidRPr="00711CB9">
        <w:rPr>
          <w:color w:val="00000A"/>
          <w:lang w:eastAsia="ar-SA"/>
        </w:rPr>
        <w:t xml:space="preserve">в лице </w:t>
      </w:r>
      <w:r w:rsidRPr="00711CB9">
        <w:rPr>
          <w:i/>
          <w:color w:val="00000A"/>
          <w:lang w:eastAsia="ar-SA"/>
        </w:rPr>
        <w:t>_______________________________________________________</w:t>
      </w:r>
    </w:p>
    <w:p w:rsidR="00E71369" w:rsidRPr="00711CB9" w:rsidRDefault="00E71369" w:rsidP="00E71369">
      <w:pPr>
        <w:tabs>
          <w:tab w:val="left" w:pos="709"/>
        </w:tabs>
        <w:suppressAutoHyphens/>
        <w:ind w:firstLine="709"/>
        <w:rPr>
          <w:color w:val="00000A"/>
          <w:lang w:eastAsia="ar-SA"/>
        </w:rPr>
      </w:pPr>
      <w:r w:rsidRPr="00711CB9">
        <w:rPr>
          <w:color w:val="00000A"/>
          <w:lang w:eastAsia="ar-SA"/>
        </w:rPr>
        <w:t>(наименование должности руководителя и его Ф.И.О.)</w:t>
      </w:r>
    </w:p>
    <w:p w:rsidR="00E71369" w:rsidRPr="00711CB9" w:rsidRDefault="00E71369" w:rsidP="00E71369">
      <w:pPr>
        <w:tabs>
          <w:tab w:val="left" w:pos="709"/>
        </w:tabs>
        <w:suppressAutoHyphens/>
        <w:ind w:firstLine="709"/>
        <w:jc w:val="both"/>
        <w:rPr>
          <w:color w:val="00000A"/>
          <w:lang w:eastAsia="ar-SA"/>
        </w:rPr>
      </w:pPr>
      <w:r w:rsidRPr="00711CB9">
        <w:rPr>
          <w:color w:val="00000A"/>
          <w:lang w:eastAsia="ar-SA"/>
        </w:rPr>
        <w:lastRenderedPageBreak/>
        <w:t>сообщает о согласии участвовать в аукционе на условиях, установленных в указанной документации об аукционе.</w:t>
      </w:r>
    </w:p>
    <w:p w:rsidR="00E71369" w:rsidRPr="00711CB9" w:rsidRDefault="00E71369" w:rsidP="00E71369">
      <w:pPr>
        <w:tabs>
          <w:tab w:val="left" w:pos="709"/>
        </w:tabs>
        <w:suppressAutoHyphens/>
        <w:ind w:firstLine="709"/>
        <w:jc w:val="both"/>
        <w:rPr>
          <w:color w:val="00000A"/>
          <w:lang w:eastAsia="ar-SA"/>
        </w:rPr>
      </w:pPr>
      <w:r w:rsidRPr="00711CB9">
        <w:rPr>
          <w:color w:val="00000A"/>
          <w:lang w:eastAsia="ar-SA"/>
        </w:rPr>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Хозяйствующего субъекта по предмету аукциона.</w:t>
      </w:r>
    </w:p>
    <w:p w:rsidR="00E71369" w:rsidRPr="00711CB9" w:rsidRDefault="00E71369" w:rsidP="00E71369">
      <w:pPr>
        <w:tabs>
          <w:tab w:val="left" w:pos="709"/>
        </w:tabs>
        <w:suppressAutoHyphens/>
        <w:ind w:firstLine="709"/>
        <w:jc w:val="both"/>
        <w:rPr>
          <w:color w:val="00000A"/>
          <w:lang w:eastAsia="ar-SA"/>
        </w:rPr>
      </w:pPr>
      <w:r w:rsidRPr="00711CB9">
        <w:rPr>
          <w:color w:val="00000A"/>
          <w:lang w:eastAsia="ar-SA"/>
        </w:rPr>
        <w:t>Настоящей Заявкой заявитель подтверждает, что является юридическим лицом или индивидуальным предпринимателем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случаях:</w:t>
      </w:r>
    </w:p>
    <w:p w:rsidR="00E71369" w:rsidRPr="00711CB9" w:rsidRDefault="00E71369" w:rsidP="00E71369">
      <w:pPr>
        <w:tabs>
          <w:tab w:val="left" w:pos="562"/>
        </w:tabs>
        <w:ind w:firstLine="709"/>
        <w:jc w:val="both"/>
        <w:rPr>
          <w:rFonts w:eastAsia="Arial Unicode MS"/>
        </w:rPr>
      </w:pPr>
      <w:r w:rsidRPr="00711CB9">
        <w:rPr>
          <w:rFonts w:eastAsia="Arial Unicode MS"/>
        </w:rPr>
        <w:t>1) непредставление определенных пунктом 3.2 настоящего Постановления  необходимых для участия в аукционе документов либо наличия в таких документах недостоверных сведений;</w:t>
      </w:r>
    </w:p>
    <w:p w:rsidR="00E71369" w:rsidRPr="00711CB9" w:rsidRDefault="00E71369" w:rsidP="00E71369">
      <w:pPr>
        <w:tabs>
          <w:tab w:val="left" w:pos="342"/>
        </w:tabs>
        <w:ind w:firstLine="709"/>
        <w:jc w:val="both"/>
        <w:rPr>
          <w:rFonts w:eastAsia="Arial Unicode MS"/>
        </w:rPr>
      </w:pPr>
      <w:r w:rsidRPr="00711CB9">
        <w:rPr>
          <w:rFonts w:eastAsia="Arial Unicode MS"/>
        </w:rPr>
        <w:t>2) несоответствие заявки на участие в аукционе требованиям документации об аукционе;</w:t>
      </w:r>
    </w:p>
    <w:p w:rsidR="00E71369" w:rsidRPr="00711CB9" w:rsidRDefault="00E71369" w:rsidP="00E71369">
      <w:pPr>
        <w:tabs>
          <w:tab w:val="left" w:pos="337"/>
        </w:tabs>
        <w:ind w:firstLine="709"/>
        <w:jc w:val="both"/>
        <w:rPr>
          <w:rFonts w:eastAsia="Arial Unicode MS"/>
        </w:rPr>
      </w:pPr>
      <w:r w:rsidRPr="00711CB9">
        <w:rPr>
          <w:rFonts w:eastAsia="Arial Unicode MS"/>
        </w:rPr>
        <w:t>3)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E71369" w:rsidRPr="00711CB9" w:rsidRDefault="00E71369" w:rsidP="00E71369">
      <w:pPr>
        <w:tabs>
          <w:tab w:val="left" w:pos="423"/>
        </w:tabs>
        <w:ind w:firstLine="709"/>
        <w:jc w:val="both"/>
        <w:rPr>
          <w:rFonts w:eastAsia="Arial Unicode MS"/>
        </w:rPr>
      </w:pPr>
      <w:r w:rsidRPr="00711CB9">
        <w:rPr>
          <w:rFonts w:eastAsia="Arial Unicode MS"/>
        </w:rPr>
        <w:t>4) не поступление задатка на счет, указанный в извещении о проведении аукциона, до дня окончания приема документов для участия в аукционе.</w:t>
      </w:r>
    </w:p>
    <w:p w:rsidR="00E71369" w:rsidRPr="00711CB9" w:rsidRDefault="00E71369" w:rsidP="00E71369">
      <w:pPr>
        <w:tabs>
          <w:tab w:val="left" w:pos="709"/>
        </w:tabs>
        <w:suppressAutoHyphens/>
        <w:ind w:firstLine="709"/>
        <w:jc w:val="both"/>
        <w:rPr>
          <w:color w:val="00000A"/>
          <w:lang w:eastAsia="ar-SA"/>
        </w:rPr>
      </w:pPr>
      <w:r w:rsidRPr="00711CB9">
        <w:rPr>
          <w:color w:val="00000A"/>
          <w:lang w:eastAsia="ar-SA"/>
        </w:rPr>
        <w:t>2. В случае признания победителем аукциона заявитель обязуется  подписать протокол о результатах аукциона.</w:t>
      </w:r>
    </w:p>
    <w:p w:rsidR="00E71369" w:rsidRPr="00711CB9" w:rsidRDefault="00E71369" w:rsidP="00E71369">
      <w:pPr>
        <w:tabs>
          <w:tab w:val="left" w:pos="709"/>
        </w:tabs>
        <w:suppressAutoHyphens/>
        <w:ind w:firstLine="709"/>
        <w:jc w:val="both"/>
        <w:rPr>
          <w:color w:val="00000A"/>
          <w:lang w:eastAsia="ar-SA"/>
        </w:rPr>
      </w:pPr>
      <w:r w:rsidRPr="00711CB9">
        <w:rPr>
          <w:color w:val="00000A"/>
          <w:lang w:eastAsia="ar-SA"/>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E71369" w:rsidRPr="00711CB9" w:rsidRDefault="00E71369" w:rsidP="00E71369">
      <w:pPr>
        <w:tabs>
          <w:tab w:val="left" w:pos="709"/>
        </w:tabs>
        <w:suppressAutoHyphens/>
        <w:ind w:firstLine="709"/>
        <w:jc w:val="both"/>
        <w:rPr>
          <w:color w:val="00000A"/>
          <w:lang w:eastAsia="ar-SA"/>
        </w:rPr>
      </w:pPr>
      <w:r w:rsidRPr="00711CB9">
        <w:rPr>
          <w:color w:val="00000A"/>
          <w:lang w:eastAsia="ar-SA"/>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w:t>
      </w:r>
    </w:p>
    <w:p w:rsidR="00E71369" w:rsidRPr="00711CB9" w:rsidRDefault="00E71369" w:rsidP="00E71369">
      <w:pPr>
        <w:tabs>
          <w:tab w:val="left" w:pos="709"/>
        </w:tabs>
        <w:suppressAutoHyphens/>
        <w:jc w:val="both"/>
        <w:rPr>
          <w:color w:val="00000A"/>
          <w:lang w:eastAsia="ar-SA"/>
        </w:rPr>
      </w:pPr>
      <w:r w:rsidRPr="00711CB9">
        <w:rPr>
          <w:color w:val="00000A"/>
          <w:lang w:eastAsia="ar-SA"/>
        </w:rPr>
        <w:t>_____________________________________________________________</w:t>
      </w:r>
    </w:p>
    <w:p w:rsidR="00E71369" w:rsidRPr="00711CB9" w:rsidRDefault="00E71369" w:rsidP="00E71369">
      <w:pPr>
        <w:suppressLineNumbers/>
        <w:tabs>
          <w:tab w:val="left" w:pos="0"/>
          <w:tab w:val="left" w:pos="567"/>
          <w:tab w:val="left" w:pos="709"/>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firstLine="709"/>
        <w:jc w:val="both"/>
        <w:rPr>
          <w:color w:val="00000A"/>
          <w:lang w:eastAsia="ar-SA"/>
        </w:rPr>
      </w:pPr>
      <w:r w:rsidRPr="00711CB9">
        <w:rPr>
          <w:color w:val="00000A"/>
          <w:lang w:eastAsia="ar-SA"/>
        </w:rPr>
        <w:t>(Ф.И.О., телефон работника организации (ИП) – заявителя на участие в аукционе)</w:t>
      </w:r>
    </w:p>
    <w:p w:rsidR="00E71369" w:rsidRPr="00711CB9" w:rsidRDefault="00E71369" w:rsidP="00E71369">
      <w:pPr>
        <w:tabs>
          <w:tab w:val="left" w:pos="709"/>
        </w:tabs>
        <w:suppressAutoHyphens/>
        <w:ind w:firstLine="709"/>
        <w:jc w:val="both"/>
        <w:rPr>
          <w:color w:val="00000A"/>
          <w:lang w:eastAsia="ar-SA"/>
        </w:rPr>
      </w:pPr>
      <w:r w:rsidRPr="00711CB9">
        <w:rPr>
          <w:color w:val="00000A"/>
          <w:lang w:eastAsia="ar-SA"/>
        </w:rPr>
        <w:t xml:space="preserve">Все сведения о проведении аукциона просим сообщать уполномоченному лицу. </w:t>
      </w:r>
    </w:p>
    <w:p w:rsidR="00E71369" w:rsidRPr="00711CB9" w:rsidRDefault="00E71369" w:rsidP="00E71369">
      <w:pPr>
        <w:tabs>
          <w:tab w:val="left" w:pos="709"/>
        </w:tabs>
        <w:suppressAutoHyphens/>
        <w:ind w:firstLine="709"/>
        <w:jc w:val="both"/>
        <w:rPr>
          <w:color w:val="00000A"/>
          <w:lang w:eastAsia="ar-SA"/>
        </w:rPr>
      </w:pPr>
      <w:r w:rsidRPr="00711CB9">
        <w:rPr>
          <w:color w:val="00000A"/>
          <w:lang w:eastAsia="ar-SA"/>
        </w:rPr>
        <w:t xml:space="preserve">5. Заявитель согласен с тем, что до заключения договора на размещение нестационарного торгового объекта, заявка будет считаться имеющей силу договора между  администрацией  </w:t>
      </w:r>
      <w:proofErr w:type="spellStart"/>
      <w:r w:rsidRPr="00711CB9">
        <w:t>Плещеевского</w:t>
      </w:r>
      <w:proofErr w:type="spellEnd"/>
      <w:r w:rsidRPr="00711CB9">
        <w:t xml:space="preserve"> сельсовета </w:t>
      </w:r>
      <w:proofErr w:type="spellStart"/>
      <w:r w:rsidRPr="00711CB9">
        <w:t>Колышлейского</w:t>
      </w:r>
      <w:proofErr w:type="spellEnd"/>
      <w:r w:rsidRPr="00711CB9">
        <w:t xml:space="preserve"> района Пензенской области </w:t>
      </w:r>
      <w:r w:rsidRPr="00711CB9">
        <w:rPr>
          <w:color w:val="00000A"/>
          <w:lang w:eastAsia="ar-SA"/>
        </w:rPr>
        <w:t>(организатор аукциона) и заявителем.</w:t>
      </w:r>
    </w:p>
    <w:p w:rsidR="00E71369" w:rsidRPr="00711CB9" w:rsidRDefault="00E71369" w:rsidP="00E71369">
      <w:pPr>
        <w:tabs>
          <w:tab w:val="left" w:pos="709"/>
        </w:tabs>
        <w:suppressAutoHyphens/>
        <w:ind w:firstLine="709"/>
        <w:rPr>
          <w:color w:val="00000A"/>
          <w:lang w:eastAsia="ar-SA"/>
        </w:rPr>
      </w:pPr>
      <w:r w:rsidRPr="00711CB9">
        <w:rPr>
          <w:color w:val="00000A"/>
          <w:lang w:eastAsia="ar-SA"/>
        </w:rPr>
        <w:t xml:space="preserve">6. Реквизиты  заявителя: ______________________________________________________________________________________________________________________________________, телефон ___________, факс ________, банковские реквизиты: ______________________________________________________________________, паспортные </w:t>
      </w:r>
      <w:proofErr w:type="spellStart"/>
      <w:r w:rsidRPr="00711CB9">
        <w:rPr>
          <w:color w:val="00000A"/>
          <w:lang w:eastAsia="ar-SA"/>
        </w:rPr>
        <w:t>данные______________________________________</w:t>
      </w:r>
      <w:proofErr w:type="spellEnd"/>
      <w:r w:rsidRPr="00711CB9">
        <w:rPr>
          <w:color w:val="00000A"/>
          <w:lang w:eastAsia="ar-SA"/>
        </w:rPr>
        <w:t>.</w:t>
      </w:r>
    </w:p>
    <w:p w:rsidR="00E71369" w:rsidRPr="00711CB9" w:rsidRDefault="00E71369" w:rsidP="00E71369">
      <w:pPr>
        <w:tabs>
          <w:tab w:val="left" w:pos="709"/>
        </w:tabs>
        <w:suppressAutoHyphens/>
        <w:ind w:firstLine="709"/>
        <w:jc w:val="both"/>
        <w:rPr>
          <w:color w:val="00000A"/>
          <w:lang w:eastAsia="ar-SA"/>
        </w:rPr>
      </w:pPr>
      <w:r w:rsidRPr="00711CB9">
        <w:rPr>
          <w:color w:val="00000A"/>
          <w:lang w:eastAsia="ar-SA"/>
        </w:rPr>
        <w:t>7. Корреспонденцию в адрес заявителя просим направлять по адресу: ___________________________________________________________________________________________________________________________________</w:t>
      </w:r>
    </w:p>
    <w:p w:rsidR="00E71369" w:rsidRPr="00711CB9" w:rsidRDefault="00E71369" w:rsidP="00E71369">
      <w:pPr>
        <w:tabs>
          <w:tab w:val="left" w:pos="709"/>
        </w:tabs>
        <w:suppressAutoHyphens/>
        <w:ind w:firstLine="709"/>
        <w:jc w:val="both"/>
        <w:rPr>
          <w:color w:val="00000A"/>
          <w:lang w:eastAsia="ar-SA"/>
        </w:rPr>
      </w:pPr>
      <w:r w:rsidRPr="00711CB9">
        <w:rPr>
          <w:color w:val="00000A"/>
          <w:lang w:eastAsia="ar-SA"/>
        </w:rPr>
        <w:t>8. Заявитель уведомлен, что в случае несоответствия заявки требованиям аукционной документации, он может быть не допущен к участию в аукционе.</w:t>
      </w:r>
    </w:p>
    <w:p w:rsidR="00E71369" w:rsidRPr="00711CB9" w:rsidRDefault="00E71369" w:rsidP="00E71369">
      <w:pPr>
        <w:tabs>
          <w:tab w:val="left" w:pos="709"/>
        </w:tabs>
        <w:suppressAutoHyphens/>
        <w:ind w:firstLine="709"/>
        <w:jc w:val="both"/>
        <w:rPr>
          <w:color w:val="00000A"/>
          <w:lang w:eastAsia="ar-SA"/>
        </w:rPr>
      </w:pPr>
      <w:r w:rsidRPr="00711CB9">
        <w:rPr>
          <w:color w:val="00000A"/>
          <w:lang w:eastAsia="ar-SA"/>
        </w:rPr>
        <w:t>9. Заявитель несет ответственность за предоставление недостоверной, неполной и/или ложной информации в соответствии с документацией об аукционе и действующим законодательством РФ.</w:t>
      </w:r>
    </w:p>
    <w:p w:rsidR="00E71369" w:rsidRDefault="00E71369" w:rsidP="00E71369">
      <w:pPr>
        <w:tabs>
          <w:tab w:val="left" w:pos="709"/>
        </w:tabs>
        <w:suppressAutoHyphens/>
        <w:ind w:firstLine="709"/>
        <w:jc w:val="both"/>
        <w:rPr>
          <w:color w:val="00000A"/>
          <w:lang w:eastAsia="ar-SA"/>
        </w:rPr>
      </w:pPr>
    </w:p>
    <w:p w:rsidR="00E71369" w:rsidRPr="00711CB9" w:rsidRDefault="00E71369" w:rsidP="00E71369">
      <w:pPr>
        <w:tabs>
          <w:tab w:val="left" w:pos="709"/>
        </w:tabs>
        <w:suppressAutoHyphens/>
        <w:ind w:firstLine="709"/>
        <w:jc w:val="both"/>
        <w:rPr>
          <w:color w:val="00000A"/>
          <w:lang w:eastAsia="ar-SA"/>
        </w:rPr>
      </w:pPr>
    </w:p>
    <w:p w:rsidR="00E71369" w:rsidRPr="00711CB9" w:rsidRDefault="00E71369" w:rsidP="00E71369">
      <w:pPr>
        <w:tabs>
          <w:tab w:val="left" w:pos="709"/>
        </w:tabs>
        <w:suppressAutoHyphens/>
        <w:ind w:firstLine="709"/>
        <w:jc w:val="both"/>
        <w:rPr>
          <w:color w:val="00000A"/>
          <w:lang w:eastAsia="ar-SA"/>
        </w:rPr>
      </w:pPr>
      <w:r w:rsidRPr="00711CB9">
        <w:rPr>
          <w:color w:val="00000A"/>
          <w:lang w:eastAsia="ar-SA"/>
        </w:rPr>
        <w:t>Прошито ____ листов.</w:t>
      </w:r>
    </w:p>
    <w:p w:rsidR="00E71369" w:rsidRPr="00711CB9" w:rsidRDefault="00E71369" w:rsidP="00E71369">
      <w:pPr>
        <w:tabs>
          <w:tab w:val="left" w:pos="709"/>
        </w:tabs>
        <w:suppressAutoHyphens/>
        <w:ind w:firstLine="709"/>
        <w:jc w:val="both"/>
        <w:rPr>
          <w:color w:val="00000A"/>
          <w:lang w:eastAsia="ar-SA"/>
        </w:rPr>
      </w:pPr>
      <w:r w:rsidRPr="00711CB9">
        <w:rPr>
          <w:color w:val="00000A"/>
          <w:lang w:eastAsia="ar-SA"/>
        </w:rPr>
        <w:t>Подпись руководителя</w:t>
      </w:r>
    </w:p>
    <w:p w:rsidR="00E71369" w:rsidRPr="00711CB9" w:rsidRDefault="00E71369" w:rsidP="00E71369">
      <w:pPr>
        <w:tabs>
          <w:tab w:val="left" w:pos="709"/>
        </w:tabs>
        <w:suppressAutoHyphens/>
        <w:ind w:firstLine="709"/>
        <w:jc w:val="both"/>
        <w:rPr>
          <w:color w:val="00000A"/>
          <w:lang w:eastAsia="ar-SA"/>
        </w:rPr>
      </w:pPr>
      <w:r w:rsidRPr="00711CB9">
        <w:rPr>
          <w:color w:val="00000A"/>
          <w:lang w:eastAsia="ar-SA"/>
        </w:rPr>
        <w:t>М.П.</w:t>
      </w:r>
    </w:p>
    <w:p w:rsidR="00E71369" w:rsidRPr="00711CB9" w:rsidRDefault="00E71369" w:rsidP="00E71369">
      <w:pPr>
        <w:tabs>
          <w:tab w:val="left" w:pos="709"/>
        </w:tabs>
        <w:suppressAutoHyphens/>
        <w:ind w:firstLine="709"/>
        <w:jc w:val="both"/>
        <w:rPr>
          <w:color w:val="00000A"/>
          <w:lang w:eastAsia="ar-SA"/>
        </w:rPr>
      </w:pPr>
    </w:p>
    <w:p w:rsidR="00E71369" w:rsidRDefault="00E71369" w:rsidP="00E71369">
      <w:pPr>
        <w:tabs>
          <w:tab w:val="left" w:pos="709"/>
        </w:tabs>
        <w:suppressAutoHyphens/>
        <w:ind w:firstLine="709"/>
        <w:jc w:val="both"/>
        <w:rPr>
          <w:iCs/>
          <w:color w:val="00000A"/>
          <w:lang w:eastAsia="ar-SA"/>
        </w:rPr>
      </w:pPr>
    </w:p>
    <w:p w:rsidR="00E71369" w:rsidRPr="00711CB9" w:rsidRDefault="00E71369" w:rsidP="00E71369">
      <w:pPr>
        <w:tabs>
          <w:tab w:val="left" w:pos="709"/>
        </w:tabs>
        <w:suppressAutoHyphens/>
        <w:ind w:firstLine="709"/>
        <w:jc w:val="both"/>
        <w:rPr>
          <w:iCs/>
          <w:color w:val="00000A"/>
          <w:lang w:eastAsia="ar-SA"/>
        </w:rPr>
      </w:pPr>
    </w:p>
    <w:p w:rsidR="00E71369" w:rsidRPr="00711CB9" w:rsidRDefault="00E71369" w:rsidP="00E71369">
      <w:pPr>
        <w:tabs>
          <w:tab w:val="left" w:pos="709"/>
        </w:tabs>
        <w:suppressAutoHyphens/>
        <w:ind w:firstLine="709"/>
        <w:jc w:val="both"/>
        <w:rPr>
          <w:color w:val="00000A"/>
          <w:lang w:eastAsia="ar-SA"/>
        </w:rPr>
      </w:pPr>
      <w:r w:rsidRPr="00711CB9">
        <w:rPr>
          <w:iCs/>
          <w:color w:val="00000A"/>
          <w:lang w:eastAsia="ar-SA"/>
        </w:rPr>
        <w:t>* В</w:t>
      </w:r>
      <w:r w:rsidRPr="00711CB9">
        <w:rPr>
          <w:color w:val="00000A"/>
          <w:lang w:eastAsia="ar-SA"/>
        </w:rPr>
        <w:t xml:space="preserve"> случае несоответствия документа форме заявитель может быть не допущен к участию в торгах.</w:t>
      </w:r>
    </w:p>
    <w:p w:rsidR="00E71369" w:rsidRPr="00711CB9" w:rsidRDefault="00E71369" w:rsidP="00E71369">
      <w:pPr>
        <w:tabs>
          <w:tab w:val="left" w:pos="709"/>
        </w:tabs>
        <w:suppressAutoHyphens/>
        <w:autoSpaceDE w:val="0"/>
        <w:ind w:firstLine="709"/>
        <w:jc w:val="both"/>
        <w:rPr>
          <w:color w:val="00000A"/>
          <w:lang w:eastAsia="ar-SA"/>
        </w:rPr>
      </w:pPr>
      <w:r w:rsidRPr="00711CB9">
        <w:rPr>
          <w:color w:val="00000A"/>
          <w:lang w:eastAsia="ar-SA"/>
        </w:rPr>
        <w:t xml:space="preserve">Заявитель подает заявку на участие в открытом аукционе на размещение нестационарного торгового объекта в письменной форме.  </w:t>
      </w:r>
    </w:p>
    <w:p w:rsidR="00E71369" w:rsidRPr="00711CB9" w:rsidRDefault="00E71369" w:rsidP="00E71369">
      <w:pPr>
        <w:tabs>
          <w:tab w:val="left" w:pos="709"/>
        </w:tabs>
        <w:suppressAutoHyphens/>
        <w:autoSpaceDE w:val="0"/>
        <w:ind w:firstLine="709"/>
        <w:jc w:val="both"/>
        <w:rPr>
          <w:color w:val="00000A"/>
          <w:lang w:eastAsia="ar-SA"/>
        </w:rPr>
      </w:pPr>
      <w:r w:rsidRPr="00711CB9">
        <w:rPr>
          <w:color w:val="00000A"/>
          <w:lang w:eastAsia="ar-SA"/>
        </w:rPr>
        <w:t>Один заявитель вправе подать только одну заявку на участие в аукционе по каждому лоту.</w:t>
      </w:r>
    </w:p>
    <w:p w:rsidR="00E71369" w:rsidRPr="00711CB9" w:rsidRDefault="00E71369" w:rsidP="00E71369">
      <w:pPr>
        <w:tabs>
          <w:tab w:val="left" w:pos="709"/>
        </w:tabs>
        <w:suppressAutoHyphens/>
        <w:autoSpaceDE w:val="0"/>
        <w:ind w:firstLine="709"/>
        <w:jc w:val="both"/>
        <w:rPr>
          <w:color w:val="00000A"/>
          <w:lang w:eastAsia="ar-SA"/>
        </w:rPr>
      </w:pPr>
      <w:r w:rsidRPr="00711CB9">
        <w:rPr>
          <w:color w:val="00000A"/>
          <w:lang w:eastAsia="ar-SA"/>
        </w:rPr>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rsidR="00E71369" w:rsidRPr="00711CB9" w:rsidRDefault="00E71369" w:rsidP="00E71369">
      <w:pPr>
        <w:tabs>
          <w:tab w:val="left" w:pos="709"/>
        </w:tabs>
        <w:suppressAutoHyphens/>
        <w:autoSpaceDE w:val="0"/>
        <w:ind w:firstLine="709"/>
        <w:jc w:val="both"/>
        <w:rPr>
          <w:color w:val="00000A"/>
          <w:lang w:eastAsia="ar-SA"/>
        </w:rPr>
      </w:pPr>
      <w:r w:rsidRPr="00711CB9">
        <w:rPr>
          <w:color w:val="00000A"/>
          <w:lang w:eastAsia="ar-SA"/>
        </w:rPr>
        <w:t>В пункте 6 заявки указывается юридический адрес заявителя, контактный телефон, факс и банковские реквизиты, для возврата задатка.</w:t>
      </w:r>
    </w:p>
    <w:p w:rsidR="00E71369" w:rsidRPr="00711CB9" w:rsidRDefault="00E71369" w:rsidP="00E71369">
      <w:pPr>
        <w:autoSpaceDE w:val="0"/>
        <w:autoSpaceDN w:val="0"/>
        <w:adjustRightInd w:val="0"/>
        <w:ind w:firstLine="709"/>
        <w:outlineLvl w:val="0"/>
        <w:rPr>
          <w:b/>
        </w:rPr>
      </w:pPr>
    </w:p>
    <w:p w:rsidR="00E71369" w:rsidRPr="00711CB9" w:rsidRDefault="00E71369" w:rsidP="00E71369">
      <w:pPr>
        <w:pBdr>
          <w:bottom w:val="single" w:sz="12" w:space="1" w:color="auto"/>
        </w:pBdr>
        <w:tabs>
          <w:tab w:val="left" w:leader="underscore" w:pos="8732"/>
        </w:tabs>
        <w:ind w:firstLine="709"/>
        <w:jc w:val="center"/>
        <w:rPr>
          <w:rFonts w:eastAsia="Arial Unicode MS"/>
          <w:b/>
          <w:bCs/>
        </w:rPr>
      </w:pPr>
    </w:p>
    <w:p w:rsidR="00E71369" w:rsidRPr="00711CB9" w:rsidRDefault="00E71369" w:rsidP="00E71369">
      <w:pPr>
        <w:pBdr>
          <w:bottom w:val="single" w:sz="12" w:space="1" w:color="auto"/>
        </w:pBdr>
        <w:tabs>
          <w:tab w:val="left" w:leader="underscore" w:pos="8732"/>
        </w:tabs>
        <w:ind w:firstLine="709"/>
        <w:jc w:val="center"/>
        <w:rPr>
          <w:b/>
        </w:rPr>
      </w:pPr>
      <w:r w:rsidRPr="00711CB9">
        <w:rPr>
          <w:rFonts w:eastAsia="Arial Unicode MS"/>
          <w:b/>
          <w:bCs/>
        </w:rPr>
        <w:t xml:space="preserve">Опись документов, представляемых заявителями на участие в открытом аукционе на право заключения договора на размещение нестационарного торгового объекта на территории </w:t>
      </w:r>
      <w:proofErr w:type="spellStart"/>
      <w:r w:rsidRPr="00711CB9">
        <w:rPr>
          <w:b/>
        </w:rPr>
        <w:t>Плещеевского</w:t>
      </w:r>
      <w:proofErr w:type="spellEnd"/>
      <w:r w:rsidRPr="00711CB9">
        <w:rPr>
          <w:b/>
        </w:rPr>
        <w:t xml:space="preserve"> сельсовета </w:t>
      </w:r>
      <w:proofErr w:type="spellStart"/>
      <w:r w:rsidRPr="00711CB9">
        <w:rPr>
          <w:b/>
        </w:rPr>
        <w:t>Колышлейского</w:t>
      </w:r>
      <w:proofErr w:type="spellEnd"/>
      <w:r w:rsidRPr="00711CB9">
        <w:rPr>
          <w:b/>
        </w:rPr>
        <w:t xml:space="preserve"> района Пензенской области </w:t>
      </w:r>
    </w:p>
    <w:p w:rsidR="00E71369" w:rsidRPr="00711CB9" w:rsidRDefault="00E71369" w:rsidP="00E71369">
      <w:pPr>
        <w:pBdr>
          <w:bottom w:val="single" w:sz="12" w:space="1" w:color="auto"/>
        </w:pBdr>
        <w:tabs>
          <w:tab w:val="left" w:leader="underscore" w:pos="8732"/>
        </w:tabs>
        <w:ind w:firstLine="709"/>
        <w:jc w:val="center"/>
      </w:pPr>
    </w:p>
    <w:p w:rsidR="00E71369" w:rsidRPr="00711CB9" w:rsidRDefault="00E71369" w:rsidP="00E71369">
      <w:pPr>
        <w:autoSpaceDE w:val="0"/>
        <w:autoSpaceDN w:val="0"/>
        <w:adjustRightInd w:val="0"/>
      </w:pPr>
      <w:r w:rsidRPr="00711CB9">
        <w:t>______________________________________________________________________</w:t>
      </w:r>
    </w:p>
    <w:p w:rsidR="00E71369" w:rsidRPr="00711CB9" w:rsidRDefault="00E71369" w:rsidP="00E71369">
      <w:pPr>
        <w:autoSpaceDE w:val="0"/>
        <w:autoSpaceDN w:val="0"/>
        <w:adjustRightInd w:val="0"/>
        <w:jc w:val="center"/>
      </w:pPr>
      <w:r w:rsidRPr="00711CB9">
        <w:t>(описание объекта аукциона, местонахождение,</w:t>
      </w:r>
    </w:p>
    <w:p w:rsidR="00E71369" w:rsidRPr="00711CB9" w:rsidRDefault="00E71369" w:rsidP="00E71369">
      <w:pPr>
        <w:autoSpaceDE w:val="0"/>
        <w:autoSpaceDN w:val="0"/>
        <w:adjustRightInd w:val="0"/>
        <w:jc w:val="center"/>
      </w:pPr>
      <w:r w:rsidRPr="00711CB9">
        <w:t>вид деятельности, сроки размещения)</w:t>
      </w:r>
    </w:p>
    <w:p w:rsidR="00E71369" w:rsidRPr="00711CB9" w:rsidRDefault="00E71369" w:rsidP="00E71369">
      <w:pPr>
        <w:autoSpaceDE w:val="0"/>
        <w:autoSpaceDN w:val="0"/>
        <w:adjustRightInd w:val="0"/>
        <w:jc w:val="center"/>
      </w:pPr>
    </w:p>
    <w:p w:rsidR="00E71369" w:rsidRPr="00711CB9" w:rsidRDefault="00E71369" w:rsidP="00E71369">
      <w:pPr>
        <w:autoSpaceDE w:val="0"/>
        <w:autoSpaceDN w:val="0"/>
        <w:adjustRightInd w:val="0"/>
      </w:pPr>
      <w:r w:rsidRPr="00711CB9">
        <w:t>К заявке на участие в аукционе прилагаются следующие документы:</w:t>
      </w:r>
    </w:p>
    <w:tbl>
      <w:tblPr>
        <w:tblW w:w="8930" w:type="dxa"/>
        <w:tblInd w:w="62" w:type="dxa"/>
        <w:tblLayout w:type="fixed"/>
        <w:tblCellMar>
          <w:top w:w="102" w:type="dxa"/>
          <w:left w:w="62" w:type="dxa"/>
          <w:bottom w:w="102" w:type="dxa"/>
          <w:right w:w="62" w:type="dxa"/>
        </w:tblCellMar>
        <w:tblLook w:val="0000"/>
      </w:tblPr>
      <w:tblGrid>
        <w:gridCol w:w="964"/>
        <w:gridCol w:w="5982"/>
        <w:gridCol w:w="1984"/>
      </w:tblGrid>
      <w:tr w:rsidR="00E71369" w:rsidRPr="00711CB9" w:rsidTr="00CA5443">
        <w:tc>
          <w:tcPr>
            <w:tcW w:w="964" w:type="dxa"/>
            <w:tcBorders>
              <w:top w:val="single" w:sz="4" w:space="0" w:color="auto"/>
              <w:left w:val="single" w:sz="4" w:space="0" w:color="auto"/>
              <w:bottom w:val="single" w:sz="4" w:space="0" w:color="auto"/>
              <w:right w:val="single" w:sz="4" w:space="0" w:color="auto"/>
            </w:tcBorders>
            <w:vAlign w:val="center"/>
          </w:tcPr>
          <w:p w:rsidR="00E71369" w:rsidRPr="00711CB9" w:rsidRDefault="00E71369" w:rsidP="00CA5443">
            <w:pPr>
              <w:autoSpaceDE w:val="0"/>
              <w:autoSpaceDN w:val="0"/>
              <w:adjustRightInd w:val="0"/>
              <w:ind w:firstLine="80"/>
              <w:jc w:val="center"/>
              <w:rPr>
                <w:bCs/>
              </w:rPr>
            </w:pPr>
            <w:r w:rsidRPr="00711CB9">
              <w:rPr>
                <w:bCs/>
              </w:rPr>
              <w:t xml:space="preserve">N </w:t>
            </w:r>
            <w:proofErr w:type="spellStart"/>
            <w:r w:rsidRPr="00711CB9">
              <w:rPr>
                <w:bCs/>
              </w:rPr>
              <w:t>п</w:t>
            </w:r>
            <w:proofErr w:type="spellEnd"/>
            <w:r w:rsidRPr="00711CB9">
              <w:rPr>
                <w:bCs/>
              </w:rPr>
              <w:t>/</w:t>
            </w:r>
            <w:proofErr w:type="spellStart"/>
            <w:r w:rsidRPr="00711CB9">
              <w:rPr>
                <w:bCs/>
              </w:rPr>
              <w:t>п</w:t>
            </w:r>
            <w:proofErr w:type="spellEnd"/>
          </w:p>
        </w:tc>
        <w:tc>
          <w:tcPr>
            <w:tcW w:w="5982" w:type="dxa"/>
            <w:tcBorders>
              <w:top w:val="single" w:sz="4" w:space="0" w:color="auto"/>
              <w:left w:val="single" w:sz="4" w:space="0" w:color="auto"/>
              <w:bottom w:val="single" w:sz="4" w:space="0" w:color="auto"/>
              <w:right w:val="single" w:sz="4" w:space="0" w:color="auto"/>
            </w:tcBorders>
            <w:vAlign w:val="center"/>
          </w:tcPr>
          <w:p w:rsidR="00E71369" w:rsidRPr="00711CB9" w:rsidRDefault="00E71369" w:rsidP="00CA5443">
            <w:pPr>
              <w:autoSpaceDE w:val="0"/>
              <w:autoSpaceDN w:val="0"/>
              <w:adjustRightInd w:val="0"/>
              <w:ind w:firstLine="80"/>
              <w:jc w:val="center"/>
              <w:rPr>
                <w:bCs/>
              </w:rPr>
            </w:pPr>
            <w:r w:rsidRPr="00711CB9">
              <w:rPr>
                <w:bCs/>
              </w:rPr>
              <w:t>Наименование</w:t>
            </w:r>
          </w:p>
        </w:tc>
        <w:tc>
          <w:tcPr>
            <w:tcW w:w="1984" w:type="dxa"/>
            <w:tcBorders>
              <w:top w:val="single" w:sz="4" w:space="0" w:color="auto"/>
              <w:left w:val="single" w:sz="4" w:space="0" w:color="auto"/>
              <w:bottom w:val="single" w:sz="4" w:space="0" w:color="auto"/>
              <w:right w:val="single" w:sz="4" w:space="0" w:color="auto"/>
            </w:tcBorders>
            <w:vAlign w:val="center"/>
          </w:tcPr>
          <w:p w:rsidR="00E71369" w:rsidRPr="00711CB9" w:rsidRDefault="00E71369" w:rsidP="00CA5443">
            <w:pPr>
              <w:autoSpaceDE w:val="0"/>
              <w:autoSpaceDN w:val="0"/>
              <w:adjustRightInd w:val="0"/>
              <w:ind w:firstLine="80"/>
              <w:jc w:val="center"/>
              <w:rPr>
                <w:bCs/>
              </w:rPr>
            </w:pPr>
            <w:r w:rsidRPr="00711CB9">
              <w:rPr>
                <w:bCs/>
              </w:rPr>
              <w:t>Номер листа</w:t>
            </w:r>
          </w:p>
        </w:tc>
      </w:tr>
      <w:tr w:rsidR="00E71369" w:rsidRPr="00711CB9" w:rsidTr="00CA5443">
        <w:tc>
          <w:tcPr>
            <w:tcW w:w="964" w:type="dxa"/>
            <w:tcBorders>
              <w:top w:val="single" w:sz="4" w:space="0" w:color="auto"/>
              <w:left w:val="single" w:sz="4" w:space="0" w:color="auto"/>
              <w:bottom w:val="single" w:sz="4" w:space="0" w:color="auto"/>
              <w:right w:val="single" w:sz="4" w:space="0" w:color="auto"/>
            </w:tcBorders>
          </w:tcPr>
          <w:p w:rsidR="00E71369" w:rsidRPr="00711CB9" w:rsidRDefault="00E71369" w:rsidP="00CA5443">
            <w:pPr>
              <w:autoSpaceDE w:val="0"/>
              <w:autoSpaceDN w:val="0"/>
              <w:adjustRightInd w:val="0"/>
              <w:ind w:firstLine="80"/>
              <w:jc w:val="center"/>
              <w:rPr>
                <w:bCs/>
              </w:rPr>
            </w:pPr>
            <w:r w:rsidRPr="00711CB9">
              <w:rPr>
                <w:bCs/>
              </w:rPr>
              <w:t>1.</w:t>
            </w:r>
          </w:p>
        </w:tc>
        <w:tc>
          <w:tcPr>
            <w:tcW w:w="5982" w:type="dxa"/>
            <w:tcBorders>
              <w:top w:val="single" w:sz="4" w:space="0" w:color="auto"/>
              <w:left w:val="single" w:sz="4" w:space="0" w:color="auto"/>
              <w:bottom w:val="single" w:sz="4" w:space="0" w:color="auto"/>
              <w:right w:val="single" w:sz="4" w:space="0" w:color="auto"/>
            </w:tcBorders>
          </w:tcPr>
          <w:p w:rsidR="00E71369" w:rsidRPr="00711CB9" w:rsidRDefault="00E71369" w:rsidP="00CA5443">
            <w:pPr>
              <w:autoSpaceDE w:val="0"/>
              <w:autoSpaceDN w:val="0"/>
              <w:adjustRightInd w:val="0"/>
              <w:ind w:firstLine="709"/>
              <w:rPr>
                <w:bCs/>
              </w:rPr>
            </w:pPr>
          </w:p>
        </w:tc>
        <w:tc>
          <w:tcPr>
            <w:tcW w:w="1984" w:type="dxa"/>
            <w:tcBorders>
              <w:top w:val="single" w:sz="4" w:space="0" w:color="auto"/>
              <w:left w:val="single" w:sz="4" w:space="0" w:color="auto"/>
              <w:bottom w:val="single" w:sz="4" w:space="0" w:color="auto"/>
              <w:right w:val="single" w:sz="4" w:space="0" w:color="auto"/>
            </w:tcBorders>
          </w:tcPr>
          <w:p w:rsidR="00E71369" w:rsidRPr="00711CB9" w:rsidRDefault="00E71369" w:rsidP="00CA5443">
            <w:pPr>
              <w:autoSpaceDE w:val="0"/>
              <w:autoSpaceDN w:val="0"/>
              <w:adjustRightInd w:val="0"/>
              <w:ind w:firstLine="709"/>
              <w:rPr>
                <w:bCs/>
              </w:rPr>
            </w:pPr>
          </w:p>
        </w:tc>
      </w:tr>
      <w:tr w:rsidR="00E71369" w:rsidRPr="00711CB9" w:rsidTr="00CA5443">
        <w:tc>
          <w:tcPr>
            <w:tcW w:w="964" w:type="dxa"/>
            <w:tcBorders>
              <w:top w:val="single" w:sz="4" w:space="0" w:color="auto"/>
              <w:left w:val="single" w:sz="4" w:space="0" w:color="auto"/>
              <w:bottom w:val="single" w:sz="4" w:space="0" w:color="auto"/>
              <w:right w:val="single" w:sz="4" w:space="0" w:color="auto"/>
            </w:tcBorders>
          </w:tcPr>
          <w:p w:rsidR="00E71369" w:rsidRPr="00711CB9" w:rsidRDefault="00E71369" w:rsidP="00CA5443">
            <w:pPr>
              <w:autoSpaceDE w:val="0"/>
              <w:autoSpaceDN w:val="0"/>
              <w:adjustRightInd w:val="0"/>
              <w:ind w:firstLine="80"/>
              <w:jc w:val="center"/>
              <w:rPr>
                <w:bCs/>
              </w:rPr>
            </w:pPr>
            <w:r w:rsidRPr="00711CB9">
              <w:rPr>
                <w:bCs/>
              </w:rPr>
              <w:t>2.</w:t>
            </w:r>
          </w:p>
        </w:tc>
        <w:tc>
          <w:tcPr>
            <w:tcW w:w="5982" w:type="dxa"/>
            <w:tcBorders>
              <w:top w:val="single" w:sz="4" w:space="0" w:color="auto"/>
              <w:left w:val="single" w:sz="4" w:space="0" w:color="auto"/>
              <w:bottom w:val="single" w:sz="4" w:space="0" w:color="auto"/>
              <w:right w:val="single" w:sz="4" w:space="0" w:color="auto"/>
            </w:tcBorders>
          </w:tcPr>
          <w:p w:rsidR="00E71369" w:rsidRPr="00711CB9" w:rsidRDefault="00E71369" w:rsidP="00CA5443">
            <w:pPr>
              <w:autoSpaceDE w:val="0"/>
              <w:autoSpaceDN w:val="0"/>
              <w:adjustRightInd w:val="0"/>
              <w:ind w:firstLine="709"/>
              <w:rPr>
                <w:bCs/>
              </w:rPr>
            </w:pPr>
          </w:p>
        </w:tc>
        <w:tc>
          <w:tcPr>
            <w:tcW w:w="1984" w:type="dxa"/>
            <w:tcBorders>
              <w:top w:val="single" w:sz="4" w:space="0" w:color="auto"/>
              <w:left w:val="single" w:sz="4" w:space="0" w:color="auto"/>
              <w:bottom w:val="single" w:sz="4" w:space="0" w:color="auto"/>
              <w:right w:val="single" w:sz="4" w:space="0" w:color="auto"/>
            </w:tcBorders>
          </w:tcPr>
          <w:p w:rsidR="00E71369" w:rsidRPr="00711CB9" w:rsidRDefault="00E71369" w:rsidP="00CA5443">
            <w:pPr>
              <w:autoSpaceDE w:val="0"/>
              <w:autoSpaceDN w:val="0"/>
              <w:adjustRightInd w:val="0"/>
              <w:ind w:firstLine="709"/>
              <w:rPr>
                <w:bCs/>
              </w:rPr>
            </w:pPr>
          </w:p>
        </w:tc>
      </w:tr>
      <w:tr w:rsidR="00E71369" w:rsidRPr="00711CB9" w:rsidTr="00CA5443">
        <w:tc>
          <w:tcPr>
            <w:tcW w:w="964" w:type="dxa"/>
            <w:tcBorders>
              <w:top w:val="single" w:sz="4" w:space="0" w:color="auto"/>
              <w:left w:val="single" w:sz="4" w:space="0" w:color="auto"/>
              <w:bottom w:val="single" w:sz="4" w:space="0" w:color="auto"/>
              <w:right w:val="single" w:sz="4" w:space="0" w:color="auto"/>
            </w:tcBorders>
          </w:tcPr>
          <w:p w:rsidR="00E71369" w:rsidRPr="00711CB9" w:rsidRDefault="00E71369" w:rsidP="00CA5443">
            <w:pPr>
              <w:autoSpaceDE w:val="0"/>
              <w:autoSpaceDN w:val="0"/>
              <w:adjustRightInd w:val="0"/>
              <w:ind w:firstLine="80"/>
              <w:jc w:val="center"/>
              <w:rPr>
                <w:bCs/>
              </w:rPr>
            </w:pPr>
            <w:r w:rsidRPr="00711CB9">
              <w:rPr>
                <w:bCs/>
              </w:rPr>
              <w:t>3.</w:t>
            </w:r>
          </w:p>
        </w:tc>
        <w:tc>
          <w:tcPr>
            <w:tcW w:w="5982" w:type="dxa"/>
            <w:tcBorders>
              <w:top w:val="single" w:sz="4" w:space="0" w:color="auto"/>
              <w:left w:val="single" w:sz="4" w:space="0" w:color="auto"/>
              <w:bottom w:val="single" w:sz="4" w:space="0" w:color="auto"/>
              <w:right w:val="single" w:sz="4" w:space="0" w:color="auto"/>
            </w:tcBorders>
          </w:tcPr>
          <w:p w:rsidR="00E71369" w:rsidRPr="00711CB9" w:rsidRDefault="00E71369" w:rsidP="00CA5443">
            <w:pPr>
              <w:autoSpaceDE w:val="0"/>
              <w:autoSpaceDN w:val="0"/>
              <w:adjustRightInd w:val="0"/>
              <w:ind w:firstLine="709"/>
              <w:rPr>
                <w:bCs/>
              </w:rPr>
            </w:pPr>
          </w:p>
        </w:tc>
        <w:tc>
          <w:tcPr>
            <w:tcW w:w="1984" w:type="dxa"/>
            <w:tcBorders>
              <w:top w:val="single" w:sz="4" w:space="0" w:color="auto"/>
              <w:left w:val="single" w:sz="4" w:space="0" w:color="auto"/>
              <w:bottom w:val="single" w:sz="4" w:space="0" w:color="auto"/>
              <w:right w:val="single" w:sz="4" w:space="0" w:color="auto"/>
            </w:tcBorders>
          </w:tcPr>
          <w:p w:rsidR="00E71369" w:rsidRPr="00711CB9" w:rsidRDefault="00E71369" w:rsidP="00CA5443">
            <w:pPr>
              <w:autoSpaceDE w:val="0"/>
              <w:autoSpaceDN w:val="0"/>
              <w:adjustRightInd w:val="0"/>
              <w:ind w:firstLine="709"/>
              <w:rPr>
                <w:bCs/>
              </w:rPr>
            </w:pPr>
          </w:p>
        </w:tc>
      </w:tr>
      <w:tr w:rsidR="00E71369" w:rsidRPr="00711CB9" w:rsidTr="00CA5443">
        <w:tc>
          <w:tcPr>
            <w:tcW w:w="964" w:type="dxa"/>
            <w:tcBorders>
              <w:top w:val="single" w:sz="4" w:space="0" w:color="auto"/>
              <w:left w:val="single" w:sz="4" w:space="0" w:color="auto"/>
              <w:bottom w:val="single" w:sz="4" w:space="0" w:color="auto"/>
              <w:right w:val="single" w:sz="4" w:space="0" w:color="auto"/>
            </w:tcBorders>
          </w:tcPr>
          <w:p w:rsidR="00E71369" w:rsidRPr="00711CB9" w:rsidRDefault="00E71369" w:rsidP="00CA5443">
            <w:pPr>
              <w:autoSpaceDE w:val="0"/>
              <w:autoSpaceDN w:val="0"/>
              <w:adjustRightInd w:val="0"/>
              <w:ind w:firstLine="80"/>
              <w:jc w:val="center"/>
              <w:rPr>
                <w:bCs/>
              </w:rPr>
            </w:pPr>
            <w:r w:rsidRPr="00711CB9">
              <w:rPr>
                <w:bCs/>
              </w:rPr>
              <w:t>4.</w:t>
            </w:r>
          </w:p>
        </w:tc>
        <w:tc>
          <w:tcPr>
            <w:tcW w:w="5982" w:type="dxa"/>
            <w:tcBorders>
              <w:top w:val="single" w:sz="4" w:space="0" w:color="auto"/>
              <w:left w:val="single" w:sz="4" w:space="0" w:color="auto"/>
              <w:bottom w:val="single" w:sz="4" w:space="0" w:color="auto"/>
              <w:right w:val="single" w:sz="4" w:space="0" w:color="auto"/>
            </w:tcBorders>
          </w:tcPr>
          <w:p w:rsidR="00E71369" w:rsidRPr="00711CB9" w:rsidRDefault="00E71369" w:rsidP="00CA5443">
            <w:pPr>
              <w:autoSpaceDE w:val="0"/>
              <w:autoSpaceDN w:val="0"/>
              <w:adjustRightInd w:val="0"/>
              <w:ind w:firstLine="709"/>
              <w:rPr>
                <w:bCs/>
              </w:rPr>
            </w:pPr>
          </w:p>
        </w:tc>
        <w:tc>
          <w:tcPr>
            <w:tcW w:w="1984" w:type="dxa"/>
            <w:tcBorders>
              <w:top w:val="single" w:sz="4" w:space="0" w:color="auto"/>
              <w:left w:val="single" w:sz="4" w:space="0" w:color="auto"/>
              <w:bottom w:val="single" w:sz="4" w:space="0" w:color="auto"/>
              <w:right w:val="single" w:sz="4" w:space="0" w:color="auto"/>
            </w:tcBorders>
          </w:tcPr>
          <w:p w:rsidR="00E71369" w:rsidRPr="00711CB9" w:rsidRDefault="00E71369" w:rsidP="00CA5443">
            <w:pPr>
              <w:autoSpaceDE w:val="0"/>
              <w:autoSpaceDN w:val="0"/>
              <w:adjustRightInd w:val="0"/>
              <w:ind w:firstLine="709"/>
              <w:rPr>
                <w:bCs/>
              </w:rPr>
            </w:pPr>
          </w:p>
        </w:tc>
      </w:tr>
      <w:tr w:rsidR="00E71369" w:rsidRPr="00711CB9" w:rsidTr="00CA5443">
        <w:tc>
          <w:tcPr>
            <w:tcW w:w="964" w:type="dxa"/>
            <w:tcBorders>
              <w:top w:val="single" w:sz="4" w:space="0" w:color="auto"/>
              <w:left w:val="single" w:sz="4" w:space="0" w:color="auto"/>
              <w:bottom w:val="single" w:sz="4" w:space="0" w:color="auto"/>
              <w:right w:val="single" w:sz="4" w:space="0" w:color="auto"/>
            </w:tcBorders>
          </w:tcPr>
          <w:p w:rsidR="00E71369" w:rsidRPr="00711CB9" w:rsidRDefault="00E71369" w:rsidP="00CA5443">
            <w:pPr>
              <w:autoSpaceDE w:val="0"/>
              <w:autoSpaceDN w:val="0"/>
              <w:adjustRightInd w:val="0"/>
              <w:ind w:firstLine="80"/>
              <w:jc w:val="center"/>
              <w:rPr>
                <w:bCs/>
              </w:rPr>
            </w:pPr>
            <w:r w:rsidRPr="00711CB9">
              <w:rPr>
                <w:bCs/>
              </w:rPr>
              <w:t>...</w:t>
            </w:r>
          </w:p>
        </w:tc>
        <w:tc>
          <w:tcPr>
            <w:tcW w:w="5982" w:type="dxa"/>
            <w:tcBorders>
              <w:top w:val="single" w:sz="4" w:space="0" w:color="auto"/>
              <w:left w:val="single" w:sz="4" w:space="0" w:color="auto"/>
              <w:bottom w:val="single" w:sz="4" w:space="0" w:color="auto"/>
              <w:right w:val="single" w:sz="4" w:space="0" w:color="auto"/>
            </w:tcBorders>
          </w:tcPr>
          <w:p w:rsidR="00E71369" w:rsidRPr="00711CB9" w:rsidRDefault="00E71369" w:rsidP="00CA5443">
            <w:pPr>
              <w:autoSpaceDE w:val="0"/>
              <w:autoSpaceDN w:val="0"/>
              <w:adjustRightInd w:val="0"/>
              <w:ind w:firstLine="709"/>
              <w:rPr>
                <w:bCs/>
              </w:rPr>
            </w:pPr>
          </w:p>
        </w:tc>
        <w:tc>
          <w:tcPr>
            <w:tcW w:w="1984" w:type="dxa"/>
            <w:tcBorders>
              <w:top w:val="single" w:sz="4" w:space="0" w:color="auto"/>
              <w:left w:val="single" w:sz="4" w:space="0" w:color="auto"/>
              <w:bottom w:val="single" w:sz="4" w:space="0" w:color="auto"/>
              <w:right w:val="single" w:sz="4" w:space="0" w:color="auto"/>
            </w:tcBorders>
          </w:tcPr>
          <w:p w:rsidR="00E71369" w:rsidRPr="00711CB9" w:rsidRDefault="00E71369" w:rsidP="00CA5443">
            <w:pPr>
              <w:autoSpaceDE w:val="0"/>
              <w:autoSpaceDN w:val="0"/>
              <w:adjustRightInd w:val="0"/>
              <w:ind w:firstLine="709"/>
              <w:rPr>
                <w:bCs/>
              </w:rPr>
            </w:pPr>
          </w:p>
        </w:tc>
      </w:tr>
    </w:tbl>
    <w:p w:rsidR="00E71369" w:rsidRDefault="00E71369" w:rsidP="00E71369">
      <w:pPr>
        <w:autoSpaceDE w:val="0"/>
        <w:autoSpaceDN w:val="0"/>
        <w:adjustRightInd w:val="0"/>
        <w:ind w:firstLine="709"/>
        <w:rPr>
          <w:b/>
          <w:bCs/>
        </w:rPr>
      </w:pPr>
    </w:p>
    <w:p w:rsidR="00E71369" w:rsidRDefault="00E71369" w:rsidP="00E71369">
      <w:pPr>
        <w:autoSpaceDE w:val="0"/>
        <w:autoSpaceDN w:val="0"/>
        <w:adjustRightInd w:val="0"/>
        <w:ind w:firstLine="709"/>
        <w:rPr>
          <w:b/>
          <w:bCs/>
        </w:rPr>
      </w:pPr>
    </w:p>
    <w:p w:rsidR="00E71369" w:rsidRPr="00711CB9" w:rsidRDefault="00E71369" w:rsidP="00E71369">
      <w:pPr>
        <w:autoSpaceDE w:val="0"/>
        <w:autoSpaceDN w:val="0"/>
        <w:adjustRightInd w:val="0"/>
        <w:ind w:firstLine="709"/>
        <w:rPr>
          <w:b/>
          <w:bCs/>
        </w:rPr>
      </w:pPr>
    </w:p>
    <w:p w:rsidR="00E71369" w:rsidRPr="00711CB9" w:rsidRDefault="00E71369" w:rsidP="00E71369">
      <w:pPr>
        <w:autoSpaceDE w:val="0"/>
        <w:autoSpaceDN w:val="0"/>
        <w:adjustRightInd w:val="0"/>
        <w:ind w:firstLine="709"/>
      </w:pPr>
      <w:r w:rsidRPr="00711CB9">
        <w:t>Претендент (его полномочный представитель)</w:t>
      </w:r>
    </w:p>
    <w:p w:rsidR="00E71369" w:rsidRPr="00711CB9" w:rsidRDefault="00E71369" w:rsidP="00E71369">
      <w:pPr>
        <w:autoSpaceDE w:val="0"/>
        <w:autoSpaceDN w:val="0"/>
        <w:adjustRightInd w:val="0"/>
        <w:ind w:firstLine="709"/>
      </w:pPr>
    </w:p>
    <w:p w:rsidR="00E71369" w:rsidRPr="00711CB9" w:rsidRDefault="00E71369" w:rsidP="00E71369">
      <w:pPr>
        <w:autoSpaceDE w:val="0"/>
        <w:autoSpaceDN w:val="0"/>
        <w:adjustRightInd w:val="0"/>
        <w:ind w:firstLine="709"/>
      </w:pPr>
      <w:r w:rsidRPr="00711CB9">
        <w:t>_______________________ ____________________________</w:t>
      </w:r>
    </w:p>
    <w:p w:rsidR="00E71369" w:rsidRPr="00711CB9" w:rsidRDefault="00E71369" w:rsidP="00E71369">
      <w:pPr>
        <w:autoSpaceDE w:val="0"/>
        <w:autoSpaceDN w:val="0"/>
        <w:adjustRightInd w:val="0"/>
        <w:ind w:firstLine="709"/>
      </w:pPr>
      <w:r w:rsidRPr="00711CB9">
        <w:t xml:space="preserve">      (подпись)                  (Ф.И.О.)</w:t>
      </w:r>
    </w:p>
    <w:p w:rsidR="00E71369" w:rsidRPr="00711CB9" w:rsidRDefault="00E71369" w:rsidP="00E71369">
      <w:pPr>
        <w:autoSpaceDE w:val="0"/>
        <w:autoSpaceDN w:val="0"/>
        <w:adjustRightInd w:val="0"/>
        <w:ind w:firstLine="709"/>
      </w:pPr>
      <w:r w:rsidRPr="00711CB9">
        <w:t xml:space="preserve">    м.п.</w:t>
      </w:r>
    </w:p>
    <w:p w:rsidR="00E71369" w:rsidRDefault="00E71369" w:rsidP="00E71369">
      <w:pPr>
        <w:autoSpaceDE w:val="0"/>
        <w:autoSpaceDN w:val="0"/>
        <w:adjustRightInd w:val="0"/>
        <w:ind w:firstLine="709"/>
        <w:jc w:val="right"/>
        <w:outlineLvl w:val="0"/>
        <w:rPr>
          <w:sz w:val="26"/>
          <w:szCs w:val="26"/>
        </w:rPr>
        <w:sectPr w:rsidR="00E71369" w:rsidSect="008C755D">
          <w:pgSz w:w="11906" w:h="16838"/>
          <w:pgMar w:top="426" w:right="850" w:bottom="426" w:left="1701" w:header="708" w:footer="708" w:gutter="0"/>
          <w:cols w:space="708"/>
          <w:docGrid w:linePitch="360"/>
        </w:sectPr>
      </w:pPr>
    </w:p>
    <w:p w:rsidR="00E71369" w:rsidRPr="00711CB9" w:rsidRDefault="00E71369" w:rsidP="00E71369">
      <w:pPr>
        <w:autoSpaceDE w:val="0"/>
        <w:autoSpaceDN w:val="0"/>
        <w:adjustRightInd w:val="0"/>
        <w:ind w:firstLine="709"/>
        <w:jc w:val="right"/>
        <w:outlineLvl w:val="0"/>
      </w:pPr>
      <w:r w:rsidRPr="00711CB9">
        <w:lastRenderedPageBreak/>
        <w:t>Приложение №7</w:t>
      </w:r>
    </w:p>
    <w:p w:rsidR="00E71369" w:rsidRPr="00711CB9" w:rsidRDefault="00E71369" w:rsidP="00E71369">
      <w:pPr>
        <w:autoSpaceDE w:val="0"/>
        <w:autoSpaceDN w:val="0"/>
        <w:adjustRightInd w:val="0"/>
        <w:ind w:firstLine="709"/>
        <w:jc w:val="right"/>
        <w:outlineLvl w:val="0"/>
      </w:pPr>
      <w:r w:rsidRPr="00711CB9">
        <w:t>Утвержден</w:t>
      </w:r>
    </w:p>
    <w:p w:rsidR="00E71369" w:rsidRPr="00711CB9" w:rsidRDefault="00E71369" w:rsidP="00E71369">
      <w:pPr>
        <w:autoSpaceDE w:val="0"/>
        <w:autoSpaceDN w:val="0"/>
        <w:adjustRightInd w:val="0"/>
        <w:ind w:firstLine="709"/>
        <w:jc w:val="right"/>
      </w:pPr>
      <w:r w:rsidRPr="00711CB9">
        <w:t>постановлением Администрации</w:t>
      </w:r>
    </w:p>
    <w:p w:rsidR="00E71369" w:rsidRPr="00711CB9" w:rsidRDefault="00E71369" w:rsidP="00E71369">
      <w:pPr>
        <w:autoSpaceDE w:val="0"/>
        <w:autoSpaceDN w:val="0"/>
        <w:adjustRightInd w:val="0"/>
        <w:ind w:firstLine="709"/>
        <w:jc w:val="right"/>
      </w:pPr>
      <w:proofErr w:type="spellStart"/>
      <w:r w:rsidRPr="00711CB9">
        <w:t>Плещеевского</w:t>
      </w:r>
      <w:proofErr w:type="spellEnd"/>
      <w:r w:rsidRPr="00711CB9">
        <w:t xml:space="preserve"> сельсовета </w:t>
      </w:r>
    </w:p>
    <w:p w:rsidR="00E71369" w:rsidRPr="00711CB9" w:rsidRDefault="00E71369" w:rsidP="00E71369">
      <w:pPr>
        <w:autoSpaceDE w:val="0"/>
        <w:autoSpaceDN w:val="0"/>
        <w:adjustRightInd w:val="0"/>
        <w:ind w:firstLine="709"/>
        <w:jc w:val="right"/>
      </w:pPr>
      <w:proofErr w:type="spellStart"/>
      <w:r w:rsidRPr="00711CB9">
        <w:t>Колышлейского</w:t>
      </w:r>
      <w:proofErr w:type="spellEnd"/>
      <w:r w:rsidRPr="00711CB9">
        <w:t xml:space="preserve"> района</w:t>
      </w:r>
    </w:p>
    <w:p w:rsidR="00E71369" w:rsidRPr="00711CB9" w:rsidRDefault="00E71369" w:rsidP="00E71369">
      <w:pPr>
        <w:autoSpaceDE w:val="0"/>
        <w:autoSpaceDN w:val="0"/>
        <w:adjustRightInd w:val="0"/>
        <w:ind w:firstLine="709"/>
        <w:jc w:val="right"/>
      </w:pPr>
      <w:r w:rsidRPr="00711CB9">
        <w:t xml:space="preserve"> Пензенской области</w:t>
      </w:r>
    </w:p>
    <w:p w:rsidR="00E71369" w:rsidRPr="00711CB9" w:rsidRDefault="00E71369" w:rsidP="00E71369">
      <w:pPr>
        <w:autoSpaceDE w:val="0"/>
        <w:autoSpaceDN w:val="0"/>
        <w:adjustRightInd w:val="0"/>
        <w:ind w:firstLine="709"/>
        <w:jc w:val="right"/>
        <w:rPr>
          <w:b/>
          <w:bCs/>
        </w:rPr>
      </w:pPr>
      <w:r w:rsidRPr="00711CB9">
        <w:t xml:space="preserve">   от  19.12.2025 №  51</w:t>
      </w:r>
    </w:p>
    <w:p w:rsidR="00E71369" w:rsidRPr="00711CB9" w:rsidRDefault="00E71369" w:rsidP="00E71369">
      <w:pPr>
        <w:autoSpaceDE w:val="0"/>
        <w:autoSpaceDN w:val="0"/>
        <w:adjustRightInd w:val="0"/>
        <w:ind w:firstLine="709"/>
        <w:jc w:val="center"/>
        <w:outlineLvl w:val="0"/>
        <w:rPr>
          <w:b/>
        </w:rPr>
      </w:pPr>
      <w:r w:rsidRPr="00711CB9">
        <w:rPr>
          <w:b/>
        </w:rPr>
        <w:t>Журнал</w:t>
      </w:r>
    </w:p>
    <w:p w:rsidR="00E71369" w:rsidRPr="00711CB9" w:rsidRDefault="00E71369" w:rsidP="00E71369">
      <w:pPr>
        <w:autoSpaceDE w:val="0"/>
        <w:autoSpaceDN w:val="0"/>
        <w:adjustRightInd w:val="0"/>
        <w:ind w:firstLine="709"/>
        <w:jc w:val="center"/>
        <w:outlineLvl w:val="0"/>
        <w:rPr>
          <w:b/>
        </w:rPr>
      </w:pPr>
      <w:r w:rsidRPr="00711CB9">
        <w:rPr>
          <w:b/>
        </w:rPr>
        <w:t xml:space="preserve"> регистрации заявок по проведению аукциона </w:t>
      </w:r>
      <w:r w:rsidRPr="00711CB9">
        <w:rPr>
          <w:rFonts w:eastAsia="Arial Unicode MS"/>
          <w:b/>
          <w:bCs/>
        </w:rPr>
        <w:t xml:space="preserve">на право заключения договора на размещение нестационарного торгового объекта на территории </w:t>
      </w:r>
      <w:proofErr w:type="spellStart"/>
      <w:r w:rsidRPr="00711CB9">
        <w:rPr>
          <w:b/>
        </w:rPr>
        <w:t>Плещеевского</w:t>
      </w:r>
      <w:proofErr w:type="spellEnd"/>
      <w:r w:rsidRPr="00711CB9">
        <w:rPr>
          <w:b/>
        </w:rPr>
        <w:t xml:space="preserve"> сельсовета </w:t>
      </w:r>
      <w:proofErr w:type="spellStart"/>
      <w:r w:rsidRPr="00711CB9">
        <w:rPr>
          <w:b/>
        </w:rPr>
        <w:t>Колышлейского</w:t>
      </w:r>
      <w:proofErr w:type="spellEnd"/>
      <w:r w:rsidRPr="00711CB9">
        <w:rPr>
          <w:b/>
        </w:rPr>
        <w:t xml:space="preserve"> района Пензенской области</w:t>
      </w:r>
    </w:p>
    <w:tbl>
      <w:tblPr>
        <w:tblW w:w="14175" w:type="dxa"/>
        <w:tblInd w:w="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276"/>
        <w:gridCol w:w="1310"/>
        <w:gridCol w:w="1134"/>
        <w:gridCol w:w="2233"/>
        <w:gridCol w:w="2127"/>
        <w:gridCol w:w="2126"/>
        <w:gridCol w:w="1559"/>
        <w:gridCol w:w="1134"/>
        <w:gridCol w:w="1276"/>
      </w:tblGrid>
      <w:tr w:rsidR="00E71369" w:rsidRPr="00060FBD" w:rsidTr="00CA5443">
        <w:tc>
          <w:tcPr>
            <w:tcW w:w="1276" w:type="dxa"/>
            <w:vMerge w:val="restart"/>
          </w:tcPr>
          <w:p w:rsidR="00E71369" w:rsidRPr="00060FBD" w:rsidRDefault="00E71369" w:rsidP="00CA5443">
            <w:pPr>
              <w:autoSpaceDE w:val="0"/>
              <w:autoSpaceDN w:val="0"/>
              <w:adjustRightInd w:val="0"/>
              <w:ind w:firstLine="80"/>
              <w:jc w:val="center"/>
              <w:rPr>
                <w:rFonts w:eastAsia="Calibri"/>
              </w:rPr>
            </w:pPr>
            <w:r w:rsidRPr="00060FBD">
              <w:rPr>
                <w:rFonts w:eastAsia="Calibri"/>
              </w:rPr>
              <w:t>Регистрационный №</w:t>
            </w:r>
          </w:p>
        </w:tc>
        <w:tc>
          <w:tcPr>
            <w:tcW w:w="1310" w:type="dxa"/>
            <w:vMerge w:val="restart"/>
          </w:tcPr>
          <w:p w:rsidR="00E71369" w:rsidRPr="00060FBD" w:rsidRDefault="00E71369" w:rsidP="00CA5443">
            <w:pPr>
              <w:autoSpaceDE w:val="0"/>
              <w:autoSpaceDN w:val="0"/>
              <w:adjustRightInd w:val="0"/>
              <w:ind w:firstLine="80"/>
              <w:jc w:val="center"/>
              <w:rPr>
                <w:rFonts w:eastAsia="Calibri"/>
              </w:rPr>
            </w:pPr>
            <w:r w:rsidRPr="00060FBD">
              <w:rPr>
                <w:rFonts w:eastAsia="Calibri"/>
              </w:rPr>
              <w:t>Заявитель (наименование юридического лица, ИП)</w:t>
            </w:r>
          </w:p>
        </w:tc>
        <w:tc>
          <w:tcPr>
            <w:tcW w:w="1134" w:type="dxa"/>
            <w:vMerge w:val="restart"/>
          </w:tcPr>
          <w:p w:rsidR="00E71369" w:rsidRPr="00060FBD" w:rsidRDefault="00E71369" w:rsidP="00CA5443">
            <w:pPr>
              <w:autoSpaceDE w:val="0"/>
              <w:autoSpaceDN w:val="0"/>
              <w:adjustRightInd w:val="0"/>
              <w:ind w:firstLine="80"/>
              <w:jc w:val="center"/>
              <w:rPr>
                <w:rFonts w:eastAsia="Calibri"/>
              </w:rPr>
            </w:pPr>
            <w:r w:rsidRPr="00060FBD">
              <w:rPr>
                <w:rFonts w:eastAsia="Calibri"/>
              </w:rPr>
              <w:t>Дата поступления заявки</w:t>
            </w:r>
          </w:p>
        </w:tc>
        <w:tc>
          <w:tcPr>
            <w:tcW w:w="8045" w:type="dxa"/>
            <w:gridSpan w:val="4"/>
          </w:tcPr>
          <w:p w:rsidR="00E71369" w:rsidRPr="00060FBD" w:rsidRDefault="00E71369" w:rsidP="00CA5443">
            <w:pPr>
              <w:autoSpaceDE w:val="0"/>
              <w:autoSpaceDN w:val="0"/>
              <w:adjustRightInd w:val="0"/>
              <w:ind w:firstLine="80"/>
              <w:jc w:val="center"/>
              <w:rPr>
                <w:rFonts w:eastAsia="Calibri"/>
              </w:rPr>
            </w:pPr>
            <w:r w:rsidRPr="00060FBD">
              <w:rPr>
                <w:rFonts w:eastAsia="Calibri"/>
              </w:rPr>
              <w:t>К заявке приложены документы (отметить наличие)</w:t>
            </w:r>
          </w:p>
        </w:tc>
        <w:tc>
          <w:tcPr>
            <w:tcW w:w="1134" w:type="dxa"/>
            <w:vMerge w:val="restart"/>
          </w:tcPr>
          <w:p w:rsidR="00E71369" w:rsidRPr="00060FBD" w:rsidRDefault="00E71369" w:rsidP="00CA5443">
            <w:pPr>
              <w:autoSpaceDE w:val="0"/>
              <w:autoSpaceDN w:val="0"/>
              <w:adjustRightInd w:val="0"/>
              <w:ind w:firstLine="80"/>
              <w:jc w:val="center"/>
              <w:rPr>
                <w:rFonts w:eastAsia="Calibri"/>
              </w:rPr>
            </w:pPr>
            <w:r w:rsidRPr="00060FBD">
              <w:rPr>
                <w:rFonts w:eastAsia="Calibri"/>
              </w:rPr>
              <w:t>Заявку сдал (подпись/</w:t>
            </w:r>
          </w:p>
          <w:p w:rsidR="00E71369" w:rsidRPr="00060FBD" w:rsidRDefault="00E71369" w:rsidP="00CA5443">
            <w:pPr>
              <w:autoSpaceDE w:val="0"/>
              <w:autoSpaceDN w:val="0"/>
              <w:adjustRightInd w:val="0"/>
              <w:ind w:firstLine="80"/>
              <w:jc w:val="center"/>
              <w:rPr>
                <w:rFonts w:eastAsia="Calibri"/>
              </w:rPr>
            </w:pPr>
            <w:r w:rsidRPr="00060FBD">
              <w:rPr>
                <w:rFonts w:eastAsia="Calibri"/>
              </w:rPr>
              <w:t>расшифровка)</w:t>
            </w:r>
          </w:p>
        </w:tc>
        <w:tc>
          <w:tcPr>
            <w:tcW w:w="1276" w:type="dxa"/>
            <w:vMerge w:val="restart"/>
          </w:tcPr>
          <w:p w:rsidR="00E71369" w:rsidRPr="00060FBD" w:rsidRDefault="00E71369" w:rsidP="00CA5443">
            <w:pPr>
              <w:autoSpaceDE w:val="0"/>
              <w:autoSpaceDN w:val="0"/>
              <w:adjustRightInd w:val="0"/>
              <w:ind w:firstLine="80"/>
              <w:jc w:val="center"/>
              <w:rPr>
                <w:rFonts w:eastAsia="Calibri"/>
              </w:rPr>
            </w:pPr>
            <w:r w:rsidRPr="00060FBD">
              <w:rPr>
                <w:rFonts w:eastAsia="Calibri"/>
              </w:rPr>
              <w:t>Заявку принял</w:t>
            </w:r>
          </w:p>
          <w:p w:rsidR="00E71369" w:rsidRPr="00060FBD" w:rsidRDefault="00E71369" w:rsidP="00CA5443">
            <w:pPr>
              <w:autoSpaceDE w:val="0"/>
              <w:autoSpaceDN w:val="0"/>
              <w:adjustRightInd w:val="0"/>
              <w:ind w:firstLine="80"/>
              <w:jc w:val="center"/>
              <w:rPr>
                <w:rFonts w:eastAsia="Calibri"/>
              </w:rPr>
            </w:pPr>
            <w:r w:rsidRPr="00060FBD">
              <w:rPr>
                <w:rFonts w:eastAsia="Calibri"/>
              </w:rPr>
              <w:t>(подпись/</w:t>
            </w:r>
          </w:p>
          <w:p w:rsidR="00E71369" w:rsidRPr="00060FBD" w:rsidRDefault="00E71369" w:rsidP="00CA5443">
            <w:pPr>
              <w:autoSpaceDE w:val="0"/>
              <w:autoSpaceDN w:val="0"/>
              <w:adjustRightInd w:val="0"/>
              <w:ind w:firstLine="80"/>
              <w:jc w:val="center"/>
              <w:rPr>
                <w:rFonts w:eastAsia="Calibri"/>
              </w:rPr>
            </w:pPr>
            <w:r w:rsidRPr="00060FBD">
              <w:rPr>
                <w:rFonts w:eastAsia="Calibri"/>
              </w:rPr>
              <w:t>расшифровка)</w:t>
            </w:r>
          </w:p>
        </w:tc>
      </w:tr>
      <w:tr w:rsidR="00E71369" w:rsidRPr="00060FBD" w:rsidTr="00CA5443">
        <w:trPr>
          <w:trHeight w:val="1590"/>
        </w:trPr>
        <w:tc>
          <w:tcPr>
            <w:tcW w:w="1276" w:type="dxa"/>
            <w:vMerge/>
          </w:tcPr>
          <w:p w:rsidR="00E71369" w:rsidRPr="00060FBD" w:rsidRDefault="00E71369" w:rsidP="00CA5443">
            <w:pPr>
              <w:ind w:firstLine="709"/>
              <w:rPr>
                <w:rFonts w:eastAsia="Calibri"/>
              </w:rPr>
            </w:pPr>
          </w:p>
        </w:tc>
        <w:tc>
          <w:tcPr>
            <w:tcW w:w="1310" w:type="dxa"/>
            <w:vMerge/>
          </w:tcPr>
          <w:p w:rsidR="00E71369" w:rsidRPr="00060FBD" w:rsidRDefault="00E71369" w:rsidP="00CA5443">
            <w:pPr>
              <w:ind w:firstLine="709"/>
              <w:rPr>
                <w:rFonts w:eastAsia="Calibri"/>
              </w:rPr>
            </w:pPr>
          </w:p>
        </w:tc>
        <w:tc>
          <w:tcPr>
            <w:tcW w:w="1134" w:type="dxa"/>
            <w:vMerge/>
          </w:tcPr>
          <w:p w:rsidR="00E71369" w:rsidRPr="00060FBD" w:rsidRDefault="00E71369" w:rsidP="00CA5443">
            <w:pPr>
              <w:ind w:firstLine="709"/>
              <w:rPr>
                <w:rFonts w:eastAsia="Calibri"/>
              </w:rPr>
            </w:pPr>
          </w:p>
        </w:tc>
        <w:tc>
          <w:tcPr>
            <w:tcW w:w="2233" w:type="dxa"/>
          </w:tcPr>
          <w:p w:rsidR="00E71369" w:rsidRPr="00060FBD" w:rsidRDefault="00E71369" w:rsidP="00CA5443">
            <w:pPr>
              <w:autoSpaceDE w:val="0"/>
              <w:autoSpaceDN w:val="0"/>
              <w:adjustRightInd w:val="0"/>
              <w:ind w:firstLine="80"/>
              <w:jc w:val="center"/>
              <w:rPr>
                <w:rFonts w:eastAsia="Calibri"/>
              </w:rPr>
            </w:pPr>
            <w:r w:rsidRPr="00060FBD">
              <w:rPr>
                <w:rFonts w:eastAsia="Calibri"/>
              </w:rPr>
              <w:t>Документ, подтверждающий полномочия лица на осуществление действий от имени заявителя</w:t>
            </w:r>
          </w:p>
        </w:tc>
        <w:tc>
          <w:tcPr>
            <w:tcW w:w="2127" w:type="dxa"/>
          </w:tcPr>
          <w:p w:rsidR="00E71369" w:rsidRPr="00060FBD" w:rsidRDefault="00E71369" w:rsidP="00CA5443">
            <w:pPr>
              <w:autoSpaceDE w:val="0"/>
              <w:autoSpaceDN w:val="0"/>
              <w:adjustRightInd w:val="0"/>
              <w:ind w:firstLine="80"/>
              <w:jc w:val="center"/>
              <w:rPr>
                <w:rFonts w:eastAsia="Calibri"/>
              </w:rPr>
            </w:pPr>
            <w:r w:rsidRPr="00060FBD">
              <w:rPr>
                <w:rFonts w:eastAsia="Calibri"/>
              </w:rPr>
              <w:t>Копия учредительных документов (для юридических лиц)</w:t>
            </w:r>
          </w:p>
        </w:tc>
        <w:tc>
          <w:tcPr>
            <w:tcW w:w="2126" w:type="dxa"/>
          </w:tcPr>
          <w:p w:rsidR="00E71369" w:rsidRPr="00060FBD" w:rsidRDefault="00E71369" w:rsidP="00CA5443">
            <w:pPr>
              <w:autoSpaceDE w:val="0"/>
              <w:autoSpaceDN w:val="0"/>
              <w:adjustRightInd w:val="0"/>
              <w:ind w:firstLine="80"/>
              <w:jc w:val="center"/>
              <w:rPr>
                <w:rFonts w:eastAsia="Calibri"/>
              </w:rPr>
            </w:pPr>
            <w:r w:rsidRPr="00060FBD">
              <w:rPr>
                <w:rFonts w:eastAsia="Calibri"/>
              </w:rPr>
              <w:t>Заявление</w:t>
            </w:r>
          </w:p>
          <w:p w:rsidR="00E71369" w:rsidRPr="00060FBD" w:rsidRDefault="00E71369" w:rsidP="00CA5443">
            <w:pPr>
              <w:autoSpaceDE w:val="0"/>
              <w:autoSpaceDN w:val="0"/>
              <w:adjustRightInd w:val="0"/>
              <w:ind w:firstLine="80"/>
              <w:jc w:val="center"/>
              <w:rPr>
                <w:rFonts w:eastAsia="Calibri"/>
              </w:rPr>
            </w:pPr>
            <w:r w:rsidRPr="00060FBD">
              <w:rPr>
                <w:rFonts w:eastAsia="Calibri"/>
              </w:rPr>
              <w:t>об отсутствии решения о ликвидации заявителя</w:t>
            </w:r>
          </w:p>
        </w:tc>
        <w:tc>
          <w:tcPr>
            <w:tcW w:w="1559" w:type="dxa"/>
          </w:tcPr>
          <w:p w:rsidR="00E71369" w:rsidRPr="00060FBD" w:rsidRDefault="00E71369" w:rsidP="00CA5443">
            <w:pPr>
              <w:ind w:firstLine="80"/>
              <w:rPr>
                <w:rFonts w:eastAsia="Calibri"/>
              </w:rPr>
            </w:pPr>
            <w:r w:rsidRPr="00060FBD">
              <w:rPr>
                <w:rFonts w:eastAsia="Calibri"/>
              </w:rPr>
              <w:t>Документ, подтверждающий внесение задатка</w:t>
            </w:r>
          </w:p>
          <w:p w:rsidR="00E71369" w:rsidRPr="00060FBD" w:rsidRDefault="00E71369" w:rsidP="00CA5443">
            <w:pPr>
              <w:autoSpaceDE w:val="0"/>
              <w:autoSpaceDN w:val="0"/>
              <w:adjustRightInd w:val="0"/>
              <w:ind w:firstLine="709"/>
              <w:jc w:val="center"/>
              <w:rPr>
                <w:rFonts w:eastAsia="Calibri"/>
              </w:rPr>
            </w:pPr>
          </w:p>
        </w:tc>
        <w:tc>
          <w:tcPr>
            <w:tcW w:w="1134" w:type="dxa"/>
            <w:vMerge/>
          </w:tcPr>
          <w:p w:rsidR="00E71369" w:rsidRPr="00060FBD" w:rsidRDefault="00E71369" w:rsidP="00CA5443">
            <w:pPr>
              <w:ind w:firstLine="709"/>
              <w:rPr>
                <w:rFonts w:eastAsia="Calibri"/>
              </w:rPr>
            </w:pPr>
          </w:p>
        </w:tc>
        <w:tc>
          <w:tcPr>
            <w:tcW w:w="1276" w:type="dxa"/>
            <w:vMerge/>
          </w:tcPr>
          <w:p w:rsidR="00E71369" w:rsidRPr="00060FBD" w:rsidRDefault="00E71369" w:rsidP="00CA5443">
            <w:pPr>
              <w:ind w:firstLine="709"/>
              <w:rPr>
                <w:rFonts w:eastAsia="Calibri"/>
              </w:rPr>
            </w:pPr>
          </w:p>
        </w:tc>
      </w:tr>
      <w:tr w:rsidR="00E71369" w:rsidRPr="00060FBD" w:rsidTr="00CA5443">
        <w:tc>
          <w:tcPr>
            <w:tcW w:w="1276" w:type="dxa"/>
          </w:tcPr>
          <w:p w:rsidR="00E71369" w:rsidRPr="00060FBD" w:rsidRDefault="00E71369" w:rsidP="00CA5443">
            <w:pPr>
              <w:autoSpaceDE w:val="0"/>
              <w:autoSpaceDN w:val="0"/>
              <w:adjustRightInd w:val="0"/>
              <w:ind w:firstLine="709"/>
              <w:rPr>
                <w:rFonts w:eastAsia="Calibri"/>
              </w:rPr>
            </w:pPr>
          </w:p>
        </w:tc>
        <w:tc>
          <w:tcPr>
            <w:tcW w:w="1310" w:type="dxa"/>
          </w:tcPr>
          <w:p w:rsidR="00E71369" w:rsidRPr="00060FBD" w:rsidRDefault="00E71369" w:rsidP="00CA5443">
            <w:pPr>
              <w:autoSpaceDE w:val="0"/>
              <w:autoSpaceDN w:val="0"/>
              <w:adjustRightInd w:val="0"/>
              <w:ind w:firstLine="709"/>
              <w:rPr>
                <w:rFonts w:eastAsia="Calibri"/>
              </w:rPr>
            </w:pPr>
          </w:p>
        </w:tc>
        <w:tc>
          <w:tcPr>
            <w:tcW w:w="1134" w:type="dxa"/>
          </w:tcPr>
          <w:p w:rsidR="00E71369" w:rsidRPr="00060FBD" w:rsidRDefault="00E71369" w:rsidP="00CA5443">
            <w:pPr>
              <w:autoSpaceDE w:val="0"/>
              <w:autoSpaceDN w:val="0"/>
              <w:adjustRightInd w:val="0"/>
              <w:ind w:firstLine="709"/>
              <w:rPr>
                <w:rFonts w:eastAsia="Calibri"/>
              </w:rPr>
            </w:pPr>
          </w:p>
        </w:tc>
        <w:tc>
          <w:tcPr>
            <w:tcW w:w="2233" w:type="dxa"/>
          </w:tcPr>
          <w:p w:rsidR="00E71369" w:rsidRPr="00060FBD" w:rsidRDefault="00E71369" w:rsidP="00CA5443">
            <w:pPr>
              <w:autoSpaceDE w:val="0"/>
              <w:autoSpaceDN w:val="0"/>
              <w:adjustRightInd w:val="0"/>
              <w:ind w:firstLine="709"/>
              <w:rPr>
                <w:rFonts w:eastAsia="Calibri"/>
              </w:rPr>
            </w:pPr>
          </w:p>
        </w:tc>
        <w:tc>
          <w:tcPr>
            <w:tcW w:w="2127" w:type="dxa"/>
          </w:tcPr>
          <w:p w:rsidR="00E71369" w:rsidRPr="00060FBD" w:rsidRDefault="00E71369" w:rsidP="00CA5443">
            <w:pPr>
              <w:autoSpaceDE w:val="0"/>
              <w:autoSpaceDN w:val="0"/>
              <w:adjustRightInd w:val="0"/>
              <w:ind w:firstLine="709"/>
              <w:rPr>
                <w:rFonts w:eastAsia="Calibri"/>
              </w:rPr>
            </w:pPr>
          </w:p>
        </w:tc>
        <w:tc>
          <w:tcPr>
            <w:tcW w:w="2126" w:type="dxa"/>
          </w:tcPr>
          <w:p w:rsidR="00E71369" w:rsidRPr="00060FBD" w:rsidRDefault="00E71369" w:rsidP="00CA5443">
            <w:pPr>
              <w:autoSpaceDE w:val="0"/>
              <w:autoSpaceDN w:val="0"/>
              <w:adjustRightInd w:val="0"/>
              <w:ind w:firstLine="709"/>
              <w:rPr>
                <w:rFonts w:eastAsia="Calibri"/>
              </w:rPr>
            </w:pPr>
          </w:p>
        </w:tc>
        <w:tc>
          <w:tcPr>
            <w:tcW w:w="1559" w:type="dxa"/>
          </w:tcPr>
          <w:p w:rsidR="00E71369" w:rsidRPr="00060FBD" w:rsidRDefault="00E71369" w:rsidP="00CA5443">
            <w:pPr>
              <w:autoSpaceDE w:val="0"/>
              <w:autoSpaceDN w:val="0"/>
              <w:adjustRightInd w:val="0"/>
              <w:ind w:firstLine="709"/>
              <w:rPr>
                <w:rFonts w:eastAsia="Calibri"/>
              </w:rPr>
            </w:pPr>
          </w:p>
        </w:tc>
        <w:tc>
          <w:tcPr>
            <w:tcW w:w="1134" w:type="dxa"/>
          </w:tcPr>
          <w:p w:rsidR="00E71369" w:rsidRPr="00060FBD" w:rsidRDefault="00E71369" w:rsidP="00CA5443">
            <w:pPr>
              <w:autoSpaceDE w:val="0"/>
              <w:autoSpaceDN w:val="0"/>
              <w:adjustRightInd w:val="0"/>
              <w:ind w:firstLine="709"/>
              <w:rPr>
                <w:rFonts w:eastAsia="Calibri"/>
              </w:rPr>
            </w:pPr>
          </w:p>
        </w:tc>
        <w:tc>
          <w:tcPr>
            <w:tcW w:w="1276" w:type="dxa"/>
          </w:tcPr>
          <w:p w:rsidR="00E71369" w:rsidRPr="00060FBD" w:rsidRDefault="00E71369" w:rsidP="00CA5443">
            <w:pPr>
              <w:autoSpaceDE w:val="0"/>
              <w:autoSpaceDN w:val="0"/>
              <w:adjustRightInd w:val="0"/>
              <w:ind w:firstLine="709"/>
              <w:rPr>
                <w:rFonts w:eastAsia="Calibri"/>
              </w:rPr>
            </w:pPr>
          </w:p>
        </w:tc>
      </w:tr>
      <w:tr w:rsidR="00E71369" w:rsidRPr="00060FBD" w:rsidTr="00CA5443">
        <w:tc>
          <w:tcPr>
            <w:tcW w:w="1276" w:type="dxa"/>
          </w:tcPr>
          <w:p w:rsidR="00E71369" w:rsidRPr="00060FBD" w:rsidRDefault="00E71369" w:rsidP="00CA5443">
            <w:pPr>
              <w:autoSpaceDE w:val="0"/>
              <w:autoSpaceDN w:val="0"/>
              <w:adjustRightInd w:val="0"/>
              <w:ind w:firstLine="709"/>
              <w:rPr>
                <w:rFonts w:eastAsia="Calibri"/>
              </w:rPr>
            </w:pPr>
          </w:p>
        </w:tc>
        <w:tc>
          <w:tcPr>
            <w:tcW w:w="1310" w:type="dxa"/>
          </w:tcPr>
          <w:p w:rsidR="00E71369" w:rsidRPr="00060FBD" w:rsidRDefault="00E71369" w:rsidP="00CA5443">
            <w:pPr>
              <w:autoSpaceDE w:val="0"/>
              <w:autoSpaceDN w:val="0"/>
              <w:adjustRightInd w:val="0"/>
              <w:ind w:firstLine="709"/>
              <w:rPr>
                <w:rFonts w:eastAsia="Calibri"/>
              </w:rPr>
            </w:pPr>
          </w:p>
        </w:tc>
        <w:tc>
          <w:tcPr>
            <w:tcW w:w="1134" w:type="dxa"/>
          </w:tcPr>
          <w:p w:rsidR="00E71369" w:rsidRPr="00060FBD" w:rsidRDefault="00E71369" w:rsidP="00CA5443">
            <w:pPr>
              <w:autoSpaceDE w:val="0"/>
              <w:autoSpaceDN w:val="0"/>
              <w:adjustRightInd w:val="0"/>
              <w:ind w:firstLine="709"/>
              <w:rPr>
                <w:rFonts w:eastAsia="Calibri"/>
              </w:rPr>
            </w:pPr>
          </w:p>
        </w:tc>
        <w:tc>
          <w:tcPr>
            <w:tcW w:w="2233" w:type="dxa"/>
          </w:tcPr>
          <w:p w:rsidR="00E71369" w:rsidRPr="00060FBD" w:rsidRDefault="00E71369" w:rsidP="00CA5443">
            <w:pPr>
              <w:autoSpaceDE w:val="0"/>
              <w:autoSpaceDN w:val="0"/>
              <w:adjustRightInd w:val="0"/>
              <w:ind w:firstLine="709"/>
              <w:rPr>
                <w:rFonts w:eastAsia="Calibri"/>
              </w:rPr>
            </w:pPr>
          </w:p>
        </w:tc>
        <w:tc>
          <w:tcPr>
            <w:tcW w:w="2127" w:type="dxa"/>
          </w:tcPr>
          <w:p w:rsidR="00E71369" w:rsidRPr="00060FBD" w:rsidRDefault="00E71369" w:rsidP="00CA5443">
            <w:pPr>
              <w:autoSpaceDE w:val="0"/>
              <w:autoSpaceDN w:val="0"/>
              <w:adjustRightInd w:val="0"/>
              <w:ind w:firstLine="709"/>
              <w:rPr>
                <w:rFonts w:eastAsia="Calibri"/>
              </w:rPr>
            </w:pPr>
          </w:p>
        </w:tc>
        <w:tc>
          <w:tcPr>
            <w:tcW w:w="2126" w:type="dxa"/>
          </w:tcPr>
          <w:p w:rsidR="00E71369" w:rsidRPr="00060FBD" w:rsidRDefault="00E71369" w:rsidP="00CA5443">
            <w:pPr>
              <w:autoSpaceDE w:val="0"/>
              <w:autoSpaceDN w:val="0"/>
              <w:adjustRightInd w:val="0"/>
              <w:ind w:firstLine="709"/>
              <w:rPr>
                <w:rFonts w:eastAsia="Calibri"/>
              </w:rPr>
            </w:pPr>
          </w:p>
        </w:tc>
        <w:tc>
          <w:tcPr>
            <w:tcW w:w="1559" w:type="dxa"/>
          </w:tcPr>
          <w:p w:rsidR="00E71369" w:rsidRPr="00060FBD" w:rsidRDefault="00E71369" w:rsidP="00CA5443">
            <w:pPr>
              <w:autoSpaceDE w:val="0"/>
              <w:autoSpaceDN w:val="0"/>
              <w:adjustRightInd w:val="0"/>
              <w:ind w:firstLine="709"/>
              <w:rPr>
                <w:rFonts w:eastAsia="Calibri"/>
              </w:rPr>
            </w:pPr>
          </w:p>
        </w:tc>
        <w:tc>
          <w:tcPr>
            <w:tcW w:w="1134" w:type="dxa"/>
          </w:tcPr>
          <w:p w:rsidR="00E71369" w:rsidRPr="00060FBD" w:rsidRDefault="00E71369" w:rsidP="00CA5443">
            <w:pPr>
              <w:autoSpaceDE w:val="0"/>
              <w:autoSpaceDN w:val="0"/>
              <w:adjustRightInd w:val="0"/>
              <w:ind w:firstLine="709"/>
              <w:rPr>
                <w:rFonts w:eastAsia="Calibri"/>
              </w:rPr>
            </w:pPr>
          </w:p>
        </w:tc>
        <w:tc>
          <w:tcPr>
            <w:tcW w:w="1276" w:type="dxa"/>
          </w:tcPr>
          <w:p w:rsidR="00E71369" w:rsidRPr="00060FBD" w:rsidRDefault="00E71369" w:rsidP="00CA5443">
            <w:pPr>
              <w:autoSpaceDE w:val="0"/>
              <w:autoSpaceDN w:val="0"/>
              <w:adjustRightInd w:val="0"/>
              <w:ind w:firstLine="709"/>
              <w:rPr>
                <w:rFonts w:eastAsia="Calibri"/>
              </w:rPr>
            </w:pPr>
          </w:p>
        </w:tc>
      </w:tr>
    </w:tbl>
    <w:p w:rsidR="00E71369" w:rsidRDefault="00E71369" w:rsidP="00E71369">
      <w:pPr>
        <w:autoSpaceDE w:val="0"/>
        <w:autoSpaceDN w:val="0"/>
        <w:adjustRightInd w:val="0"/>
        <w:ind w:firstLine="709"/>
        <w:jc w:val="both"/>
        <w:rPr>
          <w:rFonts w:eastAsia="Calibri"/>
        </w:rPr>
        <w:sectPr w:rsidR="00E71369" w:rsidSect="00060FBD">
          <w:pgSz w:w="16838" w:h="11906" w:orient="landscape"/>
          <w:pgMar w:top="851" w:right="1134" w:bottom="1701" w:left="1134" w:header="709" w:footer="709" w:gutter="0"/>
          <w:cols w:space="708"/>
          <w:docGrid w:linePitch="360"/>
        </w:sectPr>
      </w:pPr>
    </w:p>
    <w:p w:rsidR="00E71369" w:rsidRPr="00711CB9" w:rsidRDefault="00E71369" w:rsidP="00E71369">
      <w:pPr>
        <w:autoSpaceDE w:val="0"/>
        <w:autoSpaceDN w:val="0"/>
        <w:adjustRightInd w:val="0"/>
        <w:ind w:firstLine="709"/>
        <w:jc w:val="right"/>
        <w:outlineLvl w:val="0"/>
      </w:pPr>
      <w:r w:rsidRPr="00711CB9">
        <w:lastRenderedPageBreak/>
        <w:t>Приложение № 8</w:t>
      </w:r>
    </w:p>
    <w:p w:rsidR="00E71369" w:rsidRPr="00711CB9" w:rsidRDefault="00E71369" w:rsidP="00E71369">
      <w:pPr>
        <w:autoSpaceDE w:val="0"/>
        <w:autoSpaceDN w:val="0"/>
        <w:adjustRightInd w:val="0"/>
        <w:ind w:firstLine="709"/>
        <w:jc w:val="right"/>
        <w:outlineLvl w:val="0"/>
      </w:pPr>
      <w:r w:rsidRPr="00711CB9">
        <w:t>Утвержден</w:t>
      </w:r>
    </w:p>
    <w:p w:rsidR="00E71369" w:rsidRPr="00711CB9" w:rsidRDefault="00E71369" w:rsidP="00E71369">
      <w:pPr>
        <w:autoSpaceDE w:val="0"/>
        <w:autoSpaceDN w:val="0"/>
        <w:adjustRightInd w:val="0"/>
        <w:ind w:firstLine="709"/>
        <w:jc w:val="right"/>
      </w:pPr>
      <w:r w:rsidRPr="00711CB9">
        <w:t>постановлением Администрации</w:t>
      </w:r>
    </w:p>
    <w:p w:rsidR="00E71369" w:rsidRPr="00711CB9" w:rsidRDefault="00E71369" w:rsidP="00E71369">
      <w:pPr>
        <w:autoSpaceDE w:val="0"/>
        <w:autoSpaceDN w:val="0"/>
        <w:adjustRightInd w:val="0"/>
        <w:ind w:firstLine="709"/>
        <w:jc w:val="right"/>
      </w:pPr>
      <w:proofErr w:type="spellStart"/>
      <w:r w:rsidRPr="00711CB9">
        <w:t>Плещеевского</w:t>
      </w:r>
      <w:proofErr w:type="spellEnd"/>
      <w:r w:rsidRPr="00711CB9">
        <w:t xml:space="preserve"> сельсовета </w:t>
      </w:r>
    </w:p>
    <w:p w:rsidR="00E71369" w:rsidRPr="00711CB9" w:rsidRDefault="00E71369" w:rsidP="00E71369">
      <w:pPr>
        <w:autoSpaceDE w:val="0"/>
        <w:autoSpaceDN w:val="0"/>
        <w:adjustRightInd w:val="0"/>
        <w:ind w:firstLine="709"/>
        <w:jc w:val="right"/>
      </w:pPr>
      <w:proofErr w:type="spellStart"/>
      <w:r w:rsidRPr="00711CB9">
        <w:t>Колышлейского</w:t>
      </w:r>
      <w:proofErr w:type="spellEnd"/>
      <w:r w:rsidRPr="00711CB9">
        <w:t xml:space="preserve"> района</w:t>
      </w:r>
    </w:p>
    <w:p w:rsidR="00E71369" w:rsidRPr="00711CB9" w:rsidRDefault="00E71369" w:rsidP="00E71369">
      <w:pPr>
        <w:autoSpaceDE w:val="0"/>
        <w:autoSpaceDN w:val="0"/>
        <w:adjustRightInd w:val="0"/>
        <w:ind w:firstLine="709"/>
        <w:jc w:val="right"/>
      </w:pPr>
      <w:r w:rsidRPr="00711CB9">
        <w:t xml:space="preserve"> Пензенской области</w:t>
      </w:r>
    </w:p>
    <w:p w:rsidR="00E71369" w:rsidRPr="00711CB9" w:rsidRDefault="00E71369" w:rsidP="00E71369">
      <w:pPr>
        <w:autoSpaceDE w:val="0"/>
        <w:autoSpaceDN w:val="0"/>
        <w:adjustRightInd w:val="0"/>
        <w:ind w:firstLine="709"/>
        <w:jc w:val="right"/>
        <w:rPr>
          <w:b/>
          <w:bCs/>
        </w:rPr>
      </w:pPr>
      <w:r w:rsidRPr="00711CB9">
        <w:t xml:space="preserve">   от  19.12.2025 №  51</w:t>
      </w:r>
    </w:p>
    <w:p w:rsidR="00E71369" w:rsidRPr="00711CB9" w:rsidRDefault="00E71369" w:rsidP="00E71369">
      <w:pPr>
        <w:autoSpaceDE w:val="0"/>
        <w:autoSpaceDN w:val="0"/>
        <w:adjustRightInd w:val="0"/>
        <w:ind w:firstLine="709"/>
        <w:outlineLvl w:val="0"/>
        <w:rPr>
          <w:b/>
        </w:rPr>
      </w:pPr>
    </w:p>
    <w:p w:rsidR="00E71369" w:rsidRPr="00711CB9" w:rsidRDefault="00E71369" w:rsidP="00E71369">
      <w:pPr>
        <w:pStyle w:val="a5"/>
        <w:spacing w:before="0" w:beforeAutospacing="0" w:after="0" w:afterAutospacing="0"/>
        <w:jc w:val="center"/>
      </w:pPr>
      <w:r w:rsidRPr="00711CB9">
        <w:t>ТИПОВАЯ ФОРМА</w:t>
      </w:r>
    </w:p>
    <w:p w:rsidR="00E71369" w:rsidRPr="00711CB9" w:rsidRDefault="00E71369" w:rsidP="00E71369">
      <w:pPr>
        <w:pStyle w:val="a5"/>
        <w:spacing w:before="0" w:beforeAutospacing="0" w:after="0" w:afterAutospacing="0"/>
        <w:jc w:val="center"/>
      </w:pPr>
      <w:r w:rsidRPr="00711CB9">
        <w:t xml:space="preserve">ДОГОВОРА НА РАЗМЕЩЕНИЕ НЕСТАЦИОНАРНОГО ТОРГОВОГО ОБЪЕКТА </w:t>
      </w:r>
    </w:p>
    <w:p w:rsidR="00E71369" w:rsidRPr="00711CB9" w:rsidRDefault="00E71369" w:rsidP="00E71369">
      <w:pPr>
        <w:pStyle w:val="a5"/>
        <w:spacing w:before="0" w:beforeAutospacing="0" w:after="0" w:afterAutospacing="0"/>
        <w:ind w:firstLine="540"/>
        <w:jc w:val="both"/>
      </w:pPr>
      <w:r w:rsidRPr="00711CB9">
        <w:t xml:space="preserve">  </w:t>
      </w:r>
    </w:p>
    <w:p w:rsidR="00E71369" w:rsidRPr="00711CB9" w:rsidRDefault="00E71369" w:rsidP="00E71369">
      <w:pPr>
        <w:pStyle w:val="HTML"/>
        <w:rPr>
          <w:rFonts w:ascii="Times New Roman" w:hAnsi="Times New Roman" w:cs="Times New Roman"/>
          <w:sz w:val="24"/>
          <w:szCs w:val="24"/>
        </w:rPr>
      </w:pPr>
      <w:r w:rsidRPr="00711CB9">
        <w:rPr>
          <w:rFonts w:ascii="Times New Roman" w:hAnsi="Times New Roman" w:cs="Times New Roman"/>
          <w:sz w:val="24"/>
          <w:szCs w:val="24"/>
        </w:rPr>
        <w:t xml:space="preserve">                                                   "__" ___________ 20__ г.</w:t>
      </w:r>
    </w:p>
    <w:p w:rsidR="00E71369" w:rsidRPr="00711CB9" w:rsidRDefault="00E71369" w:rsidP="00E71369">
      <w:pPr>
        <w:pStyle w:val="HTML"/>
        <w:rPr>
          <w:rFonts w:ascii="Times New Roman" w:hAnsi="Times New Roman" w:cs="Times New Roman"/>
          <w:sz w:val="24"/>
          <w:szCs w:val="24"/>
        </w:rPr>
      </w:pPr>
      <w:r w:rsidRPr="00711CB9">
        <w:rPr>
          <w:rFonts w:ascii="Times New Roman" w:hAnsi="Times New Roman" w:cs="Times New Roman"/>
          <w:sz w:val="24"/>
          <w:szCs w:val="24"/>
        </w:rPr>
        <w:t> </w:t>
      </w:r>
    </w:p>
    <w:p w:rsidR="00E71369" w:rsidRDefault="00E71369" w:rsidP="00E71369">
      <w:pPr>
        <w:pStyle w:val="HTML"/>
        <w:rPr>
          <w:rFonts w:ascii="Times New Roman" w:hAnsi="Times New Roman" w:cs="Times New Roman"/>
          <w:sz w:val="26"/>
          <w:szCs w:val="26"/>
        </w:rPr>
      </w:pPr>
      <w:r w:rsidRPr="00711CB9">
        <w:rPr>
          <w:rFonts w:ascii="Times New Roman" w:hAnsi="Times New Roman" w:cs="Times New Roman"/>
          <w:sz w:val="24"/>
          <w:szCs w:val="24"/>
        </w:rPr>
        <w:t xml:space="preserve">Администрация </w:t>
      </w:r>
      <w:proofErr w:type="spellStart"/>
      <w:r w:rsidRPr="00711CB9">
        <w:rPr>
          <w:rFonts w:ascii="Times New Roman" w:hAnsi="Times New Roman" w:cs="Times New Roman"/>
          <w:sz w:val="24"/>
          <w:szCs w:val="24"/>
        </w:rPr>
        <w:t>Плещеевского</w:t>
      </w:r>
      <w:proofErr w:type="spellEnd"/>
      <w:r w:rsidRPr="00711CB9">
        <w:rPr>
          <w:rFonts w:ascii="Times New Roman" w:hAnsi="Times New Roman" w:cs="Times New Roman"/>
          <w:sz w:val="24"/>
          <w:szCs w:val="24"/>
        </w:rPr>
        <w:t xml:space="preserve"> сельсовета </w:t>
      </w:r>
      <w:proofErr w:type="spellStart"/>
      <w:r w:rsidRPr="00711CB9">
        <w:rPr>
          <w:rFonts w:ascii="Times New Roman" w:hAnsi="Times New Roman" w:cs="Times New Roman"/>
          <w:sz w:val="24"/>
          <w:szCs w:val="24"/>
        </w:rPr>
        <w:t>Колышлейского</w:t>
      </w:r>
      <w:proofErr w:type="spellEnd"/>
      <w:r w:rsidRPr="00711CB9">
        <w:rPr>
          <w:rFonts w:ascii="Times New Roman" w:hAnsi="Times New Roman" w:cs="Times New Roman"/>
          <w:sz w:val="24"/>
          <w:szCs w:val="24"/>
        </w:rPr>
        <w:t xml:space="preserve"> района Пензенской области, именуемая  в  дальнейшем  "Администрация",  действующая  в  соответствии  с __________________, в лице</w:t>
      </w:r>
      <w:r w:rsidRPr="00C330E1">
        <w:rPr>
          <w:rFonts w:ascii="Times New Roman" w:hAnsi="Times New Roman" w:cs="Times New Roman"/>
          <w:sz w:val="26"/>
          <w:szCs w:val="26"/>
        </w:rPr>
        <w:t xml:space="preserve"> _______________________________, </w:t>
      </w:r>
    </w:p>
    <w:p w:rsidR="00E71369" w:rsidRPr="00C330E1" w:rsidRDefault="00E71369" w:rsidP="00E71369">
      <w:pPr>
        <w:pStyle w:val="HTML"/>
        <w:rPr>
          <w:rFonts w:ascii="Times New Roman" w:hAnsi="Times New Roman" w:cs="Times New Roman"/>
          <w:sz w:val="22"/>
          <w:szCs w:val="22"/>
        </w:rPr>
      </w:pPr>
      <w:r>
        <w:rPr>
          <w:rFonts w:ascii="Times New Roman" w:hAnsi="Times New Roman" w:cs="Times New Roman"/>
          <w:sz w:val="26"/>
          <w:szCs w:val="26"/>
        </w:rPr>
        <w:t xml:space="preserve">                                                                                   </w:t>
      </w:r>
      <w:r w:rsidRPr="00C330E1">
        <w:rPr>
          <w:rFonts w:ascii="Times New Roman" w:hAnsi="Times New Roman" w:cs="Times New Roman"/>
          <w:sz w:val="22"/>
          <w:szCs w:val="22"/>
        </w:rPr>
        <w:t>должность, фамилия, имя, отчество</w:t>
      </w:r>
    </w:p>
    <w:p w:rsidR="00E71369" w:rsidRPr="00C330E1" w:rsidRDefault="00E71369" w:rsidP="00E71369">
      <w:pPr>
        <w:pStyle w:val="HTML"/>
        <w:rPr>
          <w:rFonts w:ascii="Times New Roman" w:hAnsi="Times New Roman" w:cs="Times New Roman"/>
          <w:sz w:val="26"/>
          <w:szCs w:val="26"/>
        </w:rPr>
      </w:pPr>
      <w:r w:rsidRPr="00711CB9">
        <w:rPr>
          <w:rFonts w:ascii="Times New Roman" w:hAnsi="Times New Roman" w:cs="Times New Roman"/>
          <w:sz w:val="24"/>
          <w:szCs w:val="24"/>
        </w:rPr>
        <w:t>действующего на                        основании ___________________________________, с одной стороны, и</w:t>
      </w:r>
      <w:r>
        <w:rPr>
          <w:rFonts w:ascii="Times New Roman" w:hAnsi="Times New Roman" w:cs="Times New Roman"/>
          <w:sz w:val="26"/>
          <w:szCs w:val="26"/>
        </w:rPr>
        <w:t xml:space="preserve"> </w:t>
      </w:r>
      <w:r w:rsidRPr="00C330E1">
        <w:rPr>
          <w:rFonts w:ascii="Times New Roman" w:hAnsi="Times New Roman" w:cs="Times New Roman"/>
          <w:sz w:val="26"/>
          <w:szCs w:val="26"/>
        </w:rPr>
        <w:t>_________________________________________________</w:t>
      </w:r>
      <w:r>
        <w:rPr>
          <w:rFonts w:ascii="Times New Roman" w:hAnsi="Times New Roman" w:cs="Times New Roman"/>
          <w:sz w:val="26"/>
          <w:szCs w:val="26"/>
        </w:rPr>
        <w:t>____</w:t>
      </w:r>
      <w:r w:rsidRPr="00C330E1">
        <w:rPr>
          <w:rFonts w:ascii="Times New Roman" w:hAnsi="Times New Roman" w:cs="Times New Roman"/>
          <w:sz w:val="26"/>
          <w:szCs w:val="26"/>
        </w:rPr>
        <w:t>_</w:t>
      </w:r>
      <w:r>
        <w:rPr>
          <w:rFonts w:ascii="Times New Roman" w:hAnsi="Times New Roman" w:cs="Times New Roman"/>
          <w:sz w:val="26"/>
          <w:szCs w:val="26"/>
        </w:rPr>
        <w:t xml:space="preserve">, </w:t>
      </w:r>
    </w:p>
    <w:p w:rsidR="00E71369" w:rsidRDefault="00E71369" w:rsidP="00E71369">
      <w:pPr>
        <w:pStyle w:val="HTML"/>
        <w:rPr>
          <w:rFonts w:ascii="Times New Roman" w:hAnsi="Times New Roman" w:cs="Times New Roman"/>
          <w:sz w:val="22"/>
          <w:szCs w:val="22"/>
        </w:rPr>
      </w:pPr>
      <w:r w:rsidRPr="00C330E1">
        <w:rPr>
          <w:rFonts w:ascii="Times New Roman" w:hAnsi="Times New Roman" w:cs="Times New Roman"/>
          <w:sz w:val="26"/>
          <w:szCs w:val="26"/>
        </w:rPr>
        <w:t xml:space="preserve">                   </w:t>
      </w:r>
      <w:r>
        <w:rPr>
          <w:rFonts w:ascii="Times New Roman" w:hAnsi="Times New Roman" w:cs="Times New Roman"/>
          <w:sz w:val="26"/>
          <w:szCs w:val="26"/>
        </w:rPr>
        <w:t xml:space="preserve">             </w:t>
      </w:r>
      <w:r w:rsidRPr="00C330E1">
        <w:rPr>
          <w:rFonts w:ascii="Times New Roman" w:hAnsi="Times New Roman" w:cs="Times New Roman"/>
          <w:sz w:val="22"/>
          <w:szCs w:val="22"/>
        </w:rPr>
        <w:t>полное наименование юридического лица</w:t>
      </w:r>
      <w:r>
        <w:rPr>
          <w:rFonts w:ascii="Times New Roman" w:hAnsi="Times New Roman" w:cs="Times New Roman"/>
          <w:sz w:val="22"/>
          <w:szCs w:val="22"/>
        </w:rPr>
        <w:t>,</w:t>
      </w:r>
      <w:r w:rsidRPr="00C330E1">
        <w:rPr>
          <w:rFonts w:ascii="Times New Roman" w:hAnsi="Times New Roman" w:cs="Times New Roman"/>
          <w:sz w:val="22"/>
          <w:szCs w:val="22"/>
        </w:rPr>
        <w:t xml:space="preserve">  либо фамилия, имя, отчество для </w:t>
      </w:r>
    </w:p>
    <w:p w:rsidR="00E71369" w:rsidRPr="00C330E1" w:rsidRDefault="00E71369" w:rsidP="00E71369">
      <w:pPr>
        <w:pStyle w:val="HTML"/>
        <w:rPr>
          <w:rFonts w:ascii="Times New Roman" w:hAnsi="Times New Roman" w:cs="Times New Roman"/>
          <w:sz w:val="22"/>
          <w:szCs w:val="22"/>
        </w:rPr>
      </w:pPr>
      <w:r>
        <w:rPr>
          <w:rFonts w:ascii="Times New Roman" w:hAnsi="Times New Roman" w:cs="Times New Roman"/>
          <w:sz w:val="22"/>
          <w:szCs w:val="22"/>
        </w:rPr>
        <w:t xml:space="preserve">                                                                                          </w:t>
      </w:r>
      <w:r w:rsidRPr="00C330E1">
        <w:rPr>
          <w:rFonts w:ascii="Times New Roman" w:hAnsi="Times New Roman" w:cs="Times New Roman"/>
          <w:sz w:val="22"/>
          <w:szCs w:val="22"/>
        </w:rPr>
        <w:t>физического лица</w:t>
      </w:r>
    </w:p>
    <w:p w:rsidR="00E71369" w:rsidRPr="00C330E1" w:rsidRDefault="00E71369" w:rsidP="00E71369">
      <w:pPr>
        <w:pStyle w:val="HTML"/>
        <w:rPr>
          <w:rFonts w:ascii="Times New Roman" w:hAnsi="Times New Roman" w:cs="Times New Roman"/>
          <w:sz w:val="26"/>
          <w:szCs w:val="26"/>
        </w:rPr>
      </w:pPr>
      <w:r w:rsidRPr="00123805">
        <w:rPr>
          <w:rFonts w:ascii="Times New Roman" w:hAnsi="Times New Roman" w:cs="Times New Roman"/>
          <w:sz w:val="24"/>
          <w:szCs w:val="24"/>
        </w:rPr>
        <w:t xml:space="preserve">ИНН </w:t>
      </w:r>
      <w:r w:rsidRPr="00C330E1">
        <w:rPr>
          <w:rFonts w:ascii="Times New Roman" w:hAnsi="Times New Roman" w:cs="Times New Roman"/>
          <w:sz w:val="26"/>
          <w:szCs w:val="26"/>
        </w:rPr>
        <w:t>_____________________,  ___________________________________________</w:t>
      </w:r>
    </w:p>
    <w:p w:rsidR="00E71369" w:rsidRPr="00C330E1" w:rsidRDefault="00E71369" w:rsidP="00E71369">
      <w:pPr>
        <w:pStyle w:val="HTML"/>
        <w:rPr>
          <w:rFonts w:ascii="Times New Roman" w:hAnsi="Times New Roman" w:cs="Times New Roman"/>
          <w:sz w:val="22"/>
          <w:szCs w:val="22"/>
        </w:rPr>
      </w:pPr>
      <w:r w:rsidRPr="00C330E1">
        <w:rPr>
          <w:rFonts w:ascii="Times New Roman" w:hAnsi="Times New Roman" w:cs="Times New Roman"/>
          <w:sz w:val="26"/>
          <w:szCs w:val="26"/>
        </w:rPr>
        <w:t xml:space="preserve">                                    </w:t>
      </w:r>
      <w:r>
        <w:rPr>
          <w:rFonts w:ascii="Times New Roman" w:hAnsi="Times New Roman" w:cs="Times New Roman"/>
          <w:sz w:val="26"/>
          <w:szCs w:val="26"/>
        </w:rPr>
        <w:t xml:space="preserve">                                </w:t>
      </w:r>
      <w:r w:rsidRPr="00C330E1">
        <w:rPr>
          <w:rFonts w:ascii="Times New Roman" w:hAnsi="Times New Roman" w:cs="Times New Roman"/>
          <w:sz w:val="26"/>
          <w:szCs w:val="26"/>
        </w:rPr>
        <w:t xml:space="preserve">   </w:t>
      </w:r>
      <w:r w:rsidRPr="00C330E1">
        <w:rPr>
          <w:rFonts w:ascii="Times New Roman" w:hAnsi="Times New Roman" w:cs="Times New Roman"/>
          <w:sz w:val="22"/>
          <w:szCs w:val="22"/>
        </w:rPr>
        <w:t>(дата, место регистрации)</w:t>
      </w:r>
    </w:p>
    <w:p w:rsidR="00E71369" w:rsidRPr="00C330E1" w:rsidRDefault="00E71369" w:rsidP="00E71369">
      <w:pPr>
        <w:pStyle w:val="HTML"/>
        <w:rPr>
          <w:rFonts w:ascii="Times New Roman" w:hAnsi="Times New Roman" w:cs="Times New Roman"/>
          <w:sz w:val="26"/>
          <w:szCs w:val="26"/>
        </w:rPr>
      </w:pPr>
      <w:r w:rsidRPr="00C330E1">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w:t>
      </w:r>
    </w:p>
    <w:p w:rsidR="00E71369" w:rsidRPr="00C330E1" w:rsidRDefault="00E71369" w:rsidP="00E71369">
      <w:pPr>
        <w:pStyle w:val="HTML"/>
        <w:rPr>
          <w:rFonts w:ascii="Times New Roman" w:hAnsi="Times New Roman" w:cs="Times New Roman"/>
          <w:sz w:val="22"/>
          <w:szCs w:val="22"/>
        </w:rPr>
      </w:pPr>
      <w:r w:rsidRPr="00C330E1">
        <w:rPr>
          <w:rFonts w:ascii="Times New Roman" w:hAnsi="Times New Roman" w:cs="Times New Roman"/>
          <w:sz w:val="22"/>
          <w:szCs w:val="22"/>
        </w:rPr>
        <w:t xml:space="preserve">                   (место нахождения юридического лица)</w:t>
      </w:r>
    </w:p>
    <w:p w:rsidR="00E71369" w:rsidRPr="00C330E1" w:rsidRDefault="00E71369" w:rsidP="00E71369">
      <w:pPr>
        <w:pStyle w:val="HTML"/>
        <w:rPr>
          <w:rFonts w:ascii="Times New Roman" w:hAnsi="Times New Roman" w:cs="Times New Roman"/>
          <w:sz w:val="26"/>
          <w:szCs w:val="26"/>
        </w:rPr>
      </w:pPr>
      <w:r w:rsidRPr="00C330E1">
        <w:rPr>
          <w:rFonts w:ascii="Times New Roman" w:hAnsi="Times New Roman" w:cs="Times New Roman"/>
          <w:sz w:val="26"/>
          <w:szCs w:val="26"/>
        </w:rPr>
        <w:t>_______________________________________________________________________</w:t>
      </w:r>
    </w:p>
    <w:p w:rsidR="00E71369" w:rsidRPr="00C330E1" w:rsidRDefault="00E71369" w:rsidP="00E71369">
      <w:pPr>
        <w:pStyle w:val="HTML"/>
        <w:rPr>
          <w:rFonts w:ascii="Times New Roman" w:hAnsi="Times New Roman" w:cs="Times New Roman"/>
          <w:sz w:val="26"/>
          <w:szCs w:val="26"/>
        </w:rPr>
      </w:pPr>
      <w:r w:rsidRPr="00C330E1">
        <w:rPr>
          <w:rFonts w:ascii="Times New Roman" w:hAnsi="Times New Roman" w:cs="Times New Roman"/>
          <w:sz w:val="22"/>
          <w:szCs w:val="22"/>
        </w:rPr>
        <w:t xml:space="preserve">              реквизиты документа, удостоверяющего личность</w:t>
      </w:r>
    </w:p>
    <w:p w:rsidR="00E71369" w:rsidRPr="00C330E1" w:rsidRDefault="00E71369" w:rsidP="00E71369">
      <w:pPr>
        <w:pStyle w:val="HTML"/>
        <w:rPr>
          <w:rFonts w:ascii="Times New Roman" w:hAnsi="Times New Roman" w:cs="Times New Roman"/>
          <w:sz w:val="26"/>
          <w:szCs w:val="26"/>
        </w:rPr>
      </w:pPr>
      <w:r w:rsidRPr="00C330E1">
        <w:rPr>
          <w:rFonts w:ascii="Times New Roman" w:hAnsi="Times New Roman" w:cs="Times New Roman"/>
          <w:sz w:val="26"/>
          <w:szCs w:val="26"/>
        </w:rPr>
        <w:t>_______________________________________________________________________</w:t>
      </w:r>
    </w:p>
    <w:p w:rsidR="00E71369" w:rsidRPr="00C330E1" w:rsidRDefault="00E71369" w:rsidP="00E71369">
      <w:pPr>
        <w:pStyle w:val="HTML"/>
        <w:rPr>
          <w:rFonts w:ascii="Times New Roman" w:hAnsi="Times New Roman" w:cs="Times New Roman"/>
          <w:sz w:val="22"/>
          <w:szCs w:val="22"/>
        </w:rPr>
      </w:pPr>
      <w:r w:rsidRPr="00C330E1">
        <w:rPr>
          <w:rFonts w:ascii="Times New Roman" w:hAnsi="Times New Roman" w:cs="Times New Roman"/>
          <w:sz w:val="22"/>
          <w:szCs w:val="22"/>
        </w:rPr>
        <w:t xml:space="preserve">               адрес, место жительства - для физических лиц,</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именуемый в дальнейшем "Владелец НТО", действующий на основании</w:t>
      </w:r>
    </w:p>
    <w:p w:rsidR="00E71369" w:rsidRPr="00C330E1" w:rsidRDefault="00E71369" w:rsidP="00E71369">
      <w:pPr>
        <w:pStyle w:val="HTML"/>
        <w:rPr>
          <w:rFonts w:ascii="Times New Roman" w:hAnsi="Times New Roman" w:cs="Times New Roman"/>
          <w:sz w:val="26"/>
          <w:szCs w:val="26"/>
        </w:rPr>
      </w:pPr>
      <w:r w:rsidRPr="00C330E1">
        <w:rPr>
          <w:rFonts w:ascii="Times New Roman" w:hAnsi="Times New Roman" w:cs="Times New Roman"/>
          <w:sz w:val="26"/>
          <w:szCs w:val="26"/>
        </w:rPr>
        <w:t>_______________________________________________________________________</w:t>
      </w:r>
    </w:p>
    <w:p w:rsidR="00E71369" w:rsidRPr="00C330E1" w:rsidRDefault="00E71369" w:rsidP="00E71369">
      <w:pPr>
        <w:pStyle w:val="HTML"/>
        <w:rPr>
          <w:rFonts w:ascii="Times New Roman" w:hAnsi="Times New Roman" w:cs="Times New Roman"/>
          <w:sz w:val="26"/>
          <w:szCs w:val="26"/>
        </w:rPr>
      </w:pPr>
      <w:r w:rsidRPr="0053068A">
        <w:rPr>
          <w:rFonts w:ascii="Times New Roman" w:hAnsi="Times New Roman" w:cs="Times New Roman"/>
          <w:sz w:val="22"/>
          <w:szCs w:val="22"/>
        </w:rPr>
        <w:t xml:space="preserve">                     указать наименование и реквизиты</w:t>
      </w:r>
      <w:r>
        <w:rPr>
          <w:rFonts w:ascii="Times New Roman" w:hAnsi="Times New Roman" w:cs="Times New Roman"/>
          <w:sz w:val="22"/>
          <w:szCs w:val="22"/>
        </w:rPr>
        <w:t xml:space="preserve"> </w:t>
      </w:r>
      <w:r w:rsidRPr="0053068A">
        <w:rPr>
          <w:rFonts w:ascii="Times New Roman" w:hAnsi="Times New Roman" w:cs="Times New Roman"/>
          <w:sz w:val="22"/>
          <w:szCs w:val="22"/>
        </w:rPr>
        <w:t>положения, устава, доверенности и т.п.</w:t>
      </w:r>
    </w:p>
    <w:p w:rsidR="00E71369" w:rsidRPr="00C330E1" w:rsidRDefault="00E71369" w:rsidP="00E71369">
      <w:pPr>
        <w:pStyle w:val="HTML"/>
        <w:rPr>
          <w:rFonts w:ascii="Times New Roman" w:hAnsi="Times New Roman" w:cs="Times New Roman"/>
          <w:sz w:val="26"/>
          <w:szCs w:val="26"/>
        </w:rPr>
      </w:pPr>
      <w:r w:rsidRPr="00123805">
        <w:rPr>
          <w:rFonts w:ascii="Times New Roman" w:hAnsi="Times New Roman" w:cs="Times New Roman"/>
          <w:sz w:val="24"/>
          <w:szCs w:val="24"/>
        </w:rPr>
        <w:t>в лице</w:t>
      </w:r>
      <w:r w:rsidRPr="00C330E1">
        <w:rPr>
          <w:rFonts w:ascii="Times New Roman" w:hAnsi="Times New Roman" w:cs="Times New Roman"/>
          <w:sz w:val="26"/>
          <w:szCs w:val="26"/>
        </w:rPr>
        <w:t xml:space="preserve">  ______________________________________________________</w:t>
      </w:r>
      <w:r>
        <w:rPr>
          <w:rFonts w:ascii="Times New Roman" w:hAnsi="Times New Roman" w:cs="Times New Roman"/>
          <w:sz w:val="26"/>
          <w:szCs w:val="26"/>
        </w:rPr>
        <w:t>____</w:t>
      </w:r>
      <w:r w:rsidRPr="00C330E1">
        <w:rPr>
          <w:rFonts w:ascii="Times New Roman" w:hAnsi="Times New Roman" w:cs="Times New Roman"/>
          <w:sz w:val="26"/>
          <w:szCs w:val="26"/>
        </w:rPr>
        <w:t>______,</w:t>
      </w:r>
    </w:p>
    <w:p w:rsidR="00E71369" w:rsidRPr="0053068A" w:rsidRDefault="00E71369" w:rsidP="00E71369">
      <w:pPr>
        <w:pStyle w:val="HTML"/>
        <w:rPr>
          <w:rFonts w:ascii="Times New Roman" w:hAnsi="Times New Roman" w:cs="Times New Roman"/>
          <w:sz w:val="22"/>
          <w:szCs w:val="22"/>
        </w:rPr>
      </w:pPr>
      <w:r w:rsidRPr="0053068A">
        <w:rPr>
          <w:rFonts w:ascii="Times New Roman" w:hAnsi="Times New Roman" w:cs="Times New Roman"/>
          <w:sz w:val="22"/>
          <w:szCs w:val="22"/>
        </w:rPr>
        <w:t xml:space="preserve">                         должность, фамилия, имя, отчество</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с  другой  стороны,  (далее  - Стороны),  на основании решения о заключении</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договора  на  размещение  нестационарного  торгового  объекта от __.__.____</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N ____ заключили настоящий договор (далее - Договор) о следующем.</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 </w:t>
      </w:r>
    </w:p>
    <w:p w:rsidR="00E71369" w:rsidRPr="00123805" w:rsidRDefault="00E71369" w:rsidP="00E71369">
      <w:pPr>
        <w:pStyle w:val="HTML"/>
        <w:jc w:val="center"/>
        <w:rPr>
          <w:rFonts w:ascii="Times New Roman" w:hAnsi="Times New Roman" w:cs="Times New Roman"/>
          <w:sz w:val="24"/>
          <w:szCs w:val="24"/>
        </w:rPr>
      </w:pPr>
      <w:r w:rsidRPr="00123805">
        <w:rPr>
          <w:rFonts w:ascii="Times New Roman" w:hAnsi="Times New Roman" w:cs="Times New Roman"/>
          <w:sz w:val="24"/>
          <w:szCs w:val="24"/>
        </w:rPr>
        <w:t>1. Предмет Договора</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 </w:t>
      </w:r>
    </w:p>
    <w:p w:rsidR="00E71369" w:rsidRPr="00123805" w:rsidRDefault="00E71369" w:rsidP="00E71369">
      <w:pPr>
        <w:pStyle w:val="HTML"/>
        <w:jc w:val="both"/>
        <w:rPr>
          <w:rFonts w:ascii="Times New Roman" w:hAnsi="Times New Roman" w:cs="Times New Roman"/>
          <w:sz w:val="24"/>
          <w:szCs w:val="24"/>
        </w:rPr>
      </w:pPr>
      <w:bookmarkStart w:id="21" w:name="p36"/>
      <w:bookmarkEnd w:id="21"/>
      <w:r w:rsidRPr="00123805">
        <w:rPr>
          <w:rFonts w:ascii="Times New Roman" w:hAnsi="Times New Roman" w:cs="Times New Roman"/>
          <w:sz w:val="24"/>
          <w:szCs w:val="24"/>
        </w:rPr>
        <w:t xml:space="preserve">    1.1. Администрация  предоставляет  Владельцу НТО  за  плату  право на</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 xml:space="preserve"> размещение нестационарного торгового объекта (далее  -  НТО)  на земельном</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 xml:space="preserve"> участке, расположенном  по адресу _______________________________, площадь</w:t>
      </w:r>
    </w:p>
    <w:p w:rsidR="00E71369" w:rsidRPr="0053068A" w:rsidRDefault="00E71369" w:rsidP="00E71369">
      <w:pPr>
        <w:pStyle w:val="HTML"/>
        <w:jc w:val="both"/>
        <w:rPr>
          <w:rFonts w:ascii="Times New Roman" w:hAnsi="Times New Roman" w:cs="Times New Roman"/>
          <w:sz w:val="22"/>
          <w:szCs w:val="22"/>
        </w:rPr>
      </w:pPr>
      <w:r w:rsidRPr="00C330E1">
        <w:rPr>
          <w:rFonts w:ascii="Times New Roman" w:hAnsi="Times New Roman" w:cs="Times New Roman"/>
          <w:sz w:val="26"/>
          <w:szCs w:val="26"/>
        </w:rPr>
        <w:t xml:space="preserve">                            </w:t>
      </w:r>
      <w:r>
        <w:rPr>
          <w:rFonts w:ascii="Times New Roman" w:hAnsi="Times New Roman" w:cs="Times New Roman"/>
          <w:sz w:val="26"/>
          <w:szCs w:val="26"/>
        </w:rPr>
        <w:t xml:space="preserve">                              </w:t>
      </w:r>
      <w:r w:rsidRPr="00C330E1">
        <w:rPr>
          <w:rFonts w:ascii="Times New Roman" w:hAnsi="Times New Roman" w:cs="Times New Roman"/>
          <w:sz w:val="26"/>
          <w:szCs w:val="26"/>
        </w:rPr>
        <w:t xml:space="preserve">  </w:t>
      </w:r>
      <w:r w:rsidRPr="0053068A">
        <w:rPr>
          <w:rFonts w:ascii="Times New Roman" w:hAnsi="Times New Roman" w:cs="Times New Roman"/>
          <w:sz w:val="22"/>
          <w:szCs w:val="22"/>
        </w:rPr>
        <w:t>адрес земельного участка (местоположение)</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земельного участка, предназначенного для размещения НТО ____________ кв. м,</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согласно  схеме  границ земельного участка, предназначенного для размещения</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НТО,  являющейся  неотъемлемой  частью  Договора  (далее - место размещения</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НТО), при условии соблюдения Владельцем НТО следующих требований:</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 xml:space="preserve">    вид и цели использования НТО ______________________________,</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 xml:space="preserve">    высота НТО ____ м, площадь НТО ________ кв. м,</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 xml:space="preserve">    а  Владелец НТО  обязуется  разместить  НТО и использовать земельный</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участок,  предназначенный  для  его  размещения,  в  течение срока действия</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lastRenderedPageBreak/>
        <w:t>Договора   на   условиях   и   в   порядке,   предусмотренных   действующим</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законодательством и условиями Договора.</w:t>
      </w:r>
    </w:p>
    <w:p w:rsidR="00E71369" w:rsidRPr="00123805" w:rsidRDefault="00E71369" w:rsidP="00E71369">
      <w:pPr>
        <w:pStyle w:val="HTML"/>
        <w:jc w:val="both"/>
        <w:rPr>
          <w:rFonts w:ascii="Times New Roman" w:hAnsi="Times New Roman" w:cs="Times New Roman"/>
          <w:sz w:val="24"/>
          <w:szCs w:val="24"/>
        </w:rPr>
      </w:pPr>
      <w:bookmarkStart w:id="22" w:name="p50"/>
      <w:bookmarkEnd w:id="22"/>
      <w:r w:rsidRPr="00123805">
        <w:rPr>
          <w:rFonts w:ascii="Times New Roman" w:hAnsi="Times New Roman" w:cs="Times New Roman"/>
          <w:sz w:val="24"/>
          <w:szCs w:val="24"/>
        </w:rPr>
        <w:t xml:space="preserve">    1.2.  Место  размещения  НТО  определено  в соответствии с пунктом ____</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Схемы    размещения    нестационарных   торговых   объектов,   утвержденной</w:t>
      </w:r>
    </w:p>
    <w:p w:rsidR="00E71369" w:rsidRPr="00C330E1" w:rsidRDefault="00E71369" w:rsidP="00E71369">
      <w:pPr>
        <w:pStyle w:val="HTML"/>
        <w:jc w:val="both"/>
        <w:rPr>
          <w:rFonts w:ascii="Times New Roman" w:hAnsi="Times New Roman" w:cs="Times New Roman"/>
          <w:sz w:val="26"/>
          <w:szCs w:val="26"/>
        </w:rPr>
      </w:pPr>
      <w:r w:rsidRPr="00C330E1">
        <w:rPr>
          <w:rFonts w:ascii="Times New Roman" w:hAnsi="Times New Roman" w:cs="Times New Roman"/>
          <w:sz w:val="26"/>
          <w:szCs w:val="26"/>
        </w:rPr>
        <w:t>_______________________________________________________________________</w:t>
      </w:r>
    </w:p>
    <w:p w:rsidR="00E71369" w:rsidRPr="0053068A" w:rsidRDefault="00E71369" w:rsidP="00E71369">
      <w:pPr>
        <w:pStyle w:val="HTML"/>
        <w:rPr>
          <w:rFonts w:ascii="Times New Roman" w:hAnsi="Times New Roman" w:cs="Times New Roman"/>
          <w:sz w:val="22"/>
          <w:szCs w:val="22"/>
        </w:rPr>
      </w:pPr>
      <w:r w:rsidRPr="00C330E1">
        <w:rPr>
          <w:rFonts w:ascii="Times New Roman" w:hAnsi="Times New Roman" w:cs="Times New Roman"/>
          <w:sz w:val="26"/>
          <w:szCs w:val="26"/>
        </w:rPr>
        <w:t xml:space="preserve">                </w:t>
      </w:r>
      <w:r w:rsidRPr="0053068A">
        <w:rPr>
          <w:rFonts w:ascii="Times New Roman" w:hAnsi="Times New Roman" w:cs="Times New Roman"/>
          <w:sz w:val="22"/>
          <w:szCs w:val="22"/>
        </w:rPr>
        <w:t>(реквизиты нормативного правового акта ОМС)</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согласно  схеме  границ  земельного  участка,  являющейся  неотъемлемой</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частью Договора.</w:t>
      </w:r>
    </w:p>
    <w:p w:rsidR="00E71369" w:rsidRPr="00123805" w:rsidRDefault="00E71369" w:rsidP="00E71369">
      <w:pPr>
        <w:pStyle w:val="HTML"/>
        <w:jc w:val="both"/>
        <w:rPr>
          <w:rFonts w:ascii="Times New Roman" w:hAnsi="Times New Roman" w:cs="Times New Roman"/>
          <w:sz w:val="24"/>
          <w:szCs w:val="24"/>
        </w:rPr>
      </w:pPr>
      <w:bookmarkStart w:id="23" w:name="p56"/>
      <w:bookmarkEnd w:id="23"/>
      <w:r w:rsidRPr="00123805">
        <w:rPr>
          <w:rFonts w:ascii="Times New Roman" w:hAnsi="Times New Roman" w:cs="Times New Roman"/>
          <w:sz w:val="24"/>
          <w:szCs w:val="24"/>
        </w:rPr>
        <w:t xml:space="preserve">    1.3. Приведенное описание целей использования НТО и земельного участка,</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предназначенного  для  его  размещения,  является  окончательным, изменение</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целей использования не допускается.</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 xml:space="preserve">    Использование    НТО   по   вспомогательному   (вспомогательным)   виду</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использования осуществляется в соответствии с условиями Договора.</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 </w:t>
      </w:r>
    </w:p>
    <w:p w:rsidR="00E71369" w:rsidRPr="00123805" w:rsidRDefault="00E71369" w:rsidP="00E71369">
      <w:pPr>
        <w:pStyle w:val="HTML"/>
        <w:jc w:val="center"/>
        <w:rPr>
          <w:rFonts w:ascii="Times New Roman" w:hAnsi="Times New Roman" w:cs="Times New Roman"/>
          <w:sz w:val="24"/>
          <w:szCs w:val="24"/>
        </w:rPr>
      </w:pPr>
      <w:r w:rsidRPr="00123805">
        <w:rPr>
          <w:rFonts w:ascii="Times New Roman" w:hAnsi="Times New Roman" w:cs="Times New Roman"/>
          <w:sz w:val="24"/>
          <w:szCs w:val="24"/>
        </w:rPr>
        <w:t>2. Срок действия и плата по Договору</w:t>
      </w:r>
    </w:p>
    <w:p w:rsidR="00E71369" w:rsidRPr="00C330E1" w:rsidRDefault="00E71369" w:rsidP="00E71369">
      <w:pPr>
        <w:pStyle w:val="HTML"/>
        <w:rPr>
          <w:rFonts w:ascii="Times New Roman" w:hAnsi="Times New Roman" w:cs="Times New Roman"/>
          <w:sz w:val="26"/>
          <w:szCs w:val="26"/>
        </w:rPr>
      </w:pPr>
      <w:r w:rsidRPr="00C330E1">
        <w:rPr>
          <w:rFonts w:ascii="Times New Roman" w:hAnsi="Times New Roman" w:cs="Times New Roman"/>
          <w:sz w:val="26"/>
          <w:szCs w:val="26"/>
        </w:rPr>
        <w:t> </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 xml:space="preserve">    Вариант  1  (включается  в текст Договора в случае, если размещение НТО</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носит  сезонный  характер  и  осуществляется  в  соответствии  со  сроками,</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определенными Администрацией).</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 xml:space="preserve">    2.1.  Договор  действует с ____ по ________ и вступает в силу с момента</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его подписания актом допуска на земельный участок,  являющимся  приложением</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к настоящему договору.</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 xml:space="preserve">    Размещение НТО осуществляется Предпринимателем по следующему графику:</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 xml:space="preserve">    1. С ___________ по __________.</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 xml:space="preserve">    2. С ___________ по __________.</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 xml:space="preserve">    3. С ___________ по __________.</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 xml:space="preserve">    Вариант 2 (включается в текст договора во всех остальных случаях).</w:t>
      </w:r>
    </w:p>
    <w:p w:rsidR="00E71369" w:rsidRPr="00123805" w:rsidRDefault="00E71369" w:rsidP="00E71369">
      <w:pPr>
        <w:pStyle w:val="HTML"/>
        <w:jc w:val="both"/>
        <w:rPr>
          <w:rFonts w:ascii="Times New Roman" w:hAnsi="Times New Roman" w:cs="Times New Roman"/>
          <w:sz w:val="24"/>
          <w:szCs w:val="24"/>
        </w:rPr>
      </w:pPr>
      <w:bookmarkStart w:id="24" w:name="p75"/>
      <w:bookmarkEnd w:id="24"/>
      <w:r w:rsidRPr="00123805">
        <w:rPr>
          <w:rFonts w:ascii="Times New Roman" w:hAnsi="Times New Roman" w:cs="Times New Roman"/>
          <w:sz w:val="24"/>
          <w:szCs w:val="24"/>
        </w:rPr>
        <w:t xml:space="preserve">    2.1.  Договор  действует по _______________ и вступает в силу с момента</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его подписания.</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 xml:space="preserve">    Вариант  1.  Включается  в текст Договора в случае, если размещение НТО</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носит  сезонный  характер  и  осуществляется  в  соответствии  со  сроками,</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определенными Администрацией.</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 xml:space="preserve">    2.2.   Плата   по  Договору  устанавливается  в  порядке, установленном</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 xml:space="preserve">действующим законодательством, за периоды, указанные в </w:t>
      </w:r>
      <w:hyperlink w:anchor="p75" w:history="1">
        <w:r w:rsidRPr="00123805">
          <w:rPr>
            <w:rStyle w:val="a6"/>
            <w:rFonts w:ascii="Times New Roman" w:hAnsi="Times New Roman" w:cs="Times New Roman"/>
            <w:sz w:val="24"/>
            <w:szCs w:val="24"/>
          </w:rPr>
          <w:t>пункте 2.1</w:t>
        </w:r>
      </w:hyperlink>
      <w:r w:rsidRPr="00123805">
        <w:rPr>
          <w:rFonts w:ascii="Times New Roman" w:hAnsi="Times New Roman" w:cs="Times New Roman"/>
          <w:sz w:val="24"/>
          <w:szCs w:val="24"/>
        </w:rPr>
        <w:t xml:space="preserve"> Договора.</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 xml:space="preserve">    Вариант 2. Указывается во всех остальных случаях.</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 xml:space="preserve">    2.2.  Плата  по  Договору  устанавливается  в  рублях  и  исчисляется в</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порядке,   установленном  действующим  законодательством, с  начала  срока,</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 xml:space="preserve">указанного в </w:t>
      </w:r>
      <w:hyperlink w:anchor="p75" w:history="1">
        <w:r w:rsidRPr="00123805">
          <w:rPr>
            <w:rStyle w:val="a6"/>
            <w:rFonts w:ascii="Times New Roman" w:hAnsi="Times New Roman" w:cs="Times New Roman"/>
            <w:sz w:val="24"/>
            <w:szCs w:val="24"/>
          </w:rPr>
          <w:t>пункте 2.1</w:t>
        </w:r>
      </w:hyperlink>
      <w:r w:rsidRPr="00123805">
        <w:rPr>
          <w:rFonts w:ascii="Times New Roman" w:hAnsi="Times New Roman" w:cs="Times New Roman"/>
          <w:sz w:val="24"/>
          <w:szCs w:val="24"/>
        </w:rPr>
        <w:t xml:space="preserve"> Договора.</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 xml:space="preserve">    Вариант  1.  Включается  в текст Договора в случае, если размещение НТО</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носит  сезонный  характер  и  осуществляется  в  соответствии  со  сроками,</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определенными Администрацией.</w:t>
      </w:r>
    </w:p>
    <w:p w:rsidR="00E71369" w:rsidRPr="00123805" w:rsidRDefault="00E71369" w:rsidP="00E71369">
      <w:pPr>
        <w:pStyle w:val="HTML"/>
        <w:jc w:val="both"/>
        <w:rPr>
          <w:rFonts w:ascii="Times New Roman" w:hAnsi="Times New Roman" w:cs="Times New Roman"/>
          <w:sz w:val="24"/>
          <w:szCs w:val="24"/>
        </w:rPr>
      </w:pPr>
      <w:bookmarkStart w:id="25" w:name="p89"/>
      <w:bookmarkEnd w:id="25"/>
      <w:r w:rsidRPr="00123805">
        <w:rPr>
          <w:rFonts w:ascii="Times New Roman" w:hAnsi="Times New Roman" w:cs="Times New Roman"/>
          <w:sz w:val="24"/>
          <w:szCs w:val="24"/>
        </w:rPr>
        <w:t xml:space="preserve">    2.3. Размер годовой платы (______ дней в году) по  Договору  составляет</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_____________ (__________________), плата  по  Договору  в квартал составляет</w:t>
      </w:r>
    </w:p>
    <w:p w:rsidR="00E71369" w:rsidRPr="0053068A" w:rsidRDefault="00E71369" w:rsidP="00E71369">
      <w:pPr>
        <w:pStyle w:val="HTML"/>
        <w:jc w:val="both"/>
        <w:rPr>
          <w:rFonts w:ascii="Times New Roman" w:hAnsi="Times New Roman" w:cs="Times New Roman"/>
          <w:sz w:val="22"/>
          <w:szCs w:val="22"/>
        </w:rPr>
      </w:pPr>
      <w:r w:rsidRPr="00C330E1">
        <w:rPr>
          <w:rFonts w:ascii="Times New Roman" w:hAnsi="Times New Roman" w:cs="Times New Roman"/>
          <w:sz w:val="26"/>
          <w:szCs w:val="26"/>
        </w:rPr>
        <w:t xml:space="preserve">  </w:t>
      </w:r>
      <w:r>
        <w:rPr>
          <w:rFonts w:ascii="Times New Roman" w:hAnsi="Times New Roman" w:cs="Times New Roman"/>
          <w:sz w:val="26"/>
          <w:szCs w:val="26"/>
        </w:rPr>
        <w:t xml:space="preserve">        </w:t>
      </w:r>
      <w:r w:rsidRPr="00C330E1">
        <w:rPr>
          <w:rFonts w:ascii="Times New Roman" w:hAnsi="Times New Roman" w:cs="Times New Roman"/>
          <w:sz w:val="26"/>
          <w:szCs w:val="26"/>
        </w:rPr>
        <w:t xml:space="preserve"> </w:t>
      </w:r>
      <w:r w:rsidRPr="0053068A">
        <w:rPr>
          <w:rFonts w:ascii="Times New Roman" w:hAnsi="Times New Roman" w:cs="Times New Roman"/>
          <w:sz w:val="22"/>
          <w:szCs w:val="22"/>
        </w:rPr>
        <w:t xml:space="preserve">цифрами   </w:t>
      </w:r>
      <w:r>
        <w:rPr>
          <w:rFonts w:ascii="Times New Roman" w:hAnsi="Times New Roman" w:cs="Times New Roman"/>
          <w:sz w:val="22"/>
          <w:szCs w:val="22"/>
        </w:rPr>
        <w:t xml:space="preserve">    </w:t>
      </w:r>
      <w:r w:rsidRPr="0053068A">
        <w:rPr>
          <w:rFonts w:ascii="Times New Roman" w:hAnsi="Times New Roman" w:cs="Times New Roman"/>
          <w:sz w:val="22"/>
          <w:szCs w:val="22"/>
        </w:rPr>
        <w:t xml:space="preserve">      прописью</w:t>
      </w:r>
    </w:p>
    <w:p w:rsidR="00E71369" w:rsidRPr="00C330E1" w:rsidRDefault="00E71369" w:rsidP="00E71369">
      <w:pPr>
        <w:pStyle w:val="HTML"/>
        <w:jc w:val="both"/>
        <w:rPr>
          <w:rFonts w:ascii="Times New Roman" w:hAnsi="Times New Roman" w:cs="Times New Roman"/>
          <w:sz w:val="26"/>
          <w:szCs w:val="26"/>
        </w:rPr>
      </w:pPr>
      <w:r w:rsidRPr="00C330E1">
        <w:rPr>
          <w:rFonts w:ascii="Times New Roman" w:hAnsi="Times New Roman" w:cs="Times New Roman"/>
          <w:sz w:val="26"/>
          <w:szCs w:val="26"/>
        </w:rPr>
        <w:t>_____________ (_______________</w:t>
      </w:r>
      <w:r>
        <w:rPr>
          <w:rFonts w:ascii="Times New Roman" w:hAnsi="Times New Roman" w:cs="Times New Roman"/>
          <w:sz w:val="26"/>
          <w:szCs w:val="26"/>
        </w:rPr>
        <w:t>_______</w:t>
      </w:r>
      <w:r w:rsidRPr="00C330E1">
        <w:rPr>
          <w:rFonts w:ascii="Times New Roman" w:hAnsi="Times New Roman" w:cs="Times New Roman"/>
          <w:sz w:val="26"/>
          <w:szCs w:val="26"/>
        </w:rPr>
        <w:t>_).</w:t>
      </w:r>
    </w:p>
    <w:p w:rsidR="00E71369" w:rsidRPr="0053068A" w:rsidRDefault="00E71369" w:rsidP="00E71369">
      <w:pPr>
        <w:pStyle w:val="HTML"/>
        <w:jc w:val="both"/>
        <w:rPr>
          <w:rFonts w:ascii="Times New Roman" w:hAnsi="Times New Roman" w:cs="Times New Roman"/>
          <w:sz w:val="22"/>
          <w:szCs w:val="22"/>
        </w:rPr>
      </w:pPr>
      <w:r w:rsidRPr="0053068A">
        <w:rPr>
          <w:rFonts w:ascii="Times New Roman" w:hAnsi="Times New Roman" w:cs="Times New Roman"/>
          <w:sz w:val="22"/>
          <w:szCs w:val="22"/>
        </w:rPr>
        <w:t xml:space="preserve">   </w:t>
      </w:r>
      <w:r>
        <w:rPr>
          <w:rFonts w:ascii="Times New Roman" w:hAnsi="Times New Roman" w:cs="Times New Roman"/>
          <w:sz w:val="22"/>
          <w:szCs w:val="22"/>
        </w:rPr>
        <w:t xml:space="preserve">           </w:t>
      </w:r>
      <w:r w:rsidRPr="0053068A">
        <w:rPr>
          <w:rFonts w:ascii="Times New Roman" w:hAnsi="Times New Roman" w:cs="Times New Roman"/>
          <w:sz w:val="22"/>
          <w:szCs w:val="22"/>
        </w:rPr>
        <w:t xml:space="preserve">цифрами       </w:t>
      </w:r>
      <w:r>
        <w:rPr>
          <w:rFonts w:ascii="Times New Roman" w:hAnsi="Times New Roman" w:cs="Times New Roman"/>
          <w:sz w:val="22"/>
          <w:szCs w:val="22"/>
        </w:rPr>
        <w:t xml:space="preserve">   </w:t>
      </w:r>
      <w:r w:rsidRPr="0053068A">
        <w:rPr>
          <w:rFonts w:ascii="Times New Roman" w:hAnsi="Times New Roman" w:cs="Times New Roman"/>
          <w:sz w:val="22"/>
          <w:szCs w:val="22"/>
        </w:rPr>
        <w:t xml:space="preserve">  прописью</w:t>
      </w:r>
    </w:p>
    <w:p w:rsidR="00E71369" w:rsidRPr="00123805" w:rsidRDefault="00E71369" w:rsidP="00E71369">
      <w:pPr>
        <w:pStyle w:val="HTML"/>
        <w:rPr>
          <w:rFonts w:ascii="Times New Roman" w:hAnsi="Times New Roman" w:cs="Times New Roman"/>
          <w:sz w:val="24"/>
          <w:szCs w:val="24"/>
        </w:rPr>
      </w:pPr>
      <w:r w:rsidRPr="00C330E1">
        <w:rPr>
          <w:rFonts w:ascii="Times New Roman" w:hAnsi="Times New Roman" w:cs="Times New Roman"/>
          <w:sz w:val="26"/>
          <w:szCs w:val="26"/>
        </w:rPr>
        <w:t xml:space="preserve">    </w:t>
      </w:r>
      <w:r w:rsidRPr="00123805">
        <w:rPr>
          <w:rFonts w:ascii="Times New Roman" w:hAnsi="Times New Roman" w:cs="Times New Roman"/>
          <w:sz w:val="24"/>
          <w:szCs w:val="24"/>
        </w:rPr>
        <w:t>Вариант 2. Включается в текст Договора во всех остальных случаях.</w:t>
      </w:r>
    </w:p>
    <w:p w:rsidR="00E71369" w:rsidRPr="00C330E1" w:rsidRDefault="00E71369" w:rsidP="00E71369">
      <w:pPr>
        <w:pStyle w:val="HTML"/>
        <w:jc w:val="both"/>
        <w:rPr>
          <w:rFonts w:ascii="Times New Roman" w:hAnsi="Times New Roman" w:cs="Times New Roman"/>
          <w:sz w:val="26"/>
          <w:szCs w:val="26"/>
        </w:rPr>
      </w:pPr>
      <w:r w:rsidRPr="00123805">
        <w:rPr>
          <w:rFonts w:ascii="Times New Roman" w:hAnsi="Times New Roman" w:cs="Times New Roman"/>
          <w:sz w:val="24"/>
          <w:szCs w:val="24"/>
        </w:rPr>
        <w:t xml:space="preserve">    2.3. Размер годовой платы по Договору составляет</w:t>
      </w:r>
      <w:r w:rsidRPr="00C330E1">
        <w:rPr>
          <w:rFonts w:ascii="Times New Roman" w:hAnsi="Times New Roman" w:cs="Times New Roman"/>
          <w:sz w:val="26"/>
          <w:szCs w:val="26"/>
        </w:rPr>
        <w:t xml:space="preserve"> ________ (_____</w:t>
      </w:r>
      <w:r>
        <w:rPr>
          <w:rFonts w:ascii="Times New Roman" w:hAnsi="Times New Roman" w:cs="Times New Roman"/>
          <w:sz w:val="26"/>
          <w:szCs w:val="26"/>
        </w:rPr>
        <w:t>_____</w:t>
      </w:r>
      <w:r w:rsidRPr="00C330E1">
        <w:rPr>
          <w:rFonts w:ascii="Times New Roman" w:hAnsi="Times New Roman" w:cs="Times New Roman"/>
          <w:sz w:val="26"/>
          <w:szCs w:val="26"/>
        </w:rPr>
        <w:t>_____),</w:t>
      </w:r>
    </w:p>
    <w:p w:rsidR="00E71369" w:rsidRPr="0053068A" w:rsidRDefault="00E71369" w:rsidP="00E71369">
      <w:pPr>
        <w:pStyle w:val="HTML"/>
        <w:rPr>
          <w:rFonts w:ascii="Times New Roman" w:hAnsi="Times New Roman" w:cs="Times New Roman"/>
          <w:sz w:val="22"/>
          <w:szCs w:val="22"/>
        </w:rPr>
      </w:pPr>
      <w:r w:rsidRPr="00C330E1">
        <w:rPr>
          <w:rFonts w:ascii="Times New Roman" w:hAnsi="Times New Roman" w:cs="Times New Roman"/>
          <w:sz w:val="26"/>
          <w:szCs w:val="26"/>
        </w:rPr>
        <w:t xml:space="preserve">                                                   </w:t>
      </w:r>
      <w:r>
        <w:rPr>
          <w:rFonts w:ascii="Times New Roman" w:hAnsi="Times New Roman" w:cs="Times New Roman"/>
          <w:sz w:val="26"/>
          <w:szCs w:val="26"/>
        </w:rPr>
        <w:t xml:space="preserve">                                           ц</w:t>
      </w:r>
      <w:r w:rsidRPr="0053068A">
        <w:rPr>
          <w:rFonts w:ascii="Times New Roman" w:hAnsi="Times New Roman" w:cs="Times New Roman"/>
          <w:sz w:val="22"/>
          <w:szCs w:val="22"/>
        </w:rPr>
        <w:t>ифрами</w:t>
      </w:r>
      <w:r>
        <w:rPr>
          <w:rFonts w:ascii="Times New Roman" w:hAnsi="Times New Roman" w:cs="Times New Roman"/>
          <w:sz w:val="22"/>
          <w:szCs w:val="22"/>
        </w:rPr>
        <w:t xml:space="preserve">            </w:t>
      </w:r>
      <w:r w:rsidRPr="0053068A">
        <w:rPr>
          <w:rFonts w:ascii="Times New Roman" w:hAnsi="Times New Roman" w:cs="Times New Roman"/>
          <w:sz w:val="22"/>
          <w:szCs w:val="22"/>
        </w:rPr>
        <w:t xml:space="preserve">   прописью</w:t>
      </w:r>
    </w:p>
    <w:p w:rsidR="00E71369" w:rsidRPr="00C330E1" w:rsidRDefault="00E71369" w:rsidP="00E71369">
      <w:pPr>
        <w:pStyle w:val="HTML"/>
        <w:rPr>
          <w:rFonts w:ascii="Times New Roman" w:hAnsi="Times New Roman" w:cs="Times New Roman"/>
          <w:sz w:val="26"/>
          <w:szCs w:val="26"/>
        </w:rPr>
      </w:pPr>
      <w:r w:rsidRPr="00123805">
        <w:rPr>
          <w:rFonts w:ascii="Times New Roman" w:hAnsi="Times New Roman" w:cs="Times New Roman"/>
          <w:sz w:val="24"/>
          <w:szCs w:val="24"/>
        </w:rPr>
        <w:t>плата по Договору в квартал составляет</w:t>
      </w:r>
      <w:r w:rsidRPr="00C330E1">
        <w:rPr>
          <w:rFonts w:ascii="Times New Roman" w:hAnsi="Times New Roman" w:cs="Times New Roman"/>
          <w:sz w:val="26"/>
          <w:szCs w:val="26"/>
        </w:rPr>
        <w:t xml:space="preserve"> _____________ (__________________).</w:t>
      </w:r>
    </w:p>
    <w:p w:rsidR="00E71369" w:rsidRPr="0053068A" w:rsidRDefault="00E71369" w:rsidP="00E71369">
      <w:pPr>
        <w:pStyle w:val="HTML"/>
        <w:rPr>
          <w:rFonts w:ascii="Times New Roman" w:hAnsi="Times New Roman" w:cs="Times New Roman"/>
          <w:sz w:val="22"/>
          <w:szCs w:val="22"/>
        </w:rPr>
      </w:pPr>
      <w:r w:rsidRPr="0053068A">
        <w:rPr>
          <w:rFonts w:ascii="Times New Roman" w:hAnsi="Times New Roman" w:cs="Times New Roman"/>
          <w:sz w:val="22"/>
          <w:szCs w:val="22"/>
        </w:rPr>
        <w:t xml:space="preserve">                                      </w:t>
      </w:r>
      <w:r>
        <w:rPr>
          <w:rFonts w:ascii="Times New Roman" w:hAnsi="Times New Roman" w:cs="Times New Roman"/>
          <w:sz w:val="22"/>
          <w:szCs w:val="22"/>
        </w:rPr>
        <w:t xml:space="preserve">                                                       </w:t>
      </w:r>
      <w:r w:rsidRPr="0053068A">
        <w:rPr>
          <w:rFonts w:ascii="Times New Roman" w:hAnsi="Times New Roman" w:cs="Times New Roman"/>
          <w:sz w:val="22"/>
          <w:szCs w:val="22"/>
        </w:rPr>
        <w:t xml:space="preserve">    цифрами          прописью</w:t>
      </w:r>
    </w:p>
    <w:p w:rsidR="00E71369" w:rsidRPr="00123805" w:rsidRDefault="00E71369" w:rsidP="00E71369">
      <w:pPr>
        <w:pStyle w:val="HTML"/>
        <w:jc w:val="both"/>
        <w:rPr>
          <w:rFonts w:ascii="Times New Roman" w:hAnsi="Times New Roman" w:cs="Times New Roman"/>
          <w:sz w:val="24"/>
          <w:szCs w:val="24"/>
        </w:rPr>
      </w:pPr>
      <w:bookmarkStart w:id="26" w:name="p99"/>
      <w:bookmarkEnd w:id="26"/>
      <w:r w:rsidRPr="00123805">
        <w:rPr>
          <w:rFonts w:ascii="Times New Roman" w:hAnsi="Times New Roman" w:cs="Times New Roman"/>
          <w:sz w:val="24"/>
          <w:szCs w:val="24"/>
        </w:rPr>
        <w:lastRenderedPageBreak/>
        <w:t xml:space="preserve">    2.4.  Владелец НТО перечисляет  плату  не  позднее  десятого  числа первого  месяца  оплачиваемого  квартала. Предварительно письменно уведомив Администрацию,  Владелец НТО  вправе, начиная  со  следующего платежного</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периода, перечислять  плату  помесячно  - за каждый месяц вперед не позднее</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десятого числа оплачиваемого месяца.</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 xml:space="preserve"> Владелец НТО  перечисляет  плату за первый квартал календарного года (при   поквартальном   перечислении   платы),  за  январь  (при  помесячном перечислении платы) до 31 января.</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Плата  за  первый  платежный  период  (три  месяца) в размере ____ руб. вносится в течение двадцати дней со дня подписания договора.</w:t>
      </w:r>
    </w:p>
    <w:p w:rsidR="00E71369" w:rsidRPr="00123805" w:rsidRDefault="00E71369" w:rsidP="00E71369">
      <w:pPr>
        <w:pStyle w:val="HTML"/>
        <w:rPr>
          <w:rFonts w:ascii="Times New Roman" w:hAnsi="Times New Roman" w:cs="Times New Roman"/>
          <w:sz w:val="24"/>
          <w:szCs w:val="24"/>
        </w:rPr>
      </w:pPr>
      <w:bookmarkStart w:id="27" w:name="p109"/>
      <w:bookmarkEnd w:id="27"/>
      <w:r w:rsidRPr="00123805">
        <w:rPr>
          <w:rFonts w:ascii="Times New Roman" w:hAnsi="Times New Roman" w:cs="Times New Roman"/>
          <w:sz w:val="24"/>
          <w:szCs w:val="24"/>
        </w:rPr>
        <w:t xml:space="preserve">    2.5.  Плата   по   Договору    вносится    Владельцем НТО   на   Счет</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N __________________________________________________________.</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 xml:space="preserve">    Код бюджетной классификации: ___________________________.</w:t>
      </w:r>
    </w:p>
    <w:p w:rsidR="00E71369"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 xml:space="preserve">    2.6.   В  случае  изменения  действующих  нормативных  правовых  актов, </w:t>
      </w:r>
    </w:p>
    <w:p w:rsidR="00E71369" w:rsidRDefault="00E71369" w:rsidP="00E71369">
      <w:pPr>
        <w:pStyle w:val="HTML"/>
        <w:jc w:val="both"/>
        <w:rPr>
          <w:rFonts w:ascii="Times New Roman" w:hAnsi="Times New Roman" w:cs="Times New Roman"/>
          <w:sz w:val="24"/>
          <w:szCs w:val="24"/>
        </w:rPr>
      </w:pP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регулирующих исчисление размера платы за размещение НТО, а также исчисление</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 xml:space="preserve">    2.7. Денежные средства, уплаченные Владельцем НТО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Владельцем НТО в расчетном документе.</w:t>
      </w:r>
    </w:p>
    <w:p w:rsidR="00E71369" w:rsidRPr="00123805" w:rsidRDefault="00E71369" w:rsidP="00E71369">
      <w:pPr>
        <w:pStyle w:val="a5"/>
        <w:spacing w:before="0" w:beforeAutospacing="0" w:after="0" w:afterAutospacing="0"/>
        <w:ind w:firstLine="540"/>
        <w:jc w:val="both"/>
      </w:pPr>
      <w:r w:rsidRPr="00123805">
        <w:t xml:space="preserve">  </w:t>
      </w:r>
    </w:p>
    <w:p w:rsidR="00E71369" w:rsidRPr="00123805" w:rsidRDefault="00E71369" w:rsidP="00E71369">
      <w:pPr>
        <w:pStyle w:val="a5"/>
        <w:spacing w:before="0" w:beforeAutospacing="0" w:after="0" w:afterAutospacing="0"/>
        <w:jc w:val="center"/>
      </w:pPr>
      <w:r w:rsidRPr="00123805">
        <w:t xml:space="preserve">3. Права и обязанности сторон </w:t>
      </w:r>
    </w:p>
    <w:p w:rsidR="00E71369" w:rsidRPr="00123805" w:rsidRDefault="00E71369" w:rsidP="00E71369">
      <w:pPr>
        <w:pStyle w:val="a5"/>
        <w:spacing w:before="0" w:beforeAutospacing="0" w:after="0" w:afterAutospacing="0"/>
        <w:ind w:firstLine="540"/>
        <w:jc w:val="both"/>
      </w:pPr>
      <w:r w:rsidRPr="00123805">
        <w:t xml:space="preserve">  </w:t>
      </w:r>
    </w:p>
    <w:p w:rsidR="00E71369" w:rsidRPr="00123805" w:rsidRDefault="00E71369" w:rsidP="00E71369">
      <w:pPr>
        <w:pStyle w:val="a5"/>
        <w:spacing w:before="0" w:beforeAutospacing="0" w:after="0" w:afterAutospacing="0"/>
        <w:ind w:firstLine="540"/>
        <w:jc w:val="both"/>
      </w:pPr>
      <w:r w:rsidRPr="00123805">
        <w:t xml:space="preserve">3.1. Владелец НТО имеет право: </w:t>
      </w:r>
    </w:p>
    <w:p w:rsidR="00E71369" w:rsidRPr="00123805" w:rsidRDefault="00E71369" w:rsidP="00E71369">
      <w:pPr>
        <w:pStyle w:val="a5"/>
        <w:spacing w:before="0" w:beforeAutospacing="0" w:after="0" w:afterAutospacing="0"/>
        <w:ind w:firstLine="540"/>
        <w:jc w:val="both"/>
      </w:pPr>
      <w:r w:rsidRPr="00123805">
        <w:t xml:space="preserve">3.1.1. Разместить НТО в соответствии с </w:t>
      </w:r>
      <w:hyperlink w:anchor="p36" w:history="1">
        <w:r w:rsidRPr="00123805">
          <w:rPr>
            <w:rStyle w:val="a6"/>
          </w:rPr>
          <w:t>п. 1.1</w:t>
        </w:r>
      </w:hyperlink>
      <w:r w:rsidRPr="00123805">
        <w:t xml:space="preserve"> Договора. </w:t>
      </w:r>
    </w:p>
    <w:p w:rsidR="00E71369" w:rsidRPr="00123805" w:rsidRDefault="00E71369" w:rsidP="00E71369">
      <w:pPr>
        <w:pStyle w:val="a5"/>
        <w:spacing w:before="0" w:beforeAutospacing="0" w:after="0" w:afterAutospacing="0"/>
        <w:ind w:firstLine="540"/>
        <w:jc w:val="both"/>
      </w:pPr>
      <w:r w:rsidRPr="00123805">
        <w:t xml:space="preserve">Под НТО в рамках настоящего Договора понимается нестационарный торговый объект в значении, используемом в Федеральном </w:t>
      </w:r>
      <w:hyperlink r:id="rId8" w:history="1">
        <w:r w:rsidRPr="00123805">
          <w:rPr>
            <w:rStyle w:val="a6"/>
          </w:rPr>
          <w:t>законе</w:t>
        </w:r>
      </w:hyperlink>
      <w:r w:rsidRPr="00123805">
        <w:t xml:space="preserve"> от 28.12.2009 N 381-ФЗ "Об основах государственного регулирования торговой деятельности в Российской Федерации". </w:t>
      </w:r>
    </w:p>
    <w:p w:rsidR="00E71369" w:rsidRPr="00123805" w:rsidRDefault="00E71369" w:rsidP="00E71369">
      <w:pPr>
        <w:pStyle w:val="a5"/>
        <w:spacing w:before="0" w:beforeAutospacing="0" w:after="0" w:afterAutospacing="0"/>
        <w:ind w:firstLine="540"/>
        <w:jc w:val="both"/>
      </w:pPr>
      <w:bookmarkStart w:id="28" w:name="p127"/>
      <w:bookmarkEnd w:id="28"/>
      <w:r w:rsidRPr="00123805">
        <w:t xml:space="preserve">3.1.2. Размещать объекты наружной рекламы и информации в порядке, установленном нормативными правовыми актами Администрации. </w:t>
      </w:r>
    </w:p>
    <w:p w:rsidR="00E71369" w:rsidRPr="00123805" w:rsidRDefault="00E71369" w:rsidP="00E71369">
      <w:pPr>
        <w:pStyle w:val="a5"/>
        <w:spacing w:before="0" w:beforeAutospacing="0" w:after="0" w:afterAutospacing="0"/>
        <w:ind w:firstLine="540"/>
        <w:jc w:val="both"/>
      </w:pPr>
      <w:bookmarkStart w:id="29" w:name="p128"/>
      <w:bookmarkEnd w:id="29"/>
      <w:r w:rsidRPr="00123805">
        <w:t xml:space="preserve">3.1.3. В случаях, предусмотренных действующим законодательством, использовать не более 30% площади НТО по вспомогательному (вспомогательным) виду использования. </w:t>
      </w:r>
    </w:p>
    <w:p w:rsidR="00E71369" w:rsidRPr="00123805" w:rsidRDefault="00E71369" w:rsidP="00E71369">
      <w:pPr>
        <w:pStyle w:val="a5"/>
        <w:spacing w:before="0" w:beforeAutospacing="0" w:after="0" w:afterAutospacing="0"/>
        <w:ind w:firstLine="540"/>
        <w:jc w:val="both"/>
      </w:pPr>
      <w:r w:rsidRPr="00123805">
        <w:t xml:space="preserve">3.2. Владелец НТО обязан: </w:t>
      </w:r>
    </w:p>
    <w:p w:rsidR="00E71369" w:rsidRPr="00123805" w:rsidRDefault="00E71369" w:rsidP="00E71369">
      <w:pPr>
        <w:pStyle w:val="a5"/>
        <w:spacing w:before="0" w:beforeAutospacing="0" w:after="0" w:afterAutospacing="0"/>
        <w:ind w:firstLine="540"/>
        <w:jc w:val="both"/>
      </w:pPr>
      <w:r w:rsidRPr="00123805">
        <w:t xml:space="preserve">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 </w:t>
      </w:r>
    </w:p>
    <w:p w:rsidR="00E71369" w:rsidRPr="00123805" w:rsidRDefault="00E71369" w:rsidP="00E71369">
      <w:pPr>
        <w:pStyle w:val="a5"/>
        <w:spacing w:before="0" w:beforeAutospacing="0" w:after="0" w:afterAutospacing="0"/>
        <w:ind w:firstLine="540"/>
        <w:jc w:val="both"/>
      </w:pPr>
      <w:r w:rsidRPr="00123805">
        <w:t xml:space="preserve">3.2.2. Использовать НТО и место размещения НТО исключительно в соответствии с целью, указанной в </w:t>
      </w:r>
      <w:hyperlink w:anchor="p36" w:history="1">
        <w:r w:rsidRPr="00123805">
          <w:rPr>
            <w:rStyle w:val="a6"/>
          </w:rPr>
          <w:t>пункте 1.1</w:t>
        </w:r>
      </w:hyperlink>
      <w:r w:rsidRPr="00123805">
        <w:t xml:space="preserve"> Договора (за исключением случаев, установленных </w:t>
      </w:r>
      <w:hyperlink w:anchor="p128" w:history="1">
        <w:r w:rsidRPr="00123805">
          <w:rPr>
            <w:rStyle w:val="a6"/>
          </w:rPr>
          <w:t>пунктами 3.1.3</w:t>
        </w:r>
      </w:hyperlink>
      <w:r w:rsidRPr="00123805">
        <w:t xml:space="preserve"> и </w:t>
      </w:r>
      <w:hyperlink w:anchor="p161" w:history="1">
        <w:r w:rsidRPr="00123805">
          <w:rPr>
            <w:rStyle w:val="a6"/>
          </w:rPr>
          <w:t>3.2.23</w:t>
        </w:r>
      </w:hyperlink>
      <w:r w:rsidRPr="00123805">
        <w:t xml:space="preserve">). </w:t>
      </w:r>
    </w:p>
    <w:p w:rsidR="00E71369" w:rsidRPr="00123805" w:rsidRDefault="00E71369" w:rsidP="00E71369">
      <w:pPr>
        <w:pStyle w:val="a5"/>
        <w:spacing w:before="0" w:beforeAutospacing="0" w:after="0" w:afterAutospacing="0"/>
        <w:ind w:firstLine="540"/>
        <w:jc w:val="both"/>
      </w:pPr>
      <w:r w:rsidRPr="00123805">
        <w:t xml:space="preserve">3.2.3. Приступить к использованию НТО после получения необходимых разрешений в установленном порядке. </w:t>
      </w:r>
    </w:p>
    <w:p w:rsidR="00E71369" w:rsidRPr="00123805" w:rsidRDefault="00E71369" w:rsidP="00E71369">
      <w:pPr>
        <w:pStyle w:val="a5"/>
        <w:spacing w:before="0" w:beforeAutospacing="0" w:after="0" w:afterAutospacing="0"/>
        <w:ind w:firstLine="540"/>
        <w:jc w:val="both"/>
      </w:pPr>
      <w:r w:rsidRPr="00123805">
        <w:t xml:space="preserve">3.2.4. Не допускать действий, приводящих к ухудшению качественных характеристик и экологической обстановки на используемой и близлежащей территории. </w:t>
      </w:r>
    </w:p>
    <w:p w:rsidR="00E71369" w:rsidRPr="00123805" w:rsidRDefault="00E71369" w:rsidP="00E71369">
      <w:pPr>
        <w:pStyle w:val="a5"/>
        <w:spacing w:before="0" w:beforeAutospacing="0" w:after="0" w:afterAutospacing="0"/>
        <w:ind w:firstLine="540"/>
        <w:jc w:val="both"/>
      </w:pPr>
      <w:r w:rsidRPr="00123805">
        <w:t xml:space="preserve">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 </w:t>
      </w:r>
    </w:p>
    <w:p w:rsidR="00E71369" w:rsidRPr="00123805" w:rsidRDefault="00E71369" w:rsidP="00E71369">
      <w:pPr>
        <w:pStyle w:val="a5"/>
        <w:spacing w:before="0" w:beforeAutospacing="0" w:after="0" w:afterAutospacing="0"/>
        <w:ind w:firstLine="540"/>
        <w:jc w:val="both"/>
      </w:pPr>
      <w:r w:rsidRPr="00123805">
        <w:lastRenderedPageBreak/>
        <w:t xml:space="preserve">3.2.6. 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 </w:t>
      </w:r>
    </w:p>
    <w:p w:rsidR="00E71369" w:rsidRPr="00123805" w:rsidRDefault="00E71369" w:rsidP="00E71369">
      <w:pPr>
        <w:pStyle w:val="a5"/>
        <w:spacing w:before="0" w:beforeAutospacing="0" w:after="0" w:afterAutospacing="0"/>
        <w:ind w:firstLine="540"/>
        <w:jc w:val="both"/>
      </w:pPr>
      <w:r w:rsidRPr="00123805">
        <w:t xml:space="preserve">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 </w:t>
      </w:r>
    </w:p>
    <w:p w:rsidR="00E71369" w:rsidRPr="00123805" w:rsidRDefault="00E71369" w:rsidP="00E71369">
      <w:pPr>
        <w:pStyle w:val="a5"/>
        <w:spacing w:before="0" w:beforeAutospacing="0" w:after="0" w:afterAutospacing="0"/>
        <w:ind w:firstLine="540"/>
        <w:jc w:val="both"/>
      </w:pPr>
      <w:r w:rsidRPr="00123805">
        <w:t xml:space="preserve">3.2.8. Не заключать договоры и не вступать в сделки, следствием которых является или может являться какое-либо обременение предоставленных Владельцу НТО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 </w:t>
      </w:r>
    </w:p>
    <w:p w:rsidR="00E71369" w:rsidRPr="00123805" w:rsidRDefault="00E71369" w:rsidP="00E71369">
      <w:pPr>
        <w:pStyle w:val="a5"/>
        <w:spacing w:before="0" w:beforeAutospacing="0" w:after="0" w:afterAutospacing="0"/>
        <w:ind w:firstLine="540"/>
        <w:jc w:val="both"/>
      </w:pPr>
      <w:r w:rsidRPr="00123805">
        <w:t xml:space="preserve">3.2.9. После окончания срока действия Договора обеспечить освобождение места размещения НТО от расположенного на нем НТО. </w:t>
      </w:r>
    </w:p>
    <w:p w:rsidR="00E71369" w:rsidRPr="00123805" w:rsidRDefault="00E71369" w:rsidP="00E71369">
      <w:pPr>
        <w:pStyle w:val="a5"/>
        <w:spacing w:before="0" w:beforeAutospacing="0" w:after="0" w:afterAutospacing="0"/>
        <w:ind w:firstLine="540"/>
        <w:jc w:val="both"/>
      </w:pPr>
      <w:bookmarkStart w:id="30" w:name="p139"/>
      <w:bookmarkEnd w:id="30"/>
      <w:r w:rsidRPr="00123805">
        <w:t xml:space="preserve">3.2.10. В течение двадцати дней с даты вступления в силу настоящего Договора заключить договор на сбор и вывоз бытовых отходов (а в случае осуществления Владельцем НТО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 договора. </w:t>
      </w:r>
    </w:p>
    <w:p w:rsidR="00E71369" w:rsidRPr="00123805" w:rsidRDefault="00E71369" w:rsidP="00E71369">
      <w:pPr>
        <w:pStyle w:val="a5"/>
        <w:spacing w:before="0" w:beforeAutospacing="0" w:after="0" w:afterAutospacing="0"/>
        <w:ind w:firstLine="540"/>
        <w:jc w:val="both"/>
      </w:pPr>
      <w:bookmarkStart w:id="31" w:name="p140"/>
      <w:bookmarkEnd w:id="31"/>
      <w:r w:rsidRPr="00123805">
        <w:t xml:space="preserve">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 </w:t>
      </w:r>
    </w:p>
    <w:p w:rsidR="00E71369" w:rsidRPr="00123805" w:rsidRDefault="00E71369" w:rsidP="00E71369">
      <w:pPr>
        <w:pStyle w:val="a5"/>
        <w:spacing w:before="0" w:beforeAutospacing="0" w:after="0" w:afterAutospacing="0"/>
        <w:ind w:firstLine="540"/>
        <w:jc w:val="both"/>
      </w:pPr>
      <w:bookmarkStart w:id="32" w:name="p141"/>
      <w:bookmarkEnd w:id="32"/>
      <w:r w:rsidRPr="00123805">
        <w:t xml:space="preserve">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w:t>
      </w:r>
      <w:hyperlink w:anchor="p143" w:history="1">
        <w:r w:rsidRPr="00123805">
          <w:rPr>
            <w:rStyle w:val="a6"/>
          </w:rPr>
          <w:t>&lt;*&gt;</w:t>
        </w:r>
      </w:hyperlink>
      <w:r w:rsidRPr="00123805">
        <w:t xml:space="preserve">. </w:t>
      </w:r>
    </w:p>
    <w:p w:rsidR="00E71369" w:rsidRPr="00123805" w:rsidRDefault="00E71369" w:rsidP="00E71369">
      <w:pPr>
        <w:pStyle w:val="a5"/>
        <w:spacing w:before="0" w:beforeAutospacing="0" w:after="0" w:afterAutospacing="0"/>
        <w:ind w:firstLine="540"/>
        <w:jc w:val="both"/>
      </w:pPr>
      <w:r w:rsidRPr="00123805">
        <w:t xml:space="preserve">-------------------------------- </w:t>
      </w:r>
    </w:p>
    <w:p w:rsidR="00E71369" w:rsidRPr="00123805" w:rsidRDefault="00E71369" w:rsidP="00E71369">
      <w:pPr>
        <w:pStyle w:val="a5"/>
        <w:spacing w:before="0" w:beforeAutospacing="0" w:after="0" w:afterAutospacing="0"/>
        <w:ind w:firstLine="540"/>
        <w:jc w:val="both"/>
      </w:pPr>
      <w:bookmarkStart w:id="33" w:name="p143"/>
      <w:bookmarkEnd w:id="33"/>
      <w:r w:rsidRPr="00123805">
        <w:t xml:space="preserve">&lt;*&gt; </w:t>
      </w:r>
      <w:hyperlink w:anchor="p141" w:history="1">
        <w:r w:rsidRPr="00123805">
          <w:rPr>
            <w:rStyle w:val="a6"/>
          </w:rPr>
          <w:t>Пункт 3.2.12</w:t>
        </w:r>
      </w:hyperlink>
      <w:r w:rsidRPr="00123805">
        <w:t xml:space="preserve"> включается в текст Договора в случае, если место размещения НТО расположено в пределах </w:t>
      </w:r>
      <w:proofErr w:type="spellStart"/>
      <w:r w:rsidRPr="00123805">
        <w:t>водоохранной</w:t>
      </w:r>
      <w:proofErr w:type="spellEnd"/>
      <w:r w:rsidRPr="00123805">
        <w:t xml:space="preserve"> зоны (прибрежной защитной полосы) водного объекта. </w:t>
      </w:r>
    </w:p>
    <w:p w:rsidR="00E71369" w:rsidRPr="00123805" w:rsidRDefault="00E71369" w:rsidP="00E71369">
      <w:pPr>
        <w:pStyle w:val="a5"/>
        <w:spacing w:before="0" w:beforeAutospacing="0" w:after="0" w:afterAutospacing="0"/>
        <w:ind w:firstLine="540"/>
        <w:jc w:val="both"/>
      </w:pPr>
      <w:r w:rsidRPr="00123805">
        <w:t xml:space="preserve">  </w:t>
      </w:r>
    </w:p>
    <w:p w:rsidR="00E71369" w:rsidRPr="00123805" w:rsidRDefault="00E71369" w:rsidP="00E71369">
      <w:pPr>
        <w:pStyle w:val="a5"/>
        <w:spacing w:before="0" w:beforeAutospacing="0" w:after="0" w:afterAutospacing="0"/>
        <w:ind w:firstLine="540"/>
        <w:jc w:val="both"/>
      </w:pPr>
      <w:bookmarkStart w:id="34" w:name="p145"/>
      <w:bookmarkEnd w:id="34"/>
      <w:r w:rsidRPr="00123805">
        <w:t xml:space="preserve">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w:t>
      </w:r>
      <w:hyperlink w:anchor="p147" w:history="1">
        <w:r w:rsidRPr="00123805">
          <w:rPr>
            <w:rStyle w:val="a6"/>
          </w:rPr>
          <w:t>&lt;**&gt;</w:t>
        </w:r>
      </w:hyperlink>
      <w:r w:rsidRPr="00123805">
        <w:t xml:space="preserve">. </w:t>
      </w:r>
    </w:p>
    <w:p w:rsidR="00E71369" w:rsidRPr="00123805" w:rsidRDefault="00E71369" w:rsidP="00E71369">
      <w:pPr>
        <w:pStyle w:val="a5"/>
        <w:spacing w:before="0" w:beforeAutospacing="0" w:after="0" w:afterAutospacing="0"/>
        <w:ind w:firstLine="540"/>
        <w:jc w:val="both"/>
      </w:pPr>
      <w:r w:rsidRPr="00123805">
        <w:t xml:space="preserve">-------------------------------- </w:t>
      </w:r>
    </w:p>
    <w:p w:rsidR="00E71369" w:rsidRPr="00123805" w:rsidRDefault="00E71369" w:rsidP="00E71369">
      <w:pPr>
        <w:pStyle w:val="a5"/>
        <w:spacing w:before="0" w:beforeAutospacing="0" w:after="0" w:afterAutospacing="0"/>
        <w:ind w:firstLine="540"/>
        <w:jc w:val="both"/>
      </w:pPr>
      <w:bookmarkStart w:id="35" w:name="p147"/>
      <w:bookmarkEnd w:id="35"/>
      <w:r w:rsidRPr="00123805">
        <w:t xml:space="preserve">&lt;**&gt; </w:t>
      </w:r>
      <w:hyperlink w:anchor="p145" w:history="1">
        <w:r w:rsidRPr="00123805">
          <w:rPr>
            <w:rStyle w:val="a6"/>
          </w:rPr>
          <w:t>Пункт 3.2.13</w:t>
        </w:r>
      </w:hyperlink>
      <w:r w:rsidRPr="00123805">
        <w:t xml:space="preserve"> включается в текст Договора в случае, если место размещения НТО расположено в границах территории объекта культурного наследия народов Российской Федерации. </w:t>
      </w:r>
    </w:p>
    <w:p w:rsidR="00E71369" w:rsidRPr="00123805" w:rsidRDefault="00E71369" w:rsidP="00E71369">
      <w:pPr>
        <w:pStyle w:val="a5"/>
        <w:spacing w:before="0" w:beforeAutospacing="0" w:after="0" w:afterAutospacing="0"/>
        <w:ind w:firstLine="540"/>
        <w:jc w:val="both"/>
      </w:pPr>
      <w:r w:rsidRPr="00123805">
        <w:t xml:space="preserve">  </w:t>
      </w:r>
    </w:p>
    <w:p w:rsidR="00E71369" w:rsidRPr="00123805" w:rsidRDefault="00E71369" w:rsidP="00E71369">
      <w:pPr>
        <w:pStyle w:val="a5"/>
        <w:spacing w:before="0" w:beforeAutospacing="0" w:after="0" w:afterAutospacing="0"/>
        <w:ind w:firstLine="540"/>
        <w:jc w:val="both"/>
      </w:pPr>
      <w:r w:rsidRPr="00123805">
        <w:t xml:space="preserve">3.2.14. Выполнять требования в сфере благоустройства, установленные действующим законодательством. </w:t>
      </w:r>
    </w:p>
    <w:p w:rsidR="00E71369" w:rsidRPr="00123805" w:rsidRDefault="00E71369" w:rsidP="00E71369">
      <w:pPr>
        <w:pStyle w:val="a5"/>
        <w:spacing w:before="0" w:beforeAutospacing="0" w:after="0" w:afterAutospacing="0"/>
        <w:ind w:firstLine="540"/>
        <w:jc w:val="both"/>
      </w:pPr>
      <w:bookmarkStart w:id="36" w:name="p150"/>
      <w:bookmarkEnd w:id="36"/>
      <w:r w:rsidRPr="00123805">
        <w:t xml:space="preserve">3.2.15. В однодневный срок после завершения периодов, указанных в </w:t>
      </w:r>
      <w:hyperlink w:anchor="p75" w:history="1">
        <w:r w:rsidRPr="00123805">
          <w:rPr>
            <w:rStyle w:val="a6"/>
          </w:rPr>
          <w:t>пункте 2.1</w:t>
        </w:r>
      </w:hyperlink>
      <w:r w:rsidRPr="00123805">
        <w:t xml:space="preserve"> Договора, осуществлять демонтаж НТО </w:t>
      </w:r>
      <w:hyperlink w:anchor="p152" w:history="1">
        <w:r w:rsidRPr="00123805">
          <w:rPr>
            <w:rStyle w:val="a6"/>
          </w:rPr>
          <w:t>&lt;*&gt;</w:t>
        </w:r>
      </w:hyperlink>
      <w:r w:rsidRPr="00123805">
        <w:t xml:space="preserve">. </w:t>
      </w:r>
    </w:p>
    <w:p w:rsidR="00E71369" w:rsidRPr="00123805" w:rsidRDefault="00E71369" w:rsidP="00E71369">
      <w:pPr>
        <w:pStyle w:val="a5"/>
        <w:spacing w:before="0" w:beforeAutospacing="0" w:after="0" w:afterAutospacing="0"/>
        <w:ind w:firstLine="540"/>
        <w:jc w:val="both"/>
      </w:pPr>
      <w:r w:rsidRPr="00123805">
        <w:t xml:space="preserve">-------------------------------- </w:t>
      </w:r>
    </w:p>
    <w:p w:rsidR="00E71369" w:rsidRPr="00123805" w:rsidRDefault="00E71369" w:rsidP="00E71369">
      <w:pPr>
        <w:pStyle w:val="a5"/>
        <w:spacing w:before="0" w:beforeAutospacing="0" w:after="0" w:afterAutospacing="0"/>
        <w:ind w:firstLine="540"/>
        <w:jc w:val="both"/>
      </w:pPr>
      <w:bookmarkStart w:id="37" w:name="p152"/>
      <w:bookmarkEnd w:id="37"/>
      <w:r w:rsidRPr="00123805">
        <w:t xml:space="preserve">&lt;*&gt; </w:t>
      </w:r>
      <w:hyperlink w:anchor="p150" w:history="1">
        <w:r w:rsidRPr="00123805">
          <w:rPr>
            <w:rStyle w:val="a6"/>
          </w:rPr>
          <w:t>Пункт 3.2.15</w:t>
        </w:r>
      </w:hyperlink>
      <w:r w:rsidRPr="00123805">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 </w:t>
      </w:r>
    </w:p>
    <w:p w:rsidR="00E71369" w:rsidRPr="00123805" w:rsidRDefault="00E71369" w:rsidP="00E71369">
      <w:pPr>
        <w:pStyle w:val="a5"/>
        <w:spacing w:before="0" w:beforeAutospacing="0" w:after="0" w:afterAutospacing="0"/>
        <w:ind w:firstLine="540"/>
        <w:jc w:val="both"/>
      </w:pPr>
      <w:r w:rsidRPr="00123805">
        <w:t xml:space="preserve">  </w:t>
      </w:r>
    </w:p>
    <w:p w:rsidR="00E71369" w:rsidRPr="00123805" w:rsidRDefault="00E71369" w:rsidP="00E71369">
      <w:pPr>
        <w:pStyle w:val="a5"/>
        <w:spacing w:before="0" w:beforeAutospacing="0" w:after="0" w:afterAutospacing="0"/>
        <w:ind w:firstLine="540"/>
        <w:jc w:val="both"/>
      </w:pPr>
      <w:r w:rsidRPr="00123805">
        <w:lastRenderedPageBreak/>
        <w:t xml:space="preserve">3.2.16. Соблюдать требования, установленные Федеральным </w:t>
      </w:r>
      <w:hyperlink r:id="rId9" w:history="1">
        <w:r w:rsidRPr="00123805">
          <w:rPr>
            <w:rStyle w:val="a6"/>
          </w:rPr>
          <w:t>законом</w:t>
        </w:r>
      </w:hyperlink>
      <w:r w:rsidRPr="00123805">
        <w:t xml:space="preserve"> от 30.03.1999 N 52-ФЗ "О санитарно-эпидемиологическом благополучии населения", Санитарно-эпидемиологическими правилами и нормативами </w:t>
      </w:r>
      <w:hyperlink r:id="rId10" w:history="1">
        <w:proofErr w:type="spellStart"/>
        <w:r w:rsidRPr="00123805">
          <w:rPr>
            <w:rStyle w:val="a6"/>
          </w:rPr>
          <w:t>СанПиН</w:t>
        </w:r>
        <w:proofErr w:type="spellEnd"/>
        <w:r w:rsidRPr="00123805">
          <w:rPr>
            <w:rStyle w:val="a6"/>
          </w:rPr>
          <w:t xml:space="preserve"> 2.2.1/2.1.1.1200-03</w:t>
        </w:r>
      </w:hyperlink>
      <w:r w:rsidRPr="00123805">
        <w:t xml:space="preserve">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N 74 "О введении в действие новой редакции Санитарно-эпидемиологических правил и нормативов </w:t>
      </w:r>
      <w:proofErr w:type="spellStart"/>
      <w:r w:rsidRPr="00123805">
        <w:t>СанПиН</w:t>
      </w:r>
      <w:proofErr w:type="spellEnd"/>
      <w:r w:rsidRPr="00123805">
        <w:t xml:space="preserve"> 2.2.1/2.1.1.1200-03 "Санитарно-защитные зоны и санитарная классификация предприятий, сооружений и иных объектов". </w:t>
      </w:r>
    </w:p>
    <w:p w:rsidR="00E71369" w:rsidRPr="00123805" w:rsidRDefault="00E71369" w:rsidP="00E71369">
      <w:pPr>
        <w:pStyle w:val="a5"/>
        <w:spacing w:before="0" w:beforeAutospacing="0" w:after="0" w:afterAutospacing="0"/>
        <w:ind w:firstLine="540"/>
        <w:jc w:val="both"/>
      </w:pPr>
      <w:bookmarkStart w:id="38" w:name="p155"/>
      <w:bookmarkEnd w:id="38"/>
      <w:r w:rsidRPr="00123805">
        <w:t xml:space="preserve">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 </w:t>
      </w:r>
    </w:p>
    <w:p w:rsidR="00E71369" w:rsidRPr="00123805" w:rsidRDefault="00E71369" w:rsidP="00E71369">
      <w:pPr>
        <w:pStyle w:val="a5"/>
        <w:spacing w:before="0" w:beforeAutospacing="0" w:after="0" w:afterAutospacing="0"/>
        <w:ind w:firstLine="540"/>
        <w:jc w:val="both"/>
      </w:pPr>
      <w:r w:rsidRPr="00123805">
        <w:t xml:space="preserve">3.2.18. Разместить не более одного временного (некапитального) НТО. </w:t>
      </w:r>
    </w:p>
    <w:p w:rsidR="00E71369" w:rsidRPr="00123805" w:rsidRDefault="00E71369" w:rsidP="00E71369">
      <w:pPr>
        <w:pStyle w:val="a5"/>
        <w:spacing w:before="0" w:beforeAutospacing="0" w:after="0" w:afterAutospacing="0"/>
        <w:ind w:firstLine="540"/>
        <w:jc w:val="both"/>
      </w:pPr>
      <w:bookmarkStart w:id="39" w:name="p157"/>
      <w:bookmarkEnd w:id="39"/>
      <w:r w:rsidRPr="00123805">
        <w:t xml:space="preserve">3.2.19. Обратиться в Администрацию за получением рекомендаций по проектированию и размещению НТО. </w:t>
      </w:r>
    </w:p>
    <w:p w:rsidR="00E71369" w:rsidRPr="00123805" w:rsidRDefault="00E71369" w:rsidP="00E71369">
      <w:pPr>
        <w:pStyle w:val="a5"/>
        <w:spacing w:before="0" w:beforeAutospacing="0" w:after="0" w:afterAutospacing="0"/>
        <w:ind w:firstLine="540"/>
        <w:jc w:val="both"/>
      </w:pPr>
      <w:bookmarkStart w:id="40" w:name="p158"/>
      <w:bookmarkEnd w:id="40"/>
      <w:r w:rsidRPr="00123805">
        <w:t xml:space="preserve">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w:t>
      </w:r>
      <w:hyperlink w:anchor="p157" w:history="1">
        <w:r w:rsidRPr="00123805">
          <w:rPr>
            <w:rStyle w:val="a6"/>
          </w:rPr>
          <w:t>пункте 3.2.19</w:t>
        </w:r>
      </w:hyperlink>
      <w:r w:rsidRPr="00123805">
        <w:t xml:space="preserve"> Договора. </w:t>
      </w:r>
    </w:p>
    <w:p w:rsidR="00E71369" w:rsidRPr="00123805" w:rsidRDefault="00E71369" w:rsidP="00E71369">
      <w:pPr>
        <w:pStyle w:val="a5"/>
        <w:spacing w:before="0" w:beforeAutospacing="0" w:after="0" w:afterAutospacing="0"/>
        <w:ind w:firstLine="540"/>
        <w:jc w:val="both"/>
      </w:pPr>
      <w:r w:rsidRPr="00123805">
        <w:t xml:space="preserve">3.2.21. Соблюдать охранные зоны сетей инженерно-технического обеспечения, связи и электрических сетей. </w:t>
      </w:r>
    </w:p>
    <w:p w:rsidR="00E71369" w:rsidRPr="00123805" w:rsidRDefault="00E71369" w:rsidP="00E71369">
      <w:pPr>
        <w:pStyle w:val="a5"/>
        <w:spacing w:before="0" w:beforeAutospacing="0" w:after="0" w:afterAutospacing="0"/>
        <w:ind w:firstLine="540"/>
        <w:jc w:val="both"/>
      </w:pPr>
      <w:bookmarkStart w:id="41" w:name="p160"/>
      <w:bookmarkEnd w:id="41"/>
      <w:r w:rsidRPr="00123805">
        <w:t xml:space="preserve">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 </w:t>
      </w:r>
    </w:p>
    <w:p w:rsidR="00E71369" w:rsidRPr="00123805" w:rsidRDefault="00E71369" w:rsidP="00E71369">
      <w:pPr>
        <w:pStyle w:val="a5"/>
        <w:spacing w:before="0" w:beforeAutospacing="0" w:after="0" w:afterAutospacing="0"/>
        <w:ind w:firstLine="540"/>
        <w:jc w:val="both"/>
      </w:pPr>
      <w:bookmarkStart w:id="42" w:name="p161"/>
      <w:bookmarkEnd w:id="42"/>
      <w:r w:rsidRPr="00123805">
        <w:t xml:space="preserve">3.2.23. Для использования НТО по вспомогательному (вспомогательным) виду использования в соответствии с </w:t>
      </w:r>
      <w:hyperlink w:anchor="p128" w:history="1">
        <w:r w:rsidRPr="00123805">
          <w:rPr>
            <w:rStyle w:val="a6"/>
          </w:rPr>
          <w:t>пунктом 3.1.3</w:t>
        </w:r>
      </w:hyperlink>
      <w:r w:rsidRPr="00123805">
        <w:t xml:space="preserve"> Договора: </w:t>
      </w:r>
    </w:p>
    <w:p w:rsidR="00E71369" w:rsidRDefault="00E71369" w:rsidP="00E71369">
      <w:pPr>
        <w:pStyle w:val="a5"/>
        <w:spacing w:before="0" w:beforeAutospacing="0" w:after="0" w:afterAutospacing="0"/>
        <w:ind w:firstLine="540"/>
        <w:jc w:val="both"/>
      </w:pPr>
      <w:r w:rsidRPr="00123805">
        <w:t xml:space="preserve">- В случаях, предусмотренных действующим законодательством, получить </w:t>
      </w:r>
    </w:p>
    <w:p w:rsidR="00E71369" w:rsidRPr="00123805" w:rsidRDefault="00E71369" w:rsidP="00E71369">
      <w:pPr>
        <w:pStyle w:val="a5"/>
        <w:spacing w:before="0" w:beforeAutospacing="0" w:after="0" w:afterAutospacing="0"/>
        <w:ind w:firstLine="540"/>
        <w:jc w:val="both"/>
      </w:pPr>
      <w:r w:rsidRPr="00123805">
        <w:t xml:space="preserve">согласования (разрешения) на вспомогательный (вспомогательные) вид деятельности; </w:t>
      </w:r>
    </w:p>
    <w:p w:rsidR="00E71369" w:rsidRPr="00123805" w:rsidRDefault="00E71369" w:rsidP="00E71369">
      <w:pPr>
        <w:pStyle w:val="a5"/>
        <w:spacing w:before="0" w:beforeAutospacing="0" w:after="0" w:afterAutospacing="0"/>
        <w:ind w:firstLine="540"/>
        <w:jc w:val="both"/>
      </w:pPr>
      <w:r w:rsidRPr="00123805">
        <w:t xml:space="preserve">-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 В качестве приложения к уведомлению об использовании не более 30% площади торгового объекта под вспомогательный (вспомогательные) вид использования Владелец НТО должен представить план торгового объекта с указанием выделенной части под вспомогательный (вспомогательные) вид использования. </w:t>
      </w:r>
    </w:p>
    <w:p w:rsidR="00E71369" w:rsidRPr="00123805" w:rsidRDefault="00E71369" w:rsidP="00E71369">
      <w:pPr>
        <w:pStyle w:val="a5"/>
        <w:spacing w:before="0" w:beforeAutospacing="0" w:after="0" w:afterAutospacing="0"/>
        <w:ind w:firstLine="540"/>
        <w:jc w:val="both"/>
      </w:pPr>
      <w:r w:rsidRPr="00123805">
        <w:t xml:space="preserve">3.3. Владелец НТО не вправе: </w:t>
      </w:r>
    </w:p>
    <w:p w:rsidR="00E71369" w:rsidRPr="00123805" w:rsidRDefault="00E71369" w:rsidP="00E71369">
      <w:pPr>
        <w:pStyle w:val="a5"/>
        <w:spacing w:before="0" w:beforeAutospacing="0" w:after="0" w:afterAutospacing="0"/>
        <w:ind w:firstLine="540"/>
        <w:jc w:val="both"/>
      </w:pPr>
      <w:bookmarkStart w:id="43" w:name="p165"/>
      <w:bookmarkEnd w:id="43"/>
      <w:r w:rsidRPr="00123805">
        <w:t xml:space="preserve">3.3.1. Размещать игровые столы, игровые автоматы, кассы тотализаторов, кассы букмекерских контор и иное оборудование игорного бизнеса. </w:t>
      </w:r>
    </w:p>
    <w:p w:rsidR="00E71369" w:rsidRPr="00123805" w:rsidRDefault="00E71369" w:rsidP="00E71369">
      <w:pPr>
        <w:pStyle w:val="a5"/>
        <w:spacing w:before="0" w:beforeAutospacing="0" w:after="0" w:afterAutospacing="0"/>
        <w:ind w:firstLine="540"/>
        <w:jc w:val="both"/>
      </w:pPr>
      <w:r w:rsidRPr="00123805">
        <w:t xml:space="preserve">3.3.2. Передавать свои права и обязанности по Договору другим лицам. </w:t>
      </w:r>
    </w:p>
    <w:p w:rsidR="00E71369" w:rsidRPr="00123805" w:rsidRDefault="00E71369" w:rsidP="00E71369">
      <w:pPr>
        <w:pStyle w:val="a5"/>
        <w:spacing w:before="0" w:beforeAutospacing="0" w:after="0" w:afterAutospacing="0"/>
        <w:ind w:firstLine="540"/>
        <w:jc w:val="both"/>
      </w:pPr>
      <w:bookmarkStart w:id="44" w:name="p167"/>
      <w:bookmarkEnd w:id="44"/>
      <w:r w:rsidRPr="00123805">
        <w:t xml:space="preserve">3.3.3. Использовать место размещения НТО в периоды, не указанные в </w:t>
      </w:r>
      <w:hyperlink w:anchor="p75" w:history="1">
        <w:r w:rsidRPr="00123805">
          <w:rPr>
            <w:rStyle w:val="a6"/>
          </w:rPr>
          <w:t>пункте 2.1</w:t>
        </w:r>
      </w:hyperlink>
      <w:r w:rsidRPr="00123805">
        <w:t xml:space="preserve"> Договора </w:t>
      </w:r>
      <w:hyperlink w:anchor="p170" w:history="1">
        <w:r w:rsidRPr="00123805">
          <w:rPr>
            <w:rStyle w:val="a6"/>
          </w:rPr>
          <w:t>&lt;*&gt;</w:t>
        </w:r>
      </w:hyperlink>
      <w:r w:rsidRPr="00123805">
        <w:t xml:space="preserve">. </w:t>
      </w:r>
    </w:p>
    <w:p w:rsidR="00E71369" w:rsidRPr="00123805" w:rsidRDefault="00E71369" w:rsidP="00E71369">
      <w:pPr>
        <w:pStyle w:val="a5"/>
        <w:spacing w:before="0" w:beforeAutospacing="0" w:after="0" w:afterAutospacing="0"/>
        <w:ind w:firstLine="540"/>
        <w:jc w:val="both"/>
      </w:pPr>
      <w:bookmarkStart w:id="45" w:name="p168"/>
      <w:bookmarkEnd w:id="45"/>
      <w:r w:rsidRPr="00123805">
        <w:t xml:space="preserve">3.3.4. Крепить НТО к асфальту и фасаду зданий </w:t>
      </w:r>
      <w:hyperlink w:anchor="p170" w:history="1">
        <w:r w:rsidRPr="00123805">
          <w:rPr>
            <w:rStyle w:val="a6"/>
          </w:rPr>
          <w:t>&lt;*&gt;</w:t>
        </w:r>
      </w:hyperlink>
      <w:r w:rsidRPr="00123805">
        <w:t xml:space="preserve">. </w:t>
      </w:r>
    </w:p>
    <w:p w:rsidR="00E71369" w:rsidRPr="00123805" w:rsidRDefault="00E71369" w:rsidP="00E71369">
      <w:pPr>
        <w:pStyle w:val="a5"/>
        <w:spacing w:before="0" w:beforeAutospacing="0" w:after="0" w:afterAutospacing="0"/>
        <w:ind w:firstLine="540"/>
        <w:jc w:val="both"/>
      </w:pPr>
      <w:r w:rsidRPr="00123805">
        <w:t xml:space="preserve">-------------------------------- </w:t>
      </w:r>
    </w:p>
    <w:p w:rsidR="00E71369" w:rsidRPr="00123805" w:rsidRDefault="00E71369" w:rsidP="00E71369">
      <w:pPr>
        <w:pStyle w:val="a5"/>
        <w:spacing w:before="0" w:beforeAutospacing="0" w:after="0" w:afterAutospacing="0"/>
        <w:ind w:firstLine="540"/>
        <w:jc w:val="both"/>
      </w:pPr>
      <w:bookmarkStart w:id="46" w:name="p170"/>
      <w:bookmarkEnd w:id="46"/>
      <w:r w:rsidRPr="00123805">
        <w:t xml:space="preserve">&lt;*&gt; </w:t>
      </w:r>
      <w:hyperlink w:anchor="p167" w:history="1">
        <w:r w:rsidRPr="00123805">
          <w:rPr>
            <w:rStyle w:val="a6"/>
          </w:rPr>
          <w:t>Пункты 3.3.3</w:t>
        </w:r>
      </w:hyperlink>
      <w:r w:rsidRPr="00123805">
        <w:t xml:space="preserve"> и </w:t>
      </w:r>
      <w:hyperlink w:anchor="p168" w:history="1">
        <w:r w:rsidRPr="00123805">
          <w:rPr>
            <w:rStyle w:val="a6"/>
          </w:rPr>
          <w:t>3.3.4</w:t>
        </w:r>
      </w:hyperlink>
      <w:r w:rsidRPr="00123805">
        <w:t xml:space="preserve">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 </w:t>
      </w:r>
    </w:p>
    <w:p w:rsidR="00E71369" w:rsidRPr="00123805" w:rsidRDefault="00E71369" w:rsidP="00E71369">
      <w:pPr>
        <w:pStyle w:val="a5"/>
        <w:spacing w:before="0" w:beforeAutospacing="0" w:after="0" w:afterAutospacing="0"/>
        <w:ind w:firstLine="540"/>
        <w:jc w:val="both"/>
      </w:pPr>
      <w:r w:rsidRPr="00123805">
        <w:t xml:space="preserve">  </w:t>
      </w:r>
    </w:p>
    <w:p w:rsidR="00E71369" w:rsidRPr="00123805" w:rsidRDefault="00E71369" w:rsidP="00E71369">
      <w:pPr>
        <w:pStyle w:val="a5"/>
        <w:spacing w:before="0" w:beforeAutospacing="0" w:after="0" w:afterAutospacing="0"/>
        <w:ind w:firstLine="540"/>
        <w:jc w:val="both"/>
      </w:pPr>
      <w:r w:rsidRPr="00123805">
        <w:t xml:space="preserve">3.4. Администрация не вправе вмешиваться в хозяйственную деятельность Владельца НТО, если она не противоречит условиям Договора и законодательству. </w:t>
      </w:r>
    </w:p>
    <w:p w:rsidR="00E71369" w:rsidRPr="00123805" w:rsidRDefault="00E71369" w:rsidP="00E71369">
      <w:pPr>
        <w:pStyle w:val="a5"/>
        <w:spacing w:before="0" w:beforeAutospacing="0" w:after="0" w:afterAutospacing="0"/>
        <w:ind w:firstLine="540"/>
        <w:jc w:val="both"/>
      </w:pPr>
      <w:r w:rsidRPr="00123805">
        <w:t xml:space="preserve">  </w:t>
      </w:r>
    </w:p>
    <w:p w:rsidR="00E71369" w:rsidRPr="00123805" w:rsidRDefault="00E71369" w:rsidP="00E71369">
      <w:pPr>
        <w:pStyle w:val="a5"/>
        <w:spacing w:before="0" w:beforeAutospacing="0" w:after="0" w:afterAutospacing="0"/>
        <w:jc w:val="center"/>
      </w:pPr>
      <w:r w:rsidRPr="00123805">
        <w:lastRenderedPageBreak/>
        <w:t xml:space="preserve">4. Ответственность Сторон </w:t>
      </w:r>
    </w:p>
    <w:p w:rsidR="00E71369" w:rsidRPr="00123805" w:rsidRDefault="00E71369" w:rsidP="00E71369">
      <w:pPr>
        <w:pStyle w:val="a5"/>
        <w:spacing w:before="0" w:beforeAutospacing="0" w:after="0" w:afterAutospacing="0"/>
        <w:ind w:firstLine="540"/>
        <w:jc w:val="both"/>
      </w:pPr>
      <w:r w:rsidRPr="00123805">
        <w:t xml:space="preserve">  </w:t>
      </w:r>
    </w:p>
    <w:p w:rsidR="00E71369" w:rsidRPr="00123805" w:rsidRDefault="00E71369" w:rsidP="00E71369">
      <w:pPr>
        <w:pStyle w:val="a5"/>
        <w:spacing w:before="0" w:beforeAutospacing="0" w:after="0" w:afterAutospacing="0"/>
        <w:ind w:firstLine="540"/>
        <w:jc w:val="both"/>
      </w:pPr>
      <w:r w:rsidRPr="00123805">
        <w:t xml:space="preserve">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 </w:t>
      </w:r>
    </w:p>
    <w:p w:rsidR="00E71369" w:rsidRPr="00123805" w:rsidRDefault="00E71369" w:rsidP="00E71369">
      <w:pPr>
        <w:pStyle w:val="a5"/>
        <w:spacing w:before="0" w:beforeAutospacing="0" w:after="0" w:afterAutospacing="0"/>
        <w:ind w:firstLine="540"/>
        <w:jc w:val="both"/>
      </w:pPr>
      <w:r w:rsidRPr="00123805">
        <w:t xml:space="preserve">4.2. В случае нарушения </w:t>
      </w:r>
      <w:hyperlink w:anchor="p56" w:history="1">
        <w:r w:rsidRPr="00123805">
          <w:rPr>
            <w:rStyle w:val="a6"/>
          </w:rPr>
          <w:t>пунктов 1.3</w:t>
        </w:r>
      </w:hyperlink>
      <w:r w:rsidRPr="00123805">
        <w:t xml:space="preserve"> и </w:t>
      </w:r>
      <w:hyperlink w:anchor="p161" w:history="1">
        <w:r w:rsidRPr="00123805">
          <w:rPr>
            <w:rStyle w:val="a6"/>
          </w:rPr>
          <w:t>3.2.23</w:t>
        </w:r>
      </w:hyperlink>
      <w:r w:rsidRPr="00123805">
        <w:t xml:space="preserve"> Договора Владелец НТО обязан уплатить штраф в размере годовой платы по Договору. </w:t>
      </w:r>
    </w:p>
    <w:p w:rsidR="00E71369" w:rsidRPr="00123805" w:rsidRDefault="00E71369" w:rsidP="00E71369">
      <w:pPr>
        <w:pStyle w:val="a5"/>
        <w:spacing w:before="0" w:beforeAutospacing="0" w:after="0" w:afterAutospacing="0"/>
        <w:ind w:firstLine="540"/>
        <w:jc w:val="both"/>
      </w:pPr>
      <w:r w:rsidRPr="00123805">
        <w:t xml:space="preserve">4.3. В случае нарушения Владельцем НТО </w:t>
      </w:r>
      <w:hyperlink w:anchor="p89" w:history="1">
        <w:r w:rsidRPr="00123805">
          <w:rPr>
            <w:rStyle w:val="a6"/>
          </w:rPr>
          <w:t>пунктов 2.3</w:t>
        </w:r>
      </w:hyperlink>
      <w:r w:rsidRPr="00123805">
        <w:t xml:space="preserve"> и </w:t>
      </w:r>
      <w:hyperlink w:anchor="p99" w:history="1">
        <w:r w:rsidRPr="00123805">
          <w:rPr>
            <w:rStyle w:val="a6"/>
          </w:rPr>
          <w:t>2.4</w:t>
        </w:r>
      </w:hyperlink>
      <w:r w:rsidRPr="00123805">
        <w:t xml:space="preserve"> Договора начисляются пени в размере 0,15 процента с просроченной суммы платежей за каждый день просрочки. </w:t>
      </w:r>
    </w:p>
    <w:p w:rsidR="00E71369" w:rsidRPr="00123805" w:rsidRDefault="00E71369" w:rsidP="00E71369">
      <w:pPr>
        <w:pStyle w:val="a5"/>
        <w:spacing w:before="0" w:beforeAutospacing="0" w:after="0" w:afterAutospacing="0"/>
        <w:ind w:firstLine="540"/>
        <w:jc w:val="both"/>
      </w:pPr>
      <w:r w:rsidRPr="00123805">
        <w:t xml:space="preserve">4.4. В случае нарушения </w:t>
      </w:r>
      <w:hyperlink w:anchor="p139" w:history="1">
        <w:r w:rsidRPr="00123805">
          <w:rPr>
            <w:rStyle w:val="a6"/>
          </w:rPr>
          <w:t>пункта 3.2.10</w:t>
        </w:r>
      </w:hyperlink>
      <w:r w:rsidRPr="00123805">
        <w:t xml:space="preserve"> Договора Владелец НТО обязан уплатить штраф в размере квартальной платы. </w:t>
      </w:r>
    </w:p>
    <w:p w:rsidR="00E71369" w:rsidRPr="00123805" w:rsidRDefault="00E71369" w:rsidP="00E71369">
      <w:pPr>
        <w:pStyle w:val="a5"/>
        <w:spacing w:before="0" w:beforeAutospacing="0" w:after="0" w:afterAutospacing="0"/>
        <w:ind w:firstLine="540"/>
        <w:jc w:val="both"/>
      </w:pPr>
      <w:bookmarkStart w:id="47" w:name="p180"/>
      <w:bookmarkEnd w:id="47"/>
      <w:r w:rsidRPr="00123805">
        <w:t xml:space="preserve">4.5. В случае нарушения </w:t>
      </w:r>
      <w:hyperlink w:anchor="p167" w:history="1">
        <w:r w:rsidRPr="00123805">
          <w:rPr>
            <w:rStyle w:val="a6"/>
          </w:rPr>
          <w:t>пункта 3.3.3</w:t>
        </w:r>
      </w:hyperlink>
      <w:r w:rsidRPr="00123805">
        <w:t xml:space="preserve"> Договора Владелец НТО обязан уплатить штраф в размере квартальной платы </w:t>
      </w:r>
      <w:hyperlink w:anchor="p182" w:history="1">
        <w:r w:rsidRPr="00123805">
          <w:rPr>
            <w:rStyle w:val="a6"/>
          </w:rPr>
          <w:t>&lt;*&gt;</w:t>
        </w:r>
      </w:hyperlink>
      <w:r w:rsidRPr="00123805">
        <w:t xml:space="preserve">. </w:t>
      </w:r>
    </w:p>
    <w:p w:rsidR="00E71369" w:rsidRPr="00123805" w:rsidRDefault="00E71369" w:rsidP="00E71369">
      <w:pPr>
        <w:pStyle w:val="a5"/>
        <w:spacing w:before="0" w:beforeAutospacing="0" w:after="0" w:afterAutospacing="0"/>
        <w:ind w:firstLine="540"/>
        <w:jc w:val="both"/>
      </w:pPr>
      <w:r w:rsidRPr="00123805">
        <w:t xml:space="preserve">-------------------------------- </w:t>
      </w:r>
    </w:p>
    <w:p w:rsidR="00E71369" w:rsidRPr="00123805" w:rsidRDefault="00E71369" w:rsidP="00E71369">
      <w:pPr>
        <w:pStyle w:val="a5"/>
        <w:spacing w:before="0" w:beforeAutospacing="0" w:after="0" w:afterAutospacing="0"/>
        <w:ind w:firstLine="540"/>
        <w:jc w:val="both"/>
      </w:pPr>
      <w:bookmarkStart w:id="48" w:name="p182"/>
      <w:bookmarkEnd w:id="48"/>
      <w:r w:rsidRPr="00123805">
        <w:t xml:space="preserve">&lt;*&gt; </w:t>
      </w:r>
      <w:hyperlink w:anchor="p180" w:history="1">
        <w:r w:rsidRPr="00123805">
          <w:rPr>
            <w:rStyle w:val="a6"/>
          </w:rPr>
          <w:t>Пункт 4.5</w:t>
        </w:r>
      </w:hyperlink>
      <w:r w:rsidRPr="00123805">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 </w:t>
      </w:r>
    </w:p>
    <w:p w:rsidR="00E71369" w:rsidRPr="00123805" w:rsidRDefault="00E71369" w:rsidP="00E71369">
      <w:pPr>
        <w:pStyle w:val="a5"/>
        <w:spacing w:before="0" w:beforeAutospacing="0" w:after="0" w:afterAutospacing="0"/>
        <w:ind w:firstLine="540"/>
        <w:jc w:val="both"/>
      </w:pPr>
      <w:r w:rsidRPr="00123805">
        <w:t xml:space="preserve">  </w:t>
      </w:r>
    </w:p>
    <w:p w:rsidR="00E71369" w:rsidRPr="00123805" w:rsidRDefault="00E71369" w:rsidP="00E71369">
      <w:pPr>
        <w:pStyle w:val="a5"/>
        <w:spacing w:before="0" w:beforeAutospacing="0" w:after="0" w:afterAutospacing="0"/>
        <w:ind w:firstLine="540"/>
        <w:jc w:val="both"/>
      </w:pPr>
      <w:r w:rsidRPr="00123805">
        <w:t xml:space="preserve">4.6. В случае нарушения иных условий Договора Владелец НТО обязан уплатить штраф в размере восьмидесяти процентов от квартальной платы. </w:t>
      </w:r>
    </w:p>
    <w:p w:rsidR="00E71369" w:rsidRPr="00123805" w:rsidRDefault="00E71369" w:rsidP="00E71369">
      <w:pPr>
        <w:pStyle w:val="a5"/>
        <w:spacing w:before="0" w:beforeAutospacing="0" w:after="0" w:afterAutospacing="0"/>
        <w:ind w:firstLine="540"/>
        <w:jc w:val="both"/>
      </w:pPr>
      <w:r w:rsidRPr="00123805">
        <w:t xml:space="preserve">4.7. Уплата неустойки (штрафа, пеней) не освобождает Стороны от выполнения лежащих на них обязательств по Договору. Штраф и пени вносятся Владельцем НТО на счет, указанный в </w:t>
      </w:r>
      <w:hyperlink w:anchor="p109" w:history="1">
        <w:r w:rsidRPr="00123805">
          <w:rPr>
            <w:rStyle w:val="a6"/>
          </w:rPr>
          <w:t>пункте 2.5</w:t>
        </w:r>
      </w:hyperlink>
      <w:r w:rsidRPr="00123805">
        <w:t xml:space="preserve"> Договора. </w:t>
      </w:r>
    </w:p>
    <w:p w:rsidR="00E71369" w:rsidRPr="00123805" w:rsidRDefault="00E71369" w:rsidP="00E71369">
      <w:pPr>
        <w:pStyle w:val="a5"/>
        <w:spacing w:before="0" w:beforeAutospacing="0" w:after="0" w:afterAutospacing="0"/>
        <w:ind w:firstLine="540"/>
        <w:jc w:val="both"/>
      </w:pPr>
      <w:r w:rsidRPr="00123805">
        <w:t xml:space="preserve">  </w:t>
      </w:r>
    </w:p>
    <w:p w:rsidR="00E71369" w:rsidRPr="00123805" w:rsidRDefault="00E71369" w:rsidP="00E71369">
      <w:pPr>
        <w:pStyle w:val="a5"/>
        <w:spacing w:before="0" w:beforeAutospacing="0" w:after="0" w:afterAutospacing="0"/>
        <w:jc w:val="center"/>
      </w:pPr>
      <w:r w:rsidRPr="00123805">
        <w:t xml:space="preserve">5. Изменение, расторжение, прекращение действия Договора </w:t>
      </w:r>
    </w:p>
    <w:p w:rsidR="00E71369" w:rsidRPr="00123805" w:rsidRDefault="00E71369" w:rsidP="00E71369">
      <w:pPr>
        <w:pStyle w:val="a5"/>
        <w:spacing w:before="0" w:beforeAutospacing="0" w:after="0" w:afterAutospacing="0"/>
        <w:ind w:firstLine="540"/>
        <w:jc w:val="both"/>
      </w:pPr>
      <w:r w:rsidRPr="00123805">
        <w:t xml:space="preserve">  </w:t>
      </w:r>
    </w:p>
    <w:p w:rsidR="00E71369" w:rsidRPr="00123805" w:rsidRDefault="00E71369" w:rsidP="00E71369">
      <w:pPr>
        <w:pStyle w:val="a5"/>
        <w:spacing w:before="0" w:beforeAutospacing="0" w:after="0" w:afterAutospacing="0"/>
        <w:ind w:firstLine="540"/>
        <w:jc w:val="both"/>
      </w:pPr>
      <w:r w:rsidRPr="00123805">
        <w:t xml:space="preserve">5.1. Договор прекращает свое действие по окончании его срока, а также в любой другой срок по соглашению Сторон. </w:t>
      </w:r>
    </w:p>
    <w:p w:rsidR="00E71369" w:rsidRPr="00123805" w:rsidRDefault="00E71369" w:rsidP="00E71369">
      <w:pPr>
        <w:pStyle w:val="a5"/>
        <w:spacing w:before="0" w:beforeAutospacing="0" w:after="0" w:afterAutospacing="0"/>
        <w:ind w:firstLine="540"/>
        <w:jc w:val="both"/>
      </w:pPr>
      <w:r w:rsidRPr="00123805">
        <w:t xml:space="preserve">5.2. Дополнения и изменения, вносимые в Договор, оформляются дополнительными соглашениями Сторон. </w:t>
      </w:r>
    </w:p>
    <w:p w:rsidR="00E71369" w:rsidRPr="00123805" w:rsidRDefault="00E71369" w:rsidP="00E71369">
      <w:pPr>
        <w:pStyle w:val="a5"/>
        <w:spacing w:before="0" w:beforeAutospacing="0" w:after="0" w:afterAutospacing="0"/>
        <w:ind w:firstLine="540"/>
        <w:jc w:val="both"/>
      </w:pPr>
      <w:r w:rsidRPr="00123805">
        <w:t xml:space="preserve">5.3. Договор может быть расторгнут по требованию Администрации, по решению суда при следующих признаваемых Сторонами существенных нарушениях Договора: </w:t>
      </w:r>
    </w:p>
    <w:p w:rsidR="00E71369" w:rsidRPr="00123805" w:rsidRDefault="00E71369" w:rsidP="00E71369">
      <w:pPr>
        <w:pStyle w:val="a5"/>
        <w:spacing w:before="0" w:beforeAutospacing="0" w:after="0" w:afterAutospacing="0"/>
        <w:ind w:firstLine="540"/>
        <w:jc w:val="both"/>
      </w:pPr>
      <w:r w:rsidRPr="00123805">
        <w:t xml:space="preserve">5.3.1. При не использовании Владельцем НТО места размещения НТО в соответствии с целью, указанной в </w:t>
      </w:r>
      <w:hyperlink w:anchor="p36" w:history="1">
        <w:r w:rsidRPr="00123805">
          <w:rPr>
            <w:rStyle w:val="a6"/>
          </w:rPr>
          <w:t>пункте 1.1</w:t>
        </w:r>
      </w:hyperlink>
      <w:r w:rsidRPr="00123805">
        <w:t xml:space="preserve"> Договора, в течение шести месяцев с даты вступления Договора в силу. </w:t>
      </w:r>
    </w:p>
    <w:p w:rsidR="00E71369" w:rsidRPr="00123805" w:rsidRDefault="00E71369" w:rsidP="00E71369">
      <w:pPr>
        <w:pStyle w:val="a5"/>
        <w:spacing w:before="0" w:beforeAutospacing="0" w:after="0" w:afterAutospacing="0"/>
        <w:ind w:firstLine="540"/>
        <w:jc w:val="both"/>
      </w:pPr>
      <w:r w:rsidRPr="00123805">
        <w:t xml:space="preserve">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Владельца НТО от необходимости погашения задолженности по плате и выплате неустойки. </w:t>
      </w:r>
    </w:p>
    <w:p w:rsidR="00E71369" w:rsidRPr="00123805" w:rsidRDefault="00E71369" w:rsidP="00E71369">
      <w:pPr>
        <w:pStyle w:val="a5"/>
        <w:spacing w:before="0" w:beforeAutospacing="0" w:after="0" w:afterAutospacing="0"/>
        <w:ind w:firstLine="540"/>
        <w:jc w:val="both"/>
      </w:pPr>
      <w:r w:rsidRPr="00123805">
        <w:t xml:space="preserve">5.3.3. Если Владелец НТО умышленно ухудшает состояние места размещения НТО. </w:t>
      </w:r>
    </w:p>
    <w:p w:rsidR="00E71369" w:rsidRPr="00123805" w:rsidRDefault="00E71369" w:rsidP="00E71369">
      <w:pPr>
        <w:pStyle w:val="a5"/>
        <w:spacing w:before="0" w:beforeAutospacing="0" w:after="0" w:afterAutospacing="0"/>
        <w:ind w:firstLine="540"/>
        <w:jc w:val="both"/>
      </w:pPr>
      <w:r w:rsidRPr="00123805">
        <w:t xml:space="preserve">5.3.4. При несоблюдении обязанностей, предусмотренных </w:t>
      </w:r>
      <w:hyperlink w:anchor="p137" w:history="1">
        <w:r w:rsidRPr="00123805">
          <w:rPr>
            <w:rStyle w:val="a6"/>
          </w:rPr>
          <w:t>пунктами 3.2.8</w:t>
        </w:r>
      </w:hyperlink>
      <w:r w:rsidRPr="00123805">
        <w:t xml:space="preserve">, </w:t>
      </w:r>
      <w:hyperlink w:anchor="p139" w:history="1">
        <w:r w:rsidRPr="00123805">
          <w:rPr>
            <w:rStyle w:val="a6"/>
          </w:rPr>
          <w:t>3.2.10</w:t>
        </w:r>
      </w:hyperlink>
      <w:r w:rsidRPr="00123805">
        <w:t xml:space="preserve">, </w:t>
      </w:r>
      <w:hyperlink w:anchor="p158" w:history="1">
        <w:r w:rsidRPr="00123805">
          <w:rPr>
            <w:rStyle w:val="a6"/>
          </w:rPr>
          <w:t>3.2.20</w:t>
        </w:r>
      </w:hyperlink>
      <w:r w:rsidRPr="00123805">
        <w:t xml:space="preserve"> Договора. </w:t>
      </w:r>
    </w:p>
    <w:p w:rsidR="00E71369" w:rsidRPr="00123805" w:rsidRDefault="00E71369" w:rsidP="00E71369">
      <w:pPr>
        <w:pStyle w:val="a5"/>
        <w:spacing w:before="0" w:beforeAutospacing="0" w:after="0" w:afterAutospacing="0"/>
        <w:ind w:firstLine="540"/>
        <w:jc w:val="both"/>
      </w:pPr>
      <w:r w:rsidRPr="00123805">
        <w:t xml:space="preserve">5.3.5. При несоблюдении порядка размещения на Участке объектов наружной рекламы и информации, предусмотренного в </w:t>
      </w:r>
      <w:hyperlink w:anchor="p127" w:history="1">
        <w:r w:rsidRPr="00123805">
          <w:rPr>
            <w:rStyle w:val="a6"/>
          </w:rPr>
          <w:t>пункте 3.1.2</w:t>
        </w:r>
      </w:hyperlink>
      <w:r w:rsidRPr="00123805">
        <w:t xml:space="preserve"> Договора. </w:t>
      </w:r>
    </w:p>
    <w:p w:rsidR="00E71369" w:rsidRPr="00123805" w:rsidRDefault="00E71369" w:rsidP="00E71369">
      <w:pPr>
        <w:pStyle w:val="a5"/>
        <w:spacing w:before="0" w:beforeAutospacing="0" w:after="0" w:afterAutospacing="0"/>
        <w:ind w:firstLine="540"/>
        <w:jc w:val="both"/>
      </w:pPr>
      <w:r w:rsidRPr="00123805">
        <w:t xml:space="preserve">5.3.6. При осуществлении на НТО деятельности, нарушающей установленный порядок реализации: </w:t>
      </w:r>
    </w:p>
    <w:p w:rsidR="00E71369" w:rsidRPr="00123805" w:rsidRDefault="00E71369" w:rsidP="00E71369">
      <w:pPr>
        <w:pStyle w:val="a5"/>
        <w:spacing w:before="0" w:beforeAutospacing="0" w:after="0" w:afterAutospacing="0"/>
        <w:ind w:firstLine="540"/>
        <w:jc w:val="both"/>
      </w:pPr>
      <w:r w:rsidRPr="00123805">
        <w:t xml:space="preserve">мобильных телефонов; </w:t>
      </w:r>
    </w:p>
    <w:p w:rsidR="00E71369" w:rsidRPr="00123805" w:rsidRDefault="00E71369" w:rsidP="00E71369">
      <w:pPr>
        <w:pStyle w:val="a5"/>
        <w:spacing w:before="0" w:beforeAutospacing="0" w:after="0" w:afterAutospacing="0"/>
        <w:ind w:firstLine="540"/>
        <w:jc w:val="both"/>
      </w:pPr>
      <w:r w:rsidRPr="00123805">
        <w:t xml:space="preserve">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 </w:t>
      </w:r>
    </w:p>
    <w:p w:rsidR="00E71369" w:rsidRPr="00123805" w:rsidRDefault="00E71369" w:rsidP="00E71369">
      <w:pPr>
        <w:pStyle w:val="a5"/>
        <w:spacing w:before="0" w:beforeAutospacing="0" w:after="0" w:afterAutospacing="0"/>
        <w:ind w:firstLine="540"/>
        <w:jc w:val="both"/>
      </w:pPr>
      <w:r w:rsidRPr="00123805">
        <w:t xml:space="preserve">5.3.7. При реализации на НТО контрафактной Продукции, а также Продукции, пропагандирующей порнографию, экстремизм, наркоманию и терроризм. </w:t>
      </w:r>
    </w:p>
    <w:p w:rsidR="00E71369" w:rsidRPr="00123805" w:rsidRDefault="00E71369" w:rsidP="00E71369">
      <w:pPr>
        <w:pStyle w:val="a5"/>
        <w:spacing w:before="0" w:beforeAutospacing="0" w:after="0" w:afterAutospacing="0"/>
        <w:ind w:firstLine="540"/>
        <w:jc w:val="both"/>
      </w:pPr>
      <w:r w:rsidRPr="00123805">
        <w:lastRenderedPageBreak/>
        <w:t xml:space="preserve">5.3.8.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 </w:t>
      </w:r>
    </w:p>
    <w:p w:rsidR="00E71369" w:rsidRPr="00123805" w:rsidRDefault="00E71369" w:rsidP="00E71369">
      <w:pPr>
        <w:pStyle w:val="a5"/>
        <w:spacing w:before="0" w:beforeAutospacing="0" w:after="0" w:afterAutospacing="0"/>
        <w:ind w:firstLine="540"/>
        <w:jc w:val="both"/>
      </w:pPr>
      <w:r w:rsidRPr="00123805">
        <w:t xml:space="preserve">5.4. Администрация вправе в бесспорном и одностороннем порядке отказаться от исполнения Договора, что влечет расторжение Договора, в следующих случаях: </w:t>
      </w:r>
    </w:p>
    <w:p w:rsidR="00E71369" w:rsidRPr="00123805" w:rsidRDefault="00E71369" w:rsidP="00E71369">
      <w:pPr>
        <w:pStyle w:val="a5"/>
        <w:spacing w:before="0" w:beforeAutospacing="0" w:after="0" w:afterAutospacing="0"/>
        <w:ind w:firstLine="540"/>
        <w:jc w:val="both"/>
      </w:pPr>
      <w:bookmarkStart w:id="49" w:name="p203"/>
      <w:bookmarkEnd w:id="49"/>
      <w:r w:rsidRPr="00123805">
        <w:t xml:space="preserve">5.4.1. При использовании Владельцем НТО под цели, не предусмотренные </w:t>
      </w:r>
      <w:hyperlink w:anchor="p50" w:history="1">
        <w:r w:rsidRPr="00123805">
          <w:rPr>
            <w:rStyle w:val="a6"/>
          </w:rPr>
          <w:t>пунктом 1.2</w:t>
        </w:r>
      </w:hyperlink>
      <w:r w:rsidRPr="00123805">
        <w:t xml:space="preserve"> Договора (за исключением случаев, установленных </w:t>
      </w:r>
      <w:hyperlink w:anchor="p128" w:history="1">
        <w:r w:rsidRPr="00123805">
          <w:rPr>
            <w:rStyle w:val="a6"/>
          </w:rPr>
          <w:t>пунктами 3.1.3</w:t>
        </w:r>
      </w:hyperlink>
      <w:r w:rsidRPr="00123805">
        <w:t xml:space="preserve"> и </w:t>
      </w:r>
      <w:hyperlink w:anchor="p161" w:history="1">
        <w:r w:rsidRPr="00123805">
          <w:rPr>
            <w:rStyle w:val="a6"/>
          </w:rPr>
          <w:t>3.2.23</w:t>
        </w:r>
      </w:hyperlink>
      <w:r w:rsidRPr="00123805">
        <w:t xml:space="preserve">). </w:t>
      </w:r>
    </w:p>
    <w:p w:rsidR="00E71369" w:rsidRPr="00123805" w:rsidRDefault="00E71369" w:rsidP="00E71369">
      <w:pPr>
        <w:pStyle w:val="a5"/>
        <w:spacing w:before="0" w:beforeAutospacing="0" w:after="0" w:afterAutospacing="0"/>
        <w:ind w:firstLine="540"/>
        <w:jc w:val="both"/>
      </w:pPr>
      <w:r w:rsidRPr="00123805">
        <w:t xml:space="preserve">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 </w:t>
      </w:r>
    </w:p>
    <w:p w:rsidR="00E71369" w:rsidRPr="00123805" w:rsidRDefault="00E71369" w:rsidP="00E71369">
      <w:pPr>
        <w:pStyle w:val="a5"/>
        <w:spacing w:before="0" w:beforeAutospacing="0" w:after="0" w:afterAutospacing="0"/>
        <w:ind w:firstLine="540"/>
        <w:jc w:val="both"/>
      </w:pPr>
      <w:r w:rsidRPr="00123805">
        <w:t xml:space="preserve">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 </w:t>
      </w:r>
    </w:p>
    <w:p w:rsidR="00E71369" w:rsidRPr="00123805" w:rsidRDefault="00E71369" w:rsidP="00E71369">
      <w:pPr>
        <w:pStyle w:val="a5"/>
        <w:spacing w:before="0" w:beforeAutospacing="0" w:after="0" w:afterAutospacing="0"/>
        <w:ind w:firstLine="540"/>
        <w:jc w:val="both"/>
      </w:pPr>
      <w:r w:rsidRPr="00123805">
        <w:t xml:space="preserve">5.4.4. 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 </w:t>
      </w:r>
    </w:p>
    <w:p w:rsidR="00E71369" w:rsidRPr="00123805" w:rsidRDefault="00E71369" w:rsidP="00E71369">
      <w:pPr>
        <w:pStyle w:val="a5"/>
        <w:spacing w:before="0" w:beforeAutospacing="0" w:after="0" w:afterAutospacing="0"/>
        <w:ind w:firstLine="540"/>
        <w:jc w:val="both"/>
      </w:pPr>
      <w:r w:rsidRPr="00123805">
        <w:t xml:space="preserve">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 </w:t>
      </w:r>
    </w:p>
    <w:p w:rsidR="00E71369" w:rsidRPr="00123805" w:rsidRDefault="00E71369" w:rsidP="00E71369">
      <w:pPr>
        <w:pStyle w:val="a5"/>
        <w:spacing w:before="0" w:beforeAutospacing="0" w:after="0" w:afterAutospacing="0"/>
        <w:ind w:firstLine="540"/>
        <w:jc w:val="both"/>
      </w:pPr>
      <w:r w:rsidRPr="00123805">
        <w:t xml:space="preserve">5.4.6. При нарушении Владельцем НТО </w:t>
      </w:r>
      <w:hyperlink w:anchor="p140" w:history="1">
        <w:r w:rsidRPr="00123805">
          <w:rPr>
            <w:rStyle w:val="a6"/>
          </w:rPr>
          <w:t>3.2.11</w:t>
        </w:r>
      </w:hyperlink>
      <w:r w:rsidRPr="00123805">
        <w:t xml:space="preserve"> - </w:t>
      </w:r>
      <w:hyperlink w:anchor="p145" w:history="1">
        <w:r w:rsidRPr="00123805">
          <w:rPr>
            <w:rStyle w:val="a6"/>
          </w:rPr>
          <w:t>3.2.13</w:t>
        </w:r>
      </w:hyperlink>
      <w:r w:rsidRPr="00123805">
        <w:t xml:space="preserve">, </w:t>
      </w:r>
      <w:hyperlink w:anchor="p160" w:history="1">
        <w:r w:rsidRPr="00123805">
          <w:rPr>
            <w:rStyle w:val="a6"/>
          </w:rPr>
          <w:t>3.2.22</w:t>
        </w:r>
      </w:hyperlink>
      <w:r w:rsidRPr="00123805">
        <w:t xml:space="preserve"> и </w:t>
      </w:r>
      <w:hyperlink w:anchor="p165" w:history="1">
        <w:r w:rsidRPr="00123805">
          <w:rPr>
            <w:rStyle w:val="a6"/>
          </w:rPr>
          <w:t>3.3.1</w:t>
        </w:r>
      </w:hyperlink>
      <w:r w:rsidRPr="00123805">
        <w:t xml:space="preserve"> Договора. </w:t>
      </w:r>
    </w:p>
    <w:p w:rsidR="00E71369" w:rsidRPr="00123805" w:rsidRDefault="00E71369" w:rsidP="00E71369">
      <w:pPr>
        <w:pStyle w:val="a5"/>
        <w:spacing w:before="0" w:beforeAutospacing="0" w:after="0" w:afterAutospacing="0"/>
        <w:ind w:firstLine="540"/>
        <w:jc w:val="both"/>
      </w:pPr>
      <w:r w:rsidRPr="00123805">
        <w:t xml:space="preserve">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 </w:t>
      </w:r>
    </w:p>
    <w:p w:rsidR="00E71369" w:rsidRPr="00123805" w:rsidRDefault="00E71369" w:rsidP="00E71369">
      <w:pPr>
        <w:pStyle w:val="a5"/>
        <w:spacing w:before="0" w:beforeAutospacing="0" w:after="0" w:afterAutospacing="0"/>
        <w:ind w:firstLine="540"/>
        <w:jc w:val="both"/>
      </w:pPr>
      <w:r w:rsidRPr="00123805">
        <w:t xml:space="preserve">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Владельца НТО от необходимости погашения задолженности по плате и выплате неустойки. </w:t>
      </w:r>
    </w:p>
    <w:p w:rsidR="00E71369" w:rsidRPr="00123805" w:rsidRDefault="00E71369" w:rsidP="00E71369">
      <w:pPr>
        <w:pStyle w:val="a5"/>
        <w:spacing w:before="0" w:beforeAutospacing="0" w:after="0" w:afterAutospacing="0"/>
        <w:ind w:firstLine="540"/>
        <w:jc w:val="both"/>
      </w:pPr>
      <w:r w:rsidRPr="00123805">
        <w:t xml:space="preserve">5.4.9. При нарушении </w:t>
      </w:r>
      <w:hyperlink w:anchor="p155" w:history="1">
        <w:r w:rsidRPr="00123805">
          <w:rPr>
            <w:rStyle w:val="a6"/>
          </w:rPr>
          <w:t>пункта 3.2.17</w:t>
        </w:r>
      </w:hyperlink>
      <w:r w:rsidRPr="00123805">
        <w:t xml:space="preserve"> Договора в случае наличия вступившего в законную силу постановления по делу об административном правонарушении (в отношении Владельца НТО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 </w:t>
      </w:r>
    </w:p>
    <w:p w:rsidR="00E71369" w:rsidRPr="00123805" w:rsidRDefault="00E71369" w:rsidP="00E71369">
      <w:pPr>
        <w:pStyle w:val="a5"/>
        <w:spacing w:before="0" w:beforeAutospacing="0" w:after="0" w:afterAutospacing="0"/>
        <w:ind w:firstLine="540"/>
        <w:jc w:val="both"/>
      </w:pPr>
      <w:r w:rsidRPr="00123805">
        <w:t xml:space="preserve">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 </w:t>
      </w:r>
    </w:p>
    <w:p w:rsidR="00E71369" w:rsidRPr="00123805" w:rsidRDefault="00E71369" w:rsidP="00E71369">
      <w:pPr>
        <w:pStyle w:val="a5"/>
        <w:spacing w:before="0" w:beforeAutospacing="0" w:after="0" w:afterAutospacing="0"/>
        <w:ind w:firstLine="540"/>
        <w:jc w:val="both"/>
      </w:pPr>
      <w:bookmarkStart w:id="50" w:name="p213"/>
      <w:bookmarkEnd w:id="50"/>
      <w:r w:rsidRPr="00123805">
        <w:t xml:space="preserve">5.4.11. При нарушении Владельцем НТО </w:t>
      </w:r>
      <w:hyperlink w:anchor="p167" w:history="1">
        <w:r w:rsidRPr="00123805">
          <w:rPr>
            <w:rStyle w:val="a6"/>
          </w:rPr>
          <w:t>пунктов 3.3.3</w:t>
        </w:r>
      </w:hyperlink>
      <w:r w:rsidRPr="00123805">
        <w:t xml:space="preserve"> и </w:t>
      </w:r>
      <w:hyperlink w:anchor="p168" w:history="1">
        <w:r w:rsidRPr="00123805">
          <w:rPr>
            <w:rStyle w:val="a6"/>
          </w:rPr>
          <w:t>3.3.4</w:t>
        </w:r>
      </w:hyperlink>
      <w:r w:rsidRPr="00123805">
        <w:t xml:space="preserve"> Договора. </w:t>
      </w:r>
    </w:p>
    <w:p w:rsidR="00E71369" w:rsidRPr="00123805" w:rsidRDefault="00E71369" w:rsidP="00E71369">
      <w:pPr>
        <w:pStyle w:val="a5"/>
        <w:spacing w:before="0" w:beforeAutospacing="0" w:after="0" w:afterAutospacing="0"/>
        <w:ind w:firstLine="540"/>
        <w:jc w:val="both"/>
      </w:pPr>
      <w:r w:rsidRPr="00123805">
        <w:t xml:space="preserve">5.4.12. Уведомление об отказе от исполнения Договора в случаях, указанных в </w:t>
      </w:r>
      <w:hyperlink w:anchor="p203" w:history="1">
        <w:r w:rsidRPr="00123805">
          <w:rPr>
            <w:rStyle w:val="a6"/>
          </w:rPr>
          <w:t>пунктах 5.4.1</w:t>
        </w:r>
      </w:hyperlink>
      <w:r w:rsidRPr="00123805">
        <w:t xml:space="preserve"> - </w:t>
      </w:r>
      <w:hyperlink w:anchor="p213" w:history="1">
        <w:r w:rsidRPr="00123805">
          <w:rPr>
            <w:rStyle w:val="a6"/>
          </w:rPr>
          <w:t>5.4.11</w:t>
        </w:r>
      </w:hyperlink>
      <w:r w:rsidRPr="00123805">
        <w:t xml:space="preserve">, направляется Владельцу НТО за 30 дней до расторжения Договора. </w:t>
      </w:r>
    </w:p>
    <w:p w:rsidR="00E71369" w:rsidRPr="00123805" w:rsidRDefault="00E71369" w:rsidP="00E71369">
      <w:pPr>
        <w:pStyle w:val="a5"/>
        <w:spacing w:before="0" w:beforeAutospacing="0" w:after="0" w:afterAutospacing="0"/>
        <w:ind w:firstLine="540"/>
        <w:jc w:val="both"/>
      </w:pPr>
      <w:r w:rsidRPr="00123805">
        <w:t xml:space="preserve">  </w:t>
      </w:r>
    </w:p>
    <w:p w:rsidR="00E71369" w:rsidRPr="00123805" w:rsidRDefault="00E71369" w:rsidP="00E71369">
      <w:pPr>
        <w:pStyle w:val="a5"/>
        <w:spacing w:before="0" w:beforeAutospacing="0" w:after="0" w:afterAutospacing="0"/>
        <w:jc w:val="center"/>
      </w:pPr>
      <w:r w:rsidRPr="00123805">
        <w:t xml:space="preserve">6. Особые условия </w:t>
      </w:r>
    </w:p>
    <w:p w:rsidR="00E71369" w:rsidRPr="00123805" w:rsidRDefault="00E71369" w:rsidP="00E71369">
      <w:pPr>
        <w:pStyle w:val="a5"/>
        <w:spacing w:before="0" w:beforeAutospacing="0" w:after="0" w:afterAutospacing="0"/>
        <w:ind w:firstLine="540"/>
        <w:jc w:val="both"/>
      </w:pPr>
      <w:r w:rsidRPr="00123805">
        <w:t xml:space="preserve">  </w:t>
      </w:r>
    </w:p>
    <w:p w:rsidR="00E71369" w:rsidRPr="00123805" w:rsidRDefault="00E71369" w:rsidP="00E71369">
      <w:pPr>
        <w:pStyle w:val="a5"/>
        <w:spacing w:before="0" w:beforeAutospacing="0" w:after="0" w:afterAutospacing="0"/>
        <w:ind w:firstLine="540"/>
        <w:jc w:val="both"/>
      </w:pPr>
      <w:r w:rsidRPr="00123805">
        <w:t xml:space="preserve">6.1. В случае смерти Владельца НТО, когда им является гражданин, его права и обязанности по Договору наследнику не переходят. </w:t>
      </w:r>
    </w:p>
    <w:p w:rsidR="00E71369" w:rsidRPr="00123805" w:rsidRDefault="00E71369" w:rsidP="00E71369">
      <w:pPr>
        <w:pStyle w:val="a5"/>
        <w:spacing w:before="0" w:beforeAutospacing="0" w:after="0" w:afterAutospacing="0"/>
        <w:ind w:firstLine="540"/>
        <w:jc w:val="both"/>
      </w:pPr>
      <w:r w:rsidRPr="00123805">
        <w:t>6.2. Заключив договор, Владелец НТО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w:t>
      </w:r>
      <w:hyperlink r:id="rId11" w:history="1">
        <w:r w:rsidRPr="00123805">
          <w:rPr>
            <w:rStyle w:val="a6"/>
          </w:rPr>
          <w:t>статьи 12</w:t>
        </w:r>
      </w:hyperlink>
      <w:r w:rsidRPr="00123805">
        <w:t xml:space="preserve">, </w:t>
      </w:r>
      <w:hyperlink r:id="rId12" w:history="1">
        <w:r w:rsidRPr="00123805">
          <w:rPr>
            <w:rStyle w:val="a6"/>
          </w:rPr>
          <w:t>14</w:t>
        </w:r>
      </w:hyperlink>
      <w:r w:rsidRPr="00123805">
        <w:t xml:space="preserve"> Гражданского кодекса </w:t>
      </w:r>
      <w:r w:rsidRPr="00123805">
        <w:lastRenderedPageBreak/>
        <w:t xml:space="preserve">Российской Федерации). Самозащита осуществляется путем освобождения Администрацией или назначенным ей лицом места размещения НТО от имущества Владельца НТО либо третьих лиц. </w:t>
      </w:r>
    </w:p>
    <w:p w:rsidR="00E71369" w:rsidRPr="00123805" w:rsidRDefault="00E71369" w:rsidP="00E71369">
      <w:pPr>
        <w:pStyle w:val="a5"/>
        <w:spacing w:before="0" w:beforeAutospacing="0" w:after="0" w:afterAutospacing="0"/>
        <w:ind w:firstLine="540"/>
        <w:jc w:val="both"/>
      </w:pPr>
      <w:r w:rsidRPr="00123805">
        <w:t xml:space="preserve">6.3. После окончания действия Договора Владелец НТО обязан освободить или обеспечить освобождение места размещения НТО от любого имущества, размещенного на участке во время действия Договора. </w:t>
      </w:r>
    </w:p>
    <w:p w:rsidR="00E71369" w:rsidRPr="00123805" w:rsidRDefault="00E71369" w:rsidP="00E71369">
      <w:pPr>
        <w:pStyle w:val="a5"/>
        <w:spacing w:before="0" w:beforeAutospacing="0" w:after="0" w:afterAutospacing="0"/>
        <w:ind w:firstLine="540"/>
        <w:jc w:val="both"/>
      </w:pPr>
      <w:r w:rsidRPr="00123805">
        <w:t xml:space="preserve">6.4. Администрация вправе обеспечивать уведомление Владельца НТО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Владельца НТО, указанный (указанные) в Договоре. </w:t>
      </w:r>
    </w:p>
    <w:p w:rsidR="00E71369" w:rsidRPr="00123805" w:rsidRDefault="00E71369" w:rsidP="00E71369">
      <w:pPr>
        <w:pStyle w:val="a5"/>
        <w:spacing w:before="0" w:beforeAutospacing="0" w:after="0" w:afterAutospacing="0"/>
        <w:ind w:firstLine="540"/>
        <w:jc w:val="both"/>
      </w:pPr>
      <w:r w:rsidRPr="00123805">
        <w:t>При изменении телефонного номера (телефонных номеров) средств мобильной (сотовой) связи Владелец НТО обязан в течение пяти дней письменно уведомить об этом Администрацию, сообщив новый телефонный номер (новые телефонные номера) сре</w:t>
      </w:r>
      <w:r>
        <w:t>дств мобильной (сотовой) связи.</w:t>
      </w:r>
    </w:p>
    <w:p w:rsidR="00E71369" w:rsidRPr="00123805" w:rsidRDefault="00E71369" w:rsidP="00E71369">
      <w:pPr>
        <w:pStyle w:val="a5"/>
        <w:spacing w:before="0" w:beforeAutospacing="0" w:after="0" w:afterAutospacing="0"/>
        <w:ind w:firstLine="540"/>
        <w:jc w:val="center"/>
      </w:pPr>
      <w:r w:rsidRPr="00123805">
        <w:t>7. Прочие условия</w:t>
      </w:r>
    </w:p>
    <w:p w:rsidR="00E71369" w:rsidRPr="00123805" w:rsidRDefault="00E71369" w:rsidP="00E71369">
      <w:pPr>
        <w:pStyle w:val="a5"/>
        <w:spacing w:before="0" w:beforeAutospacing="0" w:after="0" w:afterAutospacing="0"/>
        <w:ind w:firstLine="540"/>
        <w:jc w:val="both"/>
      </w:pPr>
      <w:r w:rsidRPr="00123805">
        <w:t xml:space="preserve">  </w:t>
      </w:r>
    </w:p>
    <w:p w:rsidR="00E71369" w:rsidRPr="00123805" w:rsidRDefault="00E71369" w:rsidP="00E71369">
      <w:pPr>
        <w:pStyle w:val="a5"/>
        <w:spacing w:before="0" w:beforeAutospacing="0" w:after="0" w:afterAutospacing="0"/>
        <w:ind w:firstLine="540"/>
        <w:jc w:val="both"/>
      </w:pPr>
      <w:r w:rsidRPr="00123805">
        <w:t xml:space="preserve">7.1. В случае изменения адреса или иных реквизитов Стороны обязаны уведомить об этом друг друга в недельный срок со дня таких изменений. </w:t>
      </w:r>
    </w:p>
    <w:p w:rsidR="00E71369" w:rsidRPr="00123805" w:rsidRDefault="00E71369" w:rsidP="00E71369">
      <w:pPr>
        <w:pStyle w:val="a5"/>
        <w:spacing w:before="0" w:beforeAutospacing="0" w:after="0" w:afterAutospacing="0"/>
        <w:ind w:firstLine="540"/>
        <w:jc w:val="both"/>
      </w:pPr>
      <w:r w:rsidRPr="00123805">
        <w:t xml:space="preserve">7.2. Вопросы, не урегулированные Договором, регулируются действующим законодательством. </w:t>
      </w:r>
    </w:p>
    <w:p w:rsidR="00E71369" w:rsidRPr="00123805" w:rsidRDefault="00E71369" w:rsidP="00E71369">
      <w:pPr>
        <w:pStyle w:val="a5"/>
        <w:spacing w:before="0" w:beforeAutospacing="0" w:after="0" w:afterAutospacing="0"/>
        <w:ind w:firstLine="540"/>
        <w:jc w:val="both"/>
      </w:pPr>
      <w:r w:rsidRPr="00123805">
        <w:t xml:space="preserve">7.3. Споры, возникающие при исполнении Договора, рассматриваются судом, арбитражным судом в соответствии с их компетенцией. </w:t>
      </w:r>
    </w:p>
    <w:p w:rsidR="00E71369" w:rsidRPr="00123805" w:rsidRDefault="00E71369" w:rsidP="00E71369">
      <w:pPr>
        <w:pStyle w:val="a5"/>
        <w:spacing w:before="0" w:beforeAutospacing="0" w:after="0" w:afterAutospacing="0"/>
        <w:ind w:firstLine="540"/>
        <w:jc w:val="both"/>
      </w:pPr>
      <w:r w:rsidRPr="00123805">
        <w:t xml:space="preserve">7.4. Договор составлен на ____ листах и подписан в ____ экземплярах, имеющих равную юридическую силу, находящихся: </w:t>
      </w:r>
    </w:p>
    <w:p w:rsidR="00E71369" w:rsidRPr="00123805" w:rsidRDefault="00E71369" w:rsidP="00E71369">
      <w:pPr>
        <w:pStyle w:val="a5"/>
        <w:spacing w:before="0" w:beforeAutospacing="0" w:after="0" w:afterAutospacing="0"/>
        <w:ind w:firstLine="540"/>
        <w:jc w:val="both"/>
      </w:pPr>
      <w:r w:rsidRPr="00123805">
        <w:t xml:space="preserve">- Администрация - 1 экз.; </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 xml:space="preserve">    - __________________________________ - 1 экз.</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 xml:space="preserve">        (наименование Владельца НТО)</w:t>
      </w:r>
    </w:p>
    <w:p w:rsidR="00E71369" w:rsidRPr="00123805" w:rsidRDefault="00E71369" w:rsidP="00E71369">
      <w:pPr>
        <w:pStyle w:val="a5"/>
        <w:spacing w:before="0" w:beforeAutospacing="0" w:after="0" w:afterAutospacing="0"/>
        <w:jc w:val="center"/>
      </w:pPr>
      <w:r w:rsidRPr="00123805">
        <w:t xml:space="preserve">8. Приложение к Договору </w:t>
      </w:r>
    </w:p>
    <w:p w:rsidR="00E71369" w:rsidRPr="00123805" w:rsidRDefault="00E71369" w:rsidP="00E71369">
      <w:pPr>
        <w:pStyle w:val="a5"/>
        <w:spacing w:before="0" w:beforeAutospacing="0" w:after="0" w:afterAutospacing="0"/>
        <w:ind w:firstLine="540"/>
        <w:jc w:val="both"/>
      </w:pPr>
      <w:r w:rsidRPr="00123805">
        <w:t xml:space="preserve">  1. Схема границ земельного участка, предназначенного для размещения НТО. </w:t>
      </w:r>
    </w:p>
    <w:p w:rsidR="00E71369" w:rsidRPr="00123805" w:rsidRDefault="00E71369" w:rsidP="00E71369">
      <w:pPr>
        <w:pStyle w:val="a5"/>
        <w:spacing w:before="0" w:beforeAutospacing="0" w:after="0" w:afterAutospacing="0"/>
        <w:ind w:firstLine="540"/>
        <w:jc w:val="both"/>
      </w:pPr>
      <w:r w:rsidRPr="00123805">
        <w:t xml:space="preserve">  </w:t>
      </w:r>
    </w:p>
    <w:p w:rsidR="00E71369" w:rsidRPr="00123805" w:rsidRDefault="00E71369" w:rsidP="00E71369">
      <w:pPr>
        <w:pStyle w:val="a5"/>
        <w:spacing w:before="0" w:beforeAutospacing="0" w:after="0" w:afterAutospacing="0"/>
        <w:ind w:firstLine="540"/>
        <w:jc w:val="both"/>
      </w:pPr>
      <w:r w:rsidRPr="00123805">
        <w:t xml:space="preserve">Юридические адреса Сторон: </w:t>
      </w:r>
    </w:p>
    <w:p w:rsidR="00E71369" w:rsidRPr="00123805" w:rsidRDefault="00E71369" w:rsidP="00E71369">
      <w:pPr>
        <w:pStyle w:val="a5"/>
        <w:spacing w:before="0" w:beforeAutospacing="0" w:after="0" w:afterAutospacing="0"/>
        <w:ind w:firstLine="540"/>
        <w:jc w:val="both"/>
      </w:pPr>
      <w:r w:rsidRPr="00123805">
        <w:t xml:space="preserve">  </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 xml:space="preserve">Администрация:                         </w:t>
      </w:r>
      <w:r>
        <w:rPr>
          <w:rFonts w:ascii="Times New Roman" w:hAnsi="Times New Roman" w:cs="Times New Roman"/>
          <w:sz w:val="24"/>
          <w:szCs w:val="24"/>
        </w:rPr>
        <w:t xml:space="preserve">                         </w:t>
      </w:r>
      <w:r w:rsidRPr="00123805">
        <w:rPr>
          <w:rFonts w:ascii="Times New Roman" w:hAnsi="Times New Roman" w:cs="Times New Roman"/>
          <w:sz w:val="24"/>
          <w:szCs w:val="24"/>
        </w:rPr>
        <w:t xml:space="preserve">    Владелец НТО:</w:t>
      </w:r>
    </w:p>
    <w:p w:rsidR="00E71369" w:rsidRPr="00123805" w:rsidRDefault="00E71369" w:rsidP="00E71369">
      <w:pPr>
        <w:pStyle w:val="HTML"/>
        <w:rPr>
          <w:rFonts w:ascii="Times New Roman" w:hAnsi="Times New Roman" w:cs="Times New Roman"/>
          <w:sz w:val="24"/>
          <w:szCs w:val="24"/>
        </w:rPr>
      </w:pPr>
      <w:proofErr w:type="spellStart"/>
      <w:r w:rsidRPr="00123805">
        <w:rPr>
          <w:rFonts w:ascii="Times New Roman" w:hAnsi="Times New Roman" w:cs="Times New Roman"/>
          <w:sz w:val="24"/>
          <w:szCs w:val="24"/>
        </w:rPr>
        <w:t>р</w:t>
      </w:r>
      <w:proofErr w:type="spellEnd"/>
      <w:r w:rsidRPr="00123805">
        <w:rPr>
          <w:rFonts w:ascii="Times New Roman" w:hAnsi="Times New Roman" w:cs="Times New Roman"/>
          <w:sz w:val="24"/>
          <w:szCs w:val="24"/>
        </w:rPr>
        <w:t xml:space="preserve">/с N _______________________              </w:t>
      </w:r>
      <w:proofErr w:type="spellStart"/>
      <w:r w:rsidRPr="00123805">
        <w:rPr>
          <w:rFonts w:ascii="Times New Roman" w:hAnsi="Times New Roman" w:cs="Times New Roman"/>
          <w:sz w:val="24"/>
          <w:szCs w:val="24"/>
        </w:rPr>
        <w:t>р</w:t>
      </w:r>
      <w:proofErr w:type="spellEnd"/>
      <w:r w:rsidRPr="00123805">
        <w:rPr>
          <w:rFonts w:ascii="Times New Roman" w:hAnsi="Times New Roman" w:cs="Times New Roman"/>
          <w:sz w:val="24"/>
          <w:szCs w:val="24"/>
        </w:rPr>
        <w:t>/с N _______________________</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в ___________________________              в ___________________________</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тел. ________________________              тел. ________________________</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факс ________________________              факс ________________________</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Подписи сторон:</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От Администрации                           От Владельца НТО</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_____________________________              ______________________________</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 </w:t>
      </w:r>
    </w:p>
    <w:p w:rsidR="00E71369" w:rsidRPr="00E71369"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М.П.                                       М.П. (при наличии)</w:t>
      </w:r>
    </w:p>
    <w:p w:rsidR="00E71369" w:rsidRDefault="00E71369" w:rsidP="00E71369">
      <w:pPr>
        <w:pStyle w:val="a5"/>
        <w:spacing w:before="0" w:beforeAutospacing="0" w:after="0" w:afterAutospacing="0"/>
        <w:jc w:val="right"/>
        <w:rPr>
          <w:sz w:val="26"/>
          <w:szCs w:val="26"/>
        </w:rPr>
      </w:pPr>
    </w:p>
    <w:p w:rsidR="00E71369" w:rsidRPr="00123805" w:rsidRDefault="00E71369" w:rsidP="00E71369">
      <w:pPr>
        <w:pStyle w:val="a5"/>
        <w:spacing w:before="0" w:beforeAutospacing="0" w:after="0" w:afterAutospacing="0"/>
        <w:jc w:val="right"/>
      </w:pPr>
    </w:p>
    <w:p w:rsidR="00E71369" w:rsidRPr="00123805" w:rsidRDefault="00E71369" w:rsidP="00E71369">
      <w:pPr>
        <w:pStyle w:val="a5"/>
        <w:spacing w:before="0" w:beforeAutospacing="0" w:after="0" w:afterAutospacing="0"/>
        <w:jc w:val="right"/>
      </w:pPr>
      <w:r w:rsidRPr="00123805">
        <w:t>Приложение</w:t>
      </w:r>
    </w:p>
    <w:p w:rsidR="00E71369" w:rsidRPr="00123805" w:rsidRDefault="00E71369" w:rsidP="00E71369">
      <w:pPr>
        <w:pStyle w:val="a5"/>
        <w:spacing w:before="0" w:beforeAutospacing="0" w:after="0" w:afterAutospacing="0"/>
        <w:jc w:val="right"/>
      </w:pPr>
      <w:r w:rsidRPr="00123805">
        <w:t xml:space="preserve">к договору </w:t>
      </w:r>
    </w:p>
    <w:p w:rsidR="00E71369" w:rsidRPr="00123805" w:rsidRDefault="00E71369" w:rsidP="00E71369">
      <w:pPr>
        <w:pStyle w:val="a5"/>
        <w:spacing w:before="0" w:beforeAutospacing="0" w:after="0" w:afterAutospacing="0"/>
        <w:jc w:val="right"/>
      </w:pPr>
      <w:r w:rsidRPr="00123805">
        <w:t xml:space="preserve">на размещение НТО </w:t>
      </w:r>
    </w:p>
    <w:p w:rsidR="00E71369" w:rsidRPr="00123805" w:rsidRDefault="00E71369" w:rsidP="00E71369">
      <w:pPr>
        <w:pStyle w:val="a5"/>
        <w:spacing w:before="0" w:beforeAutospacing="0" w:after="0" w:afterAutospacing="0"/>
        <w:jc w:val="right"/>
      </w:pPr>
      <w:r w:rsidRPr="00123805">
        <w:t xml:space="preserve">от __.__.____ N ____ </w:t>
      </w:r>
    </w:p>
    <w:p w:rsidR="00E71369" w:rsidRPr="00123805" w:rsidRDefault="00E71369" w:rsidP="00E71369">
      <w:pPr>
        <w:pStyle w:val="a5"/>
        <w:spacing w:before="0" w:beforeAutospacing="0" w:after="0" w:afterAutospacing="0"/>
        <w:ind w:firstLine="540"/>
        <w:jc w:val="center"/>
      </w:pPr>
      <w:r w:rsidRPr="00123805">
        <w:t>АКТ N _____</w:t>
      </w:r>
    </w:p>
    <w:p w:rsidR="00E71369" w:rsidRPr="00123805" w:rsidRDefault="00E71369" w:rsidP="00E71369">
      <w:pPr>
        <w:pStyle w:val="a5"/>
        <w:spacing w:before="0" w:beforeAutospacing="0" w:after="0" w:afterAutospacing="0"/>
        <w:jc w:val="center"/>
      </w:pPr>
      <w:r w:rsidRPr="00123805">
        <w:t xml:space="preserve">допуска на земельный участок </w:t>
      </w:r>
    </w:p>
    <w:p w:rsidR="00E71369" w:rsidRPr="00123805" w:rsidRDefault="00E71369" w:rsidP="00E71369">
      <w:pPr>
        <w:pStyle w:val="a5"/>
        <w:spacing w:before="0" w:beforeAutospacing="0" w:after="0" w:afterAutospacing="0"/>
        <w:ind w:firstLine="540"/>
        <w:jc w:val="both"/>
      </w:pPr>
      <w:r w:rsidRPr="00123805">
        <w:lastRenderedPageBreak/>
        <w:t xml:space="preserve">  </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от "____" _________ 20___</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 </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 xml:space="preserve">    Администрация ___________________________________________,  именуемая в</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 xml:space="preserve">дальнейшем     "Администрация",     действующая     в     соответствии    с </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_________________________________________________________________, в лице</w:t>
      </w:r>
    </w:p>
    <w:p w:rsidR="00E71369" w:rsidRPr="00C330E1" w:rsidRDefault="00E71369" w:rsidP="00E71369">
      <w:pPr>
        <w:pStyle w:val="HTML"/>
        <w:rPr>
          <w:rFonts w:ascii="Times New Roman" w:hAnsi="Times New Roman" w:cs="Times New Roman"/>
          <w:sz w:val="26"/>
          <w:szCs w:val="26"/>
        </w:rPr>
      </w:pPr>
      <w:r w:rsidRPr="00C330E1">
        <w:rPr>
          <w:rFonts w:ascii="Times New Roman" w:hAnsi="Times New Roman" w:cs="Times New Roman"/>
          <w:sz w:val="26"/>
          <w:szCs w:val="26"/>
        </w:rPr>
        <w:t>________________________________________</w:t>
      </w:r>
      <w:r>
        <w:rPr>
          <w:rFonts w:ascii="Times New Roman" w:hAnsi="Times New Roman" w:cs="Times New Roman"/>
          <w:sz w:val="26"/>
          <w:szCs w:val="26"/>
        </w:rPr>
        <w:t>____________________</w:t>
      </w:r>
      <w:r w:rsidRPr="00C330E1">
        <w:rPr>
          <w:rFonts w:ascii="Times New Roman" w:hAnsi="Times New Roman" w:cs="Times New Roman"/>
          <w:sz w:val="26"/>
          <w:szCs w:val="26"/>
        </w:rPr>
        <w:t>_________,</w:t>
      </w:r>
    </w:p>
    <w:p w:rsidR="00E71369" w:rsidRPr="00710411" w:rsidRDefault="00E71369" w:rsidP="00E71369">
      <w:pPr>
        <w:pStyle w:val="HTML"/>
        <w:rPr>
          <w:rFonts w:ascii="Times New Roman" w:hAnsi="Times New Roman" w:cs="Times New Roman"/>
          <w:sz w:val="22"/>
          <w:szCs w:val="22"/>
        </w:rPr>
      </w:pPr>
      <w:r w:rsidRPr="00710411">
        <w:rPr>
          <w:rFonts w:ascii="Times New Roman" w:hAnsi="Times New Roman" w:cs="Times New Roman"/>
          <w:sz w:val="22"/>
          <w:szCs w:val="22"/>
        </w:rPr>
        <w:t xml:space="preserve">                (должность, Ф.И.О.)</w:t>
      </w:r>
    </w:p>
    <w:p w:rsidR="00E71369" w:rsidRPr="00C330E1" w:rsidRDefault="00E71369" w:rsidP="00E71369">
      <w:pPr>
        <w:pStyle w:val="HTML"/>
        <w:rPr>
          <w:rFonts w:ascii="Times New Roman" w:hAnsi="Times New Roman" w:cs="Times New Roman"/>
          <w:sz w:val="26"/>
          <w:szCs w:val="26"/>
        </w:rPr>
      </w:pPr>
      <w:r w:rsidRPr="00123805">
        <w:rPr>
          <w:rFonts w:ascii="Times New Roman" w:hAnsi="Times New Roman" w:cs="Times New Roman"/>
          <w:sz w:val="24"/>
          <w:szCs w:val="24"/>
        </w:rPr>
        <w:t>действующего на основании</w:t>
      </w:r>
      <w:r w:rsidRPr="00C330E1">
        <w:rPr>
          <w:rFonts w:ascii="Times New Roman" w:hAnsi="Times New Roman" w:cs="Times New Roman"/>
          <w:sz w:val="26"/>
          <w:szCs w:val="26"/>
        </w:rPr>
        <w:t xml:space="preserve"> ______________________________________________,</w:t>
      </w:r>
    </w:p>
    <w:p w:rsidR="00E71369" w:rsidRPr="00710411" w:rsidRDefault="00E71369" w:rsidP="00E71369">
      <w:pPr>
        <w:pStyle w:val="HTML"/>
        <w:rPr>
          <w:rFonts w:ascii="Times New Roman" w:hAnsi="Times New Roman" w:cs="Times New Roman"/>
          <w:sz w:val="22"/>
          <w:szCs w:val="22"/>
        </w:rPr>
      </w:pPr>
      <w:r w:rsidRPr="00C330E1">
        <w:rPr>
          <w:rFonts w:ascii="Times New Roman" w:hAnsi="Times New Roman" w:cs="Times New Roman"/>
          <w:sz w:val="26"/>
          <w:szCs w:val="26"/>
        </w:rPr>
        <w:t xml:space="preserve">                             </w:t>
      </w:r>
      <w:r>
        <w:rPr>
          <w:rFonts w:ascii="Times New Roman" w:hAnsi="Times New Roman" w:cs="Times New Roman"/>
          <w:sz w:val="26"/>
          <w:szCs w:val="26"/>
        </w:rPr>
        <w:t xml:space="preserve">                                       </w:t>
      </w:r>
      <w:r w:rsidRPr="00C330E1">
        <w:rPr>
          <w:rFonts w:ascii="Times New Roman" w:hAnsi="Times New Roman" w:cs="Times New Roman"/>
          <w:sz w:val="26"/>
          <w:szCs w:val="26"/>
        </w:rPr>
        <w:t xml:space="preserve">        </w:t>
      </w:r>
      <w:r w:rsidRPr="00710411">
        <w:rPr>
          <w:rFonts w:ascii="Times New Roman" w:hAnsi="Times New Roman" w:cs="Times New Roman"/>
          <w:sz w:val="22"/>
          <w:szCs w:val="22"/>
        </w:rPr>
        <w:t>(положения, доверенности)</w:t>
      </w:r>
    </w:p>
    <w:p w:rsidR="00E71369" w:rsidRPr="00C330E1" w:rsidRDefault="00E71369" w:rsidP="00E71369">
      <w:pPr>
        <w:pStyle w:val="HTML"/>
        <w:rPr>
          <w:rFonts w:ascii="Times New Roman" w:hAnsi="Times New Roman" w:cs="Times New Roman"/>
          <w:sz w:val="26"/>
          <w:szCs w:val="26"/>
        </w:rPr>
      </w:pPr>
      <w:r w:rsidRPr="00123805">
        <w:rPr>
          <w:rFonts w:ascii="Times New Roman" w:hAnsi="Times New Roman" w:cs="Times New Roman"/>
          <w:sz w:val="24"/>
          <w:szCs w:val="24"/>
        </w:rPr>
        <w:t>с одной стороны, и</w:t>
      </w:r>
      <w:r w:rsidRPr="00C330E1">
        <w:rPr>
          <w:rFonts w:ascii="Times New Roman" w:hAnsi="Times New Roman" w:cs="Times New Roman"/>
          <w:sz w:val="26"/>
          <w:szCs w:val="26"/>
        </w:rPr>
        <w:t xml:space="preserve"> _______________________________________________________</w:t>
      </w:r>
    </w:p>
    <w:p w:rsidR="00E71369" w:rsidRPr="003856BD" w:rsidRDefault="00E71369" w:rsidP="00E71369">
      <w:pPr>
        <w:pStyle w:val="HTML"/>
        <w:rPr>
          <w:rFonts w:ascii="Times New Roman" w:hAnsi="Times New Roman" w:cs="Times New Roman"/>
          <w:sz w:val="22"/>
          <w:szCs w:val="22"/>
        </w:rPr>
      </w:pPr>
      <w:r w:rsidRPr="003856BD">
        <w:rPr>
          <w:rFonts w:ascii="Times New Roman" w:hAnsi="Times New Roman" w:cs="Times New Roman"/>
          <w:sz w:val="22"/>
          <w:szCs w:val="22"/>
        </w:rPr>
        <w:t xml:space="preserve">                  </w:t>
      </w:r>
      <w:r>
        <w:rPr>
          <w:rFonts w:ascii="Times New Roman" w:hAnsi="Times New Roman" w:cs="Times New Roman"/>
          <w:sz w:val="22"/>
          <w:szCs w:val="22"/>
        </w:rPr>
        <w:t xml:space="preserve">                                      </w:t>
      </w:r>
      <w:r w:rsidRPr="003856BD">
        <w:rPr>
          <w:rFonts w:ascii="Times New Roman" w:hAnsi="Times New Roman" w:cs="Times New Roman"/>
          <w:sz w:val="22"/>
          <w:szCs w:val="22"/>
        </w:rPr>
        <w:t xml:space="preserve">    полное наименование юридического лица либо фамилия,</w:t>
      </w:r>
    </w:p>
    <w:p w:rsidR="00E71369" w:rsidRPr="00123805" w:rsidRDefault="00E71369" w:rsidP="00E71369">
      <w:pPr>
        <w:pStyle w:val="HTML"/>
        <w:rPr>
          <w:rFonts w:ascii="Times New Roman" w:hAnsi="Times New Roman" w:cs="Times New Roman"/>
          <w:i/>
          <w:sz w:val="22"/>
          <w:szCs w:val="22"/>
        </w:rPr>
      </w:pPr>
      <w:r w:rsidRPr="00123805">
        <w:rPr>
          <w:rFonts w:ascii="Times New Roman" w:hAnsi="Times New Roman" w:cs="Times New Roman"/>
          <w:i/>
          <w:sz w:val="22"/>
          <w:szCs w:val="22"/>
        </w:rPr>
        <w:t xml:space="preserve">                                                                                 имя,  отчество для физического лица</w:t>
      </w:r>
    </w:p>
    <w:p w:rsidR="00E71369" w:rsidRDefault="00E71369" w:rsidP="00E71369">
      <w:pPr>
        <w:pStyle w:val="HTML"/>
        <w:rPr>
          <w:rFonts w:ascii="Times New Roman" w:hAnsi="Times New Roman" w:cs="Times New Roman"/>
          <w:sz w:val="26"/>
          <w:szCs w:val="26"/>
        </w:rPr>
      </w:pPr>
      <w:r w:rsidRPr="00123805">
        <w:rPr>
          <w:rFonts w:ascii="Times New Roman" w:hAnsi="Times New Roman" w:cs="Times New Roman"/>
          <w:sz w:val="24"/>
          <w:szCs w:val="24"/>
        </w:rPr>
        <w:t>ИНН</w:t>
      </w:r>
      <w:r w:rsidRPr="00C330E1">
        <w:rPr>
          <w:rFonts w:ascii="Times New Roman" w:hAnsi="Times New Roman" w:cs="Times New Roman"/>
          <w:sz w:val="26"/>
          <w:szCs w:val="26"/>
        </w:rPr>
        <w:t xml:space="preserve"> ____</w:t>
      </w:r>
      <w:r>
        <w:rPr>
          <w:rFonts w:ascii="Times New Roman" w:hAnsi="Times New Roman" w:cs="Times New Roman"/>
          <w:sz w:val="26"/>
          <w:szCs w:val="26"/>
        </w:rPr>
        <w:t>_______</w:t>
      </w:r>
      <w:r w:rsidRPr="00C330E1">
        <w:rPr>
          <w:rFonts w:ascii="Times New Roman" w:hAnsi="Times New Roman" w:cs="Times New Roman"/>
          <w:sz w:val="26"/>
          <w:szCs w:val="26"/>
        </w:rPr>
        <w:t xml:space="preserve">______, </w:t>
      </w:r>
    </w:p>
    <w:p w:rsidR="00E71369" w:rsidRPr="00C330E1" w:rsidRDefault="00E71369" w:rsidP="00E71369">
      <w:pPr>
        <w:pStyle w:val="HTML"/>
        <w:rPr>
          <w:rFonts w:ascii="Times New Roman" w:hAnsi="Times New Roman" w:cs="Times New Roman"/>
          <w:sz w:val="26"/>
          <w:szCs w:val="26"/>
        </w:rPr>
      </w:pPr>
      <w:r w:rsidRPr="00C330E1">
        <w:rPr>
          <w:rFonts w:ascii="Times New Roman" w:hAnsi="Times New Roman" w:cs="Times New Roman"/>
          <w:sz w:val="26"/>
          <w:szCs w:val="26"/>
        </w:rPr>
        <w:t>_________________________________________</w:t>
      </w:r>
      <w:r>
        <w:rPr>
          <w:rFonts w:ascii="Times New Roman" w:hAnsi="Times New Roman" w:cs="Times New Roman"/>
          <w:sz w:val="26"/>
          <w:szCs w:val="26"/>
        </w:rPr>
        <w:t>_______________________</w:t>
      </w:r>
      <w:r w:rsidRPr="00C330E1">
        <w:rPr>
          <w:rFonts w:ascii="Times New Roman" w:hAnsi="Times New Roman" w:cs="Times New Roman"/>
          <w:sz w:val="26"/>
          <w:szCs w:val="26"/>
        </w:rPr>
        <w:t>_______</w:t>
      </w:r>
    </w:p>
    <w:p w:rsidR="00E71369" w:rsidRPr="003856BD" w:rsidRDefault="00E71369" w:rsidP="00E71369">
      <w:pPr>
        <w:pStyle w:val="HTML"/>
        <w:rPr>
          <w:rFonts w:ascii="Times New Roman" w:hAnsi="Times New Roman" w:cs="Times New Roman"/>
          <w:sz w:val="22"/>
          <w:szCs w:val="22"/>
        </w:rPr>
      </w:pPr>
      <w:r w:rsidRPr="00C330E1">
        <w:rPr>
          <w:rFonts w:ascii="Times New Roman" w:hAnsi="Times New Roman" w:cs="Times New Roman"/>
          <w:sz w:val="26"/>
          <w:szCs w:val="26"/>
        </w:rPr>
        <w:t xml:space="preserve">       </w:t>
      </w:r>
      <w:r w:rsidRPr="003856BD">
        <w:rPr>
          <w:rFonts w:ascii="Times New Roman" w:hAnsi="Times New Roman" w:cs="Times New Roman"/>
          <w:sz w:val="22"/>
          <w:szCs w:val="22"/>
        </w:rPr>
        <w:t>(дата, место регистрации, место нахождения юридического лица,</w:t>
      </w:r>
      <w:r>
        <w:rPr>
          <w:rFonts w:ascii="Times New Roman" w:hAnsi="Times New Roman" w:cs="Times New Roman"/>
          <w:sz w:val="22"/>
          <w:szCs w:val="22"/>
        </w:rPr>
        <w:t xml:space="preserve"> </w:t>
      </w:r>
      <w:r w:rsidRPr="003856BD">
        <w:rPr>
          <w:rFonts w:ascii="Times New Roman" w:hAnsi="Times New Roman" w:cs="Times New Roman"/>
          <w:sz w:val="22"/>
          <w:szCs w:val="22"/>
        </w:rPr>
        <w:t>реквизиты документа, удостоверяющего личность, адрес, место жительства -</w:t>
      </w:r>
      <w:r>
        <w:rPr>
          <w:rFonts w:ascii="Times New Roman" w:hAnsi="Times New Roman" w:cs="Times New Roman"/>
          <w:sz w:val="22"/>
          <w:szCs w:val="22"/>
        </w:rPr>
        <w:t xml:space="preserve"> </w:t>
      </w:r>
      <w:r w:rsidRPr="003856BD">
        <w:rPr>
          <w:rFonts w:ascii="Times New Roman" w:hAnsi="Times New Roman" w:cs="Times New Roman"/>
          <w:sz w:val="22"/>
          <w:szCs w:val="22"/>
        </w:rPr>
        <w:t>для физического лица),</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именуемый  в  дальнейшем   "Владелец НТО",    действующий  на  основании</w:t>
      </w:r>
    </w:p>
    <w:p w:rsidR="00E71369" w:rsidRPr="00C330E1" w:rsidRDefault="00E71369" w:rsidP="00E71369">
      <w:pPr>
        <w:pStyle w:val="HTML"/>
        <w:rPr>
          <w:rFonts w:ascii="Times New Roman" w:hAnsi="Times New Roman" w:cs="Times New Roman"/>
          <w:sz w:val="26"/>
          <w:szCs w:val="26"/>
        </w:rPr>
      </w:pPr>
      <w:r w:rsidRPr="00C330E1">
        <w:rPr>
          <w:rFonts w:ascii="Times New Roman" w:hAnsi="Times New Roman" w:cs="Times New Roman"/>
          <w:sz w:val="26"/>
          <w:szCs w:val="26"/>
        </w:rPr>
        <w:t>_______________________________________________________________________</w:t>
      </w:r>
    </w:p>
    <w:p w:rsidR="00E71369" w:rsidRPr="003856BD" w:rsidRDefault="00E71369" w:rsidP="00E71369">
      <w:pPr>
        <w:pStyle w:val="HTML"/>
        <w:rPr>
          <w:rFonts w:ascii="Times New Roman" w:hAnsi="Times New Roman" w:cs="Times New Roman"/>
          <w:sz w:val="22"/>
          <w:szCs w:val="22"/>
        </w:rPr>
      </w:pPr>
      <w:r>
        <w:rPr>
          <w:rFonts w:ascii="Times New Roman" w:hAnsi="Times New Roman" w:cs="Times New Roman"/>
          <w:sz w:val="26"/>
          <w:szCs w:val="26"/>
        </w:rPr>
        <w:t xml:space="preserve">               </w:t>
      </w:r>
      <w:r w:rsidRPr="00C330E1">
        <w:rPr>
          <w:rFonts w:ascii="Times New Roman" w:hAnsi="Times New Roman" w:cs="Times New Roman"/>
          <w:sz w:val="26"/>
          <w:szCs w:val="26"/>
        </w:rPr>
        <w:t xml:space="preserve"> </w:t>
      </w:r>
      <w:r w:rsidRPr="003856BD">
        <w:rPr>
          <w:rFonts w:ascii="Times New Roman" w:hAnsi="Times New Roman" w:cs="Times New Roman"/>
          <w:sz w:val="22"/>
          <w:szCs w:val="22"/>
        </w:rPr>
        <w:t>(указать наименование и реквизиты положения, устава, доверенности и т.п.),</w:t>
      </w:r>
    </w:p>
    <w:p w:rsidR="00E71369" w:rsidRPr="00C330E1" w:rsidRDefault="00E71369" w:rsidP="00E71369">
      <w:pPr>
        <w:pStyle w:val="HTML"/>
        <w:rPr>
          <w:rFonts w:ascii="Times New Roman" w:hAnsi="Times New Roman" w:cs="Times New Roman"/>
          <w:sz w:val="26"/>
          <w:szCs w:val="26"/>
        </w:rPr>
      </w:pPr>
      <w:r w:rsidRPr="00123805">
        <w:rPr>
          <w:rFonts w:ascii="Times New Roman" w:hAnsi="Times New Roman" w:cs="Times New Roman"/>
          <w:sz w:val="24"/>
          <w:szCs w:val="24"/>
        </w:rPr>
        <w:t>в лице</w:t>
      </w:r>
      <w:r w:rsidRPr="00C330E1">
        <w:rPr>
          <w:rFonts w:ascii="Times New Roman" w:hAnsi="Times New Roman" w:cs="Times New Roman"/>
          <w:sz w:val="26"/>
          <w:szCs w:val="26"/>
        </w:rPr>
        <w:t xml:space="preserve"> _______________________________</w:t>
      </w:r>
      <w:r>
        <w:rPr>
          <w:rFonts w:ascii="Times New Roman" w:hAnsi="Times New Roman" w:cs="Times New Roman"/>
          <w:sz w:val="26"/>
          <w:szCs w:val="26"/>
        </w:rPr>
        <w:t>__________</w:t>
      </w:r>
      <w:r w:rsidRPr="00C330E1">
        <w:rPr>
          <w:rFonts w:ascii="Times New Roman" w:hAnsi="Times New Roman" w:cs="Times New Roman"/>
          <w:sz w:val="26"/>
          <w:szCs w:val="26"/>
        </w:rPr>
        <w:t>________________________,</w:t>
      </w:r>
    </w:p>
    <w:p w:rsidR="00E71369" w:rsidRPr="003856BD" w:rsidRDefault="00E71369" w:rsidP="00E71369">
      <w:pPr>
        <w:pStyle w:val="HTML"/>
        <w:rPr>
          <w:rFonts w:ascii="Times New Roman" w:hAnsi="Times New Roman" w:cs="Times New Roman"/>
          <w:sz w:val="22"/>
          <w:szCs w:val="22"/>
        </w:rPr>
      </w:pPr>
      <w:r w:rsidRPr="003856BD">
        <w:rPr>
          <w:rFonts w:ascii="Times New Roman" w:hAnsi="Times New Roman" w:cs="Times New Roman"/>
          <w:sz w:val="22"/>
          <w:szCs w:val="22"/>
        </w:rPr>
        <w:t xml:space="preserve">                     </w:t>
      </w:r>
      <w:r>
        <w:rPr>
          <w:rFonts w:ascii="Times New Roman" w:hAnsi="Times New Roman" w:cs="Times New Roman"/>
          <w:sz w:val="22"/>
          <w:szCs w:val="22"/>
        </w:rPr>
        <w:t xml:space="preserve">                                    </w:t>
      </w:r>
      <w:r w:rsidRPr="003856BD">
        <w:rPr>
          <w:rFonts w:ascii="Times New Roman" w:hAnsi="Times New Roman" w:cs="Times New Roman"/>
          <w:sz w:val="22"/>
          <w:szCs w:val="22"/>
        </w:rPr>
        <w:t xml:space="preserve">  должность, фамилия, имя, отчество</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с другой стороны,  на  основании  Договора  на  размещение  нестационарного</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торгового объекта от __.__.____ N ___ (далее - Договор) составили настоящий</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акт о следующем.</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 xml:space="preserve">В соответствии  с  </w:t>
      </w:r>
      <w:hyperlink w:anchor="p36" w:history="1">
        <w:r w:rsidRPr="00123805">
          <w:rPr>
            <w:rStyle w:val="a6"/>
            <w:rFonts w:ascii="Times New Roman" w:hAnsi="Times New Roman" w:cs="Times New Roman"/>
            <w:sz w:val="24"/>
            <w:szCs w:val="24"/>
          </w:rPr>
          <w:t>пунктом  1.1</w:t>
        </w:r>
      </w:hyperlink>
      <w:r w:rsidRPr="00123805">
        <w:rPr>
          <w:rFonts w:ascii="Times New Roman" w:hAnsi="Times New Roman" w:cs="Times New Roman"/>
          <w:sz w:val="24"/>
          <w:szCs w:val="24"/>
        </w:rPr>
        <w:t xml:space="preserve"> Договора Администрация обеспечила допуск</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Владельцу НТО на  земельный  участок  в  соответствии  со  схемой  границ</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земельного  участка,  предназначенного  для  размещения   НТО,   являющейся</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приложением к Договору.</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Настоящим Актом Владелец НТО подтверждает, что место размещения  НТО</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находится в состоянии,  не препятствующем  использованию  в  соответствии с</w:t>
      </w:r>
    </w:p>
    <w:p w:rsidR="00E71369" w:rsidRPr="00123805" w:rsidRDefault="00E71369" w:rsidP="00E71369">
      <w:pPr>
        <w:pStyle w:val="HTML"/>
        <w:jc w:val="both"/>
        <w:rPr>
          <w:rFonts w:ascii="Times New Roman" w:hAnsi="Times New Roman" w:cs="Times New Roman"/>
          <w:sz w:val="24"/>
          <w:szCs w:val="24"/>
        </w:rPr>
      </w:pPr>
      <w:r w:rsidRPr="00123805">
        <w:rPr>
          <w:rFonts w:ascii="Times New Roman" w:hAnsi="Times New Roman" w:cs="Times New Roman"/>
          <w:sz w:val="24"/>
          <w:szCs w:val="24"/>
        </w:rPr>
        <w:t>условиями заключенного Договора.</w:t>
      </w:r>
    </w:p>
    <w:p w:rsidR="00E71369" w:rsidRPr="00123805" w:rsidRDefault="00E71369" w:rsidP="00E71369">
      <w:pPr>
        <w:pStyle w:val="a5"/>
        <w:spacing w:before="0" w:beforeAutospacing="0" w:after="0" w:afterAutospacing="0"/>
        <w:ind w:firstLine="540"/>
        <w:jc w:val="both"/>
      </w:pPr>
      <w:r w:rsidRPr="00123805">
        <w:t xml:space="preserve">  </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 xml:space="preserve">Администрация:                             </w:t>
      </w:r>
      <w:r>
        <w:rPr>
          <w:rFonts w:ascii="Times New Roman" w:hAnsi="Times New Roman" w:cs="Times New Roman"/>
          <w:sz w:val="24"/>
          <w:szCs w:val="24"/>
        </w:rPr>
        <w:t xml:space="preserve">                          </w:t>
      </w:r>
      <w:r w:rsidRPr="00123805">
        <w:rPr>
          <w:rFonts w:ascii="Times New Roman" w:hAnsi="Times New Roman" w:cs="Times New Roman"/>
          <w:sz w:val="24"/>
          <w:szCs w:val="24"/>
        </w:rPr>
        <w:t>Владелец НТО:</w:t>
      </w:r>
    </w:p>
    <w:p w:rsidR="00E71369" w:rsidRPr="00123805" w:rsidRDefault="00E71369" w:rsidP="00E71369">
      <w:pPr>
        <w:pStyle w:val="HTML"/>
        <w:rPr>
          <w:rFonts w:ascii="Times New Roman" w:hAnsi="Times New Roman" w:cs="Times New Roman"/>
          <w:sz w:val="24"/>
          <w:szCs w:val="24"/>
        </w:rPr>
      </w:pPr>
      <w:proofErr w:type="spellStart"/>
      <w:r w:rsidRPr="00123805">
        <w:rPr>
          <w:rFonts w:ascii="Times New Roman" w:hAnsi="Times New Roman" w:cs="Times New Roman"/>
          <w:sz w:val="24"/>
          <w:szCs w:val="24"/>
        </w:rPr>
        <w:t>р</w:t>
      </w:r>
      <w:proofErr w:type="spellEnd"/>
      <w:r w:rsidRPr="00123805">
        <w:rPr>
          <w:rFonts w:ascii="Times New Roman" w:hAnsi="Times New Roman" w:cs="Times New Roman"/>
          <w:sz w:val="24"/>
          <w:szCs w:val="24"/>
        </w:rPr>
        <w:t xml:space="preserve">/с N _______________________              </w:t>
      </w:r>
      <w:proofErr w:type="spellStart"/>
      <w:r w:rsidRPr="00123805">
        <w:rPr>
          <w:rFonts w:ascii="Times New Roman" w:hAnsi="Times New Roman" w:cs="Times New Roman"/>
          <w:sz w:val="24"/>
          <w:szCs w:val="24"/>
        </w:rPr>
        <w:t>р</w:t>
      </w:r>
      <w:proofErr w:type="spellEnd"/>
      <w:r w:rsidRPr="00123805">
        <w:rPr>
          <w:rFonts w:ascii="Times New Roman" w:hAnsi="Times New Roman" w:cs="Times New Roman"/>
          <w:sz w:val="24"/>
          <w:szCs w:val="24"/>
        </w:rPr>
        <w:t>/с N _______________________</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в ___________________________              в ___________________________</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тел. ________________________              тел. ________________________</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факс ________________________              факс ________________________</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Подписи сторон:</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 xml:space="preserve">От Администрации                          </w:t>
      </w:r>
      <w:r>
        <w:rPr>
          <w:rFonts w:ascii="Times New Roman" w:hAnsi="Times New Roman" w:cs="Times New Roman"/>
          <w:sz w:val="24"/>
          <w:szCs w:val="24"/>
        </w:rPr>
        <w:t xml:space="preserve">             </w:t>
      </w:r>
      <w:r w:rsidRPr="00123805">
        <w:rPr>
          <w:rFonts w:ascii="Times New Roman" w:hAnsi="Times New Roman" w:cs="Times New Roman"/>
          <w:sz w:val="24"/>
          <w:szCs w:val="24"/>
        </w:rPr>
        <w:t xml:space="preserve"> От Владельца НТО</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_____________________________              ______________________________</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 </w:t>
      </w:r>
    </w:p>
    <w:p w:rsidR="00E71369" w:rsidRPr="00123805" w:rsidRDefault="00E71369" w:rsidP="00E71369">
      <w:pPr>
        <w:pStyle w:val="HTML"/>
        <w:rPr>
          <w:rFonts w:ascii="Times New Roman" w:hAnsi="Times New Roman" w:cs="Times New Roman"/>
          <w:sz w:val="24"/>
          <w:szCs w:val="24"/>
        </w:rPr>
      </w:pPr>
      <w:r w:rsidRPr="00123805">
        <w:rPr>
          <w:rFonts w:ascii="Times New Roman" w:hAnsi="Times New Roman" w:cs="Times New Roman"/>
          <w:sz w:val="24"/>
          <w:szCs w:val="24"/>
        </w:rPr>
        <w:t>М.П.                                       М.П. (при наличии)</w:t>
      </w:r>
    </w:p>
    <w:p w:rsidR="00E71369" w:rsidRDefault="00E71369" w:rsidP="00E71369">
      <w:pPr>
        <w:autoSpaceDE w:val="0"/>
        <w:autoSpaceDN w:val="0"/>
        <w:adjustRightInd w:val="0"/>
        <w:ind w:firstLine="709"/>
        <w:jc w:val="right"/>
        <w:outlineLvl w:val="0"/>
      </w:pPr>
    </w:p>
    <w:p w:rsidR="00E71369" w:rsidRDefault="00E71369" w:rsidP="00E71369">
      <w:pPr>
        <w:autoSpaceDE w:val="0"/>
        <w:autoSpaceDN w:val="0"/>
        <w:adjustRightInd w:val="0"/>
        <w:ind w:firstLine="709"/>
        <w:jc w:val="right"/>
        <w:outlineLvl w:val="0"/>
      </w:pPr>
    </w:p>
    <w:p w:rsidR="00E71369" w:rsidRPr="00123805" w:rsidRDefault="00E71369" w:rsidP="00E71369">
      <w:pPr>
        <w:autoSpaceDE w:val="0"/>
        <w:autoSpaceDN w:val="0"/>
        <w:adjustRightInd w:val="0"/>
        <w:ind w:firstLine="709"/>
        <w:jc w:val="right"/>
        <w:outlineLvl w:val="0"/>
      </w:pPr>
      <w:r w:rsidRPr="00123805">
        <w:t xml:space="preserve">Приложение № 9 </w:t>
      </w:r>
    </w:p>
    <w:p w:rsidR="00E71369" w:rsidRPr="00123805" w:rsidRDefault="00E71369" w:rsidP="00E71369">
      <w:pPr>
        <w:tabs>
          <w:tab w:val="left" w:pos="7410"/>
        </w:tabs>
        <w:autoSpaceDE w:val="0"/>
        <w:autoSpaceDN w:val="0"/>
        <w:adjustRightInd w:val="0"/>
        <w:ind w:firstLine="709"/>
        <w:jc w:val="right"/>
        <w:outlineLvl w:val="0"/>
      </w:pPr>
      <w:r w:rsidRPr="00123805">
        <w:tab/>
        <w:t>Утверждено</w:t>
      </w:r>
    </w:p>
    <w:p w:rsidR="00E71369" w:rsidRPr="00123805" w:rsidRDefault="00E71369" w:rsidP="00E71369">
      <w:pPr>
        <w:autoSpaceDE w:val="0"/>
        <w:autoSpaceDN w:val="0"/>
        <w:adjustRightInd w:val="0"/>
        <w:ind w:firstLine="709"/>
        <w:jc w:val="right"/>
      </w:pPr>
      <w:r w:rsidRPr="00123805">
        <w:t>постановлением Администрации</w:t>
      </w:r>
    </w:p>
    <w:p w:rsidR="00E71369" w:rsidRPr="00123805" w:rsidRDefault="00E71369" w:rsidP="00E71369">
      <w:pPr>
        <w:autoSpaceDE w:val="0"/>
        <w:autoSpaceDN w:val="0"/>
        <w:adjustRightInd w:val="0"/>
        <w:ind w:firstLine="709"/>
        <w:jc w:val="right"/>
      </w:pPr>
      <w:proofErr w:type="spellStart"/>
      <w:r w:rsidRPr="00123805">
        <w:t>Плещеевского</w:t>
      </w:r>
      <w:proofErr w:type="spellEnd"/>
      <w:r w:rsidRPr="00123805">
        <w:t xml:space="preserve"> сельсовета </w:t>
      </w:r>
    </w:p>
    <w:p w:rsidR="00E71369" w:rsidRPr="00123805" w:rsidRDefault="00E71369" w:rsidP="00E71369">
      <w:pPr>
        <w:autoSpaceDE w:val="0"/>
        <w:autoSpaceDN w:val="0"/>
        <w:adjustRightInd w:val="0"/>
        <w:ind w:firstLine="709"/>
        <w:jc w:val="right"/>
      </w:pPr>
      <w:proofErr w:type="spellStart"/>
      <w:r w:rsidRPr="00123805">
        <w:t>Колышлейского</w:t>
      </w:r>
      <w:proofErr w:type="spellEnd"/>
      <w:r w:rsidRPr="00123805">
        <w:t xml:space="preserve"> района</w:t>
      </w:r>
    </w:p>
    <w:p w:rsidR="00E71369" w:rsidRPr="00123805" w:rsidRDefault="00E71369" w:rsidP="00E71369">
      <w:pPr>
        <w:autoSpaceDE w:val="0"/>
        <w:autoSpaceDN w:val="0"/>
        <w:adjustRightInd w:val="0"/>
        <w:ind w:firstLine="709"/>
        <w:jc w:val="right"/>
      </w:pPr>
      <w:r w:rsidRPr="00123805">
        <w:t xml:space="preserve"> Пензенской области</w:t>
      </w:r>
    </w:p>
    <w:p w:rsidR="00E71369" w:rsidRPr="00123805" w:rsidRDefault="00E71369" w:rsidP="00E71369">
      <w:pPr>
        <w:autoSpaceDE w:val="0"/>
        <w:autoSpaceDN w:val="0"/>
        <w:adjustRightInd w:val="0"/>
        <w:ind w:firstLine="709"/>
        <w:jc w:val="right"/>
      </w:pPr>
      <w:r>
        <w:t xml:space="preserve">   от 19.12.2025</w:t>
      </w:r>
      <w:r w:rsidRPr="00123805">
        <w:t xml:space="preserve"> </w:t>
      </w:r>
      <w:r>
        <w:t>№ 51</w:t>
      </w:r>
    </w:p>
    <w:p w:rsidR="00E71369" w:rsidRPr="00123805" w:rsidRDefault="00E71369" w:rsidP="00E71369">
      <w:pPr>
        <w:rPr>
          <w:shd w:val="clear" w:color="auto" w:fill="FFFFFF"/>
        </w:rPr>
      </w:pPr>
    </w:p>
    <w:p w:rsidR="00E71369" w:rsidRPr="00123805" w:rsidRDefault="00E71369" w:rsidP="00E71369">
      <w:pPr>
        <w:jc w:val="center"/>
        <w:rPr>
          <w:b/>
        </w:rPr>
      </w:pPr>
      <w:r w:rsidRPr="00123805">
        <w:rPr>
          <w:b/>
        </w:rPr>
        <w:t>Порядок</w:t>
      </w:r>
    </w:p>
    <w:p w:rsidR="00E71369" w:rsidRPr="00123805" w:rsidRDefault="00E71369" w:rsidP="00E71369">
      <w:pPr>
        <w:jc w:val="center"/>
        <w:rPr>
          <w:b/>
        </w:rPr>
      </w:pPr>
      <w:r w:rsidRPr="00123805">
        <w:rPr>
          <w:b/>
        </w:rPr>
        <w:t xml:space="preserve">определения начальной цены предмета аукциона на размещение </w:t>
      </w:r>
    </w:p>
    <w:p w:rsidR="00E71369" w:rsidRPr="00123805" w:rsidRDefault="00E71369" w:rsidP="00E71369">
      <w:pPr>
        <w:jc w:val="center"/>
        <w:rPr>
          <w:b/>
        </w:rPr>
      </w:pPr>
      <w:r w:rsidRPr="00123805">
        <w:rPr>
          <w:b/>
        </w:rPr>
        <w:t>нестационарного торгового объекта</w:t>
      </w:r>
    </w:p>
    <w:p w:rsidR="00E71369" w:rsidRPr="00123805" w:rsidRDefault="00E71369" w:rsidP="00E71369">
      <w:pPr>
        <w:jc w:val="center"/>
        <w:rPr>
          <w:b/>
        </w:rPr>
      </w:pPr>
      <w:r w:rsidRPr="00123805">
        <w:rPr>
          <w:b/>
        </w:rPr>
        <w:t xml:space="preserve">на территории </w:t>
      </w:r>
      <w:proofErr w:type="spellStart"/>
      <w:r w:rsidRPr="00123805">
        <w:rPr>
          <w:b/>
        </w:rPr>
        <w:t>Плещеевского</w:t>
      </w:r>
      <w:proofErr w:type="spellEnd"/>
      <w:r w:rsidRPr="00123805">
        <w:rPr>
          <w:b/>
        </w:rPr>
        <w:t xml:space="preserve"> сельсовета </w:t>
      </w:r>
      <w:proofErr w:type="spellStart"/>
      <w:r w:rsidRPr="00123805">
        <w:rPr>
          <w:b/>
        </w:rPr>
        <w:t>Колышлейского</w:t>
      </w:r>
      <w:proofErr w:type="spellEnd"/>
      <w:r w:rsidRPr="00123805">
        <w:rPr>
          <w:b/>
        </w:rPr>
        <w:t xml:space="preserve"> района  </w:t>
      </w:r>
    </w:p>
    <w:p w:rsidR="00E71369" w:rsidRPr="00123805" w:rsidRDefault="00E71369" w:rsidP="00E71369">
      <w:pPr>
        <w:jc w:val="center"/>
        <w:rPr>
          <w:b/>
          <w:shd w:val="clear" w:color="auto" w:fill="FFFFFF"/>
        </w:rPr>
      </w:pPr>
      <w:r w:rsidRPr="00123805">
        <w:rPr>
          <w:b/>
        </w:rPr>
        <w:t>Пензенской области</w:t>
      </w:r>
    </w:p>
    <w:p w:rsidR="00E71369" w:rsidRPr="00123805" w:rsidRDefault="00E71369" w:rsidP="00E71369">
      <w:pPr>
        <w:pStyle w:val="ConsPlusNormal"/>
        <w:ind w:firstLine="539"/>
        <w:jc w:val="both"/>
        <w:rPr>
          <w:rFonts w:ascii="Times New Roman" w:hAnsi="Times New Roman" w:cs="Times New Roman"/>
          <w:sz w:val="24"/>
          <w:szCs w:val="24"/>
        </w:rPr>
      </w:pPr>
    </w:p>
    <w:p w:rsidR="00E71369" w:rsidRPr="00123805" w:rsidRDefault="00E71369" w:rsidP="00E71369">
      <w:pPr>
        <w:shd w:val="clear" w:color="auto" w:fill="FFFFFF"/>
        <w:ind w:firstLine="709"/>
        <w:jc w:val="both"/>
      </w:pPr>
      <w:r w:rsidRPr="00123805">
        <w:t xml:space="preserve">1. Настоящий порядок устанавливает порядок расчета начальной (минимальной) цены права на размещение нестационарных торговых объектов платы за размещение нестационарного торгового объекта на территории </w:t>
      </w:r>
      <w:proofErr w:type="spellStart"/>
      <w:r w:rsidRPr="00123805">
        <w:t>Плещеевского</w:t>
      </w:r>
      <w:proofErr w:type="spellEnd"/>
      <w:r w:rsidRPr="00123805">
        <w:t xml:space="preserve"> сельсовета </w:t>
      </w:r>
      <w:proofErr w:type="spellStart"/>
      <w:r w:rsidRPr="00123805">
        <w:t>Колышлейского</w:t>
      </w:r>
      <w:proofErr w:type="spellEnd"/>
      <w:r w:rsidRPr="00123805">
        <w:t xml:space="preserve"> района Пензенской области.</w:t>
      </w:r>
    </w:p>
    <w:p w:rsidR="00E71369" w:rsidRPr="00123805" w:rsidRDefault="00E71369" w:rsidP="00E71369">
      <w:pPr>
        <w:pStyle w:val="ConsPlusNormal"/>
        <w:spacing w:before="220"/>
        <w:ind w:firstLine="540"/>
        <w:jc w:val="both"/>
        <w:rPr>
          <w:rFonts w:ascii="Times New Roman" w:hAnsi="Times New Roman" w:cs="Times New Roman"/>
          <w:sz w:val="24"/>
          <w:szCs w:val="24"/>
        </w:rPr>
      </w:pPr>
      <w:r w:rsidRPr="00123805">
        <w:rPr>
          <w:rFonts w:ascii="Times New Roman" w:hAnsi="Times New Roman" w:cs="Times New Roman"/>
          <w:sz w:val="24"/>
          <w:szCs w:val="24"/>
        </w:rPr>
        <w:t xml:space="preserve"> 2. Размер платы по договору на размещение НТО, заключаемому на аукционе, определяется по итогам аукциона.</w:t>
      </w:r>
    </w:p>
    <w:p w:rsidR="00E71369" w:rsidRPr="00123805" w:rsidRDefault="00E71369" w:rsidP="00E71369">
      <w:pPr>
        <w:pStyle w:val="ConsPlusNormal"/>
        <w:spacing w:before="220"/>
        <w:ind w:firstLine="540"/>
        <w:jc w:val="both"/>
        <w:rPr>
          <w:rFonts w:ascii="Times New Roman" w:hAnsi="Times New Roman" w:cs="Times New Roman"/>
          <w:sz w:val="24"/>
          <w:szCs w:val="24"/>
        </w:rPr>
      </w:pPr>
      <w:r w:rsidRPr="00123805">
        <w:rPr>
          <w:rFonts w:ascii="Times New Roman" w:hAnsi="Times New Roman" w:cs="Times New Roman"/>
          <w:sz w:val="24"/>
          <w:szCs w:val="24"/>
        </w:rPr>
        <w:t>3. Начальная (минимальная) цена предмета аукциона рассчитывается по формуле:</w:t>
      </w:r>
    </w:p>
    <w:p w:rsidR="00E71369" w:rsidRPr="00123805" w:rsidRDefault="00E71369" w:rsidP="00E71369">
      <w:pPr>
        <w:pStyle w:val="ConsPlusNormal"/>
        <w:spacing w:before="220"/>
        <w:ind w:firstLine="540"/>
        <w:jc w:val="both"/>
        <w:rPr>
          <w:rFonts w:ascii="Times New Roman" w:hAnsi="Times New Roman" w:cs="Times New Roman"/>
          <w:b/>
          <w:color w:val="000000" w:themeColor="text1"/>
          <w:sz w:val="24"/>
          <w:szCs w:val="24"/>
        </w:rPr>
      </w:pPr>
      <w:r w:rsidRPr="00123805">
        <w:rPr>
          <w:rFonts w:ascii="Times New Roman" w:hAnsi="Times New Roman" w:cs="Times New Roman"/>
          <w:sz w:val="24"/>
          <w:szCs w:val="24"/>
        </w:rPr>
        <w:t xml:space="preserve"> </w:t>
      </w:r>
      <w:r w:rsidRPr="00123805">
        <w:rPr>
          <w:rFonts w:ascii="Times New Roman" w:hAnsi="Times New Roman" w:cs="Times New Roman"/>
          <w:b/>
          <w:color w:val="000000" w:themeColor="text1"/>
          <w:sz w:val="24"/>
          <w:szCs w:val="24"/>
        </w:rPr>
        <w:t xml:space="preserve">              Р = R </w:t>
      </w:r>
      <w:proofErr w:type="spellStart"/>
      <w:r w:rsidRPr="00123805">
        <w:rPr>
          <w:rFonts w:ascii="Times New Roman" w:hAnsi="Times New Roman" w:cs="Times New Roman"/>
          <w:b/>
          <w:color w:val="000000" w:themeColor="text1"/>
          <w:sz w:val="24"/>
          <w:szCs w:val="24"/>
        </w:rPr>
        <w:t>x</w:t>
      </w:r>
      <w:proofErr w:type="spellEnd"/>
      <w:r w:rsidRPr="00123805">
        <w:rPr>
          <w:rFonts w:ascii="Times New Roman" w:hAnsi="Times New Roman" w:cs="Times New Roman"/>
          <w:b/>
          <w:color w:val="000000" w:themeColor="text1"/>
          <w:sz w:val="24"/>
          <w:szCs w:val="24"/>
        </w:rPr>
        <w:t xml:space="preserve"> S </w:t>
      </w:r>
      <w:proofErr w:type="spellStart"/>
      <w:r w:rsidRPr="00123805">
        <w:rPr>
          <w:rFonts w:ascii="Times New Roman" w:hAnsi="Times New Roman" w:cs="Times New Roman"/>
          <w:b/>
          <w:color w:val="000000" w:themeColor="text1"/>
          <w:sz w:val="24"/>
          <w:szCs w:val="24"/>
        </w:rPr>
        <w:t>x</w:t>
      </w:r>
      <w:proofErr w:type="spellEnd"/>
      <w:r w:rsidRPr="00123805">
        <w:rPr>
          <w:rFonts w:ascii="Times New Roman" w:hAnsi="Times New Roman" w:cs="Times New Roman"/>
          <w:b/>
          <w:color w:val="000000" w:themeColor="text1"/>
          <w:sz w:val="24"/>
          <w:szCs w:val="24"/>
        </w:rPr>
        <w:t xml:space="preserve"> К1, </w:t>
      </w:r>
      <w:r w:rsidRPr="00123805">
        <w:rPr>
          <w:color w:val="000000" w:themeColor="text1"/>
          <w:sz w:val="24"/>
          <w:szCs w:val="24"/>
        </w:rPr>
        <w:t> </w:t>
      </w:r>
    </w:p>
    <w:p w:rsidR="00E71369" w:rsidRPr="00123805" w:rsidRDefault="00E71369" w:rsidP="00E71369">
      <w:pPr>
        <w:pStyle w:val="a5"/>
        <w:spacing w:before="0" w:beforeAutospacing="0" w:after="0" w:afterAutospacing="0"/>
        <w:jc w:val="both"/>
      </w:pPr>
      <w:r w:rsidRPr="00123805">
        <w:rPr>
          <w:color w:val="000000" w:themeColor="text1"/>
        </w:rPr>
        <w:t xml:space="preserve"> </w:t>
      </w:r>
      <w:r w:rsidRPr="00123805">
        <w:t xml:space="preserve">где: </w:t>
      </w:r>
      <w:r w:rsidRPr="00123805">
        <w:tab/>
        <w:t xml:space="preserve">            </w:t>
      </w:r>
    </w:p>
    <w:p w:rsidR="00E71369" w:rsidRPr="00123805" w:rsidRDefault="00E71369" w:rsidP="00E71369">
      <w:pPr>
        <w:pStyle w:val="a5"/>
        <w:spacing w:before="0" w:beforeAutospacing="0" w:after="0" w:afterAutospacing="0"/>
        <w:ind w:firstLine="567"/>
        <w:jc w:val="both"/>
      </w:pPr>
      <w:r w:rsidRPr="00123805">
        <w:t xml:space="preserve">Р - годовой размер платы в рублях; </w:t>
      </w:r>
    </w:p>
    <w:p w:rsidR="00E71369" w:rsidRPr="00123805" w:rsidRDefault="00E71369" w:rsidP="00E71369">
      <w:pPr>
        <w:pStyle w:val="a5"/>
        <w:spacing w:before="0" w:beforeAutospacing="0" w:after="0" w:afterAutospacing="0"/>
        <w:ind w:firstLine="540"/>
        <w:jc w:val="both"/>
      </w:pPr>
      <w:r w:rsidRPr="00123805">
        <w:t xml:space="preserve">R - размер базовой ставки за 1 кв. м в год в рублях; </w:t>
      </w:r>
    </w:p>
    <w:p w:rsidR="00E71369" w:rsidRPr="00123805" w:rsidRDefault="00E71369" w:rsidP="00E71369">
      <w:pPr>
        <w:pStyle w:val="a5"/>
        <w:spacing w:before="0" w:beforeAutospacing="0" w:after="0" w:afterAutospacing="0"/>
        <w:ind w:firstLine="540"/>
        <w:jc w:val="both"/>
      </w:pPr>
      <w:r w:rsidRPr="00123805">
        <w:t xml:space="preserve">S - площадь нестационарного торгового объекта; </w:t>
      </w:r>
    </w:p>
    <w:p w:rsidR="00E71369" w:rsidRPr="00123805" w:rsidRDefault="00E71369" w:rsidP="00E71369">
      <w:pPr>
        <w:pStyle w:val="a5"/>
        <w:spacing w:before="0" w:beforeAutospacing="0" w:after="0" w:afterAutospacing="0"/>
        <w:ind w:firstLine="540"/>
        <w:jc w:val="both"/>
      </w:pPr>
      <w:r w:rsidRPr="00123805">
        <w:t xml:space="preserve">К1 - коэффициент периода размещения нестационарного торгового объекта. </w:t>
      </w:r>
    </w:p>
    <w:p w:rsidR="00E71369" w:rsidRPr="00123805" w:rsidRDefault="00E71369" w:rsidP="00E71369">
      <w:pPr>
        <w:pStyle w:val="a5"/>
        <w:spacing w:before="0" w:beforeAutospacing="0" w:after="0" w:afterAutospacing="0"/>
        <w:ind w:firstLine="540"/>
        <w:jc w:val="both"/>
      </w:pPr>
    </w:p>
    <w:p w:rsidR="00E71369" w:rsidRPr="00123805" w:rsidRDefault="00E71369" w:rsidP="00E71369">
      <w:pPr>
        <w:pStyle w:val="a5"/>
        <w:spacing w:before="0" w:beforeAutospacing="0" w:after="0" w:afterAutospacing="0"/>
        <w:ind w:firstLine="540"/>
        <w:jc w:val="both"/>
      </w:pPr>
      <w:r w:rsidRPr="00123805">
        <w:t xml:space="preserve">За основу расчета величины базовой ставки принимаются средние значения удельных показателей кадастровой стоимости земельных участков, установленные органом Пензенской области, уполномоченным на утверждение результатов определения кадастровой стоимости. </w:t>
      </w:r>
    </w:p>
    <w:p w:rsidR="00E71369" w:rsidRPr="00123805" w:rsidRDefault="00E71369" w:rsidP="00E71369">
      <w:pPr>
        <w:pStyle w:val="a5"/>
        <w:spacing w:before="0" w:beforeAutospacing="0" w:after="0" w:afterAutospacing="0"/>
        <w:ind w:firstLine="540"/>
        <w:jc w:val="both"/>
      </w:pPr>
      <w:r w:rsidRPr="00123805">
        <w:t xml:space="preserve">В случае изменения после заключения договора на размещение НТО без проведения аукциона значений показателя R размер платы по договору подлежит перерасчету по состоянию на 1 января года, следующего за годом, в котором произошли изменения. </w:t>
      </w:r>
    </w:p>
    <w:p w:rsidR="00E71369" w:rsidRPr="00123805" w:rsidRDefault="00E71369" w:rsidP="00E71369">
      <w:pPr>
        <w:pStyle w:val="a5"/>
        <w:spacing w:before="0" w:beforeAutospacing="0" w:after="0" w:afterAutospacing="0"/>
        <w:ind w:firstLine="540"/>
        <w:jc w:val="both"/>
      </w:pPr>
    </w:p>
    <w:p w:rsidR="00E71369" w:rsidRPr="00123805" w:rsidRDefault="00E71369" w:rsidP="00E71369">
      <w:pPr>
        <w:pStyle w:val="a5"/>
        <w:spacing w:before="0" w:beforeAutospacing="0" w:after="0" w:afterAutospacing="0"/>
        <w:ind w:firstLine="540"/>
        <w:jc w:val="both"/>
      </w:pPr>
      <w:r w:rsidRPr="00123805">
        <w:t xml:space="preserve">Величина базовой ставки за размещение НТО (R) рассчитывается по формуле: </w:t>
      </w:r>
    </w:p>
    <w:p w:rsidR="00E71369" w:rsidRPr="00123805" w:rsidRDefault="00E71369" w:rsidP="00E71369">
      <w:pPr>
        <w:pStyle w:val="a5"/>
        <w:tabs>
          <w:tab w:val="left" w:pos="1575"/>
        </w:tabs>
        <w:spacing w:before="0" w:beforeAutospacing="0" w:after="0" w:afterAutospacing="0"/>
        <w:jc w:val="both"/>
        <w:rPr>
          <w:b/>
          <w:color w:val="000000" w:themeColor="text1"/>
        </w:rPr>
      </w:pPr>
      <w:r w:rsidRPr="00123805">
        <w:t xml:space="preserve">  </w:t>
      </w:r>
      <w:r w:rsidRPr="00123805">
        <w:tab/>
      </w:r>
      <w:r w:rsidRPr="00123805">
        <w:rPr>
          <w:b/>
          <w:color w:val="000000" w:themeColor="text1"/>
        </w:rPr>
        <w:t xml:space="preserve">R = </w:t>
      </w:r>
      <w:proofErr w:type="spellStart"/>
      <w:r w:rsidRPr="00123805">
        <w:rPr>
          <w:b/>
          <w:color w:val="000000" w:themeColor="text1"/>
        </w:rPr>
        <w:t>С</w:t>
      </w:r>
      <w:r w:rsidRPr="00123805">
        <w:rPr>
          <w:b/>
          <w:color w:val="000000" w:themeColor="text1"/>
          <w:vertAlign w:val="subscript"/>
        </w:rPr>
        <w:t>кад</w:t>
      </w:r>
      <w:proofErr w:type="spellEnd"/>
      <w:r w:rsidRPr="00123805">
        <w:rPr>
          <w:b/>
          <w:color w:val="000000" w:themeColor="text1"/>
        </w:rPr>
        <w:t xml:space="preserve"> </w:t>
      </w:r>
      <w:proofErr w:type="spellStart"/>
      <w:r w:rsidRPr="00123805">
        <w:rPr>
          <w:b/>
          <w:color w:val="000000" w:themeColor="text1"/>
        </w:rPr>
        <w:t>x</w:t>
      </w:r>
      <w:proofErr w:type="spellEnd"/>
      <w:r w:rsidRPr="00123805">
        <w:rPr>
          <w:b/>
          <w:color w:val="000000" w:themeColor="text1"/>
        </w:rPr>
        <w:t xml:space="preserve"> </w:t>
      </w:r>
      <w:proofErr w:type="spellStart"/>
      <w:r w:rsidRPr="00123805">
        <w:rPr>
          <w:b/>
          <w:color w:val="000000" w:themeColor="text1"/>
        </w:rPr>
        <w:t>К</w:t>
      </w:r>
      <w:r w:rsidRPr="00123805">
        <w:rPr>
          <w:b/>
          <w:color w:val="000000" w:themeColor="text1"/>
          <w:vertAlign w:val="subscript"/>
        </w:rPr>
        <w:t>инф</w:t>
      </w:r>
      <w:proofErr w:type="spellEnd"/>
      <w:r w:rsidRPr="00123805">
        <w:rPr>
          <w:b/>
          <w:color w:val="000000" w:themeColor="text1"/>
        </w:rPr>
        <w:t xml:space="preserve">, </w:t>
      </w:r>
    </w:p>
    <w:p w:rsidR="00E71369" w:rsidRPr="00123805" w:rsidRDefault="00E71369" w:rsidP="00E71369">
      <w:pPr>
        <w:pStyle w:val="a5"/>
        <w:spacing w:before="0" w:beforeAutospacing="0" w:after="0" w:afterAutospacing="0"/>
        <w:jc w:val="both"/>
      </w:pPr>
      <w:r w:rsidRPr="00123805">
        <w:t> </w:t>
      </w:r>
    </w:p>
    <w:p w:rsidR="00E71369" w:rsidRPr="00123805" w:rsidRDefault="00E71369" w:rsidP="00E71369">
      <w:pPr>
        <w:pStyle w:val="a5"/>
        <w:spacing w:before="0" w:beforeAutospacing="0" w:after="0" w:afterAutospacing="0"/>
        <w:jc w:val="both"/>
      </w:pPr>
      <w:r w:rsidRPr="00123805">
        <w:t xml:space="preserve"> где:                R - базовая ставка платы за 1 кв. м в год в рублях; </w:t>
      </w:r>
    </w:p>
    <w:p w:rsidR="00E71369" w:rsidRPr="00123805" w:rsidRDefault="00E71369" w:rsidP="00E71369">
      <w:pPr>
        <w:pStyle w:val="a5"/>
        <w:spacing w:before="0" w:beforeAutospacing="0" w:after="0" w:afterAutospacing="0"/>
        <w:ind w:firstLine="540"/>
        <w:jc w:val="both"/>
      </w:pPr>
      <w:r w:rsidRPr="00123805">
        <w:t xml:space="preserve">            </w:t>
      </w:r>
    </w:p>
    <w:p w:rsidR="00E71369" w:rsidRPr="00123805" w:rsidRDefault="00E71369" w:rsidP="00E71369">
      <w:pPr>
        <w:pStyle w:val="a5"/>
        <w:spacing w:before="0" w:beforeAutospacing="0" w:after="0" w:afterAutospacing="0"/>
        <w:ind w:firstLine="540"/>
        <w:jc w:val="both"/>
      </w:pPr>
      <w:proofErr w:type="spellStart"/>
      <w:r w:rsidRPr="00123805">
        <w:t>С</w:t>
      </w:r>
      <w:r w:rsidRPr="00123805">
        <w:rPr>
          <w:vertAlign w:val="subscript"/>
        </w:rPr>
        <w:t>кад</w:t>
      </w:r>
      <w:proofErr w:type="spellEnd"/>
      <w:r w:rsidRPr="00123805">
        <w:rPr>
          <w:vertAlign w:val="subscript"/>
        </w:rPr>
        <w:t xml:space="preserve"> - </w:t>
      </w:r>
      <w:r w:rsidRPr="00123805">
        <w:t xml:space="preserve">средние значения удельных показателей кадастровой стоимости земельных участков, установленные органом Пензенской области, уполномоченным на утверждение результатов определения кадастровой стоимости </w:t>
      </w:r>
      <w:r w:rsidRPr="00123805">
        <w:rPr>
          <w:color w:val="000000" w:themeColor="text1"/>
        </w:rPr>
        <w:t>(</w:t>
      </w:r>
      <w:hyperlink r:id="rId13" w:history="1">
        <w:r w:rsidRPr="00123805">
          <w:rPr>
            <w:rStyle w:val="a6"/>
            <w:color w:val="000000" w:themeColor="text1"/>
          </w:rPr>
          <w:t>приложение</w:t>
        </w:r>
      </w:hyperlink>
      <w:r w:rsidRPr="00123805">
        <w:rPr>
          <w:color w:val="000000" w:themeColor="text1"/>
        </w:rPr>
        <w:t xml:space="preserve"> к приказу Министерства государственного имущества Пензенской области от 07.03.2023 N 24-22 (в ред. от</w:t>
      </w:r>
      <w:r w:rsidRPr="00123805">
        <w:rPr>
          <w:color w:val="C0504D" w:themeColor="accent2"/>
        </w:rPr>
        <w:t xml:space="preserve"> </w:t>
      </w:r>
      <w:r w:rsidRPr="00123805">
        <w:rPr>
          <w:color w:val="000000" w:themeColor="text1"/>
        </w:rPr>
        <w:t>30.03.2023)</w:t>
      </w:r>
      <w:r w:rsidRPr="00123805">
        <w:rPr>
          <w:color w:val="C0504D" w:themeColor="accent2"/>
        </w:rPr>
        <w:t xml:space="preserve">  </w:t>
      </w:r>
      <w:r w:rsidRPr="00123805">
        <w:t xml:space="preserve">Об утверждении среднего уровня кадастровой стоимости земельных участков категории "Земли населенных пунктов", расположенных на территории Пензенской области"). </w:t>
      </w:r>
    </w:p>
    <w:p w:rsidR="00E71369" w:rsidRPr="00123805" w:rsidRDefault="00E71369" w:rsidP="00E71369">
      <w:pPr>
        <w:pStyle w:val="a5"/>
        <w:spacing w:before="0" w:beforeAutospacing="0" w:after="0" w:afterAutospacing="0"/>
        <w:ind w:firstLine="540"/>
        <w:jc w:val="both"/>
      </w:pPr>
      <w:proofErr w:type="spellStart"/>
      <w:r w:rsidRPr="00123805">
        <w:t>К</w:t>
      </w:r>
      <w:r w:rsidRPr="00123805">
        <w:rPr>
          <w:vertAlign w:val="subscript"/>
        </w:rPr>
        <w:t>инф</w:t>
      </w:r>
      <w:proofErr w:type="spellEnd"/>
      <w:r w:rsidRPr="00123805">
        <w:t xml:space="preserve"> - коэффициент индекса потребительских цен по Пензенской области определяется как официально опубликованный Территориальным органом Федеральной службы государственной статистики по Пензенской области за текущий календарный год.</w:t>
      </w:r>
    </w:p>
    <w:p w:rsidR="00E71369" w:rsidRPr="00123805" w:rsidRDefault="00E71369" w:rsidP="00E71369">
      <w:pPr>
        <w:pStyle w:val="a5"/>
        <w:spacing w:before="0" w:beforeAutospacing="0" w:after="0" w:afterAutospacing="0"/>
        <w:ind w:firstLine="540"/>
        <w:jc w:val="both"/>
      </w:pPr>
      <w:r w:rsidRPr="00123805">
        <w:t xml:space="preserve">Значение коэффициента периода размещения нестационарного торгового объекта (К1) исчисляется как соотношение фактической продолжительности периода размещения нестационарного торгового объекта (месяцев в году) к общему числу месяцев в году. </w:t>
      </w:r>
    </w:p>
    <w:p w:rsidR="00E71369" w:rsidRDefault="00E71369" w:rsidP="00E71369"/>
    <w:p w:rsidR="00E71369" w:rsidRPr="00123805" w:rsidRDefault="00E71369" w:rsidP="00E71369">
      <w:pPr>
        <w:jc w:val="right"/>
      </w:pPr>
      <w:r w:rsidRPr="00123805">
        <w:t xml:space="preserve">Приложение № 10 </w:t>
      </w:r>
    </w:p>
    <w:p w:rsidR="00E71369" w:rsidRPr="00123805" w:rsidRDefault="00E71369" w:rsidP="00E71369">
      <w:pPr>
        <w:tabs>
          <w:tab w:val="left" w:pos="7410"/>
        </w:tabs>
        <w:autoSpaceDE w:val="0"/>
        <w:autoSpaceDN w:val="0"/>
        <w:adjustRightInd w:val="0"/>
        <w:ind w:firstLine="709"/>
        <w:jc w:val="right"/>
        <w:outlineLvl w:val="0"/>
      </w:pPr>
      <w:r w:rsidRPr="00123805">
        <w:tab/>
        <w:t>Утверждено</w:t>
      </w:r>
    </w:p>
    <w:p w:rsidR="00E71369" w:rsidRPr="00123805" w:rsidRDefault="00E71369" w:rsidP="00E71369">
      <w:pPr>
        <w:autoSpaceDE w:val="0"/>
        <w:autoSpaceDN w:val="0"/>
        <w:adjustRightInd w:val="0"/>
        <w:ind w:firstLine="709"/>
        <w:jc w:val="right"/>
      </w:pPr>
      <w:r w:rsidRPr="00123805">
        <w:lastRenderedPageBreak/>
        <w:t>постановлением Администрации</w:t>
      </w:r>
    </w:p>
    <w:p w:rsidR="00E71369" w:rsidRPr="00123805" w:rsidRDefault="00E71369" w:rsidP="00E71369">
      <w:pPr>
        <w:autoSpaceDE w:val="0"/>
        <w:autoSpaceDN w:val="0"/>
        <w:adjustRightInd w:val="0"/>
        <w:ind w:firstLine="709"/>
        <w:jc w:val="right"/>
      </w:pPr>
      <w:proofErr w:type="spellStart"/>
      <w:r w:rsidRPr="00123805">
        <w:t>Плещеевского</w:t>
      </w:r>
      <w:proofErr w:type="spellEnd"/>
      <w:r w:rsidRPr="00123805">
        <w:t xml:space="preserve"> сельсовета </w:t>
      </w:r>
    </w:p>
    <w:p w:rsidR="00E71369" w:rsidRPr="00123805" w:rsidRDefault="00E71369" w:rsidP="00E71369">
      <w:pPr>
        <w:autoSpaceDE w:val="0"/>
        <w:autoSpaceDN w:val="0"/>
        <w:adjustRightInd w:val="0"/>
        <w:ind w:firstLine="709"/>
        <w:jc w:val="right"/>
      </w:pPr>
      <w:proofErr w:type="spellStart"/>
      <w:r w:rsidRPr="00123805">
        <w:t>Колышлейского</w:t>
      </w:r>
      <w:proofErr w:type="spellEnd"/>
      <w:r w:rsidRPr="00123805">
        <w:t xml:space="preserve"> района</w:t>
      </w:r>
    </w:p>
    <w:p w:rsidR="00E71369" w:rsidRPr="00123805" w:rsidRDefault="00E71369" w:rsidP="00E71369">
      <w:pPr>
        <w:autoSpaceDE w:val="0"/>
        <w:autoSpaceDN w:val="0"/>
        <w:adjustRightInd w:val="0"/>
        <w:ind w:firstLine="709"/>
        <w:jc w:val="right"/>
      </w:pPr>
      <w:r w:rsidRPr="00123805">
        <w:t xml:space="preserve"> Пензенской области</w:t>
      </w:r>
    </w:p>
    <w:p w:rsidR="00E71369" w:rsidRPr="00123805" w:rsidRDefault="00E71369" w:rsidP="00E71369">
      <w:pPr>
        <w:autoSpaceDE w:val="0"/>
        <w:autoSpaceDN w:val="0"/>
        <w:adjustRightInd w:val="0"/>
        <w:ind w:firstLine="709"/>
        <w:jc w:val="right"/>
      </w:pPr>
      <w:r>
        <w:t xml:space="preserve">   от  19.12.2025 №  51</w:t>
      </w:r>
    </w:p>
    <w:p w:rsidR="00E71369" w:rsidRDefault="00E71369" w:rsidP="00E71369">
      <w:pPr>
        <w:jc w:val="center"/>
        <w:rPr>
          <w:sz w:val="26"/>
          <w:szCs w:val="26"/>
        </w:rPr>
      </w:pPr>
    </w:p>
    <w:p w:rsidR="00E71369" w:rsidRPr="00123805" w:rsidRDefault="00E71369" w:rsidP="00E71369">
      <w:pPr>
        <w:jc w:val="center"/>
        <w:rPr>
          <w:b/>
        </w:rPr>
      </w:pPr>
      <w:r w:rsidRPr="00123805">
        <w:rPr>
          <w:b/>
        </w:rPr>
        <w:t xml:space="preserve">Порядок определения размера платы </w:t>
      </w:r>
    </w:p>
    <w:p w:rsidR="00E71369" w:rsidRPr="00123805" w:rsidRDefault="00E71369" w:rsidP="00E71369">
      <w:pPr>
        <w:jc w:val="center"/>
        <w:rPr>
          <w:b/>
        </w:rPr>
      </w:pPr>
      <w:r w:rsidRPr="00123805">
        <w:rPr>
          <w:b/>
        </w:rPr>
        <w:t xml:space="preserve">за размещение нестационарного торгового объекта на основании договора на размещение, заключаемого без проведения торгов на территории </w:t>
      </w:r>
      <w:proofErr w:type="spellStart"/>
      <w:r w:rsidRPr="00123805">
        <w:rPr>
          <w:b/>
        </w:rPr>
        <w:t>Плещеевского</w:t>
      </w:r>
      <w:proofErr w:type="spellEnd"/>
      <w:r w:rsidRPr="00123805">
        <w:rPr>
          <w:b/>
        </w:rPr>
        <w:t xml:space="preserve"> сельсовета </w:t>
      </w:r>
      <w:proofErr w:type="spellStart"/>
      <w:r w:rsidRPr="00123805">
        <w:rPr>
          <w:b/>
        </w:rPr>
        <w:t>Колышлейского</w:t>
      </w:r>
      <w:proofErr w:type="spellEnd"/>
      <w:r w:rsidRPr="00123805">
        <w:rPr>
          <w:b/>
        </w:rPr>
        <w:t xml:space="preserve"> района Пензенской области</w:t>
      </w:r>
    </w:p>
    <w:p w:rsidR="00E71369" w:rsidRPr="00123805" w:rsidRDefault="00E71369" w:rsidP="00E71369"/>
    <w:p w:rsidR="00E71369" w:rsidRPr="00123805" w:rsidRDefault="00E71369" w:rsidP="00E71369">
      <w:pPr>
        <w:shd w:val="clear" w:color="auto" w:fill="FFFFFF"/>
        <w:jc w:val="both"/>
      </w:pPr>
      <w:r w:rsidRPr="00123805">
        <w:t>1. Настоящий порядок устанавливает порядок расчета и размер платы за размещение нестационарного торгового объекта по договору на размещение НТО без проведения торгов</w:t>
      </w:r>
    </w:p>
    <w:p w:rsidR="00E71369" w:rsidRPr="00123805" w:rsidRDefault="00E71369" w:rsidP="00E71369">
      <w:pPr>
        <w:jc w:val="both"/>
      </w:pPr>
      <w:r w:rsidRPr="00123805">
        <w:t>2. Размер платы по договору на размещение НТО, заключаемому без проведения аукциона, рассчитывается по формуле:</w:t>
      </w:r>
    </w:p>
    <w:p w:rsidR="00E71369" w:rsidRPr="00123805" w:rsidRDefault="00E71369" w:rsidP="00E71369">
      <w:pPr>
        <w:pStyle w:val="a5"/>
        <w:spacing w:before="0" w:beforeAutospacing="0" w:after="0" w:afterAutospacing="0" w:line="276" w:lineRule="auto"/>
        <w:jc w:val="center"/>
        <w:rPr>
          <w:b/>
          <w:color w:val="000000" w:themeColor="text1"/>
        </w:rPr>
      </w:pPr>
      <w:r w:rsidRPr="00123805">
        <w:rPr>
          <w:b/>
          <w:color w:val="000000" w:themeColor="text1"/>
        </w:rPr>
        <w:t xml:space="preserve">Р = R </w:t>
      </w:r>
      <w:proofErr w:type="spellStart"/>
      <w:r w:rsidRPr="00123805">
        <w:rPr>
          <w:b/>
          <w:color w:val="000000" w:themeColor="text1"/>
        </w:rPr>
        <w:t>x</w:t>
      </w:r>
      <w:proofErr w:type="spellEnd"/>
      <w:r w:rsidRPr="00123805">
        <w:rPr>
          <w:b/>
          <w:color w:val="000000" w:themeColor="text1"/>
        </w:rPr>
        <w:t xml:space="preserve"> S </w:t>
      </w:r>
      <w:proofErr w:type="spellStart"/>
      <w:r w:rsidRPr="00123805">
        <w:rPr>
          <w:b/>
          <w:color w:val="000000" w:themeColor="text1"/>
        </w:rPr>
        <w:t>x</w:t>
      </w:r>
      <w:proofErr w:type="spellEnd"/>
      <w:r w:rsidRPr="00123805">
        <w:rPr>
          <w:b/>
          <w:color w:val="000000" w:themeColor="text1"/>
        </w:rPr>
        <w:t xml:space="preserve"> К1, </w:t>
      </w:r>
    </w:p>
    <w:p w:rsidR="00E71369" w:rsidRPr="00123805" w:rsidRDefault="00E71369" w:rsidP="00E71369">
      <w:pPr>
        <w:pStyle w:val="a5"/>
        <w:spacing w:before="0" w:beforeAutospacing="0" w:after="0" w:afterAutospacing="0"/>
        <w:jc w:val="both"/>
        <w:rPr>
          <w:color w:val="000000" w:themeColor="text1"/>
        </w:rPr>
      </w:pPr>
      <w:r w:rsidRPr="00123805">
        <w:rPr>
          <w:color w:val="000000" w:themeColor="text1"/>
        </w:rPr>
        <w:t> </w:t>
      </w:r>
    </w:p>
    <w:p w:rsidR="00E71369" w:rsidRPr="00123805" w:rsidRDefault="00E71369" w:rsidP="00E71369">
      <w:pPr>
        <w:pStyle w:val="a5"/>
        <w:spacing w:before="0" w:beforeAutospacing="0" w:after="0" w:afterAutospacing="0"/>
        <w:jc w:val="both"/>
      </w:pPr>
      <w:r w:rsidRPr="00123805">
        <w:rPr>
          <w:color w:val="000000" w:themeColor="text1"/>
        </w:rPr>
        <w:t xml:space="preserve"> </w:t>
      </w:r>
      <w:r w:rsidRPr="00123805">
        <w:t xml:space="preserve">где: </w:t>
      </w:r>
      <w:r w:rsidRPr="00123805">
        <w:tab/>
        <w:t xml:space="preserve">           Р  - годовой размер платы в рублях; </w:t>
      </w:r>
    </w:p>
    <w:p w:rsidR="00E71369" w:rsidRPr="00123805" w:rsidRDefault="00E71369" w:rsidP="00E71369">
      <w:pPr>
        <w:pStyle w:val="a5"/>
        <w:spacing w:before="168" w:beforeAutospacing="0" w:after="0" w:afterAutospacing="0"/>
        <w:ind w:firstLine="540"/>
        <w:jc w:val="both"/>
      </w:pPr>
      <w:r w:rsidRPr="00123805">
        <w:t xml:space="preserve">             R - размер базовой ставки за 1 кв. м в год в рублях; </w:t>
      </w:r>
    </w:p>
    <w:p w:rsidR="00E71369" w:rsidRPr="00123805" w:rsidRDefault="00E71369" w:rsidP="00E71369">
      <w:pPr>
        <w:pStyle w:val="a5"/>
        <w:spacing w:before="168" w:beforeAutospacing="0" w:after="0" w:afterAutospacing="0"/>
        <w:ind w:firstLine="540"/>
        <w:jc w:val="both"/>
      </w:pPr>
      <w:r w:rsidRPr="00123805">
        <w:t xml:space="preserve">             S - площадь нестационарного торгового объекта; </w:t>
      </w:r>
    </w:p>
    <w:p w:rsidR="00E71369" w:rsidRPr="00123805" w:rsidRDefault="00E71369" w:rsidP="00E71369">
      <w:pPr>
        <w:pStyle w:val="a5"/>
        <w:spacing w:before="168" w:beforeAutospacing="0" w:after="0" w:afterAutospacing="0"/>
        <w:ind w:firstLine="540"/>
        <w:jc w:val="both"/>
      </w:pPr>
      <w:r w:rsidRPr="00123805">
        <w:t xml:space="preserve">             К1-коэффициент периода размещения нестационарного торгового    объекта. </w:t>
      </w:r>
    </w:p>
    <w:p w:rsidR="00E71369" w:rsidRPr="00123805" w:rsidRDefault="00E71369" w:rsidP="00E71369">
      <w:pPr>
        <w:pStyle w:val="a5"/>
        <w:spacing w:before="0" w:beforeAutospacing="0" w:after="0" w:afterAutospacing="0" w:line="276" w:lineRule="auto"/>
        <w:ind w:firstLine="540"/>
        <w:jc w:val="both"/>
      </w:pPr>
    </w:p>
    <w:p w:rsidR="00E71369" w:rsidRPr="00123805" w:rsidRDefault="00E71369" w:rsidP="00E71369">
      <w:pPr>
        <w:pStyle w:val="a5"/>
        <w:spacing w:before="0" w:beforeAutospacing="0" w:after="0" w:afterAutospacing="0" w:line="276" w:lineRule="auto"/>
        <w:ind w:firstLine="540"/>
        <w:jc w:val="both"/>
      </w:pPr>
      <w:r w:rsidRPr="00123805">
        <w:t xml:space="preserve">За основу расчета величины базовой ставки принимаются средние значения удельных показателей кадастровой стоимости земельных участков, установленные органом Пензенской области, уполномоченным на утверждение результатов определения кадастровой стоимости. </w:t>
      </w:r>
    </w:p>
    <w:p w:rsidR="00E71369" w:rsidRPr="00123805" w:rsidRDefault="00E71369" w:rsidP="00E71369">
      <w:pPr>
        <w:pStyle w:val="a5"/>
        <w:spacing w:before="0" w:beforeAutospacing="0" w:after="0" w:afterAutospacing="0" w:line="276" w:lineRule="auto"/>
        <w:ind w:firstLine="540"/>
        <w:jc w:val="both"/>
      </w:pPr>
      <w:r w:rsidRPr="00123805">
        <w:t xml:space="preserve">В случае изменения после заключения договора на размещение НТО без проведения аукциона значений показателя R размер платы по договору подлежит перерасчету по состоянию на 1 января года, следующего за годом, в котором произошли изменения. </w:t>
      </w:r>
    </w:p>
    <w:p w:rsidR="00E71369" w:rsidRPr="00123805" w:rsidRDefault="00E71369" w:rsidP="00E71369">
      <w:pPr>
        <w:pStyle w:val="a5"/>
        <w:spacing w:before="0" w:beforeAutospacing="0" w:after="0" w:afterAutospacing="0" w:line="276" w:lineRule="auto"/>
        <w:ind w:firstLine="540"/>
        <w:jc w:val="both"/>
      </w:pPr>
    </w:p>
    <w:p w:rsidR="00E71369" w:rsidRPr="00123805" w:rsidRDefault="00E71369" w:rsidP="00E71369">
      <w:pPr>
        <w:pStyle w:val="a5"/>
        <w:spacing w:before="0" w:beforeAutospacing="0" w:after="0" w:afterAutospacing="0" w:line="276" w:lineRule="auto"/>
        <w:ind w:firstLine="540"/>
        <w:jc w:val="both"/>
      </w:pPr>
      <w:r w:rsidRPr="00123805">
        <w:t xml:space="preserve">Величина базовой ставки за размещение НТО (R) рассчитывается по формуле: </w:t>
      </w:r>
    </w:p>
    <w:p w:rsidR="00E71369" w:rsidRPr="00123805" w:rsidRDefault="00E71369" w:rsidP="00E71369">
      <w:pPr>
        <w:pStyle w:val="a5"/>
        <w:spacing w:before="0" w:beforeAutospacing="0" w:after="0" w:afterAutospacing="0" w:line="276" w:lineRule="auto"/>
        <w:jc w:val="both"/>
      </w:pPr>
      <w:r w:rsidRPr="00123805">
        <w:t xml:space="preserve">  </w:t>
      </w:r>
    </w:p>
    <w:p w:rsidR="00E71369" w:rsidRPr="00123805" w:rsidRDefault="00E71369" w:rsidP="00E71369">
      <w:pPr>
        <w:pStyle w:val="a5"/>
        <w:spacing w:before="0" w:beforeAutospacing="0" w:after="0" w:afterAutospacing="0" w:line="276" w:lineRule="auto"/>
        <w:jc w:val="center"/>
        <w:rPr>
          <w:b/>
          <w:color w:val="000000" w:themeColor="text1"/>
        </w:rPr>
      </w:pPr>
      <w:r w:rsidRPr="00123805">
        <w:rPr>
          <w:b/>
          <w:color w:val="000000" w:themeColor="text1"/>
        </w:rPr>
        <w:t xml:space="preserve">R = </w:t>
      </w:r>
      <w:proofErr w:type="spellStart"/>
      <w:r w:rsidRPr="00123805">
        <w:rPr>
          <w:b/>
          <w:color w:val="000000" w:themeColor="text1"/>
        </w:rPr>
        <w:t>С</w:t>
      </w:r>
      <w:r w:rsidRPr="00123805">
        <w:rPr>
          <w:b/>
          <w:color w:val="000000" w:themeColor="text1"/>
          <w:vertAlign w:val="subscript"/>
        </w:rPr>
        <w:t>кад</w:t>
      </w:r>
      <w:proofErr w:type="spellEnd"/>
      <w:r w:rsidRPr="00123805">
        <w:rPr>
          <w:b/>
          <w:color w:val="000000" w:themeColor="text1"/>
        </w:rPr>
        <w:t xml:space="preserve"> </w:t>
      </w:r>
      <w:proofErr w:type="spellStart"/>
      <w:r w:rsidRPr="00123805">
        <w:rPr>
          <w:b/>
          <w:color w:val="000000" w:themeColor="text1"/>
        </w:rPr>
        <w:t>x</w:t>
      </w:r>
      <w:proofErr w:type="spellEnd"/>
      <w:r w:rsidRPr="00123805">
        <w:rPr>
          <w:b/>
          <w:color w:val="000000" w:themeColor="text1"/>
        </w:rPr>
        <w:t xml:space="preserve"> </w:t>
      </w:r>
      <w:proofErr w:type="spellStart"/>
      <w:r w:rsidRPr="00123805">
        <w:rPr>
          <w:b/>
          <w:color w:val="000000" w:themeColor="text1"/>
        </w:rPr>
        <w:t>К</w:t>
      </w:r>
      <w:r w:rsidRPr="00123805">
        <w:rPr>
          <w:b/>
          <w:color w:val="000000" w:themeColor="text1"/>
          <w:vertAlign w:val="subscript"/>
        </w:rPr>
        <w:t>инф</w:t>
      </w:r>
      <w:proofErr w:type="spellEnd"/>
      <w:r w:rsidRPr="00123805">
        <w:rPr>
          <w:b/>
          <w:color w:val="000000" w:themeColor="text1"/>
        </w:rPr>
        <w:t xml:space="preserve">, </w:t>
      </w:r>
    </w:p>
    <w:p w:rsidR="00E71369" w:rsidRPr="00123805" w:rsidRDefault="00E71369" w:rsidP="00E71369">
      <w:pPr>
        <w:pStyle w:val="a5"/>
        <w:spacing w:before="0" w:beforeAutospacing="0" w:after="0" w:afterAutospacing="0" w:line="276" w:lineRule="auto"/>
        <w:jc w:val="both"/>
      </w:pPr>
      <w:r w:rsidRPr="00123805">
        <w:t xml:space="preserve">  где:       R -   базовая ставка платы за 1 кв. м в год в рублях; </w:t>
      </w:r>
    </w:p>
    <w:p w:rsidR="00E71369" w:rsidRPr="00123805" w:rsidRDefault="00E71369" w:rsidP="00E71369">
      <w:pPr>
        <w:pStyle w:val="a5"/>
        <w:spacing w:before="0" w:beforeAutospacing="0" w:after="0" w:afterAutospacing="0" w:line="276" w:lineRule="auto"/>
        <w:ind w:firstLine="540"/>
        <w:jc w:val="both"/>
      </w:pPr>
      <w:r w:rsidRPr="00123805">
        <w:t xml:space="preserve">              </w:t>
      </w:r>
      <w:proofErr w:type="spellStart"/>
      <w:r w:rsidRPr="00123805">
        <w:t>С</w:t>
      </w:r>
      <w:r w:rsidRPr="00123805">
        <w:rPr>
          <w:vertAlign w:val="subscript"/>
        </w:rPr>
        <w:t>кад</w:t>
      </w:r>
      <w:proofErr w:type="spellEnd"/>
      <w:r w:rsidRPr="00123805">
        <w:t xml:space="preserve"> - средние значения удельных показателей кадастровой стоимости земельных участков, установленные органом Пензенской области, уполномоченным на утверждение результатов определения кадастровой стоимости </w:t>
      </w:r>
      <w:r w:rsidRPr="00123805">
        <w:rPr>
          <w:color w:val="000000" w:themeColor="text1"/>
        </w:rPr>
        <w:t>(</w:t>
      </w:r>
      <w:hyperlink r:id="rId14" w:history="1">
        <w:r w:rsidRPr="00123805">
          <w:rPr>
            <w:rStyle w:val="a6"/>
            <w:color w:val="000000" w:themeColor="text1"/>
          </w:rPr>
          <w:t>приложение</w:t>
        </w:r>
      </w:hyperlink>
      <w:r w:rsidRPr="00123805">
        <w:rPr>
          <w:color w:val="000000" w:themeColor="text1"/>
        </w:rPr>
        <w:t xml:space="preserve"> к приказу Министерства государственного имущества Пензенской области от 07.03.2023 N 24-22 (в ред. от</w:t>
      </w:r>
      <w:r w:rsidRPr="00123805">
        <w:rPr>
          <w:color w:val="C0504D" w:themeColor="accent2"/>
        </w:rPr>
        <w:t xml:space="preserve"> </w:t>
      </w:r>
      <w:r w:rsidRPr="00123805">
        <w:rPr>
          <w:color w:val="000000" w:themeColor="text1"/>
        </w:rPr>
        <w:t>30.03.2023)</w:t>
      </w:r>
      <w:r w:rsidRPr="00123805">
        <w:rPr>
          <w:color w:val="C0504D" w:themeColor="accent2"/>
        </w:rPr>
        <w:t xml:space="preserve">  </w:t>
      </w:r>
      <w:r w:rsidRPr="00123805">
        <w:t xml:space="preserve">Об утверждении среднего уровня кадастровой стоимости земельных участков категории "Земли населенных пунктов", расположенных на территории Пензенской области"). </w:t>
      </w:r>
    </w:p>
    <w:p w:rsidR="00E71369" w:rsidRDefault="00E71369" w:rsidP="00E71369">
      <w:pPr>
        <w:pStyle w:val="ConsPlusNormal"/>
        <w:ind w:firstLine="540"/>
        <w:jc w:val="both"/>
        <w:rPr>
          <w:rFonts w:ascii="Times New Roman" w:hAnsi="Times New Roman" w:cs="Times New Roman"/>
          <w:color w:val="000000" w:themeColor="text1"/>
          <w:sz w:val="24"/>
          <w:szCs w:val="24"/>
        </w:rPr>
      </w:pPr>
      <w:r w:rsidRPr="00123805">
        <w:rPr>
          <w:rFonts w:ascii="Times New Roman" w:hAnsi="Times New Roman" w:cs="Times New Roman"/>
          <w:color w:val="000000" w:themeColor="text1"/>
          <w:sz w:val="24"/>
          <w:szCs w:val="24"/>
        </w:rPr>
        <w:t xml:space="preserve">            </w:t>
      </w:r>
      <w:proofErr w:type="spellStart"/>
      <w:r w:rsidRPr="00123805">
        <w:rPr>
          <w:rFonts w:ascii="Times New Roman" w:hAnsi="Times New Roman" w:cs="Times New Roman"/>
          <w:color w:val="000000" w:themeColor="text1"/>
          <w:sz w:val="24"/>
          <w:szCs w:val="24"/>
        </w:rPr>
        <w:t>К</w:t>
      </w:r>
      <w:r w:rsidRPr="00123805">
        <w:rPr>
          <w:rFonts w:ascii="Times New Roman" w:hAnsi="Times New Roman" w:cs="Times New Roman"/>
          <w:color w:val="000000" w:themeColor="text1"/>
          <w:sz w:val="24"/>
          <w:szCs w:val="24"/>
          <w:vertAlign w:val="subscript"/>
        </w:rPr>
        <w:t>инф</w:t>
      </w:r>
      <w:proofErr w:type="spellEnd"/>
      <w:r w:rsidRPr="00123805">
        <w:rPr>
          <w:rFonts w:ascii="Times New Roman" w:hAnsi="Times New Roman" w:cs="Times New Roman"/>
          <w:color w:val="000000" w:themeColor="text1"/>
          <w:sz w:val="24"/>
          <w:szCs w:val="24"/>
        </w:rPr>
        <w:t xml:space="preserve"> - коэффициент индекса потребительских цен по Пензенской области определяется как официально опубликованный Территориальным органом Федеральной службы государственной статистики по Пензенской области индекс потребительских цен (тарифов) на товары и услуги по Пензенской области за декабрь года (год, предшествующий году подачи заявки от хозяйствующего субъекта о заключении договора </w:t>
      </w:r>
    </w:p>
    <w:p w:rsidR="00E71369" w:rsidRDefault="00E71369" w:rsidP="00E71369">
      <w:pPr>
        <w:pStyle w:val="ConsPlusNormal"/>
        <w:ind w:firstLine="540"/>
        <w:jc w:val="both"/>
        <w:rPr>
          <w:rFonts w:ascii="Times New Roman" w:hAnsi="Times New Roman" w:cs="Times New Roman"/>
          <w:color w:val="000000" w:themeColor="text1"/>
          <w:sz w:val="24"/>
          <w:szCs w:val="24"/>
        </w:rPr>
      </w:pPr>
    </w:p>
    <w:p w:rsidR="00E71369" w:rsidRDefault="00E71369" w:rsidP="00E71369">
      <w:pPr>
        <w:pStyle w:val="ConsPlusNormal"/>
        <w:ind w:firstLine="540"/>
        <w:jc w:val="both"/>
        <w:rPr>
          <w:rFonts w:ascii="Times New Roman" w:hAnsi="Times New Roman" w:cs="Times New Roman"/>
          <w:color w:val="000000" w:themeColor="text1"/>
          <w:sz w:val="24"/>
          <w:szCs w:val="24"/>
        </w:rPr>
      </w:pPr>
    </w:p>
    <w:p w:rsidR="00E71369" w:rsidRPr="00123805" w:rsidRDefault="00E71369" w:rsidP="00E71369">
      <w:pPr>
        <w:pStyle w:val="ConsPlusNormal"/>
        <w:ind w:firstLine="540"/>
        <w:jc w:val="both"/>
        <w:rPr>
          <w:rFonts w:ascii="Times New Roman" w:hAnsi="Times New Roman" w:cs="Times New Roman"/>
          <w:color w:val="000000" w:themeColor="text1"/>
          <w:sz w:val="24"/>
          <w:szCs w:val="24"/>
        </w:rPr>
      </w:pPr>
      <w:r w:rsidRPr="00123805">
        <w:rPr>
          <w:rFonts w:ascii="Times New Roman" w:hAnsi="Times New Roman" w:cs="Times New Roman"/>
          <w:color w:val="000000" w:themeColor="text1"/>
          <w:sz w:val="24"/>
          <w:szCs w:val="24"/>
        </w:rPr>
        <w:t>на размещение НТО без проведения аукциона (далее - предыдущий год)) к декабрю предшествующего предыдущему году, деленный на 100.</w:t>
      </w:r>
    </w:p>
    <w:p w:rsidR="00E71369" w:rsidRPr="00123805" w:rsidRDefault="00E71369" w:rsidP="00E71369">
      <w:pPr>
        <w:pStyle w:val="a5"/>
        <w:spacing w:before="0" w:beforeAutospacing="0" w:after="0" w:afterAutospacing="0" w:line="276" w:lineRule="auto"/>
        <w:ind w:firstLine="540"/>
        <w:jc w:val="both"/>
      </w:pPr>
      <w:r w:rsidRPr="00123805">
        <w:t xml:space="preserve">Значение коэффициента периода размещения нестационарного торгового объекта (К1) исчисляется как соотношение фактической продолжительности периода размещения нестационарного торгового объекта (месяцев в году) к общему числу месяцев в году. </w:t>
      </w:r>
    </w:p>
    <w:p w:rsidR="00E71369" w:rsidRPr="00123805" w:rsidRDefault="00E71369" w:rsidP="00E71369"/>
    <w:p w:rsidR="00E71369" w:rsidRPr="00123805" w:rsidRDefault="00E71369" w:rsidP="00E71369"/>
    <w:p w:rsidR="00E71369" w:rsidRPr="00123805" w:rsidRDefault="00E71369" w:rsidP="00E71369"/>
    <w:p w:rsidR="00E71369" w:rsidRDefault="00E71369" w:rsidP="00E71369"/>
    <w:p w:rsidR="00E71369" w:rsidRPr="00123805" w:rsidRDefault="00E71369" w:rsidP="00E71369">
      <w:pPr>
        <w:jc w:val="right"/>
      </w:pPr>
      <w:r w:rsidRPr="00123805">
        <w:t xml:space="preserve">Приложение № 11 </w:t>
      </w:r>
    </w:p>
    <w:p w:rsidR="00E71369" w:rsidRPr="00123805" w:rsidRDefault="00E71369" w:rsidP="00E71369">
      <w:pPr>
        <w:tabs>
          <w:tab w:val="left" w:pos="7410"/>
        </w:tabs>
        <w:autoSpaceDE w:val="0"/>
        <w:autoSpaceDN w:val="0"/>
        <w:adjustRightInd w:val="0"/>
        <w:ind w:firstLine="709"/>
        <w:jc w:val="right"/>
        <w:outlineLvl w:val="0"/>
      </w:pPr>
      <w:r w:rsidRPr="00123805">
        <w:tab/>
        <w:t>Утверждено</w:t>
      </w:r>
    </w:p>
    <w:p w:rsidR="00E71369" w:rsidRPr="00123805" w:rsidRDefault="00E71369" w:rsidP="00E71369">
      <w:pPr>
        <w:autoSpaceDE w:val="0"/>
        <w:autoSpaceDN w:val="0"/>
        <w:adjustRightInd w:val="0"/>
        <w:ind w:firstLine="709"/>
        <w:jc w:val="right"/>
      </w:pPr>
      <w:r w:rsidRPr="00123805">
        <w:t>постановлением Администрации</w:t>
      </w:r>
    </w:p>
    <w:p w:rsidR="00E71369" w:rsidRPr="00123805" w:rsidRDefault="00E71369" w:rsidP="00E71369">
      <w:pPr>
        <w:autoSpaceDE w:val="0"/>
        <w:autoSpaceDN w:val="0"/>
        <w:adjustRightInd w:val="0"/>
        <w:ind w:firstLine="709"/>
        <w:jc w:val="right"/>
      </w:pPr>
      <w:proofErr w:type="spellStart"/>
      <w:r w:rsidRPr="00123805">
        <w:t>Плещеевского</w:t>
      </w:r>
      <w:proofErr w:type="spellEnd"/>
      <w:r w:rsidRPr="00123805">
        <w:t xml:space="preserve"> сельсовета </w:t>
      </w:r>
    </w:p>
    <w:p w:rsidR="00E71369" w:rsidRPr="00123805" w:rsidRDefault="00E71369" w:rsidP="00E71369">
      <w:pPr>
        <w:autoSpaceDE w:val="0"/>
        <w:autoSpaceDN w:val="0"/>
        <w:adjustRightInd w:val="0"/>
        <w:ind w:firstLine="709"/>
        <w:jc w:val="right"/>
      </w:pPr>
      <w:proofErr w:type="spellStart"/>
      <w:r w:rsidRPr="00123805">
        <w:t>Колышлейского</w:t>
      </w:r>
      <w:proofErr w:type="spellEnd"/>
      <w:r w:rsidRPr="00123805">
        <w:t xml:space="preserve"> района</w:t>
      </w:r>
    </w:p>
    <w:p w:rsidR="00E71369" w:rsidRPr="00123805" w:rsidRDefault="00E71369" w:rsidP="00E71369">
      <w:pPr>
        <w:autoSpaceDE w:val="0"/>
        <w:autoSpaceDN w:val="0"/>
        <w:adjustRightInd w:val="0"/>
        <w:ind w:firstLine="709"/>
        <w:jc w:val="right"/>
      </w:pPr>
      <w:r w:rsidRPr="00123805">
        <w:t xml:space="preserve"> Пензенской области</w:t>
      </w:r>
    </w:p>
    <w:p w:rsidR="00E71369" w:rsidRPr="00123805" w:rsidRDefault="00E71369" w:rsidP="00E71369">
      <w:pPr>
        <w:autoSpaceDE w:val="0"/>
        <w:autoSpaceDN w:val="0"/>
        <w:adjustRightInd w:val="0"/>
        <w:ind w:firstLine="709"/>
        <w:jc w:val="right"/>
      </w:pPr>
      <w:r w:rsidRPr="00123805">
        <w:t xml:space="preserve">   от 19.12.2025 №  51</w:t>
      </w:r>
    </w:p>
    <w:p w:rsidR="00E71369" w:rsidRPr="00123805" w:rsidRDefault="00E71369" w:rsidP="00E71369">
      <w:pPr>
        <w:jc w:val="center"/>
        <w:rPr>
          <w:b/>
        </w:rPr>
      </w:pPr>
    </w:p>
    <w:p w:rsidR="00E71369" w:rsidRPr="00123805" w:rsidRDefault="00E71369" w:rsidP="00E71369">
      <w:pPr>
        <w:jc w:val="center"/>
        <w:rPr>
          <w:b/>
        </w:rPr>
      </w:pPr>
      <w:r w:rsidRPr="00123805">
        <w:rPr>
          <w:b/>
        </w:rPr>
        <w:t>Порядок</w:t>
      </w:r>
    </w:p>
    <w:p w:rsidR="00E71369" w:rsidRPr="00123805" w:rsidRDefault="00E71369" w:rsidP="00E71369">
      <w:pPr>
        <w:jc w:val="center"/>
        <w:rPr>
          <w:b/>
        </w:rPr>
      </w:pPr>
      <w:r w:rsidRPr="00123805">
        <w:rPr>
          <w:b/>
        </w:rPr>
        <w:t xml:space="preserve">предоставления компенсационного места для размещения </w:t>
      </w:r>
    </w:p>
    <w:p w:rsidR="00E71369" w:rsidRPr="00123805" w:rsidRDefault="00E71369" w:rsidP="00E71369">
      <w:pPr>
        <w:jc w:val="center"/>
        <w:rPr>
          <w:b/>
        </w:rPr>
      </w:pPr>
      <w:r w:rsidRPr="00123805">
        <w:rPr>
          <w:b/>
        </w:rPr>
        <w:t xml:space="preserve">нестационарного торгового объекта, расположенного на территории </w:t>
      </w:r>
    </w:p>
    <w:p w:rsidR="00E71369" w:rsidRPr="00123805" w:rsidRDefault="00E71369" w:rsidP="00E71369">
      <w:pPr>
        <w:jc w:val="center"/>
        <w:rPr>
          <w:b/>
        </w:rPr>
      </w:pPr>
      <w:proofErr w:type="spellStart"/>
      <w:r w:rsidRPr="00123805">
        <w:rPr>
          <w:b/>
        </w:rPr>
        <w:t>Плещеевского</w:t>
      </w:r>
      <w:proofErr w:type="spellEnd"/>
      <w:r w:rsidRPr="00123805">
        <w:rPr>
          <w:b/>
        </w:rPr>
        <w:t xml:space="preserve"> сельсовета </w:t>
      </w:r>
      <w:proofErr w:type="spellStart"/>
      <w:r w:rsidRPr="00123805">
        <w:rPr>
          <w:b/>
        </w:rPr>
        <w:t>Колышлейского</w:t>
      </w:r>
      <w:proofErr w:type="spellEnd"/>
      <w:r w:rsidRPr="00123805">
        <w:rPr>
          <w:b/>
        </w:rPr>
        <w:t xml:space="preserve"> района Пензенской области </w:t>
      </w:r>
    </w:p>
    <w:p w:rsidR="00E71369" w:rsidRPr="00123805" w:rsidRDefault="00E71369" w:rsidP="00E71369">
      <w:pPr>
        <w:jc w:val="center"/>
      </w:pPr>
    </w:p>
    <w:p w:rsidR="00E71369" w:rsidRPr="00123805" w:rsidRDefault="00E71369" w:rsidP="00E71369">
      <w:pPr>
        <w:jc w:val="center"/>
        <w:rPr>
          <w:b/>
        </w:rPr>
      </w:pPr>
      <w:r w:rsidRPr="00123805">
        <w:rPr>
          <w:b/>
        </w:rPr>
        <w:t>1. Общие положения</w:t>
      </w:r>
    </w:p>
    <w:p w:rsidR="00E71369" w:rsidRPr="00123805" w:rsidRDefault="00E71369" w:rsidP="00E71369">
      <w:pPr>
        <w:ind w:firstLine="709"/>
        <w:jc w:val="both"/>
      </w:pPr>
      <w:r w:rsidRPr="00123805">
        <w:t xml:space="preserve">1.1. Порядок предоставления компенсационного места для размещения нестационарного торгового объекта, расположенного на территории </w:t>
      </w:r>
      <w:proofErr w:type="spellStart"/>
      <w:r w:rsidRPr="00123805">
        <w:t>Плещеевского</w:t>
      </w:r>
      <w:proofErr w:type="spellEnd"/>
      <w:r w:rsidRPr="00123805">
        <w:t xml:space="preserve"> сельсовета </w:t>
      </w:r>
      <w:proofErr w:type="spellStart"/>
      <w:r w:rsidRPr="00123805">
        <w:t>Колышлейского</w:t>
      </w:r>
      <w:proofErr w:type="spellEnd"/>
      <w:r w:rsidRPr="00123805">
        <w:t xml:space="preserve"> района Пензенской области  разработан с целью сохранения прав хозяйствующего субъекта на размещение нестационарного торгового объекта путем предоставления компенсационного места, в случае необходимости исключения существующего места из схемы размещения нестационарных торговых объектов,  а также с целью создания условий организации и качества торгового обслуживания.</w:t>
      </w:r>
    </w:p>
    <w:p w:rsidR="00E71369" w:rsidRPr="00123805" w:rsidRDefault="00E71369" w:rsidP="00E71369">
      <w:pPr>
        <w:ind w:firstLine="709"/>
        <w:jc w:val="both"/>
        <w:rPr>
          <w:i/>
        </w:rPr>
      </w:pPr>
      <w:r w:rsidRPr="00123805">
        <w:t xml:space="preserve">1.2. Настоящий порядок определяет процедуру и сроки предоставления компенсационного места для размещения нестационарного торгового объекта на территории </w:t>
      </w:r>
      <w:proofErr w:type="spellStart"/>
      <w:r w:rsidRPr="00123805">
        <w:t>Плещеевского</w:t>
      </w:r>
      <w:proofErr w:type="spellEnd"/>
      <w:r w:rsidRPr="00123805">
        <w:t xml:space="preserve"> сельсовета </w:t>
      </w:r>
      <w:proofErr w:type="spellStart"/>
      <w:r w:rsidRPr="00123805">
        <w:t>Колышлейского</w:t>
      </w:r>
      <w:proofErr w:type="spellEnd"/>
      <w:r w:rsidRPr="00123805">
        <w:t xml:space="preserve"> района Пензенской области</w:t>
      </w:r>
      <w:r w:rsidRPr="00123805">
        <w:rPr>
          <w:i/>
        </w:rPr>
        <w:t>.</w:t>
      </w:r>
    </w:p>
    <w:p w:rsidR="00E71369" w:rsidRPr="00123805" w:rsidRDefault="00E71369" w:rsidP="00E71369">
      <w:pPr>
        <w:jc w:val="center"/>
      </w:pPr>
      <w:r w:rsidRPr="00123805">
        <w:rPr>
          <w:b/>
        </w:rPr>
        <w:t>2. Основные понятия</w:t>
      </w:r>
      <w:r w:rsidRPr="00123805">
        <w:t>.</w:t>
      </w:r>
    </w:p>
    <w:p w:rsidR="00E71369" w:rsidRPr="00123805" w:rsidRDefault="00E71369" w:rsidP="00E71369">
      <w:pPr>
        <w:ind w:firstLine="709"/>
        <w:jc w:val="both"/>
      </w:pPr>
      <w:r w:rsidRPr="00123805">
        <w:t>2.1. Для целей настоящего порядка используются следующие понятия:</w:t>
      </w:r>
    </w:p>
    <w:p w:rsidR="00E71369" w:rsidRPr="00123805" w:rsidRDefault="00E71369" w:rsidP="00E71369">
      <w:pPr>
        <w:ind w:firstLine="709"/>
        <w:jc w:val="both"/>
      </w:pPr>
      <w:r w:rsidRPr="00123805">
        <w:t>- хозяйствующий субъект – субъект малого и среднего предпринимательства, осуществляющий торговую деятельность (юридическое лицо и индивидуальный предприниматель), а также физическое лицо, не являющееся индивидуальным предпринимателем и применяющее специальный налоговый режим «Налог на профессиональный доход» в течение срока проведения эксперимента, установленного федеральным законодательством.</w:t>
      </w:r>
    </w:p>
    <w:p w:rsidR="00E71369" w:rsidRPr="00123805" w:rsidRDefault="00E71369" w:rsidP="00E71369">
      <w:pPr>
        <w:autoSpaceDE w:val="0"/>
        <w:autoSpaceDN w:val="0"/>
        <w:adjustRightInd w:val="0"/>
        <w:ind w:firstLine="709"/>
        <w:jc w:val="both"/>
      </w:pPr>
      <w:r w:rsidRPr="00123805">
        <w:t>- 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(далее – НТО);</w:t>
      </w:r>
    </w:p>
    <w:p w:rsidR="00E71369" w:rsidRPr="00123805" w:rsidRDefault="00E71369" w:rsidP="00E71369">
      <w:pPr>
        <w:autoSpaceDE w:val="0"/>
        <w:autoSpaceDN w:val="0"/>
        <w:adjustRightInd w:val="0"/>
        <w:ind w:firstLine="709"/>
        <w:jc w:val="both"/>
      </w:pPr>
      <w:r w:rsidRPr="00123805">
        <w:t>- схема размещения нестационарных торговых объектов – схема размещения НТО с указанием координат характерных точек контура НТО с привязкой к кадастровому плану территории, в границах которой размещен НТО (далее – схема размещения НТО);</w:t>
      </w:r>
    </w:p>
    <w:p w:rsidR="00E71369" w:rsidRPr="00123805" w:rsidRDefault="00E71369" w:rsidP="00E71369">
      <w:pPr>
        <w:autoSpaceDE w:val="0"/>
        <w:autoSpaceDN w:val="0"/>
        <w:adjustRightInd w:val="0"/>
        <w:ind w:firstLine="709"/>
        <w:jc w:val="both"/>
      </w:pPr>
      <w:r w:rsidRPr="00123805">
        <w:lastRenderedPageBreak/>
        <w:t>- комиссия по вопросам предоставления компенсационного места – коллегиальный, совещательный, координационный орган, принимающий решение по вопросам предоставления компенсационного места для размещения нестационарного торгового объекта (далее – комиссия);</w:t>
      </w:r>
    </w:p>
    <w:p w:rsidR="00E71369" w:rsidRPr="00123805" w:rsidRDefault="00E71369" w:rsidP="00E71369">
      <w:pPr>
        <w:autoSpaceDE w:val="0"/>
        <w:autoSpaceDN w:val="0"/>
        <w:adjustRightInd w:val="0"/>
        <w:ind w:firstLine="709"/>
        <w:jc w:val="both"/>
      </w:pPr>
      <w:r w:rsidRPr="00123805">
        <w:t xml:space="preserve">- компенсационное место – сопоставимое по занимаемой площади, плате за размещение критериям территориальной и пешеходной доступности, определяемым органом местного самоуправления </w:t>
      </w:r>
      <w:proofErr w:type="spellStart"/>
      <w:r w:rsidRPr="00123805">
        <w:t>Плещеевского</w:t>
      </w:r>
      <w:proofErr w:type="spellEnd"/>
      <w:r w:rsidRPr="00123805">
        <w:t xml:space="preserve"> сельсовета </w:t>
      </w:r>
      <w:proofErr w:type="spellStart"/>
      <w:r w:rsidRPr="00123805">
        <w:t>Колышлейского</w:t>
      </w:r>
      <w:proofErr w:type="spellEnd"/>
      <w:r w:rsidRPr="00123805">
        <w:t xml:space="preserve"> района Пензенской области</w:t>
      </w:r>
      <w:r w:rsidRPr="00123805">
        <w:rPr>
          <w:i/>
        </w:rPr>
        <w:t xml:space="preserve">, </w:t>
      </w:r>
      <w:r w:rsidRPr="00123805">
        <w:t>альтернативное место, предоставляемое хозяйствующему субъекту из мест, предусмотренных схемой размещения нестационарных торговых объектов (далее – схема размещения), в случае внесения в нее в соответствии с действующим законодательство изменений, которые исключают возможность дальнейшего размещения нестационарного торгового объекта, используемого хозяйствующим субъектом). Компенсационное место предоставляется в пределах пешеходной доступности не более 1000 м от места, которое подлежит исключению из схемы размещения</w:t>
      </w:r>
      <w:r w:rsidRPr="00123805">
        <w:rPr>
          <w:i/>
        </w:rPr>
        <w:t xml:space="preserve"> </w:t>
      </w:r>
      <w:r w:rsidRPr="00123805">
        <w:t>НТО.</w:t>
      </w:r>
    </w:p>
    <w:p w:rsidR="00E71369" w:rsidRPr="00123805" w:rsidRDefault="00E71369" w:rsidP="00E71369">
      <w:pPr>
        <w:autoSpaceDE w:val="0"/>
        <w:autoSpaceDN w:val="0"/>
        <w:adjustRightInd w:val="0"/>
        <w:ind w:firstLine="709"/>
        <w:jc w:val="both"/>
      </w:pPr>
      <w:r w:rsidRPr="00123805">
        <w:t xml:space="preserve"> </w:t>
      </w:r>
    </w:p>
    <w:p w:rsidR="00E71369" w:rsidRPr="00123805" w:rsidRDefault="00E71369" w:rsidP="00E71369">
      <w:pPr>
        <w:autoSpaceDE w:val="0"/>
        <w:autoSpaceDN w:val="0"/>
        <w:adjustRightInd w:val="0"/>
        <w:jc w:val="center"/>
        <w:rPr>
          <w:b/>
        </w:rPr>
      </w:pPr>
      <w:r w:rsidRPr="00123805">
        <w:rPr>
          <w:b/>
        </w:rPr>
        <w:t>3. Порядок предоставления компенсационного места.</w:t>
      </w:r>
    </w:p>
    <w:p w:rsidR="00E71369" w:rsidRDefault="00E71369" w:rsidP="00E71369">
      <w:pPr>
        <w:autoSpaceDE w:val="0"/>
        <w:autoSpaceDN w:val="0"/>
        <w:adjustRightInd w:val="0"/>
        <w:ind w:firstLine="567"/>
        <w:jc w:val="both"/>
      </w:pPr>
      <w:r w:rsidRPr="00123805">
        <w:t xml:space="preserve">3.1. Хозяйствующий субъект, осуществляющий размещение нестационарного торгового объекта на основании договора аренды или договора на размещение, имеет </w:t>
      </w:r>
    </w:p>
    <w:p w:rsidR="00E71369" w:rsidRPr="00123805" w:rsidRDefault="00E71369" w:rsidP="00E71369">
      <w:pPr>
        <w:autoSpaceDE w:val="0"/>
        <w:autoSpaceDN w:val="0"/>
        <w:adjustRightInd w:val="0"/>
        <w:ind w:firstLine="567"/>
        <w:jc w:val="both"/>
        <w:rPr>
          <w:color w:val="000000"/>
          <w:shd w:val="clear" w:color="auto" w:fill="FFFFFF"/>
        </w:rPr>
      </w:pPr>
      <w:r w:rsidRPr="00123805">
        <w:t xml:space="preserve">право на получение компенсационного места на период до окончания срока действия договор аренды или договор размещения, </w:t>
      </w:r>
      <w:r w:rsidRPr="00123805">
        <w:rPr>
          <w:color w:val="000000"/>
          <w:shd w:val="clear" w:color="auto" w:fill="FFFFFF"/>
        </w:rPr>
        <w:t>при принятии органом местного самоуправления решений:</w:t>
      </w:r>
    </w:p>
    <w:p w:rsidR="00E71369" w:rsidRPr="00123805" w:rsidRDefault="00E71369" w:rsidP="00E71369">
      <w:pPr>
        <w:pStyle w:val="pc"/>
        <w:shd w:val="clear" w:color="auto" w:fill="FFFFFF"/>
        <w:spacing w:before="0" w:beforeAutospacing="0" w:after="0" w:afterAutospacing="0"/>
        <w:ind w:firstLine="709"/>
        <w:jc w:val="both"/>
        <w:textAlignment w:val="baseline"/>
        <w:rPr>
          <w:color w:val="000000"/>
          <w:shd w:val="clear" w:color="auto" w:fill="FFFFFF"/>
        </w:rPr>
      </w:pPr>
      <w:r w:rsidRPr="00123805">
        <w:rPr>
          <w:color w:val="000000"/>
          <w:shd w:val="clear" w:color="auto" w:fill="FFFFFF"/>
        </w:rPr>
        <w:t>- о необходимости ремонта и (или) реконструкции автомобильных дорог в случае, если нахождение нестационарного торгового объекта препятствует осуществлению указанных работ;</w:t>
      </w:r>
    </w:p>
    <w:p w:rsidR="00E71369" w:rsidRPr="00123805" w:rsidRDefault="00E71369" w:rsidP="00E71369">
      <w:pPr>
        <w:pStyle w:val="pc"/>
        <w:shd w:val="clear" w:color="auto" w:fill="FFFFFF"/>
        <w:spacing w:before="0" w:beforeAutospacing="0" w:after="0" w:afterAutospacing="0"/>
        <w:ind w:firstLine="709"/>
        <w:jc w:val="both"/>
        <w:textAlignment w:val="baseline"/>
        <w:rPr>
          <w:color w:val="000000"/>
          <w:shd w:val="clear" w:color="auto" w:fill="FFFFFF"/>
        </w:rPr>
      </w:pPr>
      <w:r w:rsidRPr="00123805">
        <w:rPr>
          <w:color w:val="000000"/>
          <w:shd w:val="clear" w:color="auto" w:fill="FFFFFF"/>
        </w:rPr>
        <w:t>- об использовании территории, занимаемой нестационарным торговым объектом, для целей, связанных с развитием улично-дорожной сети, размещением остановок общественного транспорта, оборудованием бордюров, организацией парковочных мест, иных элементов благоустройства, установка которых осуществляется в рамках государственных и муниципальных программ по благоустройству территорий;</w:t>
      </w:r>
    </w:p>
    <w:p w:rsidR="00E71369" w:rsidRPr="00123805" w:rsidRDefault="00E71369" w:rsidP="00E71369">
      <w:pPr>
        <w:pStyle w:val="pc"/>
        <w:shd w:val="clear" w:color="auto" w:fill="FFFFFF"/>
        <w:spacing w:before="0" w:beforeAutospacing="0" w:after="0" w:afterAutospacing="0"/>
        <w:ind w:firstLine="709"/>
        <w:jc w:val="both"/>
        <w:textAlignment w:val="baseline"/>
        <w:rPr>
          <w:color w:val="000000"/>
          <w:shd w:val="clear" w:color="auto" w:fill="FFFFFF"/>
        </w:rPr>
      </w:pPr>
      <w:r w:rsidRPr="00123805">
        <w:rPr>
          <w:color w:val="000000"/>
          <w:shd w:val="clear" w:color="auto" w:fill="FFFFFF"/>
        </w:rPr>
        <w:t>- о размещении объектов капитального строительства, размещения объектов благоустройства согласно утвержденным документам территориального планирования.</w:t>
      </w:r>
    </w:p>
    <w:p w:rsidR="00E71369" w:rsidRPr="00123805" w:rsidRDefault="00E71369" w:rsidP="00E71369">
      <w:pPr>
        <w:autoSpaceDE w:val="0"/>
        <w:autoSpaceDN w:val="0"/>
        <w:adjustRightInd w:val="0"/>
        <w:ind w:firstLine="567"/>
        <w:jc w:val="both"/>
      </w:pPr>
      <w:r w:rsidRPr="00123805">
        <w:t xml:space="preserve">3.2. Компенсационное место предоставляется по выбору хозяйствующего субъекта из числа свободных от прав третьих лиц мест размещения НТО, включенных в схему размещения НТО. </w:t>
      </w:r>
    </w:p>
    <w:p w:rsidR="00E71369" w:rsidRPr="00123805" w:rsidRDefault="00E71369" w:rsidP="00E71369">
      <w:pPr>
        <w:autoSpaceDE w:val="0"/>
        <w:autoSpaceDN w:val="0"/>
        <w:adjustRightInd w:val="0"/>
        <w:ind w:firstLine="567"/>
        <w:jc w:val="both"/>
      </w:pPr>
      <w:r w:rsidRPr="00123805">
        <w:t xml:space="preserve">3.3. При отсутствии свободного места, предусмотренного схемой размещения НТО, по заявлению хозяйствующего субъекта орган местного самоуправления инициирует процедуру включения места в схему размещения НТО. </w:t>
      </w:r>
    </w:p>
    <w:p w:rsidR="00E71369" w:rsidRPr="00123805" w:rsidRDefault="00E71369" w:rsidP="00E71369">
      <w:pPr>
        <w:autoSpaceDE w:val="0"/>
        <w:autoSpaceDN w:val="0"/>
        <w:adjustRightInd w:val="0"/>
        <w:ind w:firstLine="567"/>
        <w:jc w:val="both"/>
      </w:pPr>
      <w:r w:rsidRPr="00123805">
        <w:t>3.4. При предоставлении компенсационного места не допускается без письменного согласия хозяйствующего субъекта уменьшение площади территории используемых земельных участков, предназначенной для размещения нестационарного торгового объекта, предусмотренной ранее заключенным договором аренды или договором на размещение.</w:t>
      </w:r>
    </w:p>
    <w:p w:rsidR="00E71369" w:rsidRPr="00123805" w:rsidRDefault="00E71369" w:rsidP="00E71369">
      <w:pPr>
        <w:autoSpaceDE w:val="0"/>
        <w:autoSpaceDN w:val="0"/>
        <w:adjustRightInd w:val="0"/>
        <w:ind w:firstLine="567"/>
        <w:jc w:val="both"/>
      </w:pPr>
      <w:r w:rsidRPr="00123805">
        <w:t xml:space="preserve">3.5. Администрация </w:t>
      </w:r>
      <w:proofErr w:type="spellStart"/>
      <w:r w:rsidRPr="00123805">
        <w:t>Плещеевского</w:t>
      </w:r>
      <w:proofErr w:type="spellEnd"/>
      <w:r w:rsidRPr="00123805">
        <w:t xml:space="preserve"> сельсовета </w:t>
      </w:r>
      <w:proofErr w:type="spellStart"/>
      <w:r w:rsidRPr="00123805">
        <w:t>Колышлейского</w:t>
      </w:r>
      <w:proofErr w:type="spellEnd"/>
      <w:r w:rsidRPr="00123805">
        <w:t xml:space="preserve"> района Пензенской области</w:t>
      </w:r>
      <w:r w:rsidRPr="00123805">
        <w:rPr>
          <w:i/>
        </w:rPr>
        <w:t xml:space="preserve"> </w:t>
      </w:r>
      <w:r w:rsidRPr="00123805">
        <w:t>не менее чем за 60 календарных дней, следующих за днем принятии решения об исключении места из схемы размещения</w:t>
      </w:r>
      <w:r w:rsidRPr="00123805">
        <w:rPr>
          <w:i/>
        </w:rPr>
        <w:t xml:space="preserve"> </w:t>
      </w:r>
      <w:r w:rsidRPr="00123805">
        <w:t>НТО</w:t>
      </w:r>
      <w:r w:rsidRPr="00123805">
        <w:rPr>
          <w:i/>
        </w:rPr>
        <w:t xml:space="preserve"> </w:t>
      </w:r>
      <w:r w:rsidRPr="00123805">
        <w:t xml:space="preserve">в письменной форме уведомляет хозяйствующий субъект, с которым заключен договор аренды или договор на размещение НТО, об исключении места с указанием оснований исключения. </w:t>
      </w:r>
    </w:p>
    <w:p w:rsidR="00E71369" w:rsidRPr="00123805" w:rsidRDefault="00E71369" w:rsidP="00E71369">
      <w:pPr>
        <w:autoSpaceDE w:val="0"/>
        <w:autoSpaceDN w:val="0"/>
        <w:adjustRightInd w:val="0"/>
        <w:ind w:firstLine="567"/>
        <w:jc w:val="both"/>
      </w:pPr>
      <w:r w:rsidRPr="00123805">
        <w:t xml:space="preserve">3.6. Уведомление об исключение места размещения НТО должно содержать предложение хозяйствующему субъекту о выборе равноценного компенсационного места и числа свободных места в действующей схеме размещения НТО, а также о процедуре включения места в схему, в случае отсутствия таких мест. </w:t>
      </w:r>
    </w:p>
    <w:p w:rsidR="00E71369" w:rsidRPr="00123805" w:rsidRDefault="00E71369" w:rsidP="00E71369">
      <w:pPr>
        <w:autoSpaceDE w:val="0"/>
        <w:autoSpaceDN w:val="0"/>
        <w:adjustRightInd w:val="0"/>
        <w:ind w:firstLine="567"/>
        <w:jc w:val="both"/>
      </w:pPr>
      <w:r w:rsidRPr="00123805">
        <w:lastRenderedPageBreak/>
        <w:t xml:space="preserve">3.7. Хозяйствующий субъект в срок не позднее 10 рабочих дней со дня получения уведомления об исключении места размещения НТО из схемы размещения НТО направляет письменное заявление в Администрацию </w:t>
      </w:r>
      <w:proofErr w:type="spellStart"/>
      <w:r w:rsidRPr="00123805">
        <w:t>Плещеевского</w:t>
      </w:r>
      <w:proofErr w:type="spellEnd"/>
      <w:r w:rsidRPr="00123805">
        <w:t xml:space="preserve"> сельсовета </w:t>
      </w:r>
      <w:proofErr w:type="spellStart"/>
      <w:r w:rsidRPr="00123805">
        <w:t>Колышлейского</w:t>
      </w:r>
      <w:proofErr w:type="spellEnd"/>
      <w:r w:rsidRPr="00123805">
        <w:t xml:space="preserve"> района Пензенской области о выборе места из числа свободных мест размещения НТО.</w:t>
      </w:r>
    </w:p>
    <w:p w:rsidR="00E71369" w:rsidRPr="00123805" w:rsidRDefault="00E71369" w:rsidP="00E71369">
      <w:pPr>
        <w:autoSpaceDE w:val="0"/>
        <w:autoSpaceDN w:val="0"/>
        <w:adjustRightInd w:val="0"/>
        <w:ind w:firstLine="567"/>
        <w:jc w:val="both"/>
      </w:pPr>
      <w:r w:rsidRPr="00123805">
        <w:t>3.8. В случае подачи несколькими хозяйствующими субъектами заявления о выборе одного и того же компенсационного места из мест, предусмотренных схемой размещения НТО, заявления хозяйствующих субъектов подлет рассмотрению в порядке очередности исходя и даты и времени обращения за компенсационным местом.</w:t>
      </w:r>
    </w:p>
    <w:p w:rsidR="00E71369" w:rsidRPr="00123805" w:rsidRDefault="00E71369" w:rsidP="00E71369">
      <w:pPr>
        <w:autoSpaceDE w:val="0"/>
        <w:autoSpaceDN w:val="0"/>
        <w:adjustRightInd w:val="0"/>
        <w:ind w:firstLine="567"/>
        <w:jc w:val="both"/>
      </w:pPr>
      <w:r w:rsidRPr="00123805">
        <w:t xml:space="preserve">3.9. При отсутствии свободного места, предусмотренного схемой размещения НТО, хозяйствующий субъект в срок не позднее 10 рабочих дней со дня получения уведомления об исключении места размещения НТО из схемы размещения, направляет в Администрацию </w:t>
      </w:r>
      <w:proofErr w:type="spellStart"/>
      <w:r w:rsidRPr="00123805">
        <w:t>Плещеевского</w:t>
      </w:r>
      <w:proofErr w:type="spellEnd"/>
      <w:r w:rsidRPr="00123805">
        <w:t xml:space="preserve"> сельсовета </w:t>
      </w:r>
      <w:proofErr w:type="spellStart"/>
      <w:r w:rsidRPr="00123805">
        <w:t>Колышлейского</w:t>
      </w:r>
      <w:proofErr w:type="spellEnd"/>
      <w:r w:rsidRPr="00123805">
        <w:t xml:space="preserve"> района Пензенской области заявление о включении нового места в схему размещения НТО.</w:t>
      </w:r>
    </w:p>
    <w:p w:rsidR="00E71369" w:rsidRPr="00123805" w:rsidRDefault="00E71369" w:rsidP="00E71369">
      <w:pPr>
        <w:autoSpaceDE w:val="0"/>
        <w:autoSpaceDN w:val="0"/>
        <w:adjustRightInd w:val="0"/>
        <w:ind w:firstLine="567"/>
        <w:jc w:val="both"/>
      </w:pPr>
      <w:r w:rsidRPr="00123805">
        <w:t>3.10. Рассмотрение предложений хозяйствующего субъекта о включении в схему размещения НТО компенсационного места размещения НТО осуществляется комиссией.</w:t>
      </w:r>
    </w:p>
    <w:p w:rsidR="00E71369" w:rsidRPr="00123805" w:rsidRDefault="00E71369" w:rsidP="00E71369">
      <w:pPr>
        <w:autoSpaceDE w:val="0"/>
        <w:autoSpaceDN w:val="0"/>
        <w:adjustRightInd w:val="0"/>
        <w:ind w:firstLine="567"/>
        <w:jc w:val="both"/>
      </w:pPr>
      <w:r w:rsidRPr="00123805">
        <w:t xml:space="preserve">3.11. В течение 3 рабочих дней со дня принятия соответствующего решения Администрация </w:t>
      </w:r>
      <w:proofErr w:type="spellStart"/>
      <w:r w:rsidRPr="00123805">
        <w:t>Плещеевского</w:t>
      </w:r>
      <w:proofErr w:type="spellEnd"/>
      <w:r w:rsidRPr="00123805">
        <w:t xml:space="preserve"> сельсовета </w:t>
      </w:r>
      <w:proofErr w:type="spellStart"/>
      <w:r w:rsidRPr="00123805">
        <w:t>Колышлейского</w:t>
      </w:r>
      <w:proofErr w:type="spellEnd"/>
      <w:r w:rsidRPr="00123805">
        <w:t xml:space="preserve"> района Пензенской области</w:t>
      </w:r>
      <w:r w:rsidRPr="00123805">
        <w:rPr>
          <w:i/>
        </w:rPr>
        <w:t xml:space="preserve"> </w:t>
      </w:r>
      <w:r w:rsidRPr="00123805">
        <w:t>направляет почтовым уведомлением или вручает лично хозяйствующему субъекту письменное уведомление о возможности включения места в схему размещения НТО.</w:t>
      </w:r>
    </w:p>
    <w:p w:rsidR="00E71369" w:rsidRDefault="00E71369" w:rsidP="00E71369">
      <w:pPr>
        <w:autoSpaceDE w:val="0"/>
        <w:autoSpaceDN w:val="0"/>
        <w:adjustRightInd w:val="0"/>
        <w:ind w:firstLine="567"/>
        <w:jc w:val="both"/>
      </w:pPr>
      <w:r w:rsidRPr="00123805">
        <w:t xml:space="preserve">3.12. Хозяйствующий субъект в срок не позднее 5 рабочих дней со дня получения уведомления о включении в схему компенсационного места размещения НТО обязан прибыть в Администрацию </w:t>
      </w:r>
      <w:proofErr w:type="spellStart"/>
      <w:r w:rsidRPr="00123805">
        <w:t>Плещеевского</w:t>
      </w:r>
      <w:proofErr w:type="spellEnd"/>
      <w:r w:rsidRPr="00123805">
        <w:t xml:space="preserve"> сельсовета </w:t>
      </w:r>
      <w:proofErr w:type="spellStart"/>
      <w:r w:rsidRPr="00123805">
        <w:t>Колышлейского</w:t>
      </w:r>
      <w:proofErr w:type="spellEnd"/>
      <w:r w:rsidRPr="00123805">
        <w:t xml:space="preserve"> района Пензенской области</w:t>
      </w:r>
      <w:r w:rsidRPr="00123805">
        <w:rPr>
          <w:i/>
        </w:rPr>
        <w:t xml:space="preserve"> </w:t>
      </w:r>
      <w:r w:rsidRPr="00123805">
        <w:t>для заключения дополнительного соглашения к договору на размещение НТО в соответствии с требованиями законодательства Российской Федерации.</w:t>
      </w:r>
    </w:p>
    <w:p w:rsidR="00E71369" w:rsidRPr="00123805" w:rsidRDefault="00E71369" w:rsidP="00E71369">
      <w:pPr>
        <w:autoSpaceDE w:val="0"/>
        <w:autoSpaceDN w:val="0"/>
        <w:adjustRightInd w:val="0"/>
        <w:ind w:firstLine="567"/>
        <w:jc w:val="both"/>
      </w:pPr>
    </w:p>
    <w:p w:rsidR="00E71369" w:rsidRPr="00123805" w:rsidRDefault="00E71369" w:rsidP="00E71369">
      <w:pPr>
        <w:autoSpaceDE w:val="0"/>
        <w:autoSpaceDN w:val="0"/>
        <w:adjustRightInd w:val="0"/>
        <w:ind w:firstLine="567"/>
        <w:jc w:val="both"/>
      </w:pPr>
      <w:r w:rsidRPr="00123805">
        <w:t>3.13. В случае отказа хозяйствующего субъекта от выбора компенсационного места из числа предложенных мест в уведомлении, либо непредставления заявления о включении нового места размещения НТО в схему при отсутствии места из числа свободных мест размещения НТО, включенных в схему, в сроки, предусмотренные пунктами 3.7, 3.9, 3.12 Порядка, исключение места размещения НТО из схемы осуществляется без предоставления компенсационного места. Договор на размещение НТО расторгается по соглашению сторон до истечения срока.</w:t>
      </w:r>
    </w:p>
    <w:p w:rsidR="00E71369" w:rsidRPr="00123805" w:rsidRDefault="00E71369" w:rsidP="00E71369">
      <w:pPr>
        <w:autoSpaceDE w:val="0"/>
        <w:autoSpaceDN w:val="0"/>
        <w:adjustRightInd w:val="0"/>
        <w:ind w:firstLine="567"/>
        <w:jc w:val="both"/>
      </w:pPr>
      <w:r w:rsidRPr="00123805">
        <w:t>3.14. В предоставлении компенсационного места отказывается в случае:</w:t>
      </w:r>
    </w:p>
    <w:p w:rsidR="00E71369" w:rsidRPr="00123805" w:rsidRDefault="00E71369" w:rsidP="00E71369">
      <w:pPr>
        <w:autoSpaceDE w:val="0"/>
        <w:autoSpaceDN w:val="0"/>
        <w:adjustRightInd w:val="0"/>
        <w:ind w:firstLine="567"/>
        <w:jc w:val="both"/>
      </w:pPr>
      <w:r w:rsidRPr="00123805">
        <w:t>- отсутствие сведений о государственной регистрации в Едином государственном реестре юридических лиц – для юридического лица, в Едином государственной реестре индивидуальных предпринимателей – для индивидуальных предпринимателей, отсутствии регистрации в качестве плательщика «Налога на профессиональный доход» - для физических лиц;</w:t>
      </w:r>
    </w:p>
    <w:p w:rsidR="00E71369" w:rsidRPr="00123805" w:rsidRDefault="00E71369" w:rsidP="00E71369">
      <w:pPr>
        <w:autoSpaceDE w:val="0"/>
        <w:autoSpaceDN w:val="0"/>
        <w:adjustRightInd w:val="0"/>
        <w:ind w:firstLine="567"/>
        <w:jc w:val="both"/>
      </w:pPr>
      <w:r w:rsidRPr="00123805">
        <w:t>- проведения процедуры ликвидации заявителя – юридического лица или принятия арбитражным судом решения о признании заявителя несостоятельным (банкротом) и об открытии конкурсного производства;</w:t>
      </w:r>
    </w:p>
    <w:p w:rsidR="00E71369" w:rsidRPr="00123805" w:rsidRDefault="00E71369" w:rsidP="00E71369">
      <w:pPr>
        <w:autoSpaceDE w:val="0"/>
        <w:autoSpaceDN w:val="0"/>
        <w:adjustRightInd w:val="0"/>
        <w:ind w:firstLine="567"/>
        <w:jc w:val="both"/>
      </w:pPr>
      <w:r w:rsidRPr="00123805">
        <w:t>- наличия хозяйствующего субъекта задолженности, в том числе по неустойке (штрафу, пени), по ранее заключенному договору на размещение НТО, по которому принято решение об его исключении из схемы размещения НТО.</w:t>
      </w:r>
    </w:p>
    <w:p w:rsidR="00E71369" w:rsidRPr="00123805" w:rsidRDefault="00E71369" w:rsidP="00E71369">
      <w:pPr>
        <w:autoSpaceDE w:val="0"/>
        <w:autoSpaceDN w:val="0"/>
        <w:adjustRightInd w:val="0"/>
        <w:ind w:firstLine="567"/>
        <w:jc w:val="both"/>
      </w:pPr>
      <w:r w:rsidRPr="00123805">
        <w:t xml:space="preserve">3.15. После расторжения договора на размещение НТО по соглашению сторон или в одностороннем порядке место размещения НТО исключается из схемы размещения НТО нормативным актом Администрации </w:t>
      </w:r>
      <w:proofErr w:type="spellStart"/>
      <w:r w:rsidRPr="00123805">
        <w:t>Плещеевского</w:t>
      </w:r>
      <w:proofErr w:type="spellEnd"/>
      <w:r w:rsidRPr="00123805">
        <w:t xml:space="preserve"> сельсовета </w:t>
      </w:r>
      <w:proofErr w:type="spellStart"/>
      <w:r w:rsidRPr="00123805">
        <w:t>Колышлейского</w:t>
      </w:r>
      <w:proofErr w:type="spellEnd"/>
      <w:r w:rsidRPr="00123805">
        <w:t xml:space="preserve"> района Пензенской области.</w:t>
      </w:r>
    </w:p>
    <w:p w:rsidR="00E71369" w:rsidRPr="00123805" w:rsidRDefault="00E71369" w:rsidP="00E71369">
      <w:pPr>
        <w:autoSpaceDE w:val="0"/>
        <w:autoSpaceDN w:val="0"/>
        <w:adjustRightInd w:val="0"/>
        <w:jc w:val="both"/>
      </w:pPr>
    </w:p>
    <w:p w:rsidR="00E71369" w:rsidRPr="00123805" w:rsidRDefault="00E71369" w:rsidP="00E71369">
      <w:pPr>
        <w:autoSpaceDE w:val="0"/>
        <w:autoSpaceDN w:val="0"/>
        <w:adjustRightInd w:val="0"/>
        <w:jc w:val="both"/>
      </w:pPr>
    </w:p>
    <w:p w:rsidR="00E71369" w:rsidRPr="00123805" w:rsidRDefault="00E71369" w:rsidP="00E71369">
      <w:pPr>
        <w:autoSpaceDE w:val="0"/>
        <w:autoSpaceDN w:val="0"/>
        <w:adjustRightInd w:val="0"/>
        <w:jc w:val="both"/>
      </w:pPr>
    </w:p>
    <w:p w:rsidR="00E71369" w:rsidRPr="00E71369" w:rsidRDefault="00E71369" w:rsidP="006752C3">
      <w:pPr>
        <w:spacing w:after="120" w:line="320" w:lineRule="exact"/>
        <w:jc w:val="center"/>
        <w:rPr>
          <w:b/>
          <w:sz w:val="28"/>
          <w:szCs w:val="28"/>
        </w:rPr>
      </w:pPr>
    </w:p>
    <w:p w:rsidR="006752C3" w:rsidRPr="004776D3" w:rsidRDefault="006752C3" w:rsidP="006752C3"/>
    <w:p w:rsidR="006752C3" w:rsidRDefault="006752C3" w:rsidP="006752C3"/>
    <w:p w:rsidR="006752C3" w:rsidRDefault="006752C3" w:rsidP="006752C3">
      <w:pPr>
        <w:tabs>
          <w:tab w:val="left" w:pos="1480"/>
        </w:tabs>
      </w:pPr>
    </w:p>
    <w:p w:rsidR="006752C3" w:rsidRDefault="006752C3" w:rsidP="006752C3">
      <w:pPr>
        <w:tabs>
          <w:tab w:val="left" w:pos="1480"/>
        </w:tabs>
      </w:pPr>
    </w:p>
    <w:p w:rsidR="006752C3" w:rsidRDefault="006752C3" w:rsidP="006752C3">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6752C3" w:rsidTr="001413B4">
        <w:trPr>
          <w:cantSplit/>
          <w:trHeight w:val="581"/>
        </w:trPr>
        <w:tc>
          <w:tcPr>
            <w:tcW w:w="3284" w:type="dxa"/>
            <w:tcBorders>
              <w:top w:val="nil"/>
              <w:left w:val="nil"/>
              <w:bottom w:val="nil"/>
              <w:right w:val="nil"/>
            </w:tcBorders>
            <w:hideMark/>
          </w:tcPr>
          <w:p w:rsidR="006752C3" w:rsidRDefault="006752C3" w:rsidP="001413B4">
            <w:pPr>
              <w:spacing w:line="276" w:lineRule="auto"/>
              <w:rPr>
                <w:b/>
                <w:bCs/>
              </w:rPr>
            </w:pPr>
            <w:r>
              <w:rPr>
                <w:b/>
                <w:bCs/>
                <w:sz w:val="22"/>
              </w:rPr>
              <w:t xml:space="preserve">Главный редактор: </w:t>
            </w:r>
          </w:p>
          <w:p w:rsidR="006752C3" w:rsidRDefault="006752C3" w:rsidP="001413B4">
            <w:pPr>
              <w:pStyle w:val="a4"/>
              <w:widowControl/>
              <w:tabs>
                <w:tab w:val="left" w:pos="708"/>
              </w:tabs>
              <w:spacing w:line="276" w:lineRule="auto"/>
              <w:rPr>
                <w:sz w:val="22"/>
              </w:rPr>
            </w:pPr>
            <w:proofErr w:type="spellStart"/>
            <w:r>
              <w:rPr>
                <w:sz w:val="22"/>
              </w:rPr>
              <w:t>Г.В.Коврижкина</w:t>
            </w:r>
            <w:proofErr w:type="spellEnd"/>
            <w:r>
              <w:rPr>
                <w:sz w:val="22"/>
              </w:rPr>
              <w:t xml:space="preserve"> </w:t>
            </w:r>
          </w:p>
        </w:tc>
        <w:tc>
          <w:tcPr>
            <w:tcW w:w="3142" w:type="dxa"/>
            <w:vMerge w:val="restart"/>
            <w:tcBorders>
              <w:top w:val="nil"/>
              <w:left w:val="nil"/>
              <w:bottom w:val="nil"/>
              <w:right w:val="nil"/>
            </w:tcBorders>
            <w:hideMark/>
          </w:tcPr>
          <w:p w:rsidR="006752C3" w:rsidRDefault="006752C3" w:rsidP="001413B4">
            <w:pPr>
              <w:spacing w:line="276" w:lineRule="auto"/>
              <w:jc w:val="both"/>
              <w:rPr>
                <w:b/>
                <w:bCs/>
              </w:rPr>
            </w:pPr>
            <w:r>
              <w:rPr>
                <w:b/>
                <w:bCs/>
                <w:sz w:val="22"/>
              </w:rPr>
              <w:t>Учредитель:</w:t>
            </w:r>
          </w:p>
          <w:p w:rsidR="006752C3" w:rsidRDefault="006752C3" w:rsidP="001413B4">
            <w:pPr>
              <w:pStyle w:val="a4"/>
              <w:widowControl/>
              <w:tabs>
                <w:tab w:val="left" w:pos="708"/>
              </w:tabs>
              <w:spacing w:line="276" w:lineRule="auto"/>
              <w:rPr>
                <w:sz w:val="22"/>
              </w:rPr>
            </w:pPr>
            <w:r>
              <w:rPr>
                <w:sz w:val="22"/>
              </w:rPr>
              <w:t>Комитет местного</w:t>
            </w:r>
          </w:p>
          <w:p w:rsidR="006752C3" w:rsidRDefault="006752C3" w:rsidP="001413B4">
            <w:pPr>
              <w:pStyle w:val="a4"/>
              <w:widowControl/>
              <w:tabs>
                <w:tab w:val="left" w:pos="708"/>
              </w:tabs>
              <w:spacing w:line="276" w:lineRule="auto"/>
              <w:rPr>
                <w:sz w:val="22"/>
              </w:rPr>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r>
              <w:rPr>
                <w:sz w:val="22"/>
              </w:rPr>
              <w:t xml:space="preserve"> района Пензенской  области</w:t>
            </w:r>
          </w:p>
        </w:tc>
        <w:tc>
          <w:tcPr>
            <w:tcW w:w="3432" w:type="dxa"/>
            <w:vMerge w:val="restart"/>
            <w:tcBorders>
              <w:top w:val="nil"/>
              <w:left w:val="nil"/>
              <w:bottom w:val="nil"/>
              <w:right w:val="nil"/>
            </w:tcBorders>
            <w:hideMark/>
          </w:tcPr>
          <w:p w:rsidR="006752C3" w:rsidRDefault="006752C3" w:rsidP="001413B4">
            <w:pPr>
              <w:spacing w:line="276" w:lineRule="auto"/>
              <w:jc w:val="both"/>
              <w:rPr>
                <w:b/>
                <w:bCs/>
              </w:rPr>
            </w:pPr>
            <w:r>
              <w:rPr>
                <w:b/>
                <w:bCs/>
                <w:sz w:val="22"/>
              </w:rPr>
              <w:t xml:space="preserve">Адрес редакции: </w:t>
            </w:r>
          </w:p>
          <w:p w:rsidR="006752C3" w:rsidRDefault="006752C3" w:rsidP="001413B4">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6752C3" w:rsidRDefault="006752C3" w:rsidP="001413B4">
            <w:pPr>
              <w:pStyle w:val="a4"/>
              <w:widowControl/>
              <w:tabs>
                <w:tab w:val="left" w:pos="708"/>
              </w:tabs>
              <w:spacing w:line="276" w:lineRule="auto"/>
              <w:jc w:val="both"/>
              <w:rPr>
                <w:sz w:val="22"/>
              </w:rPr>
            </w:pPr>
            <w:r>
              <w:rPr>
                <w:sz w:val="22"/>
              </w:rPr>
              <w:t>район Пензенская область</w:t>
            </w:r>
          </w:p>
          <w:p w:rsidR="006752C3" w:rsidRDefault="006752C3" w:rsidP="001413B4">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6752C3" w:rsidRDefault="006752C3" w:rsidP="001413B4">
            <w:pPr>
              <w:spacing w:line="276" w:lineRule="auto"/>
            </w:pPr>
            <w:r>
              <w:rPr>
                <w:sz w:val="22"/>
              </w:rPr>
              <w:t>ул. Центральная, д. № 13</w:t>
            </w:r>
          </w:p>
        </w:tc>
      </w:tr>
      <w:tr w:rsidR="006752C3" w:rsidTr="001413B4">
        <w:trPr>
          <w:cantSplit/>
          <w:trHeight w:val="421"/>
        </w:trPr>
        <w:tc>
          <w:tcPr>
            <w:tcW w:w="3284" w:type="dxa"/>
            <w:tcBorders>
              <w:top w:val="nil"/>
              <w:left w:val="nil"/>
              <w:bottom w:val="nil"/>
              <w:right w:val="nil"/>
            </w:tcBorders>
          </w:tcPr>
          <w:p w:rsidR="006752C3" w:rsidRDefault="006752C3" w:rsidP="001413B4">
            <w:pPr>
              <w:spacing w:line="276" w:lineRule="auto"/>
            </w:pPr>
          </w:p>
          <w:p w:rsidR="006752C3" w:rsidRDefault="006752C3" w:rsidP="001413B4">
            <w:pPr>
              <w:spacing w:line="276" w:lineRule="auto"/>
            </w:pPr>
            <w:r>
              <w:rPr>
                <w:sz w:val="22"/>
              </w:rPr>
              <w:t>«Бесплатно»</w:t>
            </w:r>
          </w:p>
        </w:tc>
        <w:tc>
          <w:tcPr>
            <w:tcW w:w="0" w:type="auto"/>
            <w:vMerge/>
            <w:tcBorders>
              <w:top w:val="nil"/>
              <w:left w:val="nil"/>
              <w:bottom w:val="nil"/>
              <w:right w:val="nil"/>
            </w:tcBorders>
            <w:vAlign w:val="center"/>
            <w:hideMark/>
          </w:tcPr>
          <w:p w:rsidR="006752C3" w:rsidRDefault="006752C3" w:rsidP="001413B4">
            <w:pPr>
              <w:rPr>
                <w:szCs w:val="20"/>
              </w:rPr>
            </w:pPr>
          </w:p>
        </w:tc>
        <w:tc>
          <w:tcPr>
            <w:tcW w:w="0" w:type="auto"/>
            <w:vMerge/>
            <w:tcBorders>
              <w:top w:val="nil"/>
              <w:left w:val="nil"/>
              <w:bottom w:val="nil"/>
              <w:right w:val="nil"/>
            </w:tcBorders>
            <w:vAlign w:val="center"/>
            <w:hideMark/>
          </w:tcPr>
          <w:p w:rsidR="006752C3" w:rsidRDefault="006752C3" w:rsidP="001413B4"/>
        </w:tc>
      </w:tr>
      <w:tr w:rsidR="006752C3" w:rsidTr="001413B4">
        <w:trPr>
          <w:cantSplit/>
          <w:trHeight w:val="334"/>
        </w:trPr>
        <w:tc>
          <w:tcPr>
            <w:tcW w:w="3284" w:type="dxa"/>
            <w:tcBorders>
              <w:top w:val="nil"/>
              <w:left w:val="nil"/>
              <w:bottom w:val="nil"/>
              <w:right w:val="nil"/>
            </w:tcBorders>
          </w:tcPr>
          <w:p w:rsidR="006752C3" w:rsidRDefault="006752C3" w:rsidP="001413B4">
            <w:pPr>
              <w:spacing w:line="276" w:lineRule="auto"/>
              <w:rPr>
                <w:bCs/>
              </w:rPr>
            </w:pPr>
            <w:r>
              <w:rPr>
                <w:bCs/>
                <w:sz w:val="22"/>
              </w:rPr>
              <w:t>Тираж  100  экз.</w:t>
            </w:r>
          </w:p>
          <w:p w:rsidR="006752C3" w:rsidRDefault="006752C3" w:rsidP="001413B4">
            <w:pPr>
              <w:spacing w:line="276" w:lineRule="auto"/>
            </w:pPr>
          </w:p>
        </w:tc>
        <w:tc>
          <w:tcPr>
            <w:tcW w:w="3142" w:type="dxa"/>
            <w:vMerge w:val="restart"/>
            <w:tcBorders>
              <w:top w:val="nil"/>
              <w:left w:val="nil"/>
              <w:bottom w:val="nil"/>
              <w:right w:val="nil"/>
            </w:tcBorders>
            <w:hideMark/>
          </w:tcPr>
          <w:p w:rsidR="006752C3" w:rsidRDefault="006752C3" w:rsidP="001413B4">
            <w:pPr>
              <w:spacing w:before="240" w:line="276" w:lineRule="auto"/>
              <w:rPr>
                <w:b/>
                <w:bCs/>
              </w:rPr>
            </w:pPr>
            <w:r>
              <w:rPr>
                <w:b/>
                <w:bCs/>
                <w:sz w:val="22"/>
              </w:rPr>
              <w:t xml:space="preserve">Отпечатано: </w:t>
            </w:r>
          </w:p>
          <w:p w:rsidR="006752C3" w:rsidRDefault="006752C3" w:rsidP="001413B4">
            <w:pPr>
              <w:pStyle w:val="2"/>
              <w:spacing w:line="276" w:lineRule="auto"/>
              <w:rPr>
                <w:sz w:val="22"/>
              </w:rPr>
            </w:pPr>
            <w:r>
              <w:rPr>
                <w:sz w:val="22"/>
              </w:rPr>
              <w:t>Комитет местного</w:t>
            </w:r>
          </w:p>
          <w:p w:rsidR="006752C3" w:rsidRDefault="006752C3" w:rsidP="001413B4">
            <w:pPr>
              <w:spacing w:line="276" w:lineRule="auto"/>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p>
          <w:p w:rsidR="006752C3" w:rsidRDefault="006752C3" w:rsidP="001413B4">
            <w:pPr>
              <w:spacing w:line="276" w:lineRule="auto"/>
            </w:pPr>
            <w:r>
              <w:rPr>
                <w:sz w:val="22"/>
              </w:rPr>
              <w:t>района Пензенской области</w:t>
            </w:r>
          </w:p>
        </w:tc>
        <w:tc>
          <w:tcPr>
            <w:tcW w:w="3432" w:type="dxa"/>
            <w:vMerge w:val="restart"/>
            <w:tcBorders>
              <w:top w:val="nil"/>
              <w:left w:val="nil"/>
              <w:bottom w:val="nil"/>
              <w:right w:val="nil"/>
            </w:tcBorders>
          </w:tcPr>
          <w:p w:rsidR="006752C3" w:rsidRDefault="006752C3" w:rsidP="001413B4">
            <w:pPr>
              <w:spacing w:line="276" w:lineRule="auto"/>
            </w:pPr>
          </w:p>
          <w:p w:rsidR="006752C3" w:rsidRDefault="006752C3" w:rsidP="001413B4">
            <w:pPr>
              <w:spacing w:line="276" w:lineRule="auto"/>
              <w:rPr>
                <w:b/>
                <w:bCs/>
              </w:rPr>
            </w:pPr>
            <w:r>
              <w:rPr>
                <w:b/>
                <w:bCs/>
                <w:sz w:val="22"/>
              </w:rPr>
              <w:t xml:space="preserve">Адрес издателя: </w:t>
            </w:r>
          </w:p>
          <w:p w:rsidR="006752C3" w:rsidRDefault="006752C3" w:rsidP="001413B4">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6752C3" w:rsidRDefault="006752C3" w:rsidP="001413B4">
            <w:pPr>
              <w:pStyle w:val="a4"/>
              <w:widowControl/>
              <w:tabs>
                <w:tab w:val="left" w:pos="708"/>
              </w:tabs>
              <w:spacing w:line="276" w:lineRule="auto"/>
              <w:jc w:val="both"/>
              <w:rPr>
                <w:sz w:val="22"/>
              </w:rPr>
            </w:pPr>
            <w:r>
              <w:rPr>
                <w:sz w:val="22"/>
              </w:rPr>
              <w:t>район Пензенская область</w:t>
            </w:r>
          </w:p>
          <w:p w:rsidR="006752C3" w:rsidRDefault="006752C3" w:rsidP="001413B4">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6752C3" w:rsidRDefault="006752C3" w:rsidP="001413B4">
            <w:pPr>
              <w:spacing w:line="276" w:lineRule="auto"/>
              <w:jc w:val="both"/>
            </w:pPr>
            <w:r>
              <w:rPr>
                <w:sz w:val="22"/>
              </w:rPr>
              <w:t>ул. Центральная, д. № 13</w:t>
            </w:r>
          </w:p>
        </w:tc>
      </w:tr>
    </w:tbl>
    <w:p w:rsidR="006752C3" w:rsidRDefault="006752C3" w:rsidP="006752C3"/>
    <w:p w:rsidR="006752C3" w:rsidRDefault="006752C3" w:rsidP="006752C3"/>
    <w:p w:rsidR="008532AF" w:rsidRDefault="008532AF"/>
    <w:sectPr w:rsidR="008532AF" w:rsidSect="008532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2">
    <w:nsid w:val="0000000D"/>
    <w:multiLevelType w:val="multilevel"/>
    <w:tmpl w:val="0000000C"/>
    <w:lvl w:ilvl="0">
      <w:start w:val="2"/>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13"/>
    <w:multiLevelType w:val="multilevel"/>
    <w:tmpl w:val="3AC4D9EA"/>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0000017"/>
    <w:multiLevelType w:val="multilevel"/>
    <w:tmpl w:val="0000001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6752C3"/>
    <w:rsid w:val="0008545F"/>
    <w:rsid w:val="002775BD"/>
    <w:rsid w:val="005A39CC"/>
    <w:rsid w:val="006469D0"/>
    <w:rsid w:val="00654A73"/>
    <w:rsid w:val="006752C3"/>
    <w:rsid w:val="006C1159"/>
    <w:rsid w:val="008532AF"/>
    <w:rsid w:val="008A4383"/>
    <w:rsid w:val="00911594"/>
    <w:rsid w:val="00993C4B"/>
    <w:rsid w:val="00D27054"/>
    <w:rsid w:val="00E71369"/>
    <w:rsid w:val="00E74DC4"/>
    <w:rsid w:val="00E847F4"/>
    <w:rsid w:val="00F671CE"/>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2C3"/>
    <w:pPr>
      <w:spacing w:after="0" w:line="240" w:lineRule="auto"/>
    </w:pPr>
    <w:rPr>
      <w:rFonts w:ascii="Times New Roman" w:eastAsia="Times New Roman" w:hAnsi="Times New Roman" w:cs="Times New Roman"/>
      <w:sz w:val="24"/>
      <w:szCs w:val="24"/>
      <w:lang w:eastAsia="ru-RU"/>
    </w:rPr>
  </w:style>
  <w:style w:type="paragraph" w:styleId="2">
    <w:name w:val="heading 2"/>
    <w:aliases w:val="Знак2,Знак2 Знак"/>
    <w:basedOn w:val="a"/>
    <w:next w:val="a"/>
    <w:link w:val="20"/>
    <w:semiHidden/>
    <w:unhideWhenUsed/>
    <w:qFormat/>
    <w:rsid w:val="006752C3"/>
    <w:pPr>
      <w:keepNext/>
      <w:outlineLvl w:val="1"/>
    </w:pPr>
    <w:rPr>
      <w:sz w:val="36"/>
    </w:rPr>
  </w:style>
  <w:style w:type="paragraph" w:styleId="3">
    <w:name w:val="heading 3"/>
    <w:basedOn w:val="a"/>
    <w:next w:val="a"/>
    <w:link w:val="30"/>
    <w:qFormat/>
    <w:rsid w:val="00E71369"/>
    <w:pPr>
      <w:keepNext/>
      <w:jc w:val="center"/>
      <w:outlineLvl w:val="2"/>
    </w:pPr>
    <w:rPr>
      <w:b/>
      <w:sz w:val="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2 Знак1,Знак2 Знак Знак"/>
    <w:basedOn w:val="a0"/>
    <w:link w:val="2"/>
    <w:semiHidden/>
    <w:rsid w:val="006752C3"/>
    <w:rPr>
      <w:rFonts w:ascii="Times New Roman" w:eastAsia="Times New Roman" w:hAnsi="Times New Roman" w:cs="Times New Roman"/>
      <w:sz w:val="36"/>
      <w:szCs w:val="24"/>
      <w:lang w:eastAsia="ru-RU"/>
    </w:rPr>
  </w:style>
  <w:style w:type="character" w:customStyle="1" w:styleId="a3">
    <w:name w:val="Верхний колонтитул Знак"/>
    <w:aliases w:val="ВерхКолонтитул Знак"/>
    <w:basedOn w:val="a0"/>
    <w:link w:val="a4"/>
    <w:locked/>
    <w:rsid w:val="006752C3"/>
    <w:rPr>
      <w:rFonts w:ascii="Times New Roman" w:eastAsia="Times New Roman" w:hAnsi="Times New Roman" w:cs="Times New Roman"/>
      <w:sz w:val="20"/>
      <w:szCs w:val="20"/>
      <w:lang w:eastAsia="ru-RU"/>
    </w:rPr>
  </w:style>
  <w:style w:type="paragraph" w:styleId="a4">
    <w:name w:val="header"/>
    <w:aliases w:val="ВерхКолонтитул"/>
    <w:basedOn w:val="a"/>
    <w:link w:val="a3"/>
    <w:unhideWhenUsed/>
    <w:rsid w:val="006752C3"/>
    <w:pPr>
      <w:widowControl w:val="0"/>
      <w:tabs>
        <w:tab w:val="center" w:pos="4153"/>
        <w:tab w:val="right" w:pos="8306"/>
      </w:tabs>
    </w:pPr>
    <w:rPr>
      <w:sz w:val="20"/>
      <w:szCs w:val="20"/>
    </w:rPr>
  </w:style>
  <w:style w:type="character" w:customStyle="1" w:styleId="1">
    <w:name w:val="Верхний колонтитул Знак1"/>
    <w:basedOn w:val="a0"/>
    <w:link w:val="a4"/>
    <w:uiPriority w:val="99"/>
    <w:semiHidden/>
    <w:rsid w:val="006752C3"/>
    <w:rPr>
      <w:rFonts w:ascii="Times New Roman" w:eastAsia="Times New Roman" w:hAnsi="Times New Roman" w:cs="Times New Roman"/>
      <w:sz w:val="24"/>
      <w:szCs w:val="24"/>
      <w:lang w:eastAsia="ru-RU"/>
    </w:rPr>
  </w:style>
  <w:style w:type="paragraph" w:styleId="a5">
    <w:name w:val="Normal (Web)"/>
    <w:basedOn w:val="a"/>
    <w:uiPriority w:val="99"/>
    <w:unhideWhenUsed/>
    <w:rsid w:val="006752C3"/>
    <w:pPr>
      <w:spacing w:before="100" w:beforeAutospacing="1" w:after="100" w:afterAutospacing="1"/>
    </w:pPr>
  </w:style>
  <w:style w:type="character" w:customStyle="1" w:styleId="hyperlink">
    <w:name w:val="hyperlink"/>
    <w:basedOn w:val="a0"/>
    <w:rsid w:val="006752C3"/>
  </w:style>
  <w:style w:type="character" w:styleId="a6">
    <w:name w:val="Hyperlink"/>
    <w:uiPriority w:val="99"/>
    <w:unhideWhenUsed/>
    <w:rsid w:val="006752C3"/>
    <w:rPr>
      <w:color w:val="0000FF"/>
      <w:u w:val="single"/>
    </w:rPr>
  </w:style>
  <w:style w:type="paragraph" w:customStyle="1" w:styleId="Standard">
    <w:name w:val="Standard"/>
    <w:uiPriority w:val="99"/>
    <w:rsid w:val="006752C3"/>
    <w:pPr>
      <w:widowControl w:val="0"/>
      <w:autoSpaceDE w:val="0"/>
      <w:autoSpaceDN w:val="0"/>
      <w:adjustRightInd w:val="0"/>
      <w:spacing w:after="0" w:line="240" w:lineRule="auto"/>
    </w:pPr>
    <w:rPr>
      <w:rFonts w:ascii="Times New Roman" w:eastAsiaTheme="minorEastAsia" w:hAnsi="Times New Roman" w:cs="Times New Roman"/>
      <w:color w:val="000000"/>
      <w:sz w:val="20"/>
      <w:szCs w:val="20"/>
      <w:lang w:eastAsia="ru-RU"/>
    </w:rPr>
  </w:style>
  <w:style w:type="character" w:customStyle="1" w:styleId="30">
    <w:name w:val="Заголовок 3 Знак"/>
    <w:basedOn w:val="a0"/>
    <w:link w:val="3"/>
    <w:rsid w:val="00E71369"/>
    <w:rPr>
      <w:rFonts w:ascii="Times New Roman" w:eastAsia="Times New Roman" w:hAnsi="Times New Roman" w:cs="Times New Roman"/>
      <w:b/>
      <w:sz w:val="40"/>
      <w:szCs w:val="20"/>
      <w:lang w:eastAsia="ru-RU"/>
    </w:rPr>
  </w:style>
  <w:style w:type="paragraph" w:customStyle="1" w:styleId="ConsPlusNormal">
    <w:name w:val="ConsPlusNormal"/>
    <w:rsid w:val="00E71369"/>
    <w:pPr>
      <w:widowControl w:val="0"/>
      <w:autoSpaceDE w:val="0"/>
      <w:autoSpaceDN w:val="0"/>
      <w:spacing w:after="0" w:line="240" w:lineRule="auto"/>
    </w:pPr>
    <w:rPr>
      <w:rFonts w:ascii="Calibri" w:eastAsia="Times New Roman" w:hAnsi="Calibri" w:cs="Calibri"/>
      <w:szCs w:val="20"/>
      <w:lang w:eastAsia="ru-RU"/>
    </w:rPr>
  </w:style>
  <w:style w:type="paragraph" w:styleId="a7">
    <w:name w:val="Balloon Text"/>
    <w:basedOn w:val="a"/>
    <w:link w:val="a8"/>
    <w:uiPriority w:val="99"/>
    <w:semiHidden/>
    <w:unhideWhenUsed/>
    <w:rsid w:val="00E71369"/>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E71369"/>
    <w:rPr>
      <w:rFonts w:ascii="Tahoma" w:hAnsi="Tahoma" w:cs="Tahoma"/>
      <w:sz w:val="16"/>
      <w:szCs w:val="16"/>
    </w:rPr>
  </w:style>
  <w:style w:type="paragraph" w:customStyle="1" w:styleId="ConsPlusNonformat">
    <w:name w:val="ConsPlusNonformat"/>
    <w:rsid w:val="00E71369"/>
    <w:pPr>
      <w:widowControl w:val="0"/>
      <w:tabs>
        <w:tab w:val="left" w:pos="709"/>
      </w:tabs>
      <w:suppressAutoHyphens/>
    </w:pPr>
    <w:rPr>
      <w:rFonts w:ascii="Arial" w:eastAsia="Lucida Sans Unicode" w:hAnsi="Arial" w:cs="Mangal"/>
      <w:sz w:val="20"/>
      <w:szCs w:val="24"/>
      <w:lang w:eastAsia="zh-CN" w:bidi="hi-IN"/>
    </w:rPr>
  </w:style>
  <w:style w:type="paragraph" w:styleId="HTML">
    <w:name w:val="HTML Preformatted"/>
    <w:basedOn w:val="a"/>
    <w:link w:val="HTML0"/>
    <w:uiPriority w:val="99"/>
    <w:unhideWhenUsed/>
    <w:rsid w:val="00E71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E71369"/>
    <w:rPr>
      <w:rFonts w:ascii="Courier New" w:eastAsia="Times New Roman" w:hAnsi="Courier New" w:cs="Courier New"/>
      <w:sz w:val="20"/>
      <w:szCs w:val="20"/>
      <w:lang w:eastAsia="ru-RU"/>
    </w:rPr>
  </w:style>
  <w:style w:type="paragraph" w:customStyle="1" w:styleId="pc">
    <w:name w:val="pc"/>
    <w:basedOn w:val="a"/>
    <w:rsid w:val="00E71369"/>
    <w:pPr>
      <w:spacing w:before="100" w:beforeAutospacing="1" w:after="100" w:afterAutospacing="1"/>
    </w:pPr>
  </w:style>
  <w:style w:type="paragraph" w:customStyle="1" w:styleId="ConsPlusNormal1">
    <w:name w:val="ConsPlusNormal1"/>
    <w:rsid w:val="00E71369"/>
    <w:pPr>
      <w:widowControl w:val="0"/>
      <w:autoSpaceDE w:val="0"/>
      <w:autoSpaceDN w:val="0"/>
      <w:spacing w:after="0" w:line="240" w:lineRule="auto"/>
    </w:pPr>
    <w:rPr>
      <w:rFonts w:ascii="Times New Roman" w:eastAsia="Times New Roman" w:hAnsi="Times New Roman" w:cs="Times New Roman"/>
      <w:sz w:val="24"/>
      <w:szCs w:val="20"/>
      <w:lang w:eastAsia="ru-RU"/>
    </w:rPr>
  </w:style>
  <w:style w:type="table" w:styleId="a9">
    <w:name w:val="Table Grid"/>
    <w:basedOn w:val="a1"/>
    <w:uiPriority w:val="59"/>
    <w:rsid w:val="00E71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5889&amp;date=03.12.2025" TargetMode="External"/><Relationship Id="rId13" Type="http://schemas.openxmlformats.org/officeDocument/2006/relationships/hyperlink" Target="https://login.consultant.ru/link/?req=doc&amp;base=RLAW021&amp;n=180360&amp;dst=100010&amp;field=134&amp;date=20.11.2025" TargetMode="External"/><Relationship Id="rId3" Type="http://schemas.openxmlformats.org/officeDocument/2006/relationships/settings" Target="settings.xml"/><Relationship Id="rId7" Type="http://schemas.openxmlformats.org/officeDocument/2006/relationships/hyperlink" Target="consultantplus://offline/ref=0B2EDC1C99D7E4E1F2A6776C9FAC39C5C10AA24B3FD6A1E34A336C9CC96187EF785E9A29BE4375C1gDbEN" TargetMode="External"/><Relationship Id="rId12" Type="http://schemas.openxmlformats.org/officeDocument/2006/relationships/hyperlink" Target="https://login.consultant.ru/link/?req=doc&amp;base=LAW&amp;n=508490&amp;dst=100088&amp;field=134&amp;date=03.12.202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login.consultant.ru/link/?req=doc&amp;base=LAW&amp;n=518138&amp;date=03.12.2025" TargetMode="External"/><Relationship Id="rId11" Type="http://schemas.openxmlformats.org/officeDocument/2006/relationships/hyperlink" Target="https://login.consultant.ru/link/?req=doc&amp;base=LAW&amp;n=508490&amp;dst=100071&amp;field=134&amp;date=03.12.2025" TargetMode="External"/><Relationship Id="rId5" Type="http://schemas.openxmlformats.org/officeDocument/2006/relationships/hyperlink" Target="consultantplus://offline/ref=0B2EDC1C99D7E4E1F2A6776C9FAC39C5C10AA24B3FD6A1E34A336C9CC96187EF785E9A29BE4375C1gDbEN" TargetMode="External"/><Relationship Id="rId15" Type="http://schemas.openxmlformats.org/officeDocument/2006/relationships/fontTable" Target="fontTable.xml"/><Relationship Id="rId10" Type="http://schemas.openxmlformats.org/officeDocument/2006/relationships/hyperlink" Target="https://login.consultant.ru/link/?req=doc&amp;base=LAW&amp;n=510731&amp;dst=100012&amp;field=134&amp;date=03.12.202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9496&amp;date=03.12.2025" TargetMode="External"/><Relationship Id="rId14" Type="http://schemas.openxmlformats.org/officeDocument/2006/relationships/hyperlink" Target="https://login.consultant.ru/link/?req=doc&amp;base=RLAW021&amp;n=180360&amp;dst=100010&amp;field=134&amp;date=20.11.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37</Pages>
  <Words>16068</Words>
  <Characters>91594</Characters>
  <Application>Microsoft Office Word</Application>
  <DocSecurity>0</DocSecurity>
  <Lines>763</Lines>
  <Paragraphs>214</Paragraphs>
  <ScaleCrop>false</ScaleCrop>
  <Company>Reanimator Extreme Edition</Company>
  <LinksUpToDate>false</LinksUpToDate>
  <CharactersWithSpaces>107448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2025-12-23T11:14:00Z</dcterms:created>
  <dcterms:modified xsi:type="dcterms:W3CDTF">2025-12-24T10:48:00Z</dcterms:modified>
</cp:coreProperties>
</file>