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62" w:rsidRDefault="00124562" w:rsidP="0012456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24562" w:rsidTr="00C9315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562" w:rsidRDefault="00124562" w:rsidP="00C9315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4</w:t>
            </w:r>
          </w:p>
          <w:p w:rsidR="00124562" w:rsidRDefault="00124562" w:rsidP="00C9315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  февраля </w:t>
            </w:r>
          </w:p>
          <w:p w:rsidR="00124562" w:rsidRDefault="00124562" w:rsidP="00C9315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24562" w:rsidRDefault="00124562" w:rsidP="0012456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24562" w:rsidRDefault="00124562" w:rsidP="0012456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24562" w:rsidRDefault="00124562" w:rsidP="0012456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24562" w:rsidRDefault="00124562" w:rsidP="0012456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24562" w:rsidRDefault="00124562" w:rsidP="00124562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124562" w:rsidRDefault="00124562" w:rsidP="0012456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124562" w:rsidRDefault="00124562" w:rsidP="00124562">
      <w:pPr>
        <w:jc w:val="center"/>
        <w:rPr>
          <w:rFonts w:ascii="Arial" w:hAnsi="Arial" w:cs="Arial"/>
          <w:sz w:val="32"/>
          <w:szCs w:val="32"/>
        </w:rPr>
      </w:pPr>
    </w:p>
    <w:p w:rsidR="00124562" w:rsidRPr="00E83E2E" w:rsidRDefault="00461A48" w:rsidP="00124562">
      <w:pPr>
        <w:jc w:val="center"/>
        <w:rPr>
          <w:sz w:val="28"/>
          <w:szCs w:val="28"/>
        </w:rPr>
      </w:pPr>
      <w:r w:rsidRPr="00461A48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124562" w:rsidRPr="00E83E2E" w:rsidRDefault="00124562" w:rsidP="0012456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124562" w:rsidRPr="00E83E2E" w:rsidRDefault="00124562" w:rsidP="0012456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124562" w:rsidRPr="00124562" w:rsidRDefault="00461A48" w:rsidP="00124562">
      <w:pPr>
        <w:rPr>
          <w:b/>
        </w:rPr>
      </w:pPr>
      <w:r w:rsidRPr="00461A48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124562" w:rsidRPr="00124562" w:rsidRDefault="00124562" w:rsidP="00124562">
      <w:pPr>
        <w:pStyle w:val="Heading3"/>
        <w:spacing w:after="0"/>
        <w:jc w:val="center"/>
        <w:rPr>
          <w:sz w:val="24"/>
          <w:szCs w:val="24"/>
          <w:u w:val="single"/>
        </w:rPr>
      </w:pPr>
      <w:r w:rsidRPr="00124562">
        <w:rPr>
          <w:color w:val="000000" w:themeColor="text1"/>
          <w:sz w:val="24"/>
          <w:szCs w:val="24"/>
          <w:u w:val="single"/>
        </w:rPr>
        <w:t>Правила и безопасность при очистке крыш от наледи и снега</w:t>
      </w:r>
    </w:p>
    <w:p w:rsidR="00124562" w:rsidRPr="00124562" w:rsidRDefault="00124562" w:rsidP="00124562">
      <w:pPr>
        <w:pStyle w:val="Heading3"/>
        <w:spacing w:after="0"/>
        <w:jc w:val="both"/>
        <w:rPr>
          <w:b w:val="0"/>
          <w:sz w:val="24"/>
          <w:szCs w:val="24"/>
        </w:rPr>
      </w:pPr>
      <w:r w:rsidRPr="00124562">
        <w:rPr>
          <w:b w:val="0"/>
          <w:color w:val="000000" w:themeColor="text1"/>
          <w:sz w:val="24"/>
          <w:szCs w:val="24"/>
        </w:rPr>
        <w:t xml:space="preserve">       Заместитель руководителя </w:t>
      </w:r>
      <w:proofErr w:type="spellStart"/>
      <w:r w:rsidRPr="00124562">
        <w:rPr>
          <w:b w:val="0"/>
          <w:color w:val="000000" w:themeColor="text1"/>
          <w:sz w:val="24"/>
          <w:szCs w:val="24"/>
        </w:rPr>
        <w:t>Средневолжской</w:t>
      </w:r>
      <w:proofErr w:type="spellEnd"/>
      <w:r w:rsidRPr="00124562">
        <w:rPr>
          <w:b w:val="0"/>
          <w:color w:val="000000" w:themeColor="text1"/>
          <w:sz w:val="24"/>
          <w:szCs w:val="24"/>
        </w:rPr>
        <w:t xml:space="preserve"> межрегиональной территориальной государственной инспекции труда </w:t>
      </w:r>
      <w:proofErr w:type="spellStart"/>
      <w:r w:rsidRPr="00124562">
        <w:rPr>
          <w:b w:val="0"/>
          <w:color w:val="000000" w:themeColor="text1"/>
          <w:sz w:val="24"/>
          <w:szCs w:val="24"/>
        </w:rPr>
        <w:t>Тетюшев</w:t>
      </w:r>
      <w:proofErr w:type="spellEnd"/>
      <w:r w:rsidRPr="00124562">
        <w:rPr>
          <w:b w:val="0"/>
          <w:color w:val="000000" w:themeColor="text1"/>
          <w:sz w:val="24"/>
          <w:szCs w:val="24"/>
        </w:rPr>
        <w:t xml:space="preserve"> Андрей Николаевич рассказал, как правильно убирать наледь с крыш зданий, какие меры безопасности при этом должны быть предприняты.</w:t>
      </w: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562">
        <w:rPr>
          <w:rFonts w:ascii="Times New Roman" w:hAnsi="Times New Roman" w:cs="Times New Roman"/>
          <w:b/>
          <w:bCs/>
          <w:sz w:val="24"/>
          <w:szCs w:val="24"/>
        </w:rPr>
        <w:t xml:space="preserve">       Расскажите, какими нормативными документами регламентируются требования охраны труда при очистке крыш зданий от снега и наледи?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: </w:t>
      </w:r>
      <w:r w:rsidRPr="00124562">
        <w:rPr>
          <w:rFonts w:ascii="Times New Roman" w:hAnsi="Times New Roman" w:cs="Times New Roman"/>
          <w:sz w:val="24"/>
          <w:szCs w:val="24"/>
        </w:rPr>
        <w:t>Требования охраны труда в этой сфере установлены двумя ключевыми документами:</w:t>
      </w:r>
    </w:p>
    <w:p w:rsidR="00124562" w:rsidRPr="00124562" w:rsidRDefault="00124562" w:rsidP="00124562">
      <w:pPr>
        <w:pStyle w:val="a7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Правилами по охране труда в жилищно-коммунальном хозяйстве (утверждены Приказом Минтруда России от 29 октября 2020 г. № 758н);</w:t>
      </w:r>
    </w:p>
    <w:p w:rsidR="00124562" w:rsidRPr="00124562" w:rsidRDefault="00124562" w:rsidP="00124562">
      <w:pPr>
        <w:pStyle w:val="a7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Правилами по охране труда при работе на высоте (утверждены Приказом Минтруда России от 16 ноября 2020 г № 782н).</w:t>
      </w:r>
    </w:p>
    <w:p w:rsid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124562">
        <w:rPr>
          <w:rFonts w:ascii="Times New Roman" w:hAnsi="Times New Roman" w:cs="Times New Roman"/>
          <w:b/>
          <w:bCs/>
          <w:sz w:val="24"/>
          <w:szCs w:val="24"/>
        </w:rPr>
        <w:t>Кто допускается к работам по очистке снега с крыш?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: </w:t>
      </w:r>
      <w:r w:rsidRPr="00124562">
        <w:rPr>
          <w:rFonts w:ascii="Times New Roman" w:hAnsi="Times New Roman" w:cs="Times New Roman"/>
          <w:sz w:val="24"/>
          <w:szCs w:val="24"/>
        </w:rPr>
        <w:t>К работам на высоте, включая очистку крыш, допускаются только лица старше 18 лет. При этом работники должны:</w:t>
      </w:r>
    </w:p>
    <w:p w:rsidR="00124562" w:rsidRPr="00124562" w:rsidRDefault="00124562" w:rsidP="00124562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иметь квалификацию, соответствующую характеру выполняемых работ;</w:t>
      </w:r>
    </w:p>
    <w:p w:rsidR="00124562" w:rsidRPr="00124562" w:rsidRDefault="00124562" w:rsidP="00124562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пройти обучение безопасным методам и приёмам работы на высоте (это обязанность работодателя);</w:t>
      </w:r>
    </w:p>
    <w:p w:rsidR="00124562" w:rsidRPr="00124562" w:rsidRDefault="00124562" w:rsidP="00124562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обладать практическими навыками:</w:t>
      </w:r>
    </w:p>
    <w:p w:rsidR="00124562" w:rsidRPr="00124562" w:rsidRDefault="00124562" w:rsidP="00124562">
      <w:pPr>
        <w:pStyle w:val="a7"/>
        <w:numPr>
          <w:ilvl w:val="1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применения оборудования и механизмов;</w:t>
      </w:r>
    </w:p>
    <w:p w:rsidR="00124562" w:rsidRPr="00124562" w:rsidRDefault="00124562" w:rsidP="00124562">
      <w:pPr>
        <w:pStyle w:val="a7"/>
        <w:numPr>
          <w:ilvl w:val="1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оказания первой помощи;</w:t>
      </w:r>
    </w:p>
    <w:p w:rsidR="00124562" w:rsidRPr="00124562" w:rsidRDefault="00124562" w:rsidP="00124562">
      <w:pPr>
        <w:pStyle w:val="a7"/>
        <w:numPr>
          <w:ilvl w:val="1"/>
          <w:numId w:val="7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использования средств индивидуальной защиты.</w:t>
      </w:r>
    </w:p>
    <w:p w:rsid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56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124562">
        <w:rPr>
          <w:rFonts w:ascii="Times New Roman" w:hAnsi="Times New Roman" w:cs="Times New Roman"/>
          <w:b/>
          <w:bCs/>
          <w:sz w:val="24"/>
          <w:szCs w:val="24"/>
        </w:rPr>
        <w:t>Как правильно оформить процесс уборки снега с крыш?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А. Н. </w:t>
      </w: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 xml:space="preserve">: </w:t>
      </w:r>
      <w:r w:rsidRPr="00124562">
        <w:rPr>
          <w:rFonts w:ascii="Times New Roman" w:hAnsi="Times New Roman" w:cs="Times New Roman"/>
          <w:sz w:val="24"/>
          <w:szCs w:val="24"/>
        </w:rPr>
        <w:t xml:space="preserve">Работы по очистке крыш относятся к работам с повышенной опасностью, поэтому на их производство обязательно выдаётся 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>наряд-допуск</w:t>
      </w:r>
      <w:r w:rsidRPr="00124562">
        <w:rPr>
          <w:rFonts w:ascii="Times New Roman" w:hAnsi="Times New Roman" w:cs="Times New Roman"/>
          <w:sz w:val="24"/>
          <w:szCs w:val="24"/>
        </w:rPr>
        <w:t>. В нём фиксируются:</w:t>
      </w:r>
    </w:p>
    <w:p w:rsidR="00124562" w:rsidRPr="00124562" w:rsidRDefault="00124562" w:rsidP="0012456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lastRenderedPageBreak/>
        <w:t xml:space="preserve"> содержание, место, время и условия работ;</w:t>
      </w:r>
    </w:p>
    <w:p w:rsidR="00124562" w:rsidRPr="00124562" w:rsidRDefault="00124562" w:rsidP="0012456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необходимые меры безопасности;</w:t>
      </w:r>
    </w:p>
    <w:p w:rsidR="00124562" w:rsidRPr="00124562" w:rsidRDefault="00124562" w:rsidP="0012456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состав бригады;</w:t>
      </w:r>
    </w:p>
    <w:p w:rsidR="00124562" w:rsidRPr="00124562" w:rsidRDefault="00124562" w:rsidP="0012456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ответственные за организацию и безопасное производство работ.</w:t>
      </w: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>Кроме того:</w:t>
      </w:r>
    </w:p>
    <w:p w:rsidR="00124562" w:rsidRPr="00124562" w:rsidRDefault="00124562" w:rsidP="0012456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допуск на крыши разрешается только после осмотра стропил, обрешётки, парапета и проверки их прочности, а также мест закрепления средств индивидуальной защиты;</w:t>
      </w:r>
    </w:p>
    <w:p w:rsidR="00124562" w:rsidRPr="00124562" w:rsidRDefault="00124562" w:rsidP="0012456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на крышах с уклоном более 20° или на мокрых крышах обязательны переносные стремянки (трапы), закрепляемые за конёк крыши крюками;</w:t>
      </w:r>
    </w:p>
    <w:p w:rsidR="00124562" w:rsidRPr="00124562" w:rsidRDefault="00124562" w:rsidP="0012456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средства индивидуальной защиты от падения закрепляются только за конструктивные элементы здания — это контролирует руководитель работ;</w:t>
      </w:r>
    </w:p>
    <w:p w:rsidR="00124562" w:rsidRPr="00124562" w:rsidRDefault="00124562" w:rsidP="0012456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при размещении материалов и инструментов на крыше должны  исключаться их падение, скольжение или сдувание ветром;</w:t>
      </w:r>
    </w:p>
    <w:p w:rsidR="00124562" w:rsidRPr="00124562" w:rsidRDefault="00124562" w:rsidP="0012456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запрещено касаться электропроводов, телевизионных антенн и других  электрических установок.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Журналист:</w:t>
      </w:r>
      <w:r w:rsidRPr="00124562">
        <w:rPr>
          <w:rFonts w:ascii="Times New Roman" w:hAnsi="Times New Roman" w:cs="Times New Roman"/>
          <w:sz w:val="24"/>
          <w:szCs w:val="24"/>
        </w:rPr>
        <w:t> Какие конкретные меры безопасности должны быть приняты при  очистке крыш от снега и льда?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А. Н. </w:t>
      </w: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>:</w:t>
      </w:r>
      <w:r w:rsidRPr="00124562">
        <w:rPr>
          <w:rFonts w:ascii="Times New Roman" w:hAnsi="Times New Roman" w:cs="Times New Roman"/>
          <w:sz w:val="24"/>
          <w:szCs w:val="24"/>
        </w:rPr>
        <w:t> Перечень мер достаточно обширный: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До начала работ работодатель обязан оценить риски:</w:t>
      </w:r>
    </w:p>
    <w:p w:rsidR="00124562" w:rsidRPr="00124562" w:rsidRDefault="00124562" w:rsidP="00124562">
      <w:pPr>
        <w:pStyle w:val="a7"/>
        <w:numPr>
          <w:ilvl w:val="1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самопроизвольного схода снега;</w:t>
      </w:r>
    </w:p>
    <w:p w:rsidR="00124562" w:rsidRPr="00124562" w:rsidRDefault="00124562" w:rsidP="00124562">
      <w:pPr>
        <w:pStyle w:val="a7"/>
        <w:numPr>
          <w:ilvl w:val="1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образования завалов;</w:t>
      </w:r>
    </w:p>
    <w:p w:rsidR="00124562" w:rsidRPr="00124562" w:rsidRDefault="00124562" w:rsidP="00124562">
      <w:pPr>
        <w:pStyle w:val="a7"/>
        <w:numPr>
          <w:ilvl w:val="1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падения и </w:t>
      </w:r>
      <w:proofErr w:type="spellStart"/>
      <w:r w:rsidRPr="0012456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24562">
        <w:rPr>
          <w:rFonts w:ascii="Times New Roman" w:hAnsi="Times New Roman" w:cs="Times New Roman"/>
          <w:sz w:val="24"/>
          <w:szCs w:val="24"/>
        </w:rPr>
        <w:t> работников.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Тротуар, а при необходимости и проезжая часть, ограждаются с трёх  сторон инвентарными решётками и сигнальной лентой (на ширину возможного падения снега и льда).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На тротуаре выставляется дежурный в сигнальном жилете и защитной каске — с свистком для предупреждения людей.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Дверные проёмы, выходящие к очищаемому скату, запираются либо внутри  лестничных клеток выставляются дежурные.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Ледяные сосульки снимаются специальным крючком — свешиваться с крыши запрещено.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Очистку снега проводят только деревянными лопатами, начиная от конька к  карнизу и равномерно, без перегрузки отдельных участков.</w:t>
      </w:r>
    </w:p>
    <w:p w:rsidR="00124562" w:rsidRPr="00124562" w:rsidRDefault="00124562" w:rsidP="0012456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62">
        <w:rPr>
          <w:rFonts w:ascii="Times New Roman" w:hAnsi="Times New Roman" w:cs="Times New Roman"/>
          <w:sz w:val="24"/>
          <w:szCs w:val="24"/>
        </w:rPr>
        <w:t>Запрещено сбрасывать снег на электрические, телефонные и троллейбусные  провода.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Журналист:</w:t>
      </w:r>
      <w:r w:rsidRPr="00124562">
        <w:rPr>
          <w:rFonts w:ascii="Times New Roman" w:hAnsi="Times New Roman" w:cs="Times New Roman"/>
          <w:sz w:val="24"/>
          <w:szCs w:val="24"/>
        </w:rPr>
        <w:t> А что именно относится к работам на высоте?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А. Н. Тетюшев:</w:t>
      </w:r>
      <w:r w:rsidRPr="00124562">
        <w:rPr>
          <w:rFonts w:ascii="Times New Roman" w:hAnsi="Times New Roman" w:cs="Times New Roman"/>
          <w:sz w:val="24"/>
          <w:szCs w:val="24"/>
        </w:rPr>
        <w:t> К работам на высоте относятся те, где есть риски падения:</w:t>
      </w:r>
    </w:p>
    <w:p w:rsidR="00124562" w:rsidRPr="00124562" w:rsidRDefault="00124562" w:rsidP="00124562">
      <w:pPr>
        <w:pStyle w:val="a7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 высоты 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>1,8 м и более</w:t>
      </w:r>
      <w:r w:rsidRPr="00124562">
        <w:rPr>
          <w:rFonts w:ascii="Times New Roman" w:hAnsi="Times New Roman" w:cs="Times New Roman"/>
          <w:sz w:val="24"/>
          <w:szCs w:val="24"/>
        </w:rPr>
        <w:t> — например, при подъёме/спуске более 5 м по лестнице с углом наклона к  горизонтальной поверхности свыше 75°, или при работах на площадках ближе 2 м от неограждённых перепадов высотой более 1,8 м (если ограждение ниже  1,1 м);</w:t>
      </w:r>
    </w:p>
    <w:p w:rsidR="00124562" w:rsidRPr="00124562" w:rsidRDefault="00124562" w:rsidP="00124562">
      <w:pPr>
        <w:pStyle w:val="a7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 высоты 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>менее 1,8 м</w:t>
      </w:r>
      <w:r w:rsidRPr="00124562">
        <w:rPr>
          <w:rFonts w:ascii="Times New Roman" w:hAnsi="Times New Roman" w:cs="Times New Roman"/>
          <w:sz w:val="24"/>
          <w:szCs w:val="24"/>
        </w:rPr>
        <w:t>, если работа ведётся над машинами, механизмами,  поверхностью жидкости или другими выступающими предметами.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Журналист:</w:t>
      </w:r>
      <w:r w:rsidRPr="00124562">
        <w:rPr>
          <w:rFonts w:ascii="Times New Roman" w:hAnsi="Times New Roman" w:cs="Times New Roman"/>
          <w:sz w:val="24"/>
          <w:szCs w:val="24"/>
        </w:rPr>
        <w:t> Какие мероприятия обязан организовать работодатель до начала работ  на высоте?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А. Н. Тетюшев:</w:t>
      </w:r>
      <w:r w:rsidRPr="00124562">
        <w:rPr>
          <w:rFonts w:ascii="Times New Roman" w:hAnsi="Times New Roman" w:cs="Times New Roman"/>
          <w:sz w:val="24"/>
          <w:szCs w:val="24"/>
        </w:rPr>
        <w:t> Работодатель должен провести 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>технико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noBreakHyphen/>
        <w:t>технологические</w:t>
      </w:r>
      <w:r w:rsidRPr="00124562">
        <w:rPr>
          <w:rFonts w:ascii="Times New Roman" w:hAnsi="Times New Roman" w:cs="Times New Roman"/>
          <w:sz w:val="24"/>
          <w:szCs w:val="24"/>
        </w:rPr>
        <w:t xml:space="preserve"> и  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t>организационные</w:t>
      </w:r>
      <w:r w:rsidRPr="00124562">
        <w:rPr>
          <w:rFonts w:ascii="Times New Roman" w:hAnsi="Times New Roman" w:cs="Times New Roman"/>
          <w:sz w:val="24"/>
          <w:szCs w:val="24"/>
        </w:rPr>
        <w:t> мероприятия в рамках системы управления охраной труда.</w:t>
      </w:r>
    </w:p>
    <w:p w:rsidR="00586DED" w:rsidRPr="00124562" w:rsidRDefault="00586DED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586DED" w:rsidRPr="00586DED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lastRenderedPageBreak/>
        <w:t>Технико</w:t>
      </w:r>
      <w:r w:rsidRPr="00124562">
        <w:rPr>
          <w:rStyle w:val="a6"/>
          <w:rFonts w:ascii="Times New Roman" w:hAnsi="Times New Roman" w:cs="Times New Roman"/>
          <w:sz w:val="24"/>
          <w:szCs w:val="24"/>
        </w:rPr>
        <w:noBreakHyphen/>
        <w:t>технологические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> мероприятия:</w:t>
      </w:r>
    </w:p>
    <w:p w:rsidR="00124562" w:rsidRPr="00124562" w:rsidRDefault="00124562" w:rsidP="00124562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разработка и выполнение плана производства работ на высоте или  технологических карт;</w:t>
      </w:r>
    </w:p>
    <w:p w:rsidR="00124562" w:rsidRPr="00124562" w:rsidRDefault="00124562" w:rsidP="00124562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ограждение места работ;</w:t>
      </w:r>
    </w:p>
    <w:p w:rsidR="00124562" w:rsidRPr="00124562" w:rsidRDefault="00124562" w:rsidP="00124562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вывешивание предупреждающих и предписывающих знаков;</w:t>
      </w:r>
    </w:p>
    <w:p w:rsidR="00124562" w:rsidRPr="00124562" w:rsidRDefault="00124562" w:rsidP="00124562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обеспечение средствами индивидуальной и коллективной защиты.</w:t>
      </w: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Организационные мероприятия:</w:t>
      </w:r>
    </w:p>
    <w:p w:rsidR="00124562" w:rsidRPr="00124562" w:rsidRDefault="00124562" w:rsidP="00124562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распределение обязанностей по охране труда между должностными  лицами;</w:t>
      </w:r>
    </w:p>
    <w:p w:rsidR="00124562" w:rsidRPr="00124562" w:rsidRDefault="00124562" w:rsidP="00124562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назначение:</w:t>
      </w:r>
    </w:p>
    <w:p w:rsidR="00124562" w:rsidRPr="00124562" w:rsidRDefault="00124562" w:rsidP="00124562">
      <w:pPr>
        <w:pStyle w:val="a7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ответственного за безопасную эксплуатацию подвесной подъёмной  люльки;</w:t>
      </w:r>
    </w:p>
    <w:p w:rsidR="00124562" w:rsidRPr="00124562" w:rsidRDefault="00124562" w:rsidP="00124562">
      <w:pPr>
        <w:pStyle w:val="a7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лиц, утверждающих план производства работ;</w:t>
      </w:r>
    </w:p>
    <w:p w:rsidR="00124562" w:rsidRPr="00124562" w:rsidRDefault="00124562" w:rsidP="00124562">
      <w:pPr>
        <w:pStyle w:val="a7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лиц, выдающих </w:t>
      </w:r>
      <w:proofErr w:type="spellStart"/>
      <w:r w:rsidRPr="00124562">
        <w:rPr>
          <w:rFonts w:ascii="Times New Roman" w:hAnsi="Times New Roman" w:cs="Times New Roman"/>
          <w:sz w:val="24"/>
          <w:szCs w:val="24"/>
        </w:rPr>
        <w:t>наряд</w:t>
      </w:r>
      <w:r w:rsidRPr="00124562">
        <w:rPr>
          <w:rFonts w:ascii="Times New Roman" w:hAnsi="Times New Roman" w:cs="Times New Roman"/>
          <w:sz w:val="24"/>
          <w:szCs w:val="24"/>
        </w:rPr>
        <w:noBreakHyphen/>
        <w:t>допуск</w:t>
      </w:r>
      <w:proofErr w:type="spellEnd"/>
      <w:r w:rsidRPr="00124562">
        <w:rPr>
          <w:rFonts w:ascii="Times New Roman" w:hAnsi="Times New Roman" w:cs="Times New Roman"/>
          <w:sz w:val="24"/>
          <w:szCs w:val="24"/>
        </w:rPr>
        <w:t>;</w:t>
      </w:r>
    </w:p>
    <w:p w:rsidR="00124562" w:rsidRPr="00124562" w:rsidRDefault="00124562" w:rsidP="00124562">
      <w:pPr>
        <w:pStyle w:val="a7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ответственных за план эвакуации и спасения при аварийных  ситуациях;</w:t>
      </w:r>
    </w:p>
    <w:p w:rsidR="00124562" w:rsidRPr="00124562" w:rsidRDefault="00124562" w:rsidP="00124562">
      <w:pPr>
        <w:pStyle w:val="a7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Fonts w:ascii="Times New Roman" w:hAnsi="Times New Roman" w:cs="Times New Roman"/>
          <w:sz w:val="24"/>
          <w:szCs w:val="24"/>
        </w:rPr>
        <w:t xml:space="preserve"> специалистов по обслуживанию и осмотру средств индивидуальной  защиты.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Журналист:</w:t>
      </w:r>
      <w:r w:rsidRPr="00124562">
        <w:rPr>
          <w:rFonts w:ascii="Times New Roman" w:hAnsi="Times New Roman" w:cs="Times New Roman"/>
          <w:sz w:val="24"/>
          <w:szCs w:val="24"/>
        </w:rPr>
        <w:t> Спасибо за подробные разъяснения!</w:t>
      </w:r>
    </w:p>
    <w:p w:rsidR="00124562" w:rsidRDefault="00124562" w:rsidP="00124562">
      <w:pPr>
        <w:pStyle w:val="a7"/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124562" w:rsidRPr="00124562" w:rsidRDefault="00124562" w:rsidP="0012456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62">
        <w:rPr>
          <w:rStyle w:val="a6"/>
          <w:rFonts w:ascii="Times New Roman" w:hAnsi="Times New Roman" w:cs="Times New Roman"/>
          <w:sz w:val="24"/>
          <w:szCs w:val="24"/>
        </w:rPr>
        <w:t>А. Н. </w:t>
      </w:r>
      <w:proofErr w:type="spellStart"/>
      <w:r w:rsidRPr="00124562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124562">
        <w:rPr>
          <w:rStyle w:val="a6"/>
          <w:rFonts w:ascii="Times New Roman" w:hAnsi="Times New Roman" w:cs="Times New Roman"/>
          <w:sz w:val="24"/>
          <w:szCs w:val="24"/>
        </w:rPr>
        <w:t>:</w:t>
      </w:r>
      <w:r w:rsidRPr="00124562">
        <w:rPr>
          <w:rFonts w:ascii="Times New Roman" w:hAnsi="Times New Roman" w:cs="Times New Roman"/>
          <w:sz w:val="24"/>
          <w:szCs w:val="24"/>
        </w:rPr>
        <w:t> Благодарю за внимание. Главное — строго соблюдать нормы и не пренебрегать мерами безопасности.</w:t>
      </w:r>
    </w:p>
    <w:p w:rsidR="00124562" w:rsidRDefault="00124562" w:rsidP="00124562">
      <w:pPr>
        <w:jc w:val="both"/>
        <w:rPr>
          <w:sz w:val="28"/>
          <w:szCs w:val="28"/>
        </w:rPr>
      </w:pPr>
    </w:p>
    <w:p w:rsidR="00124562" w:rsidRDefault="00124562" w:rsidP="00124562">
      <w:pPr>
        <w:pStyle w:val="a7"/>
        <w:ind w:firstLine="709"/>
        <w:jc w:val="both"/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586DED" w:rsidRDefault="00586DED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p w:rsidR="00124562" w:rsidRDefault="00124562" w:rsidP="0012456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24562" w:rsidTr="00C9315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4562" w:rsidRDefault="00124562" w:rsidP="00C9315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4562" w:rsidRDefault="00124562" w:rsidP="00C9315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4562" w:rsidRDefault="00124562" w:rsidP="00C9315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24562" w:rsidRDefault="00124562" w:rsidP="00C9315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24562" w:rsidTr="00C9315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24562" w:rsidRDefault="00124562" w:rsidP="00C93159">
            <w:pPr>
              <w:spacing w:line="276" w:lineRule="auto"/>
            </w:pPr>
          </w:p>
          <w:p w:rsidR="00124562" w:rsidRDefault="00124562" w:rsidP="00C9315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4562" w:rsidRDefault="00124562" w:rsidP="00C9315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4562" w:rsidRDefault="00124562" w:rsidP="00C93159"/>
        </w:tc>
      </w:tr>
      <w:tr w:rsidR="00124562" w:rsidTr="00C9315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24562" w:rsidRDefault="00124562" w:rsidP="00C9315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24562" w:rsidRDefault="00124562" w:rsidP="00C9315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4562" w:rsidRDefault="00124562" w:rsidP="00C9315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24562" w:rsidRDefault="00124562" w:rsidP="00C9315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24562" w:rsidRDefault="00124562" w:rsidP="00C9315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124562" w:rsidRDefault="00124562" w:rsidP="00C9315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24562" w:rsidRDefault="00124562" w:rsidP="00C93159">
            <w:pPr>
              <w:spacing w:line="276" w:lineRule="auto"/>
            </w:pPr>
          </w:p>
          <w:p w:rsidR="00124562" w:rsidRDefault="00124562" w:rsidP="00C9315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24562" w:rsidRDefault="00124562" w:rsidP="00C9315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24562" w:rsidRDefault="00124562" w:rsidP="00C9315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124562" w:rsidRDefault="00124562" w:rsidP="00124562"/>
    <w:p w:rsidR="00124562" w:rsidRDefault="00124562" w:rsidP="00124562"/>
    <w:p w:rsidR="008532AF" w:rsidRDefault="008532AF"/>
    <w:sectPr w:rsidR="008532AF" w:rsidSect="00124562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FF8"/>
    <w:multiLevelType w:val="multilevel"/>
    <w:tmpl w:val="2F809B6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D05071F"/>
    <w:multiLevelType w:val="multilevel"/>
    <w:tmpl w:val="C1905D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24174000"/>
    <w:multiLevelType w:val="multilevel"/>
    <w:tmpl w:val="25FEF89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280329D2"/>
    <w:multiLevelType w:val="multilevel"/>
    <w:tmpl w:val="16BED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2FA75F1D"/>
    <w:multiLevelType w:val="multilevel"/>
    <w:tmpl w:val="4818314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nsid w:val="6C635BA7"/>
    <w:multiLevelType w:val="multilevel"/>
    <w:tmpl w:val="A0C2D4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nsid w:val="6D98371E"/>
    <w:multiLevelType w:val="multilevel"/>
    <w:tmpl w:val="80FA57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nsid w:val="70716710"/>
    <w:multiLevelType w:val="multilevel"/>
    <w:tmpl w:val="18249CA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562"/>
    <w:rsid w:val="0008545F"/>
    <w:rsid w:val="00124562"/>
    <w:rsid w:val="002775BD"/>
    <w:rsid w:val="00461A48"/>
    <w:rsid w:val="00586DED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EE74FA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24562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2456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1245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12456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245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24562"/>
    <w:rPr>
      <w:color w:val="000080"/>
      <w:u w:val="single"/>
    </w:rPr>
  </w:style>
  <w:style w:type="character" w:styleId="a6">
    <w:name w:val="Strong"/>
    <w:qFormat/>
    <w:rsid w:val="00124562"/>
    <w:rPr>
      <w:b/>
      <w:bCs/>
    </w:rPr>
  </w:style>
  <w:style w:type="paragraph" w:styleId="a7">
    <w:name w:val="Body Text"/>
    <w:basedOn w:val="a"/>
    <w:link w:val="a8"/>
    <w:rsid w:val="00124562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124562"/>
  </w:style>
  <w:style w:type="paragraph" w:customStyle="1" w:styleId="Heading3">
    <w:name w:val="Heading 3"/>
    <w:basedOn w:val="a"/>
    <w:link w:val="3"/>
    <w:uiPriority w:val="9"/>
    <w:qFormat/>
    <w:rsid w:val="00124562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character" w:customStyle="1" w:styleId="3">
    <w:name w:val="Заголовок 3 Знак"/>
    <w:basedOn w:val="a0"/>
    <w:link w:val="Heading3"/>
    <w:uiPriority w:val="9"/>
    <w:qFormat/>
    <w:rsid w:val="00124562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E2F6-4A6E-49AA-80B7-491B3ABA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862</Words>
  <Characters>4919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2026-02-03T09:56:00Z</dcterms:created>
  <dcterms:modified xsi:type="dcterms:W3CDTF">2026-02-03T10:11:00Z</dcterms:modified>
</cp:coreProperties>
</file>