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3CF8" w:rsidRDefault="00473CF8" w:rsidP="00473CF8">
      <w:pPr>
        <w:rPr>
          <w:rFonts w:ascii="Bookman Old Style" w:hAnsi="Bookman Old Style" w:cs="Tahoma"/>
          <w:b/>
          <w:sz w:val="44"/>
          <w:szCs w:val="44"/>
        </w:rPr>
      </w:pPr>
    </w:p>
    <w:tbl>
      <w:tblPr>
        <w:tblpPr w:leftFromText="180" w:rightFromText="180" w:bottomFromText="200" w:vertAnchor="page" w:horzAnchor="margin" w:tblpXSpec="right" w:tblpY="88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0"/>
      </w:tblGrid>
      <w:tr w:rsidR="00473CF8" w:rsidTr="00416A33">
        <w:trPr>
          <w:trHeight w:val="990"/>
        </w:trPr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CF8" w:rsidRDefault="00473CF8" w:rsidP="00416A33">
            <w:pPr>
              <w:spacing w:line="276" w:lineRule="auto"/>
              <w:rPr>
                <w:rFonts w:ascii="Bookman Old Style" w:hAnsi="Bookman Old Style"/>
                <w:b/>
                <w:sz w:val="36"/>
                <w:szCs w:val="36"/>
              </w:rPr>
            </w:pPr>
            <w:r>
              <w:rPr>
                <w:rFonts w:ascii="Bookman Old Style" w:hAnsi="Bookman Old Style"/>
                <w:b/>
                <w:sz w:val="36"/>
                <w:szCs w:val="36"/>
              </w:rPr>
              <w:t>№ 6</w:t>
            </w:r>
          </w:p>
          <w:p w:rsidR="00473CF8" w:rsidRDefault="005814CB" w:rsidP="00416A33">
            <w:pPr>
              <w:spacing w:line="276" w:lineRule="auto"/>
              <w:rPr>
                <w:rFonts w:ascii="Bookman Old Style" w:hAnsi="Bookman Old Style"/>
                <w:b/>
                <w:sz w:val="36"/>
                <w:szCs w:val="36"/>
              </w:rPr>
            </w:pPr>
            <w:r>
              <w:rPr>
                <w:rFonts w:ascii="Bookman Old Style" w:hAnsi="Bookman Old Style"/>
                <w:b/>
                <w:sz w:val="36"/>
                <w:szCs w:val="36"/>
              </w:rPr>
              <w:t>24</w:t>
            </w:r>
            <w:r w:rsidR="00473CF8">
              <w:rPr>
                <w:rFonts w:ascii="Bookman Old Style" w:hAnsi="Bookman Old Style"/>
                <w:b/>
                <w:sz w:val="36"/>
                <w:szCs w:val="36"/>
              </w:rPr>
              <w:t xml:space="preserve">  февраля </w:t>
            </w:r>
          </w:p>
          <w:p w:rsidR="00473CF8" w:rsidRDefault="00473CF8" w:rsidP="00416A33">
            <w:pPr>
              <w:spacing w:line="276" w:lineRule="auto"/>
              <w:rPr>
                <w:rFonts w:ascii="Bookman Old Style" w:hAnsi="Bookman Old Style" w:cs="Tahoma"/>
                <w:b/>
                <w:sz w:val="36"/>
                <w:szCs w:val="36"/>
              </w:rPr>
            </w:pPr>
            <w:r>
              <w:rPr>
                <w:rFonts w:ascii="Bookman Old Style" w:hAnsi="Bookman Old Style"/>
                <w:b/>
                <w:sz w:val="36"/>
                <w:szCs w:val="36"/>
              </w:rPr>
              <w:t>2026 года</w:t>
            </w:r>
            <w:r>
              <w:rPr>
                <w:rFonts w:ascii="Bookman Old Style" w:hAnsi="Bookman Old Style" w:cs="Tahoma"/>
                <w:b/>
                <w:sz w:val="36"/>
                <w:szCs w:val="36"/>
              </w:rPr>
              <w:t xml:space="preserve"> </w:t>
            </w:r>
          </w:p>
        </w:tc>
      </w:tr>
    </w:tbl>
    <w:p w:rsidR="00473CF8" w:rsidRDefault="00473CF8" w:rsidP="00473CF8">
      <w:pPr>
        <w:jc w:val="center"/>
        <w:rPr>
          <w:rFonts w:ascii="Bookman Old Style" w:hAnsi="Bookman Old Style" w:cs="Arial"/>
          <w:b/>
          <w:sz w:val="44"/>
          <w:szCs w:val="44"/>
        </w:rPr>
      </w:pPr>
    </w:p>
    <w:p w:rsidR="00473CF8" w:rsidRDefault="00473CF8" w:rsidP="00473CF8">
      <w:pPr>
        <w:jc w:val="center"/>
        <w:rPr>
          <w:rFonts w:ascii="Bookman Old Style" w:hAnsi="Bookman Old Style" w:cs="Arial"/>
          <w:b/>
          <w:sz w:val="44"/>
          <w:szCs w:val="44"/>
        </w:rPr>
      </w:pPr>
    </w:p>
    <w:p w:rsidR="00473CF8" w:rsidRDefault="00473CF8" w:rsidP="00473CF8">
      <w:pPr>
        <w:jc w:val="center"/>
        <w:rPr>
          <w:rFonts w:ascii="Bookman Old Style" w:hAnsi="Bookman Old Style"/>
          <w:b/>
          <w:sz w:val="44"/>
          <w:szCs w:val="44"/>
        </w:rPr>
      </w:pPr>
    </w:p>
    <w:p w:rsidR="00473CF8" w:rsidRDefault="00473CF8" w:rsidP="00473CF8">
      <w:pPr>
        <w:jc w:val="center"/>
        <w:rPr>
          <w:rFonts w:ascii="Bookman Old Style" w:hAnsi="Bookman Old Style"/>
          <w:b/>
          <w:sz w:val="44"/>
          <w:szCs w:val="44"/>
        </w:rPr>
      </w:pPr>
      <w:r>
        <w:rPr>
          <w:rFonts w:ascii="Bookman Old Style" w:hAnsi="Bookman Old Style"/>
          <w:b/>
          <w:sz w:val="44"/>
          <w:szCs w:val="44"/>
        </w:rPr>
        <w:t>«</w:t>
      </w:r>
      <w:r>
        <w:rPr>
          <w:rFonts w:ascii="Bookman Old Style" w:hAnsi="Bookman Old Style"/>
          <w:b/>
          <w:caps/>
          <w:sz w:val="44"/>
          <w:szCs w:val="44"/>
        </w:rPr>
        <w:t>Информационный вестник</w:t>
      </w:r>
      <w:r>
        <w:rPr>
          <w:rFonts w:ascii="Bookman Old Style" w:hAnsi="Bookman Old Style"/>
          <w:b/>
          <w:sz w:val="44"/>
          <w:szCs w:val="44"/>
        </w:rPr>
        <w:t>»</w:t>
      </w:r>
    </w:p>
    <w:p w:rsidR="00473CF8" w:rsidRDefault="00473CF8" w:rsidP="00473CF8">
      <w:pPr>
        <w:jc w:val="center"/>
        <w:rPr>
          <w:rFonts w:ascii="Bookman Old Style" w:hAnsi="Bookman Old Style"/>
          <w:b/>
          <w:sz w:val="32"/>
          <w:szCs w:val="32"/>
        </w:rPr>
      </w:pPr>
      <w:r>
        <w:rPr>
          <w:rFonts w:ascii="Bookman Old Style" w:hAnsi="Bookman Old Style"/>
          <w:b/>
          <w:sz w:val="32"/>
          <w:szCs w:val="32"/>
        </w:rPr>
        <w:t xml:space="preserve">Комитета местного самоуправления                  Плещеевского сельсовета </w:t>
      </w:r>
    </w:p>
    <w:p w:rsidR="00473CF8" w:rsidRDefault="00473CF8" w:rsidP="00473CF8">
      <w:pPr>
        <w:jc w:val="center"/>
        <w:rPr>
          <w:rFonts w:ascii="Bookman Old Style" w:hAnsi="Bookman Old Style"/>
          <w:b/>
          <w:sz w:val="32"/>
          <w:szCs w:val="32"/>
        </w:rPr>
      </w:pPr>
      <w:r>
        <w:rPr>
          <w:rFonts w:ascii="Bookman Old Style" w:hAnsi="Bookman Old Style"/>
          <w:b/>
          <w:sz w:val="32"/>
          <w:szCs w:val="32"/>
        </w:rPr>
        <w:t>Колышлейского района Пензенской области</w:t>
      </w:r>
    </w:p>
    <w:p w:rsidR="00473CF8" w:rsidRDefault="00473CF8" w:rsidP="00473CF8">
      <w:pPr>
        <w:jc w:val="center"/>
        <w:rPr>
          <w:rFonts w:ascii="Arial" w:hAnsi="Arial" w:cs="Arial"/>
          <w:sz w:val="32"/>
          <w:szCs w:val="32"/>
        </w:rPr>
      </w:pPr>
    </w:p>
    <w:p w:rsidR="00473CF8" w:rsidRPr="00E83E2E" w:rsidRDefault="00AE3597" w:rsidP="00473CF8">
      <w:pPr>
        <w:jc w:val="center"/>
        <w:rPr>
          <w:sz w:val="28"/>
          <w:szCs w:val="28"/>
        </w:rPr>
      </w:pPr>
      <w:r w:rsidRPr="00AE3597">
        <w:pict>
          <v:line id="_x0000_s1026" style="position:absolute;left:0;text-align:left;z-index:251657216" from="0,6.55pt" to="477pt,6.55pt" strokeweight="6pt">
            <v:stroke linestyle="thickBetweenThin"/>
          </v:line>
        </w:pict>
      </w:r>
    </w:p>
    <w:p w:rsidR="00473CF8" w:rsidRPr="00E83E2E" w:rsidRDefault="00473CF8" w:rsidP="00473CF8">
      <w:pPr>
        <w:rPr>
          <w:rFonts w:ascii="Bookman Old Style" w:hAnsi="Bookman Old Style"/>
        </w:rPr>
      </w:pPr>
      <w:r w:rsidRPr="00E83E2E">
        <w:rPr>
          <w:rFonts w:ascii="Bookman Old Style" w:hAnsi="Bookman Old Style"/>
        </w:rPr>
        <w:t>Официальное издание Комитета местного самоуправления Плещеевского сельсовета Колышлейского района Пензенской области</w:t>
      </w:r>
    </w:p>
    <w:p w:rsidR="00473CF8" w:rsidRPr="00E83E2E" w:rsidRDefault="00473CF8" w:rsidP="00473CF8">
      <w:pPr>
        <w:rPr>
          <w:rFonts w:ascii="Bookman Old Style" w:hAnsi="Bookman Old Style"/>
        </w:rPr>
      </w:pPr>
      <w:r w:rsidRPr="00E83E2E">
        <w:rPr>
          <w:rFonts w:ascii="Bookman Old Style" w:hAnsi="Bookman Old Style"/>
        </w:rPr>
        <w:t>Издается в соответствии с решением Комитета местного самоуправления Плещеевского сельсовета № 36-5/1 от 1 июня 2011 года</w:t>
      </w:r>
    </w:p>
    <w:p w:rsidR="00473CF8" w:rsidRPr="00124562" w:rsidRDefault="00AE3597" w:rsidP="00473CF8">
      <w:pPr>
        <w:rPr>
          <w:b/>
        </w:rPr>
      </w:pPr>
      <w:r w:rsidRPr="00AE3597">
        <w:pict>
          <v:line id="_x0000_s1027" style="position:absolute;z-index:251658240" from="0,4.15pt" to="477pt,4.15pt" strokeweight="3pt">
            <v:stroke linestyle="thinThin"/>
          </v:line>
        </w:pict>
      </w:r>
    </w:p>
    <w:p w:rsidR="0013065F" w:rsidRPr="0017579D" w:rsidRDefault="0013065F" w:rsidP="0013065F">
      <w:pPr>
        <w:pStyle w:val="1"/>
        <w:shd w:val="clear" w:color="auto" w:fill="FFFFFF"/>
        <w:spacing w:before="0"/>
        <w:jc w:val="center"/>
        <w:rPr>
          <w:rStyle w:val="text"/>
          <w:rFonts w:ascii="Times New Roman" w:hAnsi="Times New Roman" w:cs="Times New Roman"/>
          <w:color w:val="auto"/>
          <w:sz w:val="24"/>
          <w:szCs w:val="24"/>
          <w:u w:val="single"/>
        </w:rPr>
      </w:pPr>
    </w:p>
    <w:p w:rsidR="0013065F" w:rsidRPr="0017579D" w:rsidRDefault="0013065F" w:rsidP="0013065F">
      <w:pPr>
        <w:pStyle w:val="1"/>
        <w:shd w:val="clear" w:color="auto" w:fill="FFFFFF"/>
        <w:spacing w:before="0"/>
        <w:jc w:val="center"/>
        <w:rPr>
          <w:rFonts w:ascii="Times New Roman" w:hAnsi="Times New Roman" w:cs="Times New Roman"/>
          <w:color w:val="auto"/>
          <w:sz w:val="24"/>
          <w:szCs w:val="24"/>
          <w:u w:val="single"/>
        </w:rPr>
      </w:pPr>
      <w:r w:rsidRPr="0017579D">
        <w:rPr>
          <w:rStyle w:val="text"/>
          <w:rFonts w:ascii="Times New Roman" w:hAnsi="Times New Roman" w:cs="Times New Roman"/>
          <w:color w:val="auto"/>
          <w:sz w:val="24"/>
          <w:szCs w:val="24"/>
          <w:u w:val="single"/>
        </w:rPr>
        <w:t>Статья Продление или перенос отпуска в связи с больничным</w:t>
      </w:r>
    </w:p>
    <w:p w:rsidR="005B34FB" w:rsidRPr="0017579D" w:rsidRDefault="00473CF8" w:rsidP="0013065F">
      <w:pPr>
        <w:pStyle w:val="1"/>
        <w:keepNext w:val="0"/>
        <w:keepLines w:val="0"/>
        <w:numPr>
          <w:ilvl w:val="0"/>
          <w:numId w:val="9"/>
        </w:numPr>
        <w:suppressAutoHyphens/>
        <w:spacing w:before="240" w:after="120"/>
        <w:jc w:val="center"/>
        <w:rPr>
          <w:rFonts w:ascii="Times New Roman" w:hAnsi="Times New Roman" w:cs="Times New Roman"/>
          <w:iCs/>
          <w:color w:val="auto"/>
          <w:sz w:val="24"/>
          <w:szCs w:val="24"/>
        </w:rPr>
      </w:pPr>
      <w:r w:rsidRPr="0017579D">
        <w:rPr>
          <w:rFonts w:ascii="Times New Roman" w:hAnsi="Times New Roman" w:cs="Times New Roman"/>
          <w:iCs/>
          <w:color w:val="auto"/>
          <w:sz w:val="24"/>
          <w:szCs w:val="24"/>
        </w:rPr>
        <w:t>Обязан ли работодатель в связи с больничным сотрудника продлить отпуск или может перенести его на другой период?</w:t>
      </w:r>
    </w:p>
    <w:p w:rsidR="005B34FB" w:rsidRPr="0017579D" w:rsidRDefault="00473CF8" w:rsidP="0017579D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  <w:r w:rsidRPr="0017579D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На данный вопрос отвечает </w:t>
      </w:r>
      <w:r w:rsidR="0013065F" w:rsidRPr="0017579D">
        <w:rPr>
          <w:rFonts w:ascii="Times New Roman" w:hAnsi="Times New Roman" w:cs="Times New Roman"/>
          <w:b/>
          <w:bCs/>
          <w:iCs/>
          <w:sz w:val="24"/>
          <w:szCs w:val="24"/>
        </w:rPr>
        <w:t>з</w:t>
      </w:r>
      <w:r w:rsidRPr="0017579D">
        <w:rPr>
          <w:rFonts w:ascii="Times New Roman" w:hAnsi="Times New Roman" w:cs="Times New Roman"/>
          <w:b/>
          <w:bCs/>
          <w:iCs/>
          <w:sz w:val="24"/>
          <w:szCs w:val="24"/>
        </w:rPr>
        <w:t>аместитель руководителя Средневолжской межрегиональной территориальной гострудинспекции А.Н. Тетюшев</w:t>
      </w:r>
      <w:bookmarkStart w:id="0" w:name="p_6"/>
      <w:bookmarkEnd w:id="0"/>
    </w:p>
    <w:p w:rsidR="00473CF8" w:rsidRPr="0017579D" w:rsidRDefault="00473CF8" w:rsidP="00473CF8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7579D">
        <w:rPr>
          <w:rFonts w:ascii="Times New Roman" w:hAnsi="Times New Roman" w:cs="Times New Roman"/>
          <w:sz w:val="24"/>
          <w:szCs w:val="24"/>
        </w:rPr>
        <w:t>В силу </w:t>
      </w:r>
      <w:hyperlink r:id="rId6" w:anchor="block_1241" w:history="1">
        <w:r w:rsidRPr="0017579D">
          <w:rPr>
            <w:rStyle w:val="a8"/>
            <w:rFonts w:ascii="Times New Roman" w:hAnsi="Times New Roman" w:cs="Times New Roman"/>
            <w:color w:val="auto"/>
            <w:sz w:val="24"/>
            <w:szCs w:val="24"/>
            <w:u w:val="none"/>
          </w:rPr>
          <w:t>части первой ст. 124</w:t>
        </w:r>
      </w:hyperlink>
      <w:r w:rsidRPr="0017579D">
        <w:rPr>
          <w:rFonts w:ascii="Times New Roman" w:hAnsi="Times New Roman" w:cs="Times New Roman"/>
          <w:sz w:val="24"/>
          <w:szCs w:val="24"/>
        </w:rPr>
        <w:t> ТК РФ в случае временной нетрудоспособности работника работодатель обязан продлить ежегодный оплачиваемый отпуск или перенести его на другой срок, определяемый работодателем с учетом пожеланий работника.</w:t>
      </w:r>
    </w:p>
    <w:p w:rsidR="00473CF8" w:rsidRPr="0017579D" w:rsidRDefault="00473CF8" w:rsidP="00473CF8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bookmarkStart w:id="1" w:name="p_7"/>
      <w:bookmarkEnd w:id="1"/>
      <w:r w:rsidRPr="0017579D">
        <w:rPr>
          <w:rFonts w:ascii="Times New Roman" w:hAnsi="Times New Roman" w:cs="Times New Roman"/>
          <w:sz w:val="24"/>
          <w:szCs w:val="24"/>
        </w:rPr>
        <w:tab/>
        <w:t>Трудовой кодекс РФ не содержит четкого предписания, когда отпуск нужно именно продлевать, а когда следует переносить его на другой срок.</w:t>
      </w:r>
    </w:p>
    <w:p w:rsidR="00473CF8" w:rsidRPr="0017579D" w:rsidRDefault="00473CF8" w:rsidP="00473CF8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bookmarkStart w:id="2" w:name="p_8"/>
      <w:bookmarkEnd w:id="2"/>
      <w:r w:rsidRPr="0017579D">
        <w:rPr>
          <w:rFonts w:ascii="Times New Roman" w:hAnsi="Times New Roman" w:cs="Times New Roman"/>
          <w:sz w:val="24"/>
          <w:szCs w:val="24"/>
        </w:rPr>
        <w:tab/>
        <w:t>Указания на этот счет есть в </w:t>
      </w:r>
      <w:hyperlink r:id="rId7" w:history="1">
        <w:r w:rsidRPr="0017579D">
          <w:rPr>
            <w:rStyle w:val="a8"/>
            <w:rFonts w:ascii="Times New Roman" w:hAnsi="Times New Roman" w:cs="Times New Roman"/>
            <w:color w:val="auto"/>
            <w:sz w:val="24"/>
            <w:szCs w:val="24"/>
            <w:u w:val="none"/>
          </w:rPr>
          <w:t>Правилах</w:t>
        </w:r>
      </w:hyperlink>
      <w:r w:rsidRPr="0017579D">
        <w:rPr>
          <w:rFonts w:ascii="Times New Roman" w:hAnsi="Times New Roman" w:cs="Times New Roman"/>
          <w:sz w:val="24"/>
          <w:szCs w:val="24"/>
        </w:rPr>
        <w:t xml:space="preserve"> об очередных и дополнительных отпусках, утв. НКТ СССР 30.04.1930 № 169 (далее - Правила). </w:t>
      </w:r>
    </w:p>
    <w:p w:rsidR="00473CF8" w:rsidRPr="0017579D" w:rsidRDefault="00473CF8" w:rsidP="00473CF8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17579D">
        <w:rPr>
          <w:rFonts w:ascii="Times New Roman" w:hAnsi="Times New Roman" w:cs="Times New Roman"/>
          <w:sz w:val="24"/>
          <w:szCs w:val="24"/>
        </w:rPr>
        <w:tab/>
        <w:t>В </w:t>
      </w:r>
      <w:hyperlink r:id="rId8" w:anchor="block_18" w:history="1">
        <w:r w:rsidRPr="0017579D">
          <w:rPr>
            <w:rStyle w:val="a8"/>
            <w:rFonts w:ascii="Times New Roman" w:hAnsi="Times New Roman" w:cs="Times New Roman"/>
            <w:color w:val="auto"/>
            <w:sz w:val="24"/>
            <w:szCs w:val="24"/>
            <w:u w:val="none"/>
          </w:rPr>
          <w:t>ст. 18</w:t>
        </w:r>
      </w:hyperlink>
      <w:r w:rsidRPr="0017579D">
        <w:rPr>
          <w:rFonts w:ascii="Times New Roman" w:hAnsi="Times New Roman" w:cs="Times New Roman"/>
          <w:sz w:val="24"/>
          <w:szCs w:val="24"/>
        </w:rPr>
        <w:t> Правил установлены следующие принципы. Если причины, мешающие работнику уйти в отпуск, наступили до его начала, то новый срок отпуска определяется по соглашению работодателя с работником. Если же эти причины наступили во время пребывания работника в отпуске, то срок возвращения из отпуска автоматически удлиняется на соответствующее количество дней, причем работник обязан немедленно уведомить об этом работодателя. Как следует из этой нормы, если нетрудоспособность работника началась в период отпуска, отпуск должен быть продлен на число дней такой нетрудоспособности.</w:t>
      </w:r>
    </w:p>
    <w:p w:rsidR="00473CF8" w:rsidRDefault="00473CF8" w:rsidP="00473CF8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bookmarkStart w:id="3" w:name="p_9"/>
      <w:bookmarkEnd w:id="3"/>
      <w:r w:rsidRPr="0017579D">
        <w:rPr>
          <w:rFonts w:ascii="Times New Roman" w:hAnsi="Times New Roman" w:cs="Times New Roman"/>
          <w:sz w:val="24"/>
          <w:szCs w:val="24"/>
        </w:rPr>
        <w:tab/>
        <w:t>Вместе с тем формулировка </w:t>
      </w:r>
      <w:hyperlink r:id="rId9" w:anchor="block_124" w:history="1">
        <w:r w:rsidRPr="0017579D">
          <w:rPr>
            <w:rStyle w:val="a8"/>
            <w:rFonts w:ascii="Times New Roman" w:hAnsi="Times New Roman" w:cs="Times New Roman"/>
            <w:color w:val="auto"/>
            <w:sz w:val="24"/>
            <w:szCs w:val="24"/>
            <w:u w:val="none"/>
          </w:rPr>
          <w:t>ст. 124</w:t>
        </w:r>
      </w:hyperlink>
      <w:r w:rsidRPr="0017579D">
        <w:rPr>
          <w:rFonts w:ascii="Times New Roman" w:hAnsi="Times New Roman" w:cs="Times New Roman"/>
          <w:sz w:val="24"/>
          <w:szCs w:val="24"/>
        </w:rPr>
        <w:t> ТК РФ допускает оба варианта: начавшийся отпуск теоретически можно продлить, а можно перенести неиспользованные дни на другой срок. Поэтому </w:t>
      </w:r>
      <w:hyperlink r:id="rId10" w:anchor="block_18" w:history="1">
        <w:r w:rsidRPr="0017579D">
          <w:rPr>
            <w:rStyle w:val="a8"/>
            <w:rFonts w:ascii="Times New Roman" w:hAnsi="Times New Roman" w:cs="Times New Roman"/>
            <w:color w:val="auto"/>
            <w:sz w:val="24"/>
            <w:szCs w:val="24"/>
            <w:u w:val="none"/>
          </w:rPr>
          <w:t>статья 18</w:t>
        </w:r>
      </w:hyperlink>
      <w:r w:rsidRPr="0017579D">
        <w:rPr>
          <w:rFonts w:ascii="Times New Roman" w:hAnsi="Times New Roman" w:cs="Times New Roman"/>
          <w:sz w:val="24"/>
          <w:szCs w:val="24"/>
        </w:rPr>
        <w:t> Правил не должна рассматриваться как ограничение прав работника и работодателя договориться о переносе оставшихся дней отпуска в ситуации, когда причины, мешающие использовать отпуск, наступили уже после его начала.</w:t>
      </w:r>
    </w:p>
    <w:p w:rsidR="0017579D" w:rsidRPr="0017579D" w:rsidRDefault="0017579D" w:rsidP="00473CF8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horzAnchor="margin" w:tblpY="132"/>
        <w:tblW w:w="9606" w:type="dxa"/>
        <w:tblLayout w:type="fixed"/>
        <w:tblCellMar>
          <w:left w:w="0" w:type="dxa"/>
          <w:right w:w="0" w:type="dxa"/>
        </w:tblCellMar>
        <w:tblLook w:val="01E0"/>
      </w:tblPr>
      <w:tblGrid>
        <w:gridCol w:w="9606"/>
      </w:tblGrid>
      <w:tr w:rsidR="0017579D" w:rsidTr="00416A33">
        <w:tc>
          <w:tcPr>
            <w:tcW w:w="9606" w:type="dxa"/>
          </w:tcPr>
          <w:p w:rsidR="0017579D" w:rsidRPr="009F3B74" w:rsidRDefault="0017579D" w:rsidP="00416A33">
            <w:pPr>
              <w:jc w:val="center"/>
              <w:rPr>
                <w:b/>
                <w:color w:val="000000"/>
                <w:sz w:val="36"/>
                <w:szCs w:val="36"/>
              </w:rPr>
            </w:pPr>
            <w:r w:rsidRPr="009F3B74">
              <w:rPr>
                <w:b/>
                <w:color w:val="000000"/>
                <w:sz w:val="36"/>
                <w:szCs w:val="36"/>
              </w:rPr>
              <w:lastRenderedPageBreak/>
              <w:t>КОМИТЕТ МЕСТНОГО САМОУПРАВЛЕНИЯ</w:t>
            </w:r>
          </w:p>
          <w:p w:rsidR="0017579D" w:rsidRPr="009F3B74" w:rsidRDefault="0017579D" w:rsidP="00416A33">
            <w:pPr>
              <w:jc w:val="center"/>
              <w:rPr>
                <w:b/>
                <w:color w:val="000000"/>
                <w:sz w:val="36"/>
                <w:szCs w:val="36"/>
              </w:rPr>
            </w:pPr>
            <w:r w:rsidRPr="009F3B74">
              <w:rPr>
                <w:b/>
                <w:color w:val="000000"/>
                <w:sz w:val="36"/>
                <w:szCs w:val="36"/>
              </w:rPr>
              <w:t xml:space="preserve">ПЛЕЩЕЕВСКОГО СЕЛЬСОВЕТА </w:t>
            </w:r>
          </w:p>
          <w:p w:rsidR="0017579D" w:rsidRDefault="0017579D" w:rsidP="00416A33">
            <w:pPr>
              <w:jc w:val="center"/>
              <w:rPr>
                <w:b/>
                <w:color w:val="000000"/>
                <w:sz w:val="36"/>
                <w:szCs w:val="36"/>
              </w:rPr>
            </w:pPr>
            <w:r w:rsidRPr="009F3B74">
              <w:rPr>
                <w:b/>
                <w:color w:val="000000"/>
                <w:sz w:val="36"/>
                <w:szCs w:val="36"/>
              </w:rPr>
              <w:t>КОЛЫШЛЕЙСКОГО РАЙОНА ПЕНЗЕНСКОЙ ОБЛАСТИ</w:t>
            </w:r>
            <w:r>
              <w:rPr>
                <w:b/>
                <w:color w:val="000000"/>
                <w:sz w:val="36"/>
                <w:szCs w:val="36"/>
              </w:rPr>
              <w:t xml:space="preserve">                                                                               ЧЕТВЁРТОГО  СОЗЫВА</w:t>
            </w:r>
          </w:p>
          <w:p w:rsidR="0017579D" w:rsidRPr="00CD231A" w:rsidRDefault="0017579D" w:rsidP="00416A33">
            <w:pP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 </w:t>
            </w:r>
          </w:p>
        </w:tc>
      </w:tr>
      <w:tr w:rsidR="0017579D" w:rsidTr="00416A33">
        <w:trPr>
          <w:trHeight w:val="107"/>
        </w:trPr>
        <w:tc>
          <w:tcPr>
            <w:tcW w:w="9606" w:type="dxa"/>
          </w:tcPr>
          <w:p w:rsidR="0017579D" w:rsidRPr="006804D1" w:rsidRDefault="0017579D" w:rsidP="00416A33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17579D" w:rsidTr="00416A33">
        <w:tc>
          <w:tcPr>
            <w:tcW w:w="9606" w:type="dxa"/>
          </w:tcPr>
          <w:p w:rsidR="0017579D" w:rsidRPr="00960DA6" w:rsidRDefault="0017579D" w:rsidP="0017579D">
            <w:pPr>
              <w:pStyle w:val="3"/>
              <w:jc w:val="center"/>
              <w:rPr>
                <w:color w:val="000000"/>
              </w:rPr>
            </w:pPr>
            <w:r w:rsidRPr="00960DA6">
              <w:rPr>
                <w:color w:val="000000"/>
                <w:sz w:val="28"/>
              </w:rPr>
              <w:t>Р Е Ш Е Н И Е</w:t>
            </w:r>
          </w:p>
        </w:tc>
      </w:tr>
    </w:tbl>
    <w:p w:rsidR="0017579D" w:rsidRDefault="0017579D" w:rsidP="0017579D">
      <w:pPr>
        <w:jc w:val="center"/>
        <w:rPr>
          <w:color w:val="000000"/>
        </w:rPr>
      </w:pPr>
    </w:p>
    <w:tbl>
      <w:tblPr>
        <w:tblpPr w:leftFromText="180" w:rightFromText="180" w:vertAnchor="text" w:horzAnchor="margin" w:tblpXSpec="center" w:tblpY="-53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17579D" w:rsidTr="00416A33">
        <w:tc>
          <w:tcPr>
            <w:tcW w:w="284" w:type="dxa"/>
            <w:vAlign w:val="bottom"/>
          </w:tcPr>
          <w:p w:rsidR="0017579D" w:rsidRPr="009F3B74" w:rsidRDefault="0017579D" w:rsidP="00416A33">
            <w:pPr>
              <w:rPr>
                <w:color w:val="000000"/>
              </w:rPr>
            </w:pPr>
            <w:r w:rsidRPr="009F3B74">
              <w:rPr>
                <w:color w:val="000000"/>
                <w:sz w:val="22"/>
                <w:szCs w:val="22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17579D" w:rsidRPr="008503F8" w:rsidRDefault="0017579D" w:rsidP="00416A3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17 февраля 2026 </w:t>
            </w:r>
            <w:r w:rsidRPr="008503F8">
              <w:rPr>
                <w:color w:val="000000"/>
              </w:rPr>
              <w:t>года</w:t>
            </w:r>
          </w:p>
        </w:tc>
        <w:tc>
          <w:tcPr>
            <w:tcW w:w="397" w:type="dxa"/>
            <w:vAlign w:val="bottom"/>
          </w:tcPr>
          <w:p w:rsidR="0017579D" w:rsidRPr="009F3B74" w:rsidRDefault="0017579D" w:rsidP="00416A33">
            <w:pPr>
              <w:jc w:val="center"/>
              <w:rPr>
                <w:color w:val="000000"/>
              </w:rPr>
            </w:pPr>
            <w:r w:rsidRPr="009F3B74">
              <w:rPr>
                <w:color w:val="000000"/>
                <w:sz w:val="22"/>
                <w:szCs w:val="22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17579D" w:rsidRPr="009C0A53" w:rsidRDefault="0017579D" w:rsidP="00416A3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89-31/4</w:t>
            </w:r>
          </w:p>
        </w:tc>
      </w:tr>
      <w:tr w:rsidR="0017579D" w:rsidTr="00416A33">
        <w:tc>
          <w:tcPr>
            <w:tcW w:w="4650" w:type="dxa"/>
            <w:gridSpan w:val="4"/>
          </w:tcPr>
          <w:p w:rsidR="0017579D" w:rsidRPr="008503F8" w:rsidRDefault="0017579D" w:rsidP="00416A33">
            <w:pPr>
              <w:jc w:val="center"/>
              <w:rPr>
                <w:color w:val="000000"/>
              </w:rPr>
            </w:pPr>
            <w:r w:rsidRPr="008503F8">
              <w:rPr>
                <w:color w:val="000000"/>
              </w:rPr>
              <w:t>д. Плещеевка</w:t>
            </w:r>
          </w:p>
        </w:tc>
      </w:tr>
    </w:tbl>
    <w:p w:rsidR="0017579D" w:rsidRPr="007D1DA8" w:rsidRDefault="0017579D" w:rsidP="0017579D">
      <w:pPr>
        <w:autoSpaceDE w:val="0"/>
        <w:autoSpaceDN w:val="0"/>
        <w:adjustRightInd w:val="0"/>
        <w:ind w:firstLine="720"/>
        <w:jc w:val="center"/>
        <w:rPr>
          <w:b/>
        </w:rPr>
      </w:pPr>
      <w:r w:rsidRPr="007D1DA8">
        <w:rPr>
          <w:b/>
          <w:bCs/>
          <w:color w:val="000000"/>
        </w:rPr>
        <w:t xml:space="preserve">О внесении изменений в Решение Комитета местного самоуправления Плещеевского сельсовета Колышлейского района Пензенской области  № 136/52-3 от 30 ноября 2021 года </w:t>
      </w:r>
      <w:r w:rsidRPr="007D1DA8">
        <w:t>«</w:t>
      </w:r>
      <w:r w:rsidRPr="007D1DA8">
        <w:rPr>
          <w:b/>
        </w:rPr>
        <w:t>Об утверждении Положения о муниципальном жилищном контроле в границах Плещеевского сельсовета Колышлейского района Пензенской области</w:t>
      </w:r>
      <w:r w:rsidRPr="007D1DA8">
        <w:t>»</w:t>
      </w:r>
    </w:p>
    <w:p w:rsidR="0017579D" w:rsidRPr="007D1DA8" w:rsidRDefault="0017579D" w:rsidP="0017579D">
      <w:pPr>
        <w:ind w:firstLine="406"/>
        <w:jc w:val="both"/>
        <w:rPr>
          <w:color w:val="000000"/>
        </w:rPr>
      </w:pPr>
      <w:r w:rsidRPr="007D1DA8">
        <w:rPr>
          <w:color w:val="000000"/>
        </w:rPr>
        <w:t> </w:t>
      </w:r>
    </w:p>
    <w:p w:rsidR="0017579D" w:rsidRPr="007D1DA8" w:rsidRDefault="0017579D" w:rsidP="0017579D">
      <w:pPr>
        <w:autoSpaceDE w:val="0"/>
        <w:autoSpaceDN w:val="0"/>
        <w:adjustRightInd w:val="0"/>
        <w:ind w:firstLine="709"/>
        <w:jc w:val="both"/>
      </w:pPr>
      <w:r w:rsidRPr="007D1DA8">
        <w:t xml:space="preserve">В соответствии </w:t>
      </w:r>
      <w:bookmarkStart w:id="4" w:name="_Hlk79501936"/>
      <w:r w:rsidRPr="007D1DA8">
        <w:t xml:space="preserve">со статьей </w:t>
      </w:r>
      <w:bookmarkStart w:id="5" w:name="_Hlk77673480"/>
      <w:r w:rsidRPr="007D1DA8">
        <w:t>20 Жилищного кодекса Российской Федерации,</w:t>
      </w:r>
      <w:bookmarkEnd w:id="5"/>
      <w:r w:rsidRPr="007D1DA8">
        <w:t xml:space="preserve"> Федеральным законом от 31.07.2020 № 248-ФЗ «О государственном контроле (надзоре) и муниципальном контроле в Российской Федерации», </w:t>
      </w:r>
      <w:bookmarkEnd w:id="4"/>
      <w:r w:rsidRPr="007D1DA8">
        <w:t xml:space="preserve">Уставом сельского поселения Плещеевский сельсовет муниципального района Колышлейский район Пензенской области, </w:t>
      </w:r>
    </w:p>
    <w:p w:rsidR="0017579D" w:rsidRPr="007D1DA8" w:rsidRDefault="0017579D" w:rsidP="0017579D">
      <w:pPr>
        <w:ind w:firstLine="709"/>
        <w:jc w:val="center"/>
        <w:outlineLvl w:val="0"/>
        <w:rPr>
          <w:b/>
        </w:rPr>
      </w:pPr>
      <w:r w:rsidRPr="007D1DA8">
        <w:t>Комитет местного самоуправления Плещеевского сельсовета</w:t>
      </w:r>
      <w:r w:rsidRPr="007D1DA8">
        <w:rPr>
          <w:b/>
        </w:rPr>
        <w:t xml:space="preserve">  р е ш и л:</w:t>
      </w:r>
    </w:p>
    <w:p w:rsidR="0017579D" w:rsidRPr="007D1DA8" w:rsidRDefault="0017579D" w:rsidP="0017579D">
      <w:pPr>
        <w:ind w:firstLine="406"/>
        <w:jc w:val="both"/>
        <w:rPr>
          <w:color w:val="000000"/>
        </w:rPr>
      </w:pPr>
      <w:r w:rsidRPr="007D1DA8">
        <w:rPr>
          <w:color w:val="000000"/>
        </w:rPr>
        <w:t> </w:t>
      </w:r>
    </w:p>
    <w:p w:rsidR="0017579D" w:rsidRPr="007D1DA8" w:rsidRDefault="0017579D" w:rsidP="0017579D">
      <w:pPr>
        <w:pStyle w:val="ConsPlusTitle"/>
        <w:jc w:val="both"/>
        <w:rPr>
          <w:b w:val="0"/>
        </w:rPr>
      </w:pPr>
      <w:r>
        <w:rPr>
          <w:b w:val="0"/>
        </w:rPr>
        <w:t xml:space="preserve">      </w:t>
      </w:r>
      <w:r w:rsidRPr="007D1DA8">
        <w:rPr>
          <w:b w:val="0"/>
        </w:rPr>
        <w:t>1. Внести изменения в Решение Комитета местного самоуправления Плещеевского сельсовета Колышлейского района Пензенской области  № 136/52-3 от 30 ноября 2021 года «Об утверждении Положения о муниципальном жилищном контроле в границах Плещеевского сельсовета Колышлейского района Пензенской области</w:t>
      </w:r>
      <w:r w:rsidRPr="007D1DA8">
        <w:t>»</w:t>
      </w:r>
      <w:r w:rsidRPr="007D1DA8">
        <w:rPr>
          <w:b w:val="0"/>
        </w:rPr>
        <w:t>,</w:t>
      </w:r>
      <w:r>
        <w:rPr>
          <w:b w:val="0"/>
        </w:rPr>
        <w:t xml:space="preserve"> </w:t>
      </w:r>
      <w:r w:rsidRPr="007D1DA8">
        <w:rPr>
          <w:b w:val="0"/>
        </w:rPr>
        <w:t>а именно приложение № 1 Решения « Индикаторы риска нарушения обязательных требований, используемые для определения необходимости проведения внеплановых проверок при осуществлении Администрацией Плещеевского сельсовета Колышлейского района Пензенской области</w:t>
      </w:r>
      <w:r w:rsidRPr="007D1DA8">
        <w:rPr>
          <w:b w:val="0"/>
          <w:i/>
          <w:iCs/>
        </w:rPr>
        <w:t xml:space="preserve">  </w:t>
      </w:r>
      <w:r w:rsidRPr="007D1DA8">
        <w:rPr>
          <w:b w:val="0"/>
        </w:rPr>
        <w:t xml:space="preserve">муниципального жилищного контроля в Плещеевском сельсовете Колышлейского района Пензенской области» изложить в следующей редакции: </w:t>
      </w:r>
    </w:p>
    <w:p w:rsidR="0017579D" w:rsidRPr="007D1DA8" w:rsidRDefault="0017579D" w:rsidP="0017579D">
      <w:pPr>
        <w:pStyle w:val="ConsPlusNormal1"/>
        <w:ind w:firstLine="540"/>
        <w:jc w:val="both"/>
        <w:rPr>
          <w:szCs w:val="24"/>
        </w:rPr>
      </w:pPr>
      <w:r w:rsidRPr="007D1DA8">
        <w:rPr>
          <w:szCs w:val="24"/>
        </w:rPr>
        <w:t xml:space="preserve"> «1. Наличие у органа, осуществляющего государственный жилищный надзор или муниципальный жилищный контроль, сведений о принятии арбитражным судом Российской Федерации искового заявления (исковых заявлений) о взыскании задолженности по договору (договорам) энергоснабжения (купли-продажи, поставки электрической энергии (мощности), теплоснабжения и (или) горячего водоснабжения, холодного водоснабжения, водоотведения, поставки газа (в том числе поставки бытового газа в баллонах) в целях обеспечения предоставления собственникам и пользователям помещений в многоквартирном доме коммунальной услуги соответствующего вида и приобретения коммунальных ресурсов, потребляемых при содержании общего имущества в многоквартирном доме, договору (договорам) на оказание услуг по обращению с твердыми коммунальными отходами, общая сумма которой превышает триста тысяч рублей, образовавшейся в течение двенадцати месяцев до дня принятия решения о проведении и выборе вида внепланового контрольного (надзорного) мероприятия.</w:t>
      </w:r>
    </w:p>
    <w:p w:rsidR="0017579D" w:rsidRPr="007D1DA8" w:rsidRDefault="0017579D" w:rsidP="0017579D">
      <w:pPr>
        <w:pStyle w:val="ConsPlusNormal1"/>
        <w:spacing w:before="240"/>
        <w:ind w:firstLine="540"/>
        <w:jc w:val="both"/>
        <w:rPr>
          <w:szCs w:val="24"/>
        </w:rPr>
      </w:pPr>
      <w:r w:rsidRPr="007D1DA8">
        <w:rPr>
          <w:szCs w:val="24"/>
        </w:rPr>
        <w:t>2. Наличие у органа, осуществляющего государственный жилищный надзор или муниципальный жилищный контроль, сведений о начислении платы за коммунальную услугу по отоплению  исходя из норматива потребления, утвержденного уполномоченным органом государственной власти субъекта Российской Федерации , более трех расчетных периодов  подряд.»</w:t>
      </w:r>
    </w:p>
    <w:p w:rsidR="0017579D" w:rsidRPr="007D1DA8" w:rsidRDefault="0017579D" w:rsidP="0017579D">
      <w:pPr>
        <w:jc w:val="both"/>
        <w:rPr>
          <w:color w:val="000000"/>
        </w:rPr>
      </w:pPr>
    </w:p>
    <w:p w:rsidR="0017579D" w:rsidRPr="007D1DA8" w:rsidRDefault="0017579D" w:rsidP="0017579D">
      <w:pPr>
        <w:ind w:firstLine="406"/>
        <w:jc w:val="both"/>
        <w:rPr>
          <w:color w:val="000000"/>
        </w:rPr>
      </w:pPr>
      <w:r w:rsidRPr="007D1DA8">
        <w:lastRenderedPageBreak/>
        <w:t xml:space="preserve">  2. Настоящее решение опубликовать в информационном бюллетене «Информационный вестник</w:t>
      </w:r>
      <w:r>
        <w:t xml:space="preserve"> Комитета местного самоуправления</w:t>
      </w:r>
      <w:r w:rsidRPr="007D1DA8">
        <w:t xml:space="preserve">  Плещеевского сельсовета Колышлейского района Пензенской области»</w:t>
      </w:r>
    </w:p>
    <w:p w:rsidR="0017579D" w:rsidRPr="007D1DA8" w:rsidRDefault="0017579D" w:rsidP="0017579D">
      <w:pPr>
        <w:ind w:firstLine="406"/>
        <w:jc w:val="both"/>
      </w:pPr>
      <w:r w:rsidRPr="007D1DA8">
        <w:t xml:space="preserve"> 3. Настоящее решение вступает в силу на следующий день после дня его официального опубликования.</w:t>
      </w:r>
    </w:p>
    <w:p w:rsidR="0017579D" w:rsidRPr="007D1DA8" w:rsidRDefault="0017579D" w:rsidP="0017579D">
      <w:pPr>
        <w:ind w:firstLine="406"/>
        <w:jc w:val="both"/>
        <w:rPr>
          <w:color w:val="000000"/>
        </w:rPr>
      </w:pPr>
      <w:r w:rsidRPr="007D1DA8">
        <w:t xml:space="preserve"> 4. Контроль за исполнением настоящего решения возложить на главу  Плещеевского  сельсовета Колышлейского района Пензенской области.</w:t>
      </w:r>
    </w:p>
    <w:p w:rsidR="0017579D" w:rsidRPr="007D1DA8" w:rsidRDefault="0017579D" w:rsidP="0017579D">
      <w:pPr>
        <w:ind w:firstLine="406"/>
        <w:jc w:val="both"/>
        <w:rPr>
          <w:color w:val="000000"/>
        </w:rPr>
      </w:pPr>
      <w:r w:rsidRPr="007D1DA8">
        <w:rPr>
          <w:color w:val="000000"/>
        </w:rPr>
        <w:t> </w:t>
      </w:r>
    </w:p>
    <w:p w:rsidR="0017579D" w:rsidRPr="007D1DA8" w:rsidRDefault="0017579D" w:rsidP="0017579D">
      <w:pPr>
        <w:ind w:firstLine="406"/>
        <w:jc w:val="both"/>
        <w:rPr>
          <w:color w:val="000000"/>
        </w:rPr>
      </w:pPr>
    </w:p>
    <w:p w:rsidR="0017579D" w:rsidRDefault="0017579D" w:rsidP="0017579D">
      <w:pPr>
        <w:ind w:firstLine="406"/>
        <w:jc w:val="both"/>
        <w:outlineLvl w:val="0"/>
        <w:rPr>
          <w:b/>
        </w:rPr>
      </w:pPr>
      <w:r w:rsidRPr="007D1DA8">
        <w:t xml:space="preserve">Глава  Плещеевского сельсовета:                                                              </w:t>
      </w:r>
      <w:r w:rsidRPr="007D1DA8">
        <w:rPr>
          <w:b/>
        </w:rPr>
        <w:t>Л.А.Булушева</w:t>
      </w:r>
    </w:p>
    <w:p w:rsidR="0017579D" w:rsidRPr="007D1DA8" w:rsidRDefault="0017579D" w:rsidP="0017579D">
      <w:pPr>
        <w:ind w:firstLine="406"/>
        <w:jc w:val="both"/>
        <w:outlineLvl w:val="0"/>
        <w:rPr>
          <w:color w:val="000000"/>
        </w:rPr>
      </w:pPr>
    </w:p>
    <w:tbl>
      <w:tblPr>
        <w:tblpPr w:leftFromText="180" w:rightFromText="180" w:vertAnchor="text" w:horzAnchor="margin" w:tblpY="132"/>
        <w:tblW w:w="9606" w:type="dxa"/>
        <w:tblLayout w:type="fixed"/>
        <w:tblCellMar>
          <w:left w:w="0" w:type="dxa"/>
          <w:right w:w="0" w:type="dxa"/>
        </w:tblCellMar>
        <w:tblLook w:val="01E0"/>
      </w:tblPr>
      <w:tblGrid>
        <w:gridCol w:w="9606"/>
      </w:tblGrid>
      <w:tr w:rsidR="0017579D" w:rsidTr="00416A33">
        <w:tc>
          <w:tcPr>
            <w:tcW w:w="9606" w:type="dxa"/>
          </w:tcPr>
          <w:p w:rsidR="0017579D" w:rsidRPr="0017579D" w:rsidRDefault="0017579D" w:rsidP="00416A33">
            <w:pPr>
              <w:jc w:val="center"/>
              <w:rPr>
                <w:b/>
                <w:color w:val="000000"/>
                <w:sz w:val="32"/>
                <w:szCs w:val="32"/>
              </w:rPr>
            </w:pPr>
            <w:r w:rsidRPr="0017579D">
              <w:rPr>
                <w:b/>
                <w:color w:val="000000"/>
                <w:sz w:val="32"/>
                <w:szCs w:val="32"/>
              </w:rPr>
              <w:t>АДМИНИСТРАЦИЯ</w:t>
            </w:r>
            <w:r>
              <w:rPr>
                <w:b/>
                <w:color w:val="000000"/>
                <w:sz w:val="32"/>
                <w:szCs w:val="32"/>
              </w:rPr>
              <w:t xml:space="preserve"> </w:t>
            </w:r>
            <w:r w:rsidRPr="0017579D">
              <w:rPr>
                <w:b/>
                <w:color w:val="000000"/>
                <w:sz w:val="32"/>
                <w:szCs w:val="32"/>
              </w:rPr>
              <w:t xml:space="preserve">ПЛЕЩЕЕВСКОГО СЕЛЬСОВЕТА </w:t>
            </w:r>
          </w:p>
          <w:p w:rsidR="0017579D" w:rsidRPr="0017579D" w:rsidRDefault="0017579D" w:rsidP="00416A33">
            <w:pPr>
              <w:jc w:val="center"/>
              <w:rPr>
                <w:b/>
                <w:color w:val="000000"/>
                <w:sz w:val="32"/>
                <w:szCs w:val="32"/>
              </w:rPr>
            </w:pPr>
            <w:r w:rsidRPr="0017579D">
              <w:rPr>
                <w:b/>
                <w:color w:val="000000"/>
                <w:sz w:val="32"/>
                <w:szCs w:val="32"/>
              </w:rPr>
              <w:t xml:space="preserve">КОЛЫШЛЕЙСКОГО РАЙОНА ПЕНЗЕНСКОЙ ОБЛАСТИ                                               </w:t>
            </w:r>
            <w:r>
              <w:rPr>
                <w:b/>
                <w:color w:val="000000"/>
                <w:sz w:val="32"/>
                <w:szCs w:val="32"/>
              </w:rPr>
              <w:t xml:space="preserve">                               </w:t>
            </w:r>
          </w:p>
          <w:p w:rsidR="0017579D" w:rsidRPr="00CD231A" w:rsidRDefault="0017579D" w:rsidP="00416A33">
            <w:pP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 </w:t>
            </w:r>
          </w:p>
        </w:tc>
      </w:tr>
      <w:tr w:rsidR="0017579D" w:rsidTr="00416A33">
        <w:trPr>
          <w:trHeight w:val="107"/>
        </w:trPr>
        <w:tc>
          <w:tcPr>
            <w:tcW w:w="9606" w:type="dxa"/>
          </w:tcPr>
          <w:p w:rsidR="0017579D" w:rsidRPr="006804D1" w:rsidRDefault="0017579D" w:rsidP="00416A33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17579D" w:rsidTr="00416A33">
        <w:tc>
          <w:tcPr>
            <w:tcW w:w="9606" w:type="dxa"/>
          </w:tcPr>
          <w:p w:rsidR="0017579D" w:rsidRPr="00960DA6" w:rsidRDefault="0017579D" w:rsidP="00416A33">
            <w:pPr>
              <w:pStyle w:val="3"/>
              <w:jc w:val="center"/>
              <w:rPr>
                <w:color w:val="000000"/>
              </w:rPr>
            </w:pPr>
            <w:r w:rsidRPr="00960DA6">
              <w:rPr>
                <w:color w:val="000000"/>
                <w:sz w:val="28"/>
              </w:rPr>
              <w:t xml:space="preserve"> </w:t>
            </w:r>
            <w:r>
              <w:rPr>
                <w:color w:val="000000"/>
                <w:sz w:val="28"/>
              </w:rPr>
              <w:t>ПОСТАНОВЛЕНИЕ</w:t>
            </w:r>
          </w:p>
        </w:tc>
      </w:tr>
    </w:tbl>
    <w:p w:rsidR="0017579D" w:rsidRDefault="0017579D" w:rsidP="0017579D">
      <w:pPr>
        <w:jc w:val="center"/>
        <w:rPr>
          <w:color w:val="000000"/>
        </w:rPr>
      </w:pPr>
    </w:p>
    <w:tbl>
      <w:tblPr>
        <w:tblpPr w:leftFromText="180" w:rightFromText="180" w:vertAnchor="text" w:horzAnchor="margin" w:tblpXSpec="center" w:tblpY="-53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17579D" w:rsidTr="00416A33">
        <w:tc>
          <w:tcPr>
            <w:tcW w:w="284" w:type="dxa"/>
            <w:vAlign w:val="bottom"/>
          </w:tcPr>
          <w:p w:rsidR="0017579D" w:rsidRPr="009F3B74" w:rsidRDefault="0017579D" w:rsidP="00416A33">
            <w:pPr>
              <w:rPr>
                <w:color w:val="000000"/>
              </w:rPr>
            </w:pPr>
            <w:r w:rsidRPr="009F3B74">
              <w:rPr>
                <w:color w:val="000000"/>
                <w:sz w:val="22"/>
                <w:szCs w:val="22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17579D" w:rsidRPr="008503F8" w:rsidRDefault="0017579D" w:rsidP="00416A3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19 февраля 2026 </w:t>
            </w:r>
            <w:r w:rsidRPr="008503F8">
              <w:rPr>
                <w:color w:val="000000"/>
              </w:rPr>
              <w:t>года</w:t>
            </w:r>
          </w:p>
        </w:tc>
        <w:tc>
          <w:tcPr>
            <w:tcW w:w="397" w:type="dxa"/>
            <w:vAlign w:val="bottom"/>
          </w:tcPr>
          <w:p w:rsidR="0017579D" w:rsidRPr="009F3B74" w:rsidRDefault="0017579D" w:rsidP="00416A33">
            <w:pPr>
              <w:jc w:val="center"/>
              <w:rPr>
                <w:color w:val="000000"/>
              </w:rPr>
            </w:pPr>
            <w:r w:rsidRPr="009F3B74">
              <w:rPr>
                <w:color w:val="000000"/>
                <w:sz w:val="22"/>
                <w:szCs w:val="22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17579D" w:rsidRPr="009C0A53" w:rsidRDefault="0017579D" w:rsidP="00416A3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</w:tr>
      <w:tr w:rsidR="0017579D" w:rsidTr="00416A33">
        <w:tc>
          <w:tcPr>
            <w:tcW w:w="4650" w:type="dxa"/>
            <w:gridSpan w:val="4"/>
          </w:tcPr>
          <w:p w:rsidR="0017579D" w:rsidRPr="008503F8" w:rsidRDefault="0017579D" w:rsidP="00416A33">
            <w:pPr>
              <w:jc w:val="center"/>
              <w:rPr>
                <w:color w:val="000000"/>
              </w:rPr>
            </w:pPr>
            <w:r w:rsidRPr="008503F8">
              <w:rPr>
                <w:color w:val="000000"/>
              </w:rPr>
              <w:t>д. Плещеевка</w:t>
            </w:r>
          </w:p>
        </w:tc>
      </w:tr>
    </w:tbl>
    <w:p w:rsidR="0017579D" w:rsidRPr="005F6CF9" w:rsidRDefault="0017579D" w:rsidP="0017579D">
      <w:pPr>
        <w:pStyle w:val="32"/>
        <w:shd w:val="clear" w:color="auto" w:fill="auto"/>
        <w:spacing w:before="0" w:after="0" w:line="240" w:lineRule="auto"/>
        <w:ind w:firstLine="0"/>
        <w:jc w:val="center"/>
        <w:rPr>
          <w:sz w:val="24"/>
          <w:szCs w:val="24"/>
        </w:rPr>
      </w:pPr>
      <w:r w:rsidRPr="005F6CF9">
        <w:rPr>
          <w:sz w:val="24"/>
          <w:szCs w:val="24"/>
        </w:rPr>
        <w:t>Об утверждении Правил содержания мест погребения на территории</w:t>
      </w:r>
      <w:r>
        <w:rPr>
          <w:sz w:val="24"/>
          <w:szCs w:val="24"/>
        </w:rPr>
        <w:t xml:space="preserve">                </w:t>
      </w:r>
      <w:r w:rsidRPr="005F6CF9">
        <w:rPr>
          <w:sz w:val="24"/>
          <w:szCs w:val="24"/>
        </w:rPr>
        <w:t xml:space="preserve"> Плещеевского сельсовета Колышлейского района Пензенской области</w:t>
      </w:r>
    </w:p>
    <w:p w:rsidR="0017579D" w:rsidRPr="005F6CF9" w:rsidRDefault="0017579D" w:rsidP="0017579D">
      <w:pPr>
        <w:pStyle w:val="32"/>
        <w:shd w:val="clear" w:color="auto" w:fill="auto"/>
        <w:spacing w:before="0" w:after="0" w:line="240" w:lineRule="auto"/>
        <w:ind w:firstLine="0"/>
        <w:jc w:val="center"/>
        <w:rPr>
          <w:sz w:val="24"/>
          <w:szCs w:val="24"/>
        </w:rPr>
      </w:pPr>
    </w:p>
    <w:p w:rsidR="0017579D" w:rsidRPr="005F6CF9" w:rsidRDefault="0017579D" w:rsidP="0017579D">
      <w:pPr>
        <w:pStyle w:val="ConsPlusTitle"/>
        <w:ind w:firstLine="709"/>
        <w:jc w:val="both"/>
        <w:rPr>
          <w:b w:val="0"/>
        </w:rPr>
      </w:pPr>
      <w:r w:rsidRPr="005F6CF9">
        <w:rPr>
          <w:b w:val="0"/>
        </w:rPr>
        <w:t>В соответствии с Федеральными законами </w:t>
      </w:r>
      <w:hyperlink r:id="rId11" w:tgtFrame="_blank" w:history="1">
        <w:r w:rsidRPr="005F6CF9">
          <w:rPr>
            <w:b w:val="0"/>
          </w:rPr>
          <w:t>от 20 марта 2025 года № 33-ФЗ</w:t>
        </w:r>
      </w:hyperlink>
      <w:r w:rsidRPr="005F6CF9">
        <w:rPr>
          <w:b w:val="0"/>
        </w:rPr>
        <w:t> «Об общих принципах организации местного самоуправления в единой системе публичной</w:t>
      </w:r>
      <w:r w:rsidRPr="005F6CF9">
        <w:rPr>
          <w:b w:val="0"/>
          <w:sz w:val="26"/>
          <w:szCs w:val="26"/>
        </w:rPr>
        <w:t xml:space="preserve"> </w:t>
      </w:r>
      <w:r w:rsidRPr="005F6CF9">
        <w:rPr>
          <w:b w:val="0"/>
        </w:rPr>
        <w:t>власти», </w:t>
      </w:r>
      <w:hyperlink r:id="rId12" w:tgtFrame="_blank" w:history="1">
        <w:r w:rsidRPr="005F6CF9">
          <w:rPr>
            <w:b w:val="0"/>
          </w:rPr>
          <w:t>от 12 января 1996 года № 8-ФЗ</w:t>
        </w:r>
      </w:hyperlink>
      <w:r w:rsidRPr="005F6CF9">
        <w:rPr>
          <w:b w:val="0"/>
        </w:rPr>
        <w:t> «О погребении и похоронном деле», руководствуясь статьей 23 Устава сельского поселения Плещеевский сельсовет муниципального района Колышлейский район Пензенской области,</w:t>
      </w:r>
    </w:p>
    <w:p w:rsidR="0017579D" w:rsidRPr="005F6CF9" w:rsidRDefault="0017579D" w:rsidP="0017579D">
      <w:pPr>
        <w:pStyle w:val="21"/>
        <w:shd w:val="clear" w:color="auto" w:fill="auto"/>
        <w:spacing w:before="0" w:line="240" w:lineRule="auto"/>
        <w:ind w:firstLine="760"/>
        <w:jc w:val="center"/>
        <w:rPr>
          <w:b/>
          <w:sz w:val="24"/>
          <w:szCs w:val="24"/>
          <w:lang w:eastAsia="ru-RU"/>
        </w:rPr>
      </w:pPr>
      <w:r w:rsidRPr="005F6CF9">
        <w:rPr>
          <w:b/>
          <w:sz w:val="24"/>
          <w:szCs w:val="24"/>
          <w:lang w:eastAsia="ru-RU"/>
        </w:rPr>
        <w:t>Администрация Плещеевского сельсовета</w:t>
      </w:r>
    </w:p>
    <w:p w:rsidR="0017579D" w:rsidRPr="005F6CF9" w:rsidRDefault="0017579D" w:rsidP="0017579D">
      <w:pPr>
        <w:pStyle w:val="21"/>
        <w:shd w:val="clear" w:color="auto" w:fill="auto"/>
        <w:spacing w:before="0" w:after="240" w:line="276" w:lineRule="auto"/>
        <w:ind w:firstLine="760"/>
        <w:jc w:val="center"/>
        <w:rPr>
          <w:sz w:val="24"/>
          <w:szCs w:val="24"/>
        </w:rPr>
      </w:pPr>
      <w:r w:rsidRPr="005F6CF9">
        <w:rPr>
          <w:b/>
          <w:sz w:val="24"/>
          <w:szCs w:val="24"/>
          <w:lang w:eastAsia="ru-RU"/>
        </w:rPr>
        <w:t xml:space="preserve"> Колышлейского района Пензенской области </w:t>
      </w:r>
      <w:r w:rsidRPr="005F6CF9">
        <w:rPr>
          <w:sz w:val="24"/>
          <w:szCs w:val="24"/>
          <w:lang w:eastAsia="ru-RU"/>
        </w:rPr>
        <w:t xml:space="preserve"> </w:t>
      </w:r>
      <w:r w:rsidRPr="005F6CF9">
        <w:rPr>
          <w:rStyle w:val="22"/>
          <w:sz w:val="24"/>
          <w:szCs w:val="24"/>
        </w:rPr>
        <w:t>постановляет:</w:t>
      </w:r>
    </w:p>
    <w:p w:rsidR="0017579D" w:rsidRPr="005F6CF9" w:rsidRDefault="0017579D" w:rsidP="0017579D">
      <w:pPr>
        <w:pStyle w:val="a9"/>
        <w:spacing w:before="0" w:beforeAutospacing="0" w:after="0" w:afterAutospacing="0" w:line="288" w:lineRule="atLeast"/>
        <w:ind w:firstLine="709"/>
        <w:jc w:val="both"/>
      </w:pPr>
      <w:r w:rsidRPr="005F6CF9">
        <w:t>1.  Утвердить прилагаемые Правила содержания мест погребения на территории Плещеевского сельсовета Колышлейского района Пензенской области.</w:t>
      </w:r>
    </w:p>
    <w:p w:rsidR="0017579D" w:rsidRPr="005F6CF9" w:rsidRDefault="0017579D" w:rsidP="0017579D">
      <w:pPr>
        <w:autoSpaceDE w:val="0"/>
        <w:autoSpaceDN w:val="0"/>
        <w:adjustRightInd w:val="0"/>
        <w:ind w:firstLine="709"/>
        <w:jc w:val="both"/>
      </w:pPr>
      <w:r w:rsidRPr="005F6CF9">
        <w:t>2. Настоящее постановление опубликовать в информационном бюллетене «Информационный вестник» Комитета местного самоуправления Плещеевского сельсовета Колышлейского района Пензенской области.</w:t>
      </w:r>
    </w:p>
    <w:p w:rsidR="0017579D" w:rsidRPr="005F6CF9" w:rsidRDefault="0017579D" w:rsidP="0017579D">
      <w:pPr>
        <w:autoSpaceDE w:val="0"/>
        <w:autoSpaceDN w:val="0"/>
        <w:adjustRightInd w:val="0"/>
        <w:ind w:firstLine="709"/>
        <w:jc w:val="both"/>
      </w:pPr>
      <w:r w:rsidRPr="005F6CF9">
        <w:t>3. Настоящее постановление вступает в силу</w:t>
      </w:r>
      <w:r w:rsidRPr="005F6CF9">
        <w:rPr>
          <w:kern w:val="2"/>
        </w:rPr>
        <w:t xml:space="preserve">  на следующий день после дня его официального опубликования.</w:t>
      </w:r>
      <w:r w:rsidRPr="005F6CF9">
        <w:t xml:space="preserve"> </w:t>
      </w:r>
    </w:p>
    <w:p w:rsidR="0017579D" w:rsidRPr="005F6CF9" w:rsidRDefault="0017579D" w:rsidP="0017579D">
      <w:pPr>
        <w:autoSpaceDE w:val="0"/>
        <w:autoSpaceDN w:val="0"/>
        <w:adjustRightInd w:val="0"/>
        <w:ind w:firstLine="709"/>
        <w:jc w:val="both"/>
      </w:pPr>
      <w:r w:rsidRPr="005F6CF9">
        <w:t xml:space="preserve">4. Контроль за исполнением настоящего постановления возложить на главу  администрации Плещеевского сельсовета Колышлейского района Пензенской области </w:t>
      </w:r>
    </w:p>
    <w:p w:rsidR="0017579D" w:rsidRPr="005F6CF9" w:rsidRDefault="0017579D" w:rsidP="0017579D">
      <w:pPr>
        <w:autoSpaceDE w:val="0"/>
        <w:autoSpaceDN w:val="0"/>
        <w:adjustRightInd w:val="0"/>
        <w:ind w:firstLine="709"/>
        <w:jc w:val="center"/>
      </w:pPr>
    </w:p>
    <w:p w:rsidR="0017579D" w:rsidRPr="005F6CF9" w:rsidRDefault="0017579D" w:rsidP="0017579D">
      <w:pPr>
        <w:autoSpaceDE w:val="0"/>
        <w:autoSpaceDN w:val="0"/>
        <w:adjustRightInd w:val="0"/>
        <w:ind w:firstLine="709"/>
        <w:jc w:val="center"/>
      </w:pPr>
    </w:p>
    <w:p w:rsidR="0017579D" w:rsidRDefault="0017579D" w:rsidP="0017579D">
      <w:pPr>
        <w:jc w:val="center"/>
        <w:rPr>
          <w:b/>
          <w:sz w:val="26"/>
          <w:szCs w:val="26"/>
        </w:rPr>
      </w:pPr>
      <w:r w:rsidRPr="005F6CF9">
        <w:rPr>
          <w:b/>
        </w:rPr>
        <w:t>Глава администрации:                                                               Е.А.Караваева</w:t>
      </w:r>
    </w:p>
    <w:p w:rsidR="0017579D" w:rsidRDefault="0017579D" w:rsidP="0017579D">
      <w:pPr>
        <w:jc w:val="center"/>
        <w:rPr>
          <w:b/>
          <w:sz w:val="26"/>
          <w:szCs w:val="26"/>
        </w:rPr>
      </w:pPr>
    </w:p>
    <w:p w:rsidR="0017579D" w:rsidRPr="0017579D" w:rsidRDefault="0017579D" w:rsidP="0017579D">
      <w:pPr>
        <w:jc w:val="right"/>
        <w:rPr>
          <w:b/>
        </w:rPr>
      </w:pPr>
      <w:r w:rsidRPr="005F6CF9">
        <w:t>Приложение</w:t>
      </w:r>
    </w:p>
    <w:p w:rsidR="0017579D" w:rsidRPr="005F6CF9" w:rsidRDefault="0017579D" w:rsidP="0017579D">
      <w:pPr>
        <w:pStyle w:val="a9"/>
        <w:spacing w:before="0" w:beforeAutospacing="0" w:after="0" w:afterAutospacing="0"/>
        <w:ind w:firstLine="709"/>
        <w:jc w:val="right"/>
      </w:pPr>
      <w:r w:rsidRPr="005F6CF9">
        <w:t>Утверждён</w:t>
      </w:r>
    </w:p>
    <w:p w:rsidR="0017579D" w:rsidRPr="005F6CF9" w:rsidRDefault="0017579D" w:rsidP="0017579D">
      <w:pPr>
        <w:pStyle w:val="a9"/>
        <w:spacing w:before="0" w:beforeAutospacing="0" w:after="0" w:afterAutospacing="0"/>
        <w:ind w:firstLine="709"/>
        <w:jc w:val="right"/>
      </w:pPr>
      <w:r w:rsidRPr="005F6CF9">
        <w:t>постановлением Администрации</w:t>
      </w:r>
    </w:p>
    <w:p w:rsidR="0017579D" w:rsidRPr="005F6CF9" w:rsidRDefault="0017579D" w:rsidP="0017579D">
      <w:pPr>
        <w:pStyle w:val="a9"/>
        <w:spacing w:before="0" w:beforeAutospacing="0" w:after="0" w:afterAutospacing="0"/>
        <w:ind w:firstLine="709"/>
        <w:jc w:val="right"/>
      </w:pPr>
      <w:r w:rsidRPr="005F6CF9">
        <w:t xml:space="preserve">Плещеевского сельсовета </w:t>
      </w:r>
    </w:p>
    <w:p w:rsidR="0017579D" w:rsidRPr="005F6CF9" w:rsidRDefault="0017579D" w:rsidP="0017579D">
      <w:pPr>
        <w:pStyle w:val="a9"/>
        <w:spacing w:before="0" w:beforeAutospacing="0" w:after="0" w:afterAutospacing="0"/>
        <w:ind w:firstLine="709"/>
        <w:jc w:val="right"/>
      </w:pPr>
      <w:r w:rsidRPr="005F6CF9">
        <w:t>Колышлейского района</w:t>
      </w:r>
    </w:p>
    <w:p w:rsidR="0017579D" w:rsidRPr="005F6CF9" w:rsidRDefault="0017579D" w:rsidP="0017579D">
      <w:pPr>
        <w:pStyle w:val="a9"/>
        <w:spacing w:before="0" w:beforeAutospacing="0" w:after="0" w:afterAutospacing="0"/>
        <w:ind w:firstLine="709"/>
        <w:jc w:val="right"/>
      </w:pPr>
      <w:r w:rsidRPr="005F6CF9">
        <w:t>Пензенской области</w:t>
      </w:r>
    </w:p>
    <w:p w:rsidR="0017579D" w:rsidRPr="005F6CF9" w:rsidRDefault="0017579D" w:rsidP="0017579D">
      <w:pPr>
        <w:pStyle w:val="a9"/>
        <w:spacing w:before="0" w:beforeAutospacing="0" w:after="0" w:afterAutospacing="0"/>
        <w:ind w:firstLine="709"/>
        <w:jc w:val="right"/>
      </w:pPr>
      <w:r>
        <w:t xml:space="preserve">от  19.02.2026 </w:t>
      </w:r>
      <w:r w:rsidRPr="005F6CF9">
        <w:t xml:space="preserve">№ </w:t>
      </w:r>
      <w:r>
        <w:t>4</w:t>
      </w:r>
    </w:p>
    <w:p w:rsidR="0017579D" w:rsidRPr="005F6CF9" w:rsidRDefault="0017579D" w:rsidP="0017579D">
      <w:pPr>
        <w:ind w:firstLine="567"/>
        <w:jc w:val="center"/>
        <w:outlineLvl w:val="0"/>
        <w:rPr>
          <w:b/>
          <w:bCs/>
          <w:kern w:val="36"/>
        </w:rPr>
      </w:pPr>
    </w:p>
    <w:p w:rsidR="0017579D" w:rsidRPr="005F6CF9" w:rsidRDefault="0017579D" w:rsidP="0017579D">
      <w:pPr>
        <w:ind w:firstLine="567"/>
        <w:jc w:val="center"/>
        <w:outlineLvl w:val="0"/>
        <w:rPr>
          <w:b/>
          <w:bCs/>
          <w:kern w:val="36"/>
        </w:rPr>
      </w:pPr>
      <w:r w:rsidRPr="005F6CF9">
        <w:rPr>
          <w:b/>
          <w:bCs/>
          <w:kern w:val="36"/>
        </w:rPr>
        <w:t>Правила                                                                                                                             содержания мест погребения на территории Плещеевского сельсовета Колышлейского района Пензенской области</w:t>
      </w:r>
    </w:p>
    <w:p w:rsidR="0017579D" w:rsidRPr="005F6CF9" w:rsidRDefault="0017579D" w:rsidP="0017579D">
      <w:pPr>
        <w:ind w:firstLine="567"/>
        <w:jc w:val="both"/>
      </w:pPr>
      <w:r w:rsidRPr="005F6CF9">
        <w:lastRenderedPageBreak/>
        <w:t> </w:t>
      </w:r>
    </w:p>
    <w:p w:rsidR="0017579D" w:rsidRPr="005F6CF9" w:rsidRDefault="0017579D" w:rsidP="0017579D">
      <w:pPr>
        <w:ind w:firstLine="567"/>
        <w:jc w:val="center"/>
        <w:outlineLvl w:val="1"/>
        <w:rPr>
          <w:b/>
          <w:bCs/>
        </w:rPr>
      </w:pPr>
      <w:r w:rsidRPr="005F6CF9">
        <w:rPr>
          <w:b/>
          <w:bCs/>
        </w:rPr>
        <w:t>1. Общие положения</w:t>
      </w:r>
    </w:p>
    <w:p w:rsidR="0017579D" w:rsidRPr="005F6CF9" w:rsidRDefault="0017579D" w:rsidP="0017579D">
      <w:pPr>
        <w:ind w:firstLine="567"/>
        <w:jc w:val="both"/>
      </w:pPr>
      <w:r w:rsidRPr="005F6CF9">
        <w:t> </w:t>
      </w:r>
    </w:p>
    <w:p w:rsidR="0017579D" w:rsidRPr="005F6CF9" w:rsidRDefault="0017579D" w:rsidP="0017579D">
      <w:pPr>
        <w:ind w:firstLine="567"/>
        <w:jc w:val="both"/>
      </w:pPr>
      <w:r w:rsidRPr="005F6CF9">
        <w:t>1.1. Правила содержания мест погребения на территории Плещеевского сельсовета Колышлейского района Пензенской области  (далее – Правила) разработаны в соответствии с Федеральным законом РФ </w:t>
      </w:r>
      <w:hyperlink r:id="rId13" w:tgtFrame="_blank" w:history="1">
        <w:r w:rsidRPr="005F6CF9">
          <w:t>от 12 января 1996 года № 8-ФЗ</w:t>
        </w:r>
      </w:hyperlink>
      <w:r w:rsidRPr="005F6CF9">
        <w:t> «О погребении и похоронном деле».</w:t>
      </w:r>
    </w:p>
    <w:p w:rsidR="0017579D" w:rsidRPr="005F6CF9" w:rsidRDefault="0017579D" w:rsidP="0017579D">
      <w:pPr>
        <w:ind w:firstLine="567"/>
        <w:jc w:val="both"/>
      </w:pPr>
      <w:r w:rsidRPr="005F6CF9">
        <w:t>1.2. Настоящие Правила устанавливают единый порядок организации и функционирования мест погребения с учетом этических, санитарных, природоохранных и градостроительных требований и обязательны для юридических лиц независимо от подчиненности и форм собственности, а также физических лиц, в том числе индивидуальных предпринимателей, осуществляющих на территории Плещеевского сельсовета Колышлейского района Пензенской области  деятельность, связанную с погребением умерших.</w:t>
      </w:r>
    </w:p>
    <w:p w:rsidR="0017579D" w:rsidRPr="005F6CF9" w:rsidRDefault="0017579D" w:rsidP="0017579D">
      <w:pPr>
        <w:ind w:firstLine="567"/>
        <w:jc w:val="both"/>
      </w:pPr>
      <w:r w:rsidRPr="005F6CF9">
        <w:t> </w:t>
      </w:r>
    </w:p>
    <w:p w:rsidR="0017579D" w:rsidRPr="005F6CF9" w:rsidRDefault="0017579D" w:rsidP="0017579D">
      <w:pPr>
        <w:ind w:firstLine="567"/>
        <w:jc w:val="center"/>
        <w:outlineLvl w:val="1"/>
        <w:rPr>
          <w:b/>
          <w:bCs/>
        </w:rPr>
      </w:pPr>
      <w:r w:rsidRPr="005F6CF9">
        <w:rPr>
          <w:b/>
          <w:bCs/>
        </w:rPr>
        <w:t>2. Организация мест погребения</w:t>
      </w:r>
    </w:p>
    <w:p w:rsidR="0017579D" w:rsidRPr="005F6CF9" w:rsidRDefault="0017579D" w:rsidP="0017579D">
      <w:pPr>
        <w:ind w:firstLine="567"/>
        <w:jc w:val="both"/>
      </w:pPr>
      <w:r w:rsidRPr="005F6CF9">
        <w:t> </w:t>
      </w:r>
    </w:p>
    <w:p w:rsidR="0017579D" w:rsidRPr="005F6CF9" w:rsidRDefault="0017579D" w:rsidP="0017579D">
      <w:pPr>
        <w:ind w:firstLine="567"/>
        <w:jc w:val="both"/>
      </w:pPr>
      <w:r w:rsidRPr="005F6CF9">
        <w:t>2.1. Места погребения (кладбища) расположенные на территории Плещеевского сельсовета Колышлейского района Пензенской области  являются муниципальными.</w:t>
      </w:r>
    </w:p>
    <w:p w:rsidR="0017579D" w:rsidRPr="005F6CF9" w:rsidRDefault="0017579D" w:rsidP="0017579D">
      <w:pPr>
        <w:ind w:firstLine="567"/>
        <w:jc w:val="both"/>
      </w:pPr>
      <w:r w:rsidRPr="005F6CF9">
        <w:t>Участки земли, на которых расположены места погребения, относятся к землям общего пользования и являются муниципальной собственностью.</w:t>
      </w:r>
    </w:p>
    <w:p w:rsidR="0017579D" w:rsidRPr="005F6CF9" w:rsidRDefault="0017579D" w:rsidP="0017579D">
      <w:pPr>
        <w:ind w:firstLine="567"/>
        <w:jc w:val="both"/>
      </w:pPr>
      <w:r w:rsidRPr="005F6CF9">
        <w:t>2.2. Отвод земельных участков для размещения мест погребения осуществляется в порядке, установленном законодательством РФ, в соответствии с генеральным планом Плещеевского сельсовета Колышлейского района Пензенской области , проектами детальной планировки и правилами застройки населенных пунктов, с учетом гидрогеологических характеристик, особенностей рельефа местности, состава грунта и должен отвечать требованиям охраны окружающей среды, санитарных норм и правил, а также долгосрочному существованию места погребения.</w:t>
      </w:r>
    </w:p>
    <w:p w:rsidR="0017579D" w:rsidRPr="005F6CF9" w:rsidRDefault="0017579D" w:rsidP="0017579D">
      <w:pPr>
        <w:ind w:firstLine="567"/>
        <w:jc w:val="both"/>
      </w:pPr>
      <w:r w:rsidRPr="005F6CF9">
        <w:t>2.3. Решение о создании мест погребения принимается Администрацией Плещеевского сельсовета Колышлейского района Пензенской области  в соответствии с земельным законодательством.</w:t>
      </w:r>
    </w:p>
    <w:p w:rsidR="0017579D" w:rsidRPr="005F6CF9" w:rsidRDefault="0017579D" w:rsidP="0017579D">
      <w:pPr>
        <w:ind w:firstLine="567"/>
        <w:jc w:val="both"/>
      </w:pPr>
      <w:r w:rsidRPr="005F6CF9">
        <w:t>2.4. Использование территории бывшего места погребения после переноса разрешается только под зеленые насаждения по истечении двадцати лет с момента его закрытия.</w:t>
      </w:r>
    </w:p>
    <w:p w:rsidR="0017579D" w:rsidRPr="005F6CF9" w:rsidRDefault="0017579D" w:rsidP="0017579D">
      <w:pPr>
        <w:ind w:firstLine="567"/>
        <w:jc w:val="both"/>
      </w:pPr>
      <w:r w:rsidRPr="005F6CF9">
        <w:t>Строительство зданий и сооружений на этой территории запрещается.</w:t>
      </w:r>
    </w:p>
    <w:p w:rsidR="0017579D" w:rsidRPr="005F6CF9" w:rsidRDefault="0017579D" w:rsidP="0017579D">
      <w:pPr>
        <w:ind w:firstLine="567"/>
        <w:jc w:val="both"/>
      </w:pPr>
      <w:r w:rsidRPr="005F6CF9">
        <w:t> </w:t>
      </w:r>
    </w:p>
    <w:p w:rsidR="0017579D" w:rsidRPr="005F6CF9" w:rsidRDefault="0017579D" w:rsidP="0017579D">
      <w:pPr>
        <w:ind w:firstLine="567"/>
        <w:jc w:val="center"/>
        <w:outlineLvl w:val="1"/>
        <w:rPr>
          <w:b/>
          <w:bCs/>
        </w:rPr>
      </w:pPr>
      <w:r w:rsidRPr="005F6CF9">
        <w:rPr>
          <w:b/>
          <w:bCs/>
        </w:rPr>
        <w:t>3. Санитарные и экологические требования к содержанию мест погребения</w:t>
      </w:r>
    </w:p>
    <w:p w:rsidR="0017579D" w:rsidRPr="005F6CF9" w:rsidRDefault="0017579D" w:rsidP="0017579D">
      <w:pPr>
        <w:ind w:firstLine="567"/>
        <w:jc w:val="both"/>
      </w:pPr>
      <w:r w:rsidRPr="005F6CF9">
        <w:t> </w:t>
      </w:r>
    </w:p>
    <w:p w:rsidR="0017579D" w:rsidRPr="005F6CF9" w:rsidRDefault="0017579D" w:rsidP="0017579D">
      <w:pPr>
        <w:ind w:firstLine="567"/>
        <w:jc w:val="both"/>
      </w:pPr>
      <w:r w:rsidRPr="005F6CF9">
        <w:t>3.1. Деятельность граждан и юридических лиц на местах погребения осуществляется в соответствии с санитарными и экологическими требованиями и настоящими Правилами.</w:t>
      </w:r>
    </w:p>
    <w:p w:rsidR="0017579D" w:rsidRPr="005F6CF9" w:rsidRDefault="0017579D" w:rsidP="0017579D">
      <w:pPr>
        <w:ind w:firstLine="567"/>
        <w:jc w:val="both"/>
      </w:pPr>
      <w:r w:rsidRPr="005F6CF9">
        <w:t>3.2. При нарушении санитарных и экологических требований к содержанию места погребения Администрация Плещеевского сельсовета Колышлейского района Пензенской области  обязана приостановить или прекратить деятельность на месте погребения и принять меры по устранению допущенных нарушений и ликвидации неблагоприятного воздействия места погребения на окружающую природную среду и здоровье человека, а также по созданию нового места погребения.</w:t>
      </w:r>
    </w:p>
    <w:p w:rsidR="0017579D" w:rsidRPr="005F6CF9" w:rsidRDefault="0017579D" w:rsidP="0017579D">
      <w:pPr>
        <w:ind w:firstLine="567"/>
        <w:jc w:val="both"/>
      </w:pPr>
      <w:r w:rsidRPr="005F6CF9">
        <w:t>3.3. Осквернение или уничтожение мест погребения влечет ответственность, предусмотренную законодательством Российской Федерации и Пензенской области.</w:t>
      </w:r>
    </w:p>
    <w:p w:rsidR="0017579D" w:rsidRPr="005F6CF9" w:rsidRDefault="0017579D" w:rsidP="0017579D">
      <w:pPr>
        <w:ind w:firstLine="567"/>
        <w:jc w:val="both"/>
      </w:pPr>
      <w:r w:rsidRPr="005F6CF9">
        <w:t> </w:t>
      </w:r>
    </w:p>
    <w:p w:rsidR="0017579D" w:rsidRPr="005F6CF9" w:rsidRDefault="0017579D" w:rsidP="0017579D">
      <w:pPr>
        <w:ind w:firstLine="567"/>
        <w:jc w:val="center"/>
        <w:outlineLvl w:val="1"/>
        <w:rPr>
          <w:b/>
          <w:bCs/>
        </w:rPr>
      </w:pPr>
      <w:r w:rsidRPr="005F6CF9">
        <w:rPr>
          <w:b/>
          <w:bCs/>
        </w:rPr>
        <w:t>4. Места захоронения и их виды</w:t>
      </w:r>
    </w:p>
    <w:p w:rsidR="0017579D" w:rsidRPr="005F6CF9" w:rsidRDefault="0017579D" w:rsidP="0017579D">
      <w:pPr>
        <w:ind w:firstLine="567"/>
        <w:jc w:val="both"/>
      </w:pPr>
      <w:r w:rsidRPr="005F6CF9">
        <w:t> </w:t>
      </w:r>
    </w:p>
    <w:p w:rsidR="0017579D" w:rsidRPr="005F6CF9" w:rsidRDefault="0017579D" w:rsidP="0017579D">
      <w:pPr>
        <w:ind w:firstLine="567"/>
        <w:jc w:val="both"/>
      </w:pPr>
      <w:r w:rsidRPr="005F6CF9">
        <w:t>4.1. На общественных кладбищах, расположенных на территории Плещеевского сельсовета Колышлейского района Пензенской области, погребение осуществляется путем предания тела (останков) умершего земле (захоронение в могилу).</w:t>
      </w:r>
    </w:p>
    <w:p w:rsidR="0017579D" w:rsidRPr="005F6CF9" w:rsidRDefault="0017579D" w:rsidP="0017579D">
      <w:pPr>
        <w:ind w:firstLine="567"/>
        <w:jc w:val="both"/>
      </w:pPr>
      <w:r w:rsidRPr="005F6CF9">
        <w:t xml:space="preserve">4.2. Устанавливаются следующие размеры бесплатно предоставляемой площади для погребения: </w:t>
      </w:r>
    </w:p>
    <w:p w:rsidR="0017579D" w:rsidRPr="005F6CF9" w:rsidRDefault="0017579D" w:rsidP="0017579D">
      <w:pPr>
        <w:ind w:firstLine="567"/>
        <w:jc w:val="both"/>
      </w:pPr>
      <w:r w:rsidRPr="005F6CF9">
        <w:lastRenderedPageBreak/>
        <w:t>- под захоронение тела в гробу размер места одиночного захоронения составляет 2,5м х 2,0м х 1,0м (длина, глубина, ширина);</w:t>
      </w:r>
    </w:p>
    <w:p w:rsidR="0017579D" w:rsidRPr="005F6CF9" w:rsidRDefault="0017579D" w:rsidP="0017579D">
      <w:pPr>
        <w:ind w:firstLine="567"/>
        <w:jc w:val="both"/>
      </w:pPr>
      <w:r w:rsidRPr="005F6CF9">
        <w:t>- под захоронение урны с прахом в землю (за исключением случаев подзахоронения в родственную могилу) размер предоставляемого места захоронения составляет 0,75м х 0,4м х 0,75м (длина, глубина, ширина);</w:t>
      </w:r>
    </w:p>
    <w:p w:rsidR="0017579D" w:rsidRPr="005F6CF9" w:rsidRDefault="0017579D" w:rsidP="0017579D">
      <w:pPr>
        <w:ind w:firstLine="567"/>
        <w:jc w:val="both"/>
      </w:pPr>
      <w:r w:rsidRPr="005F6CF9">
        <w:t>- площадь родственного захоронения не может превышать 5 кв.м.</w:t>
      </w:r>
    </w:p>
    <w:p w:rsidR="0017579D" w:rsidRPr="005F6CF9" w:rsidRDefault="0017579D" w:rsidP="0017579D">
      <w:pPr>
        <w:ind w:firstLine="567"/>
        <w:jc w:val="both"/>
      </w:pPr>
      <w:r w:rsidRPr="005F6CF9">
        <w:t>Размер места для семейного (родового) захоронения (с учетом бесплатно предоставляемого места для родственного захоронения) не может превышать 12 кв.м.</w:t>
      </w:r>
    </w:p>
    <w:p w:rsidR="0017579D" w:rsidRPr="005F6CF9" w:rsidRDefault="0017579D" w:rsidP="0017579D">
      <w:pPr>
        <w:ind w:firstLine="567"/>
        <w:jc w:val="both"/>
      </w:pPr>
      <w:r w:rsidRPr="005F6CF9">
        <w:t>4.3. Запрещается самовольное занятие земельных участков и их использование для устройства могил как непосредственно при осуществлении погребения умершего, так и под будущие захоронения.</w:t>
      </w:r>
    </w:p>
    <w:p w:rsidR="0017579D" w:rsidRPr="005F6CF9" w:rsidRDefault="0017579D" w:rsidP="0017579D">
      <w:pPr>
        <w:ind w:firstLine="567"/>
        <w:jc w:val="both"/>
      </w:pPr>
      <w:r w:rsidRPr="005F6CF9">
        <w:t>4.4. Для погребения безродных, невостребованных и неопознанных умерших выделяются специально отведенные (обособленные) земельные участки общественного кладбища.</w:t>
      </w:r>
    </w:p>
    <w:p w:rsidR="0017579D" w:rsidRPr="005F6CF9" w:rsidRDefault="0017579D" w:rsidP="0017579D">
      <w:pPr>
        <w:ind w:firstLine="567"/>
        <w:jc w:val="both"/>
      </w:pPr>
      <w:r w:rsidRPr="005F6CF9">
        <w:t>4.5. Участки земли для создания родственных захоронений пре</w:t>
      </w:r>
      <w:r w:rsidRPr="005F6CF9">
        <w:softHyphen/>
        <w:t>доставляются на безвозмездной основе непосредственно при погребении умершего (т.е. в день обращения в Администрацию Плещеевского сельсовета Колышлейского района Пензенской области  о захоронении умершего).</w:t>
      </w:r>
    </w:p>
    <w:p w:rsidR="0017579D" w:rsidRPr="005F6CF9" w:rsidRDefault="0017579D" w:rsidP="0017579D">
      <w:pPr>
        <w:ind w:firstLine="567"/>
        <w:jc w:val="both"/>
      </w:pPr>
      <w:r w:rsidRPr="005F6CF9">
        <w:t>Предоставление земельных участков для создания родственных (семейных) захоронений означает, что этот участок предоставляется для захоронения более чем двух человек.</w:t>
      </w:r>
    </w:p>
    <w:p w:rsidR="0017579D" w:rsidRPr="005F6CF9" w:rsidRDefault="0017579D" w:rsidP="0017579D">
      <w:pPr>
        <w:ind w:firstLine="567"/>
        <w:jc w:val="both"/>
      </w:pPr>
      <w:r w:rsidRPr="005F6CF9">
        <w:t>Размер места для семейного (родового) захоронения не может превышать 15 кв.м.</w:t>
      </w:r>
    </w:p>
    <w:p w:rsidR="0017579D" w:rsidRPr="005F6CF9" w:rsidRDefault="0017579D" w:rsidP="0017579D">
      <w:pPr>
        <w:ind w:firstLine="567"/>
        <w:jc w:val="both"/>
      </w:pPr>
      <w:r w:rsidRPr="005F6CF9">
        <w:t>4.6. Санитарные и экологические требования к размещению мест захоронения при погребении не кремированного тела глубина могилы устанавливается в зависимости от местных условий (характера грунтов и уровня стояния грунтовых вод), при этом глубина могилы должна составлять не менее 1,5 м (от поверхности земли до крышки гроба). Во всех случаях отметка дна могилы должна быть на 0,5 м выше уровня грунтовых вод.</w:t>
      </w:r>
    </w:p>
    <w:p w:rsidR="0017579D" w:rsidRPr="005F6CF9" w:rsidRDefault="0017579D" w:rsidP="0017579D">
      <w:pPr>
        <w:ind w:firstLine="567"/>
        <w:jc w:val="both"/>
      </w:pPr>
      <w:r w:rsidRPr="005F6CF9">
        <w:t>Глубина могил составляет не более 2 - 2,2 м. Слой земли над телом умершего, включая надмогильную насыпь, должен быть не менее 1,5 м.</w:t>
      </w:r>
    </w:p>
    <w:p w:rsidR="0017579D" w:rsidRPr="005F6CF9" w:rsidRDefault="0017579D" w:rsidP="0017579D">
      <w:pPr>
        <w:ind w:firstLine="567"/>
        <w:jc w:val="both"/>
      </w:pPr>
      <w:r w:rsidRPr="005F6CF9">
        <w:t>Надмогильную насыпь следует устраивать высотой 0,3 - 0,5 м от поверхности земли.</w:t>
      </w:r>
    </w:p>
    <w:p w:rsidR="0017579D" w:rsidRPr="005F6CF9" w:rsidRDefault="0017579D" w:rsidP="0017579D">
      <w:pPr>
        <w:ind w:firstLine="567"/>
        <w:jc w:val="both"/>
      </w:pPr>
      <w:r w:rsidRPr="005F6CF9">
        <w:t>Не допускается устройство захоронений в разрывах между могилами на месте (участке) захоронения, между местами захоронения, на обочинах дорог и в пределах санитарной защитной зоны. Не допускается погребение в одном гробу нескольких умерших.</w:t>
      </w:r>
    </w:p>
    <w:p w:rsidR="0017579D" w:rsidRPr="005F6CF9" w:rsidRDefault="0017579D" w:rsidP="0017579D">
      <w:pPr>
        <w:ind w:firstLine="567"/>
        <w:jc w:val="both"/>
      </w:pPr>
      <w:r w:rsidRPr="005F6CF9">
        <w:t>Ширину разрывов между местами захоронения следует принимать не менее 0,5 м.</w:t>
      </w:r>
    </w:p>
    <w:p w:rsidR="0017579D" w:rsidRPr="005F6CF9" w:rsidRDefault="0017579D" w:rsidP="0017579D">
      <w:pPr>
        <w:ind w:firstLine="567"/>
        <w:jc w:val="both"/>
      </w:pPr>
      <w:r w:rsidRPr="005F6CF9">
        <w:t>4.7. Этические требования состоят в соблюдении толерантности по отношению к особенностям ритуалов погребения, оформления мест захоронения и поминовения усопших представителями различных национальностей и вероисповедания; недопустимости размещения в непосредственной близости от территории кладбища увеселительных заведений, проведения мероприятий, несовместимых с соблюдением особого режима общественного порядка у мест захоронения.</w:t>
      </w:r>
    </w:p>
    <w:p w:rsidR="0017579D" w:rsidRPr="005F6CF9" w:rsidRDefault="0017579D" w:rsidP="0017579D">
      <w:pPr>
        <w:ind w:firstLine="567"/>
        <w:jc w:val="both"/>
      </w:pPr>
      <w:r w:rsidRPr="005F6CF9">
        <w:t> </w:t>
      </w:r>
    </w:p>
    <w:p w:rsidR="0017579D" w:rsidRPr="005F6CF9" w:rsidRDefault="0017579D" w:rsidP="0017579D">
      <w:pPr>
        <w:ind w:firstLine="567"/>
        <w:jc w:val="center"/>
        <w:outlineLvl w:val="1"/>
        <w:rPr>
          <w:b/>
          <w:bCs/>
        </w:rPr>
      </w:pPr>
      <w:r w:rsidRPr="005F6CF9">
        <w:rPr>
          <w:b/>
          <w:bCs/>
        </w:rPr>
        <w:t>5. Регистрация захоронений</w:t>
      </w:r>
    </w:p>
    <w:p w:rsidR="0017579D" w:rsidRPr="005F6CF9" w:rsidRDefault="0017579D" w:rsidP="0017579D">
      <w:pPr>
        <w:ind w:firstLine="567"/>
        <w:jc w:val="both"/>
      </w:pPr>
      <w:r w:rsidRPr="005F6CF9">
        <w:t> </w:t>
      </w:r>
    </w:p>
    <w:p w:rsidR="0017579D" w:rsidRPr="005F6CF9" w:rsidRDefault="0017579D" w:rsidP="0017579D">
      <w:pPr>
        <w:ind w:firstLine="567"/>
        <w:jc w:val="both"/>
      </w:pPr>
      <w:r w:rsidRPr="005F6CF9">
        <w:t>5.1.Каждое захоронение, произведенное на территории кладбища, регистрируется Администрацией Плещеевского сельсовета Колышлейского района Пензенской области  , о чем делается ответственным специалистом администрации соответствующая запись в книге регистрации захоронений (приложение № 1).</w:t>
      </w:r>
    </w:p>
    <w:p w:rsidR="0017579D" w:rsidRPr="005F6CF9" w:rsidRDefault="0017579D" w:rsidP="0017579D">
      <w:pPr>
        <w:ind w:firstLine="567"/>
        <w:jc w:val="both"/>
      </w:pPr>
      <w:r w:rsidRPr="005F6CF9">
        <w:t>5.2.Регистрация захоронений осуществляется только при наличии подлинника гербового свидетельства о смерти.</w:t>
      </w:r>
    </w:p>
    <w:p w:rsidR="0017579D" w:rsidRPr="005F6CF9" w:rsidRDefault="0017579D" w:rsidP="0017579D">
      <w:pPr>
        <w:ind w:firstLine="567"/>
        <w:jc w:val="both"/>
      </w:pPr>
      <w:r w:rsidRPr="005F6CF9">
        <w:t>5.3.Книги регистрации захоронений являются документами строгой отчетности и подлежат постоянному хранению.</w:t>
      </w:r>
    </w:p>
    <w:p w:rsidR="0017579D" w:rsidRPr="005F6CF9" w:rsidRDefault="0017579D" w:rsidP="0017579D">
      <w:pPr>
        <w:ind w:firstLine="567"/>
        <w:jc w:val="both"/>
      </w:pPr>
      <w:r w:rsidRPr="005F6CF9">
        <w:t> </w:t>
      </w:r>
    </w:p>
    <w:p w:rsidR="0017579D" w:rsidRPr="005F6CF9" w:rsidRDefault="0017579D" w:rsidP="0017579D">
      <w:pPr>
        <w:ind w:firstLine="567"/>
        <w:jc w:val="center"/>
        <w:outlineLvl w:val="1"/>
        <w:rPr>
          <w:b/>
          <w:bCs/>
        </w:rPr>
      </w:pPr>
      <w:r w:rsidRPr="005F6CF9">
        <w:rPr>
          <w:b/>
          <w:bCs/>
        </w:rPr>
        <w:t>6. Содержание, благоустройство, ремонт мест захоронения</w:t>
      </w:r>
    </w:p>
    <w:p w:rsidR="0017579D" w:rsidRPr="005F6CF9" w:rsidRDefault="0017579D" w:rsidP="0017579D">
      <w:pPr>
        <w:ind w:firstLine="567"/>
        <w:jc w:val="both"/>
      </w:pPr>
      <w:r w:rsidRPr="005F6CF9">
        <w:t> </w:t>
      </w:r>
    </w:p>
    <w:p w:rsidR="0017579D" w:rsidRPr="005F6CF9" w:rsidRDefault="0017579D" w:rsidP="0017579D">
      <w:pPr>
        <w:ind w:firstLine="567"/>
        <w:jc w:val="both"/>
      </w:pPr>
      <w:r w:rsidRPr="005F6CF9">
        <w:lastRenderedPageBreak/>
        <w:t>6.1. Чистоту и порядок на территории мест захоронения, в том числе ремонт надмогильных сооружений, оград и уход за могилами, осуществляют лица, на которых зарегистрированы места захоронения.</w:t>
      </w:r>
    </w:p>
    <w:p w:rsidR="0017579D" w:rsidRPr="005F6CF9" w:rsidRDefault="0017579D" w:rsidP="0017579D">
      <w:pPr>
        <w:ind w:firstLine="567"/>
        <w:jc w:val="both"/>
      </w:pPr>
      <w:r w:rsidRPr="005F6CF9">
        <w:t>6.2. По поручению лиц, на которых зарегистрированы места захоронения, данные мероприятия могут осуществляться также на договорной основе специализированной службой по вопросам погребения и похоронного дела, гражданами.</w:t>
      </w:r>
    </w:p>
    <w:p w:rsidR="0017579D" w:rsidRPr="005F6CF9" w:rsidRDefault="0017579D" w:rsidP="0017579D">
      <w:pPr>
        <w:ind w:firstLine="567"/>
        <w:jc w:val="both"/>
      </w:pPr>
      <w:r w:rsidRPr="005F6CF9">
        <w:t> </w:t>
      </w:r>
    </w:p>
    <w:p w:rsidR="0017579D" w:rsidRPr="005F6CF9" w:rsidRDefault="0017579D" w:rsidP="0017579D">
      <w:pPr>
        <w:ind w:firstLine="567"/>
        <w:jc w:val="center"/>
        <w:outlineLvl w:val="1"/>
        <w:rPr>
          <w:b/>
          <w:bCs/>
        </w:rPr>
      </w:pPr>
      <w:r w:rsidRPr="005F6CF9">
        <w:rPr>
          <w:b/>
          <w:bCs/>
        </w:rPr>
        <w:t>7. Правила посещения муниципального кладбища</w:t>
      </w:r>
    </w:p>
    <w:p w:rsidR="0017579D" w:rsidRPr="005F6CF9" w:rsidRDefault="0017579D" w:rsidP="0017579D">
      <w:pPr>
        <w:ind w:firstLine="567"/>
        <w:jc w:val="both"/>
      </w:pPr>
      <w:r w:rsidRPr="005F6CF9">
        <w:t> </w:t>
      </w:r>
    </w:p>
    <w:p w:rsidR="0017579D" w:rsidRPr="005F6CF9" w:rsidRDefault="0017579D" w:rsidP="0017579D">
      <w:pPr>
        <w:ind w:firstLine="567"/>
        <w:jc w:val="both"/>
      </w:pPr>
      <w:r w:rsidRPr="005F6CF9">
        <w:t>7.1. На территории кладбища посетителям надлежит соблюдать общественный порядок и тишину.</w:t>
      </w:r>
    </w:p>
    <w:p w:rsidR="0017579D" w:rsidRPr="005F6CF9" w:rsidRDefault="0017579D" w:rsidP="0017579D">
      <w:pPr>
        <w:ind w:firstLine="567"/>
        <w:jc w:val="both"/>
      </w:pPr>
      <w:r w:rsidRPr="005F6CF9">
        <w:t>7.2. Посетители кладбища имеют право:</w:t>
      </w:r>
    </w:p>
    <w:p w:rsidR="0017579D" w:rsidRPr="005F6CF9" w:rsidRDefault="0017579D" w:rsidP="0017579D">
      <w:pPr>
        <w:ind w:firstLine="567"/>
        <w:jc w:val="both"/>
      </w:pPr>
      <w:r w:rsidRPr="005F6CF9">
        <w:t>- устанавливать, переделывать и снимать памятники;</w:t>
      </w:r>
    </w:p>
    <w:p w:rsidR="0017579D" w:rsidRPr="005F6CF9" w:rsidRDefault="0017579D" w:rsidP="0017579D">
      <w:pPr>
        <w:ind w:firstLine="567"/>
        <w:jc w:val="both"/>
      </w:pPr>
      <w:r w:rsidRPr="005F6CF9">
        <w:t>- сажать цветы и деревья на могильном участке (в случае посадки деревьев на территории вне границ захоронения необходимо производить указанные работы в соответствии с проектом озеленения кладбища по согласованию с Администрацией Плещеевского сельсовета Колышлейского района Пензенской области  );</w:t>
      </w:r>
    </w:p>
    <w:p w:rsidR="0017579D" w:rsidRPr="005F6CF9" w:rsidRDefault="0017579D" w:rsidP="0017579D">
      <w:pPr>
        <w:ind w:firstLine="567"/>
        <w:jc w:val="both"/>
      </w:pPr>
      <w:r w:rsidRPr="005F6CF9">
        <w:t>- беспрепятственно проезжать на территорию кладбища в случае установки, (замены) надмогильных сооружений</w:t>
      </w:r>
    </w:p>
    <w:p w:rsidR="0017579D" w:rsidRPr="005F6CF9" w:rsidRDefault="0017579D" w:rsidP="0017579D">
      <w:pPr>
        <w:ind w:firstLine="567"/>
        <w:jc w:val="both"/>
      </w:pPr>
      <w:r w:rsidRPr="005F6CF9">
        <w:t>На территории кладбища запрещается:</w:t>
      </w:r>
    </w:p>
    <w:p w:rsidR="0017579D" w:rsidRPr="005F6CF9" w:rsidRDefault="0017579D" w:rsidP="0017579D">
      <w:pPr>
        <w:ind w:firstLine="567"/>
        <w:jc w:val="both"/>
      </w:pPr>
      <w:r w:rsidRPr="005F6CF9">
        <w:t>- разводить костры, добывать песок, глину, собирать ягоды и фрукты;</w:t>
      </w:r>
    </w:p>
    <w:p w:rsidR="0017579D" w:rsidRPr="005F6CF9" w:rsidRDefault="0017579D" w:rsidP="0017579D">
      <w:pPr>
        <w:ind w:firstLine="567"/>
        <w:jc w:val="both"/>
      </w:pPr>
      <w:r w:rsidRPr="005F6CF9">
        <w:t>- выгуливать собак, выпасать домашних животных;</w:t>
      </w:r>
    </w:p>
    <w:p w:rsidR="0017579D" w:rsidRPr="005F6CF9" w:rsidRDefault="0017579D" w:rsidP="0017579D">
      <w:pPr>
        <w:ind w:firstLine="567"/>
        <w:jc w:val="both"/>
      </w:pPr>
      <w:r w:rsidRPr="005F6CF9">
        <w:t>- производить раскопку грунта, оставлять строительные материалы;</w:t>
      </w:r>
    </w:p>
    <w:p w:rsidR="0017579D" w:rsidRPr="005F6CF9" w:rsidRDefault="0017579D" w:rsidP="0017579D">
      <w:pPr>
        <w:ind w:firstLine="567"/>
        <w:jc w:val="both"/>
      </w:pPr>
      <w:r w:rsidRPr="005F6CF9">
        <w:t>- ломать зеленые насаждения, рвать цветы;</w:t>
      </w:r>
    </w:p>
    <w:p w:rsidR="0017579D" w:rsidRPr="005F6CF9" w:rsidRDefault="0017579D" w:rsidP="0017579D">
      <w:pPr>
        <w:ind w:firstLine="567"/>
        <w:jc w:val="both"/>
      </w:pPr>
      <w:r w:rsidRPr="005F6CF9">
        <w:t>- портить памятники, надмогильные сооружения, засорять территорию;</w:t>
      </w:r>
    </w:p>
    <w:p w:rsidR="0017579D" w:rsidRPr="005F6CF9" w:rsidRDefault="0017579D" w:rsidP="0017579D">
      <w:pPr>
        <w:ind w:firstLine="567"/>
        <w:jc w:val="both"/>
      </w:pPr>
      <w:r w:rsidRPr="005F6CF9">
        <w:t>- выбрасывать венки, мусор за ограду кладбища;</w:t>
      </w:r>
    </w:p>
    <w:p w:rsidR="0017579D" w:rsidRPr="005F6CF9" w:rsidRDefault="0017579D" w:rsidP="0017579D">
      <w:pPr>
        <w:ind w:firstLine="567"/>
        <w:jc w:val="both"/>
      </w:pPr>
      <w:r w:rsidRPr="005F6CF9">
        <w:t>- въезжать на территорию кладбища на любом автотранспорте, велосипедах, мопедах, мотороллерах и т.п., кроме инвалидов и престарелых;</w:t>
      </w:r>
    </w:p>
    <w:p w:rsidR="0017579D" w:rsidRPr="005F6CF9" w:rsidRDefault="0017579D" w:rsidP="0017579D">
      <w:pPr>
        <w:ind w:firstLine="567"/>
        <w:jc w:val="both"/>
      </w:pPr>
      <w:r w:rsidRPr="005F6CF9">
        <w:t>- самовольно копать могилы.</w:t>
      </w:r>
    </w:p>
    <w:p w:rsidR="0017579D" w:rsidRPr="005F6CF9" w:rsidRDefault="0017579D" w:rsidP="0017579D">
      <w:pPr>
        <w:ind w:firstLine="567"/>
        <w:jc w:val="both"/>
      </w:pPr>
      <w:r w:rsidRPr="005F6CF9">
        <w:t>7.3. Граждане, юридические лица, производящие захоронение, обязаны осуществлять содержание и ремонт надмогильных сооружений, уход за живой изгородью и цветочными насаждениями на участках захоронения, своевременно производить оправку могильных холмов.</w:t>
      </w:r>
    </w:p>
    <w:p w:rsidR="0017579D" w:rsidRPr="00AA385F" w:rsidRDefault="0017579D" w:rsidP="0017579D">
      <w:pPr>
        <w:ind w:firstLine="567"/>
        <w:jc w:val="both"/>
        <w:rPr>
          <w:color w:val="000000"/>
        </w:rPr>
      </w:pPr>
      <w:r w:rsidRPr="00AA385F">
        <w:rPr>
          <w:color w:val="000000"/>
        </w:rPr>
        <w:t> </w:t>
      </w:r>
    </w:p>
    <w:p w:rsidR="0017579D" w:rsidRPr="00AA385F" w:rsidRDefault="0017579D" w:rsidP="0017579D">
      <w:pPr>
        <w:ind w:firstLine="567"/>
        <w:jc w:val="center"/>
        <w:outlineLvl w:val="1"/>
        <w:rPr>
          <w:b/>
          <w:bCs/>
          <w:color w:val="000000"/>
        </w:rPr>
      </w:pPr>
      <w:r w:rsidRPr="00AA385F">
        <w:rPr>
          <w:b/>
          <w:bCs/>
          <w:color w:val="000000"/>
        </w:rPr>
        <w:t>8. Ответственность за нарушение настоящих Правил</w:t>
      </w:r>
    </w:p>
    <w:p w:rsidR="0017579D" w:rsidRPr="00AA385F" w:rsidRDefault="0017579D" w:rsidP="0017579D">
      <w:pPr>
        <w:ind w:firstLine="567"/>
        <w:jc w:val="both"/>
        <w:rPr>
          <w:color w:val="000000"/>
        </w:rPr>
      </w:pPr>
      <w:r w:rsidRPr="00AA385F">
        <w:rPr>
          <w:color w:val="000000"/>
        </w:rPr>
        <w:t> </w:t>
      </w:r>
    </w:p>
    <w:p w:rsidR="0017579D" w:rsidRDefault="0017579D" w:rsidP="0017579D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r w:rsidRPr="00AA385F">
        <w:rPr>
          <w:color w:val="000000"/>
        </w:rPr>
        <w:t>8.1. Лица, виновные в нарушении настоящих Правил, осквернении или уничтожении мест погребения хищении предметов, находящихся в могиле, и ритуальных атрибутов на могиле, привлекаю</w:t>
      </w:r>
      <w:r>
        <w:rPr>
          <w:color w:val="000000"/>
        </w:rPr>
        <w:t>тся к административной и уголов</w:t>
      </w:r>
      <w:r w:rsidRPr="00AA385F">
        <w:rPr>
          <w:color w:val="000000"/>
        </w:rPr>
        <w:t>ной ответственности в порядке, установленном законодательством Российской Федерации и Пензенской области.</w:t>
      </w:r>
    </w:p>
    <w:p w:rsidR="0017579D" w:rsidRDefault="0017579D" w:rsidP="0017579D">
      <w:pPr>
        <w:pStyle w:val="a9"/>
        <w:spacing w:before="0" w:beforeAutospacing="0" w:after="0" w:afterAutospacing="0"/>
        <w:jc w:val="both"/>
        <w:rPr>
          <w:color w:val="000000"/>
          <w:sz w:val="20"/>
          <w:szCs w:val="26"/>
        </w:rPr>
        <w:sectPr w:rsidR="0017579D" w:rsidSect="0017579D">
          <w:pgSz w:w="11906" w:h="16838"/>
          <w:pgMar w:top="567" w:right="850" w:bottom="284" w:left="1701" w:header="708" w:footer="708" w:gutter="0"/>
          <w:cols w:space="708"/>
          <w:docGrid w:linePitch="360"/>
        </w:sectPr>
      </w:pPr>
    </w:p>
    <w:p w:rsidR="0017579D" w:rsidRPr="005F6CF9" w:rsidRDefault="0017579D" w:rsidP="0017579D">
      <w:pPr>
        <w:ind w:firstLine="567"/>
        <w:jc w:val="right"/>
        <w:outlineLvl w:val="0"/>
        <w:rPr>
          <w:bCs/>
          <w:color w:val="000000"/>
          <w:kern w:val="36"/>
        </w:rPr>
      </w:pPr>
      <w:r w:rsidRPr="005F6CF9">
        <w:rPr>
          <w:bCs/>
          <w:color w:val="000000"/>
          <w:kern w:val="36"/>
        </w:rPr>
        <w:lastRenderedPageBreak/>
        <w:t>Приложение</w:t>
      </w:r>
    </w:p>
    <w:p w:rsidR="0017579D" w:rsidRPr="005F6CF9" w:rsidRDefault="0017579D" w:rsidP="0017579D">
      <w:pPr>
        <w:ind w:firstLine="567"/>
        <w:jc w:val="right"/>
        <w:outlineLvl w:val="0"/>
        <w:rPr>
          <w:bCs/>
          <w:color w:val="000000"/>
          <w:kern w:val="36"/>
        </w:rPr>
      </w:pPr>
      <w:r w:rsidRPr="005F6CF9">
        <w:rPr>
          <w:bCs/>
          <w:color w:val="000000"/>
          <w:kern w:val="36"/>
        </w:rPr>
        <w:t>к Правилам содержания мест погребения</w:t>
      </w:r>
    </w:p>
    <w:p w:rsidR="0017579D" w:rsidRPr="005F6CF9" w:rsidRDefault="0017579D" w:rsidP="0017579D">
      <w:pPr>
        <w:ind w:firstLine="567"/>
        <w:jc w:val="right"/>
        <w:outlineLvl w:val="0"/>
        <w:rPr>
          <w:bCs/>
          <w:color w:val="000000"/>
          <w:kern w:val="36"/>
        </w:rPr>
      </w:pPr>
      <w:r w:rsidRPr="005F6CF9">
        <w:rPr>
          <w:bCs/>
          <w:color w:val="000000"/>
          <w:kern w:val="36"/>
        </w:rPr>
        <w:t xml:space="preserve">на территории Плещеевского сельсовета </w:t>
      </w:r>
    </w:p>
    <w:p w:rsidR="0017579D" w:rsidRPr="005F6CF9" w:rsidRDefault="0017579D" w:rsidP="0017579D">
      <w:pPr>
        <w:ind w:firstLine="567"/>
        <w:jc w:val="right"/>
        <w:outlineLvl w:val="0"/>
        <w:rPr>
          <w:bCs/>
          <w:color w:val="000000"/>
          <w:kern w:val="36"/>
        </w:rPr>
      </w:pPr>
      <w:r w:rsidRPr="005F6CF9">
        <w:rPr>
          <w:bCs/>
          <w:color w:val="000000"/>
          <w:kern w:val="36"/>
        </w:rPr>
        <w:t>Колышлейского района Пензенской области</w:t>
      </w:r>
    </w:p>
    <w:p w:rsidR="0017579D" w:rsidRDefault="0017579D" w:rsidP="0017579D">
      <w:pPr>
        <w:ind w:firstLine="567"/>
        <w:jc w:val="center"/>
        <w:outlineLvl w:val="0"/>
        <w:rPr>
          <w:b/>
          <w:bCs/>
          <w:color w:val="000000"/>
          <w:kern w:val="36"/>
        </w:rPr>
      </w:pPr>
    </w:p>
    <w:p w:rsidR="0017579D" w:rsidRPr="00AA385F" w:rsidRDefault="0017579D" w:rsidP="0017579D">
      <w:pPr>
        <w:ind w:firstLine="567"/>
        <w:jc w:val="center"/>
        <w:outlineLvl w:val="0"/>
        <w:rPr>
          <w:b/>
          <w:bCs/>
          <w:color w:val="000000"/>
          <w:kern w:val="36"/>
        </w:rPr>
      </w:pPr>
      <w:r w:rsidRPr="00AA385F">
        <w:rPr>
          <w:b/>
          <w:bCs/>
          <w:color w:val="000000"/>
          <w:kern w:val="36"/>
        </w:rPr>
        <w:t>К</w:t>
      </w:r>
      <w:r>
        <w:rPr>
          <w:b/>
          <w:bCs/>
          <w:color w:val="000000"/>
          <w:kern w:val="36"/>
        </w:rPr>
        <w:t>нига регистрации захоронений</w:t>
      </w:r>
    </w:p>
    <w:p w:rsidR="0017579D" w:rsidRPr="00AA385F" w:rsidRDefault="0017579D" w:rsidP="0017579D">
      <w:pPr>
        <w:ind w:firstLine="567"/>
        <w:jc w:val="both"/>
        <w:rPr>
          <w:color w:val="000000"/>
        </w:rPr>
      </w:pPr>
      <w:r w:rsidRPr="00AA385F">
        <w:rPr>
          <w:color w:val="000000"/>
        </w:rPr>
        <w:t> </w:t>
      </w:r>
    </w:p>
    <w:tbl>
      <w:tblPr>
        <w:tblW w:w="15450" w:type="dxa"/>
        <w:jc w:val="center"/>
        <w:tblCellMar>
          <w:left w:w="0" w:type="dxa"/>
          <w:right w:w="0" w:type="dxa"/>
        </w:tblCellMar>
        <w:tblLook w:val="04A0"/>
      </w:tblPr>
      <w:tblGrid>
        <w:gridCol w:w="1473"/>
        <w:gridCol w:w="1269"/>
        <w:gridCol w:w="1269"/>
        <w:gridCol w:w="949"/>
        <w:gridCol w:w="1589"/>
        <w:gridCol w:w="2250"/>
        <w:gridCol w:w="1992"/>
        <w:gridCol w:w="1378"/>
        <w:gridCol w:w="1312"/>
        <w:gridCol w:w="1969"/>
      </w:tblGrid>
      <w:tr w:rsidR="0017579D" w:rsidRPr="00AA385F" w:rsidTr="0017579D">
        <w:trPr>
          <w:trHeight w:val="480"/>
          <w:jc w:val="center"/>
        </w:trPr>
        <w:tc>
          <w:tcPr>
            <w:tcW w:w="1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7579D" w:rsidRPr="00AA385F" w:rsidRDefault="0017579D" w:rsidP="00416A33">
            <w:pPr>
              <w:jc w:val="center"/>
            </w:pPr>
            <w:r>
              <w:t>№</w:t>
            </w:r>
            <w:r w:rsidRPr="00AA385F">
              <w:t xml:space="preserve"> регистра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7579D" w:rsidRPr="00AA385F" w:rsidRDefault="0017579D" w:rsidP="00416A33">
            <w:pPr>
              <w:jc w:val="center"/>
            </w:pPr>
            <w:r w:rsidRPr="00AA385F">
              <w:t>Ф.И.О. умершего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7579D" w:rsidRPr="00AA385F" w:rsidRDefault="0017579D" w:rsidP="00416A33">
            <w:pPr>
              <w:jc w:val="center"/>
            </w:pPr>
            <w:r w:rsidRPr="00AA385F">
              <w:t>Возраст умершего</w:t>
            </w:r>
          </w:p>
        </w:tc>
        <w:tc>
          <w:tcPr>
            <w:tcW w:w="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7579D" w:rsidRPr="00AA385F" w:rsidRDefault="0017579D" w:rsidP="00416A33">
            <w:pPr>
              <w:jc w:val="center"/>
            </w:pPr>
            <w:r w:rsidRPr="00AA385F">
              <w:t>Дата смерти</w:t>
            </w:r>
          </w:p>
        </w:tc>
        <w:tc>
          <w:tcPr>
            <w:tcW w:w="1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7579D" w:rsidRPr="00AA385F" w:rsidRDefault="0017579D" w:rsidP="00416A33">
            <w:pPr>
              <w:jc w:val="center"/>
            </w:pPr>
            <w:r w:rsidRPr="00AA385F">
              <w:t>Дата захоронения</w:t>
            </w: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7579D" w:rsidRPr="00AA385F" w:rsidRDefault="0017579D" w:rsidP="00416A33">
            <w:pPr>
              <w:jc w:val="center"/>
            </w:pPr>
            <w:r w:rsidRPr="00AA385F">
              <w:t>N свидетельства о смерти из ЗАГСа</w:t>
            </w:r>
          </w:p>
        </w:tc>
        <w:tc>
          <w:tcPr>
            <w:tcW w:w="1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7579D" w:rsidRPr="00AA385F" w:rsidRDefault="0017579D" w:rsidP="00416A33">
            <w:pPr>
              <w:jc w:val="center"/>
            </w:pPr>
            <w:r w:rsidRPr="00AA385F">
              <w:t>Каким ЗАГСом выдано свидетельство</w:t>
            </w:r>
          </w:p>
        </w:tc>
        <w:tc>
          <w:tcPr>
            <w:tcW w:w="1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7579D" w:rsidRPr="00AA385F" w:rsidRDefault="0017579D" w:rsidP="00416A33">
            <w:pPr>
              <w:jc w:val="center"/>
            </w:pPr>
            <w:r w:rsidRPr="00AA385F">
              <w:t>Фамилия землекопа</w:t>
            </w:r>
          </w:p>
        </w:tc>
        <w:tc>
          <w:tcPr>
            <w:tcW w:w="1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7579D" w:rsidRPr="00AA385F" w:rsidRDefault="0017579D" w:rsidP="00416A33">
            <w:pPr>
              <w:jc w:val="center"/>
            </w:pPr>
            <w:r>
              <w:t>№</w:t>
            </w:r>
            <w:r w:rsidRPr="00AA385F">
              <w:t xml:space="preserve"> участка</w:t>
            </w:r>
          </w:p>
        </w:tc>
        <w:tc>
          <w:tcPr>
            <w:tcW w:w="1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7579D" w:rsidRPr="00AA385F" w:rsidRDefault="0017579D" w:rsidP="00416A33">
            <w:pPr>
              <w:jc w:val="center"/>
            </w:pPr>
            <w:r w:rsidRPr="00AA385F">
              <w:t>Ф.И.О. ответственного за похороны</w:t>
            </w:r>
          </w:p>
        </w:tc>
      </w:tr>
      <w:tr w:rsidR="0017579D" w:rsidRPr="00AA385F" w:rsidTr="0017579D">
        <w:trPr>
          <w:trHeight w:val="240"/>
          <w:jc w:val="center"/>
        </w:trPr>
        <w:tc>
          <w:tcPr>
            <w:tcW w:w="1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7579D" w:rsidRPr="00AA385F" w:rsidRDefault="0017579D" w:rsidP="00416A33">
            <w:pPr>
              <w:jc w:val="center"/>
            </w:pPr>
            <w:r w:rsidRPr="00AA385F">
              <w:t>1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7579D" w:rsidRPr="00AA385F" w:rsidRDefault="0017579D" w:rsidP="00416A33">
            <w:pPr>
              <w:jc w:val="center"/>
            </w:pPr>
            <w:r w:rsidRPr="00AA385F">
              <w:t>2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7579D" w:rsidRPr="00AA385F" w:rsidRDefault="0017579D" w:rsidP="00416A33">
            <w:pPr>
              <w:jc w:val="center"/>
            </w:pPr>
            <w:r w:rsidRPr="00AA385F">
              <w:t>3</w:t>
            </w:r>
          </w:p>
        </w:tc>
        <w:tc>
          <w:tcPr>
            <w:tcW w:w="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7579D" w:rsidRPr="00AA385F" w:rsidRDefault="0017579D" w:rsidP="00416A33">
            <w:pPr>
              <w:jc w:val="center"/>
            </w:pPr>
            <w:r w:rsidRPr="00AA385F">
              <w:t>4</w:t>
            </w:r>
          </w:p>
        </w:tc>
        <w:tc>
          <w:tcPr>
            <w:tcW w:w="1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7579D" w:rsidRPr="00AA385F" w:rsidRDefault="0017579D" w:rsidP="00416A33">
            <w:pPr>
              <w:jc w:val="center"/>
            </w:pPr>
            <w:r w:rsidRPr="00AA385F">
              <w:t>5</w:t>
            </w: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7579D" w:rsidRPr="00AA385F" w:rsidRDefault="0017579D" w:rsidP="00416A33">
            <w:pPr>
              <w:jc w:val="center"/>
            </w:pPr>
            <w:r w:rsidRPr="00AA385F">
              <w:t>6</w:t>
            </w:r>
          </w:p>
        </w:tc>
        <w:tc>
          <w:tcPr>
            <w:tcW w:w="1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7579D" w:rsidRPr="00AA385F" w:rsidRDefault="0017579D" w:rsidP="00416A33">
            <w:pPr>
              <w:jc w:val="center"/>
            </w:pPr>
            <w:r w:rsidRPr="00AA385F">
              <w:t>7</w:t>
            </w:r>
          </w:p>
        </w:tc>
        <w:tc>
          <w:tcPr>
            <w:tcW w:w="1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7579D" w:rsidRPr="00AA385F" w:rsidRDefault="0017579D" w:rsidP="00416A33">
            <w:pPr>
              <w:jc w:val="center"/>
            </w:pPr>
            <w:r w:rsidRPr="00AA385F">
              <w:t>8</w:t>
            </w:r>
          </w:p>
        </w:tc>
        <w:tc>
          <w:tcPr>
            <w:tcW w:w="1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7579D" w:rsidRPr="00AA385F" w:rsidRDefault="0017579D" w:rsidP="00416A33">
            <w:pPr>
              <w:jc w:val="center"/>
            </w:pPr>
            <w:r w:rsidRPr="00AA385F">
              <w:t>9</w:t>
            </w:r>
          </w:p>
        </w:tc>
        <w:tc>
          <w:tcPr>
            <w:tcW w:w="1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7579D" w:rsidRPr="00AA385F" w:rsidRDefault="0017579D" w:rsidP="00416A33">
            <w:pPr>
              <w:jc w:val="center"/>
            </w:pPr>
            <w:r w:rsidRPr="00AA385F">
              <w:t>10</w:t>
            </w:r>
          </w:p>
        </w:tc>
      </w:tr>
      <w:tr w:rsidR="0017579D" w:rsidRPr="00AA385F" w:rsidTr="0017579D">
        <w:trPr>
          <w:trHeight w:val="240"/>
          <w:jc w:val="center"/>
        </w:trPr>
        <w:tc>
          <w:tcPr>
            <w:tcW w:w="1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7579D" w:rsidRPr="00AA385F" w:rsidRDefault="0017579D" w:rsidP="00416A33">
            <w:r w:rsidRPr="00AA385F">
              <w:t> 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7579D" w:rsidRPr="00AA385F" w:rsidRDefault="0017579D" w:rsidP="00416A33">
            <w:r w:rsidRPr="00AA385F">
              <w:t> 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7579D" w:rsidRPr="00AA385F" w:rsidRDefault="0017579D" w:rsidP="00416A33">
            <w:r w:rsidRPr="00AA385F">
              <w:t> </w:t>
            </w:r>
          </w:p>
        </w:tc>
        <w:tc>
          <w:tcPr>
            <w:tcW w:w="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7579D" w:rsidRPr="00AA385F" w:rsidRDefault="0017579D" w:rsidP="00416A33">
            <w:r w:rsidRPr="00AA385F">
              <w:t> </w:t>
            </w:r>
          </w:p>
        </w:tc>
        <w:tc>
          <w:tcPr>
            <w:tcW w:w="1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7579D" w:rsidRPr="00AA385F" w:rsidRDefault="0017579D" w:rsidP="00416A33">
            <w:r w:rsidRPr="00AA385F">
              <w:t> </w:t>
            </w: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7579D" w:rsidRPr="00AA385F" w:rsidRDefault="0017579D" w:rsidP="00416A33">
            <w:r w:rsidRPr="00AA385F">
              <w:t> </w:t>
            </w:r>
          </w:p>
        </w:tc>
        <w:tc>
          <w:tcPr>
            <w:tcW w:w="1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7579D" w:rsidRPr="00AA385F" w:rsidRDefault="0017579D" w:rsidP="00416A33">
            <w:r w:rsidRPr="00AA385F">
              <w:t> </w:t>
            </w:r>
          </w:p>
        </w:tc>
        <w:tc>
          <w:tcPr>
            <w:tcW w:w="1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7579D" w:rsidRPr="00AA385F" w:rsidRDefault="0017579D" w:rsidP="00416A33">
            <w:r w:rsidRPr="00AA385F">
              <w:t> </w:t>
            </w:r>
          </w:p>
        </w:tc>
        <w:tc>
          <w:tcPr>
            <w:tcW w:w="1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7579D" w:rsidRPr="00AA385F" w:rsidRDefault="0017579D" w:rsidP="00416A33">
            <w:r w:rsidRPr="00AA385F">
              <w:t> </w:t>
            </w:r>
          </w:p>
        </w:tc>
        <w:tc>
          <w:tcPr>
            <w:tcW w:w="1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7579D" w:rsidRPr="00AA385F" w:rsidRDefault="0017579D" w:rsidP="00416A33">
            <w:r w:rsidRPr="00AA385F">
              <w:t> </w:t>
            </w:r>
          </w:p>
        </w:tc>
      </w:tr>
      <w:tr w:rsidR="0017579D" w:rsidRPr="00AA385F" w:rsidTr="0017579D">
        <w:trPr>
          <w:trHeight w:val="240"/>
          <w:jc w:val="center"/>
        </w:trPr>
        <w:tc>
          <w:tcPr>
            <w:tcW w:w="1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7579D" w:rsidRPr="00AA385F" w:rsidRDefault="0017579D" w:rsidP="00416A33">
            <w:r w:rsidRPr="00AA385F">
              <w:t> 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7579D" w:rsidRPr="00AA385F" w:rsidRDefault="0017579D" w:rsidP="00416A33">
            <w:r w:rsidRPr="00AA385F">
              <w:t> 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7579D" w:rsidRPr="00AA385F" w:rsidRDefault="0017579D" w:rsidP="00416A33">
            <w:r w:rsidRPr="00AA385F">
              <w:t> </w:t>
            </w:r>
          </w:p>
        </w:tc>
        <w:tc>
          <w:tcPr>
            <w:tcW w:w="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7579D" w:rsidRPr="00AA385F" w:rsidRDefault="0017579D" w:rsidP="00416A33">
            <w:r w:rsidRPr="00AA385F">
              <w:t> </w:t>
            </w:r>
          </w:p>
        </w:tc>
        <w:tc>
          <w:tcPr>
            <w:tcW w:w="1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7579D" w:rsidRPr="00AA385F" w:rsidRDefault="0017579D" w:rsidP="00416A33">
            <w:r w:rsidRPr="00AA385F">
              <w:t> </w:t>
            </w: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7579D" w:rsidRPr="00AA385F" w:rsidRDefault="0017579D" w:rsidP="00416A33">
            <w:r w:rsidRPr="00AA385F">
              <w:t> </w:t>
            </w:r>
          </w:p>
        </w:tc>
        <w:tc>
          <w:tcPr>
            <w:tcW w:w="1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7579D" w:rsidRPr="00AA385F" w:rsidRDefault="0017579D" w:rsidP="00416A33">
            <w:r w:rsidRPr="00AA385F">
              <w:t> </w:t>
            </w:r>
          </w:p>
        </w:tc>
        <w:tc>
          <w:tcPr>
            <w:tcW w:w="1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7579D" w:rsidRPr="00AA385F" w:rsidRDefault="0017579D" w:rsidP="00416A33">
            <w:r w:rsidRPr="00AA385F">
              <w:t> </w:t>
            </w:r>
          </w:p>
        </w:tc>
        <w:tc>
          <w:tcPr>
            <w:tcW w:w="1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7579D" w:rsidRPr="00AA385F" w:rsidRDefault="0017579D" w:rsidP="00416A33">
            <w:r w:rsidRPr="00AA385F">
              <w:t> </w:t>
            </w:r>
          </w:p>
        </w:tc>
        <w:tc>
          <w:tcPr>
            <w:tcW w:w="1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7579D" w:rsidRPr="00AA385F" w:rsidRDefault="0017579D" w:rsidP="00416A33">
            <w:r w:rsidRPr="00AA385F">
              <w:t> </w:t>
            </w:r>
          </w:p>
        </w:tc>
      </w:tr>
      <w:tr w:rsidR="0017579D" w:rsidRPr="00AA385F" w:rsidTr="0017579D">
        <w:trPr>
          <w:trHeight w:val="240"/>
          <w:jc w:val="center"/>
        </w:trPr>
        <w:tc>
          <w:tcPr>
            <w:tcW w:w="1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7579D" w:rsidRPr="00AA385F" w:rsidRDefault="0017579D" w:rsidP="00416A33">
            <w:r w:rsidRPr="00AA385F">
              <w:t> 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7579D" w:rsidRPr="00AA385F" w:rsidRDefault="0017579D" w:rsidP="00416A33">
            <w:r w:rsidRPr="00AA385F">
              <w:t> 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7579D" w:rsidRPr="00AA385F" w:rsidRDefault="0017579D" w:rsidP="00416A33">
            <w:r w:rsidRPr="00AA385F">
              <w:t> </w:t>
            </w:r>
          </w:p>
        </w:tc>
        <w:tc>
          <w:tcPr>
            <w:tcW w:w="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7579D" w:rsidRPr="00AA385F" w:rsidRDefault="0017579D" w:rsidP="00416A33">
            <w:r w:rsidRPr="00AA385F">
              <w:t> </w:t>
            </w:r>
          </w:p>
        </w:tc>
        <w:tc>
          <w:tcPr>
            <w:tcW w:w="1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7579D" w:rsidRPr="00AA385F" w:rsidRDefault="0017579D" w:rsidP="00416A33">
            <w:r w:rsidRPr="00AA385F">
              <w:t> </w:t>
            </w: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7579D" w:rsidRPr="00AA385F" w:rsidRDefault="0017579D" w:rsidP="00416A33">
            <w:r w:rsidRPr="00AA385F">
              <w:t> </w:t>
            </w:r>
          </w:p>
        </w:tc>
        <w:tc>
          <w:tcPr>
            <w:tcW w:w="1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7579D" w:rsidRPr="00AA385F" w:rsidRDefault="0017579D" w:rsidP="00416A33">
            <w:r w:rsidRPr="00AA385F">
              <w:t> </w:t>
            </w:r>
          </w:p>
        </w:tc>
        <w:tc>
          <w:tcPr>
            <w:tcW w:w="1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7579D" w:rsidRPr="00AA385F" w:rsidRDefault="0017579D" w:rsidP="00416A33">
            <w:r w:rsidRPr="00AA385F">
              <w:t> </w:t>
            </w:r>
          </w:p>
        </w:tc>
        <w:tc>
          <w:tcPr>
            <w:tcW w:w="1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7579D" w:rsidRPr="00AA385F" w:rsidRDefault="0017579D" w:rsidP="00416A33">
            <w:r w:rsidRPr="00AA385F">
              <w:t> </w:t>
            </w:r>
          </w:p>
        </w:tc>
        <w:tc>
          <w:tcPr>
            <w:tcW w:w="1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7579D" w:rsidRPr="00AA385F" w:rsidRDefault="0017579D" w:rsidP="00416A33">
            <w:r w:rsidRPr="00AA385F">
              <w:t> </w:t>
            </w:r>
          </w:p>
        </w:tc>
      </w:tr>
      <w:tr w:rsidR="0017579D" w:rsidRPr="00AA385F" w:rsidTr="0017579D">
        <w:trPr>
          <w:trHeight w:val="240"/>
          <w:jc w:val="center"/>
        </w:trPr>
        <w:tc>
          <w:tcPr>
            <w:tcW w:w="1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7579D" w:rsidRPr="00AA385F" w:rsidRDefault="0017579D" w:rsidP="00416A33">
            <w:r w:rsidRPr="00AA385F">
              <w:t> 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7579D" w:rsidRPr="00AA385F" w:rsidRDefault="0017579D" w:rsidP="00416A33">
            <w:r w:rsidRPr="00AA385F">
              <w:t> 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7579D" w:rsidRPr="00AA385F" w:rsidRDefault="0017579D" w:rsidP="00416A33">
            <w:r w:rsidRPr="00AA385F">
              <w:t> </w:t>
            </w:r>
          </w:p>
        </w:tc>
        <w:tc>
          <w:tcPr>
            <w:tcW w:w="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7579D" w:rsidRPr="00AA385F" w:rsidRDefault="0017579D" w:rsidP="00416A33">
            <w:r w:rsidRPr="00AA385F">
              <w:t> </w:t>
            </w:r>
          </w:p>
        </w:tc>
        <w:tc>
          <w:tcPr>
            <w:tcW w:w="1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7579D" w:rsidRPr="00AA385F" w:rsidRDefault="0017579D" w:rsidP="00416A33">
            <w:r w:rsidRPr="00AA385F">
              <w:t> </w:t>
            </w: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7579D" w:rsidRPr="00AA385F" w:rsidRDefault="0017579D" w:rsidP="00416A33">
            <w:r w:rsidRPr="00AA385F">
              <w:t> </w:t>
            </w:r>
          </w:p>
        </w:tc>
        <w:tc>
          <w:tcPr>
            <w:tcW w:w="1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7579D" w:rsidRPr="00AA385F" w:rsidRDefault="0017579D" w:rsidP="00416A33">
            <w:r w:rsidRPr="00AA385F">
              <w:t> </w:t>
            </w:r>
          </w:p>
        </w:tc>
        <w:tc>
          <w:tcPr>
            <w:tcW w:w="1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7579D" w:rsidRPr="00AA385F" w:rsidRDefault="0017579D" w:rsidP="00416A33">
            <w:r w:rsidRPr="00AA385F">
              <w:t> </w:t>
            </w:r>
          </w:p>
        </w:tc>
        <w:tc>
          <w:tcPr>
            <w:tcW w:w="1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7579D" w:rsidRPr="00AA385F" w:rsidRDefault="0017579D" w:rsidP="00416A33">
            <w:r w:rsidRPr="00AA385F">
              <w:t> </w:t>
            </w:r>
          </w:p>
        </w:tc>
        <w:tc>
          <w:tcPr>
            <w:tcW w:w="1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7579D" w:rsidRPr="00AA385F" w:rsidRDefault="0017579D" w:rsidP="00416A33">
            <w:r w:rsidRPr="00AA385F">
              <w:t> </w:t>
            </w:r>
          </w:p>
        </w:tc>
      </w:tr>
      <w:tr w:rsidR="0017579D" w:rsidRPr="00AA385F" w:rsidTr="0017579D">
        <w:trPr>
          <w:trHeight w:val="240"/>
          <w:jc w:val="center"/>
        </w:trPr>
        <w:tc>
          <w:tcPr>
            <w:tcW w:w="1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7579D" w:rsidRPr="00AA385F" w:rsidRDefault="0017579D" w:rsidP="00416A33">
            <w:r w:rsidRPr="00AA385F">
              <w:t> 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7579D" w:rsidRPr="00AA385F" w:rsidRDefault="0017579D" w:rsidP="00416A33">
            <w:r w:rsidRPr="00AA385F">
              <w:t> 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7579D" w:rsidRPr="00AA385F" w:rsidRDefault="0017579D" w:rsidP="00416A33">
            <w:r w:rsidRPr="00AA385F">
              <w:t> </w:t>
            </w:r>
          </w:p>
        </w:tc>
        <w:tc>
          <w:tcPr>
            <w:tcW w:w="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7579D" w:rsidRPr="00AA385F" w:rsidRDefault="0017579D" w:rsidP="00416A33">
            <w:r w:rsidRPr="00AA385F">
              <w:t> </w:t>
            </w:r>
          </w:p>
        </w:tc>
        <w:tc>
          <w:tcPr>
            <w:tcW w:w="1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7579D" w:rsidRPr="00AA385F" w:rsidRDefault="0017579D" w:rsidP="00416A33">
            <w:r w:rsidRPr="00AA385F">
              <w:t> </w:t>
            </w: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7579D" w:rsidRPr="00AA385F" w:rsidRDefault="0017579D" w:rsidP="00416A33">
            <w:r w:rsidRPr="00AA385F">
              <w:t> </w:t>
            </w:r>
          </w:p>
        </w:tc>
        <w:tc>
          <w:tcPr>
            <w:tcW w:w="1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7579D" w:rsidRPr="00AA385F" w:rsidRDefault="0017579D" w:rsidP="00416A33">
            <w:r w:rsidRPr="00AA385F">
              <w:t> </w:t>
            </w:r>
          </w:p>
        </w:tc>
        <w:tc>
          <w:tcPr>
            <w:tcW w:w="1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7579D" w:rsidRPr="00AA385F" w:rsidRDefault="0017579D" w:rsidP="00416A33">
            <w:r w:rsidRPr="00AA385F">
              <w:t> </w:t>
            </w:r>
          </w:p>
        </w:tc>
        <w:tc>
          <w:tcPr>
            <w:tcW w:w="1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7579D" w:rsidRPr="00AA385F" w:rsidRDefault="0017579D" w:rsidP="00416A33">
            <w:r w:rsidRPr="00AA385F">
              <w:t> </w:t>
            </w:r>
          </w:p>
        </w:tc>
        <w:tc>
          <w:tcPr>
            <w:tcW w:w="1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7579D" w:rsidRPr="00AA385F" w:rsidRDefault="0017579D" w:rsidP="00416A33">
            <w:r w:rsidRPr="00AA385F">
              <w:t> </w:t>
            </w:r>
          </w:p>
        </w:tc>
      </w:tr>
      <w:tr w:rsidR="0017579D" w:rsidRPr="00AA385F" w:rsidTr="0017579D">
        <w:trPr>
          <w:trHeight w:val="240"/>
          <w:jc w:val="center"/>
        </w:trPr>
        <w:tc>
          <w:tcPr>
            <w:tcW w:w="1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7579D" w:rsidRPr="00AA385F" w:rsidRDefault="0017579D" w:rsidP="00416A33">
            <w:r w:rsidRPr="00AA385F">
              <w:t> 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7579D" w:rsidRPr="00AA385F" w:rsidRDefault="0017579D" w:rsidP="00416A33">
            <w:r w:rsidRPr="00AA385F">
              <w:t> 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7579D" w:rsidRPr="00AA385F" w:rsidRDefault="0017579D" w:rsidP="00416A33">
            <w:r w:rsidRPr="00AA385F">
              <w:t> </w:t>
            </w:r>
          </w:p>
        </w:tc>
        <w:tc>
          <w:tcPr>
            <w:tcW w:w="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7579D" w:rsidRPr="00AA385F" w:rsidRDefault="0017579D" w:rsidP="00416A33">
            <w:r w:rsidRPr="00AA385F">
              <w:t> </w:t>
            </w:r>
          </w:p>
        </w:tc>
        <w:tc>
          <w:tcPr>
            <w:tcW w:w="1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7579D" w:rsidRPr="00AA385F" w:rsidRDefault="0017579D" w:rsidP="00416A33">
            <w:r w:rsidRPr="00AA385F">
              <w:t> </w:t>
            </w: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7579D" w:rsidRPr="00AA385F" w:rsidRDefault="0017579D" w:rsidP="00416A33">
            <w:r w:rsidRPr="00AA385F">
              <w:t> </w:t>
            </w:r>
          </w:p>
        </w:tc>
        <w:tc>
          <w:tcPr>
            <w:tcW w:w="1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7579D" w:rsidRPr="00AA385F" w:rsidRDefault="0017579D" w:rsidP="00416A33">
            <w:r w:rsidRPr="00AA385F">
              <w:t> </w:t>
            </w:r>
          </w:p>
        </w:tc>
        <w:tc>
          <w:tcPr>
            <w:tcW w:w="1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7579D" w:rsidRPr="00AA385F" w:rsidRDefault="0017579D" w:rsidP="00416A33">
            <w:r w:rsidRPr="00AA385F">
              <w:t> </w:t>
            </w:r>
          </w:p>
        </w:tc>
        <w:tc>
          <w:tcPr>
            <w:tcW w:w="1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7579D" w:rsidRPr="00AA385F" w:rsidRDefault="0017579D" w:rsidP="00416A33">
            <w:r w:rsidRPr="00AA385F">
              <w:t> </w:t>
            </w:r>
          </w:p>
        </w:tc>
        <w:tc>
          <w:tcPr>
            <w:tcW w:w="1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7579D" w:rsidRPr="00AA385F" w:rsidRDefault="0017579D" w:rsidP="00416A33">
            <w:r w:rsidRPr="00AA385F">
              <w:t> </w:t>
            </w:r>
          </w:p>
        </w:tc>
      </w:tr>
      <w:tr w:rsidR="0017579D" w:rsidRPr="00AA385F" w:rsidTr="0017579D">
        <w:trPr>
          <w:trHeight w:val="240"/>
          <w:jc w:val="center"/>
        </w:trPr>
        <w:tc>
          <w:tcPr>
            <w:tcW w:w="1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7579D" w:rsidRPr="00AA385F" w:rsidRDefault="0017579D" w:rsidP="00416A33">
            <w:r w:rsidRPr="00AA385F">
              <w:t> 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7579D" w:rsidRPr="00AA385F" w:rsidRDefault="0017579D" w:rsidP="00416A33">
            <w:r w:rsidRPr="00AA385F">
              <w:t> 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7579D" w:rsidRPr="00AA385F" w:rsidRDefault="0017579D" w:rsidP="00416A33">
            <w:r w:rsidRPr="00AA385F">
              <w:t> </w:t>
            </w:r>
          </w:p>
        </w:tc>
        <w:tc>
          <w:tcPr>
            <w:tcW w:w="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7579D" w:rsidRPr="00AA385F" w:rsidRDefault="0017579D" w:rsidP="00416A33">
            <w:r w:rsidRPr="00AA385F">
              <w:t> </w:t>
            </w:r>
          </w:p>
        </w:tc>
        <w:tc>
          <w:tcPr>
            <w:tcW w:w="1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7579D" w:rsidRPr="00AA385F" w:rsidRDefault="0017579D" w:rsidP="00416A33">
            <w:r w:rsidRPr="00AA385F">
              <w:t> </w:t>
            </w: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7579D" w:rsidRPr="00AA385F" w:rsidRDefault="0017579D" w:rsidP="00416A33">
            <w:r w:rsidRPr="00AA385F">
              <w:t> </w:t>
            </w:r>
          </w:p>
        </w:tc>
        <w:tc>
          <w:tcPr>
            <w:tcW w:w="1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7579D" w:rsidRPr="00AA385F" w:rsidRDefault="0017579D" w:rsidP="00416A33">
            <w:r w:rsidRPr="00AA385F">
              <w:t> </w:t>
            </w:r>
          </w:p>
        </w:tc>
        <w:tc>
          <w:tcPr>
            <w:tcW w:w="1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7579D" w:rsidRPr="00AA385F" w:rsidRDefault="0017579D" w:rsidP="00416A33">
            <w:r w:rsidRPr="00AA385F">
              <w:t> </w:t>
            </w:r>
          </w:p>
        </w:tc>
        <w:tc>
          <w:tcPr>
            <w:tcW w:w="1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7579D" w:rsidRPr="00AA385F" w:rsidRDefault="0017579D" w:rsidP="00416A33">
            <w:r w:rsidRPr="00AA385F">
              <w:t> </w:t>
            </w:r>
          </w:p>
        </w:tc>
        <w:tc>
          <w:tcPr>
            <w:tcW w:w="1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7579D" w:rsidRPr="00AA385F" w:rsidRDefault="0017579D" w:rsidP="00416A33">
            <w:r w:rsidRPr="00AA385F">
              <w:t> </w:t>
            </w:r>
          </w:p>
        </w:tc>
      </w:tr>
      <w:tr w:rsidR="0017579D" w:rsidRPr="00AA385F" w:rsidTr="0017579D">
        <w:trPr>
          <w:trHeight w:val="240"/>
          <w:jc w:val="center"/>
        </w:trPr>
        <w:tc>
          <w:tcPr>
            <w:tcW w:w="1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7579D" w:rsidRPr="00AA385F" w:rsidRDefault="0017579D" w:rsidP="00416A33">
            <w:r w:rsidRPr="00AA385F">
              <w:t> 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7579D" w:rsidRPr="00AA385F" w:rsidRDefault="0017579D" w:rsidP="00416A33">
            <w:r w:rsidRPr="00AA385F">
              <w:t> 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7579D" w:rsidRPr="00AA385F" w:rsidRDefault="0017579D" w:rsidP="00416A33">
            <w:r w:rsidRPr="00AA385F">
              <w:t> </w:t>
            </w:r>
          </w:p>
        </w:tc>
        <w:tc>
          <w:tcPr>
            <w:tcW w:w="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7579D" w:rsidRPr="00AA385F" w:rsidRDefault="0017579D" w:rsidP="00416A33">
            <w:r w:rsidRPr="00AA385F">
              <w:t> </w:t>
            </w:r>
          </w:p>
        </w:tc>
        <w:tc>
          <w:tcPr>
            <w:tcW w:w="1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7579D" w:rsidRPr="00AA385F" w:rsidRDefault="0017579D" w:rsidP="00416A33">
            <w:r w:rsidRPr="00AA385F">
              <w:t> </w:t>
            </w: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7579D" w:rsidRPr="00AA385F" w:rsidRDefault="0017579D" w:rsidP="00416A33">
            <w:r w:rsidRPr="00AA385F">
              <w:t> </w:t>
            </w:r>
          </w:p>
        </w:tc>
        <w:tc>
          <w:tcPr>
            <w:tcW w:w="1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7579D" w:rsidRPr="00AA385F" w:rsidRDefault="0017579D" w:rsidP="00416A33">
            <w:r w:rsidRPr="00AA385F">
              <w:t> </w:t>
            </w:r>
          </w:p>
        </w:tc>
        <w:tc>
          <w:tcPr>
            <w:tcW w:w="1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7579D" w:rsidRPr="00AA385F" w:rsidRDefault="0017579D" w:rsidP="00416A33">
            <w:r w:rsidRPr="00AA385F">
              <w:t> </w:t>
            </w:r>
          </w:p>
        </w:tc>
        <w:tc>
          <w:tcPr>
            <w:tcW w:w="1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7579D" w:rsidRPr="00AA385F" w:rsidRDefault="0017579D" w:rsidP="00416A33">
            <w:r w:rsidRPr="00AA385F">
              <w:t> </w:t>
            </w:r>
          </w:p>
        </w:tc>
        <w:tc>
          <w:tcPr>
            <w:tcW w:w="1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7579D" w:rsidRPr="00AA385F" w:rsidRDefault="0017579D" w:rsidP="00416A33">
            <w:r w:rsidRPr="00AA385F">
              <w:t> </w:t>
            </w:r>
          </w:p>
        </w:tc>
      </w:tr>
      <w:tr w:rsidR="0017579D" w:rsidRPr="00AA385F" w:rsidTr="0017579D">
        <w:trPr>
          <w:trHeight w:val="240"/>
          <w:jc w:val="center"/>
        </w:trPr>
        <w:tc>
          <w:tcPr>
            <w:tcW w:w="1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7579D" w:rsidRPr="00AA385F" w:rsidRDefault="0017579D" w:rsidP="00416A33">
            <w:r w:rsidRPr="00AA385F">
              <w:t> 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7579D" w:rsidRPr="00AA385F" w:rsidRDefault="0017579D" w:rsidP="00416A33">
            <w:r w:rsidRPr="00AA385F">
              <w:t> 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7579D" w:rsidRPr="00AA385F" w:rsidRDefault="0017579D" w:rsidP="00416A33">
            <w:r w:rsidRPr="00AA385F">
              <w:t> </w:t>
            </w:r>
          </w:p>
        </w:tc>
        <w:tc>
          <w:tcPr>
            <w:tcW w:w="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7579D" w:rsidRPr="00AA385F" w:rsidRDefault="0017579D" w:rsidP="00416A33">
            <w:r w:rsidRPr="00AA385F">
              <w:t> </w:t>
            </w:r>
          </w:p>
        </w:tc>
        <w:tc>
          <w:tcPr>
            <w:tcW w:w="1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7579D" w:rsidRPr="00AA385F" w:rsidRDefault="0017579D" w:rsidP="00416A33">
            <w:r w:rsidRPr="00AA385F">
              <w:t> </w:t>
            </w: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7579D" w:rsidRPr="00AA385F" w:rsidRDefault="0017579D" w:rsidP="00416A33">
            <w:r w:rsidRPr="00AA385F">
              <w:t> </w:t>
            </w:r>
          </w:p>
        </w:tc>
        <w:tc>
          <w:tcPr>
            <w:tcW w:w="1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7579D" w:rsidRPr="00AA385F" w:rsidRDefault="0017579D" w:rsidP="00416A33">
            <w:r w:rsidRPr="00AA385F">
              <w:t> </w:t>
            </w:r>
          </w:p>
        </w:tc>
        <w:tc>
          <w:tcPr>
            <w:tcW w:w="1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7579D" w:rsidRPr="00AA385F" w:rsidRDefault="0017579D" w:rsidP="00416A33">
            <w:r w:rsidRPr="00AA385F">
              <w:t> </w:t>
            </w:r>
          </w:p>
        </w:tc>
        <w:tc>
          <w:tcPr>
            <w:tcW w:w="1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7579D" w:rsidRPr="00AA385F" w:rsidRDefault="0017579D" w:rsidP="00416A33">
            <w:r w:rsidRPr="00AA385F">
              <w:t> </w:t>
            </w:r>
          </w:p>
        </w:tc>
        <w:tc>
          <w:tcPr>
            <w:tcW w:w="1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7579D" w:rsidRPr="00AA385F" w:rsidRDefault="0017579D" w:rsidP="00416A33">
            <w:r w:rsidRPr="00AA385F">
              <w:t> </w:t>
            </w:r>
          </w:p>
        </w:tc>
      </w:tr>
    </w:tbl>
    <w:p w:rsidR="00473CF8" w:rsidRDefault="00473CF8" w:rsidP="00473CF8">
      <w:pPr>
        <w:tabs>
          <w:tab w:val="left" w:pos="1480"/>
        </w:tabs>
      </w:pPr>
    </w:p>
    <w:p w:rsidR="00473CF8" w:rsidRDefault="00473CF8" w:rsidP="00473CF8">
      <w:pPr>
        <w:tabs>
          <w:tab w:val="left" w:pos="1480"/>
        </w:tabs>
      </w:pPr>
    </w:p>
    <w:tbl>
      <w:tblPr>
        <w:tblW w:w="98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284"/>
        <w:gridCol w:w="3142"/>
        <w:gridCol w:w="3432"/>
      </w:tblGrid>
      <w:tr w:rsidR="00473CF8" w:rsidTr="00416A33">
        <w:trPr>
          <w:cantSplit/>
          <w:trHeight w:val="581"/>
        </w:trPr>
        <w:tc>
          <w:tcPr>
            <w:tcW w:w="32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73CF8" w:rsidRDefault="00473CF8" w:rsidP="00416A33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 xml:space="preserve">Главный редактор: </w:t>
            </w:r>
          </w:p>
          <w:p w:rsidR="00473CF8" w:rsidRDefault="00473CF8" w:rsidP="00416A33">
            <w:pPr>
              <w:pStyle w:val="a4"/>
              <w:widowControl/>
              <w:tabs>
                <w:tab w:val="left" w:pos="708"/>
              </w:tabs>
              <w:spacing w:line="276" w:lineRule="auto"/>
              <w:rPr>
                <w:sz w:val="22"/>
              </w:rPr>
            </w:pPr>
            <w:r>
              <w:rPr>
                <w:sz w:val="22"/>
              </w:rPr>
              <w:t xml:space="preserve">Г.В.Коврижкина </w:t>
            </w:r>
          </w:p>
        </w:tc>
        <w:tc>
          <w:tcPr>
            <w:tcW w:w="3142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473CF8" w:rsidRDefault="00473CF8" w:rsidP="00416A33">
            <w:pPr>
              <w:spacing w:line="276" w:lineRule="auto"/>
              <w:jc w:val="both"/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>Учредитель:</w:t>
            </w:r>
          </w:p>
          <w:p w:rsidR="00473CF8" w:rsidRDefault="00473CF8" w:rsidP="00416A33">
            <w:pPr>
              <w:pStyle w:val="a4"/>
              <w:widowControl/>
              <w:tabs>
                <w:tab w:val="left" w:pos="708"/>
              </w:tabs>
              <w:spacing w:line="276" w:lineRule="auto"/>
              <w:rPr>
                <w:sz w:val="22"/>
              </w:rPr>
            </w:pPr>
            <w:r>
              <w:rPr>
                <w:sz w:val="22"/>
              </w:rPr>
              <w:t>Комитет местного</w:t>
            </w:r>
          </w:p>
          <w:p w:rsidR="00473CF8" w:rsidRDefault="00473CF8" w:rsidP="00416A33">
            <w:pPr>
              <w:pStyle w:val="a4"/>
              <w:widowControl/>
              <w:tabs>
                <w:tab w:val="left" w:pos="708"/>
              </w:tabs>
              <w:spacing w:line="276" w:lineRule="auto"/>
              <w:rPr>
                <w:sz w:val="22"/>
              </w:rPr>
            </w:pPr>
            <w:r>
              <w:rPr>
                <w:sz w:val="22"/>
              </w:rPr>
              <w:t>самоуправления Плещеевского сельсовета Колышлейского района Пензенской  области</w:t>
            </w:r>
          </w:p>
        </w:tc>
        <w:tc>
          <w:tcPr>
            <w:tcW w:w="3432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473CF8" w:rsidRDefault="00473CF8" w:rsidP="00416A33">
            <w:pPr>
              <w:spacing w:line="276" w:lineRule="auto"/>
              <w:jc w:val="both"/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 xml:space="preserve">Адрес редакции: </w:t>
            </w:r>
          </w:p>
          <w:p w:rsidR="00473CF8" w:rsidRDefault="00473CF8" w:rsidP="00416A33">
            <w:pPr>
              <w:pStyle w:val="a4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>442834 Колышлейский</w:t>
            </w:r>
          </w:p>
          <w:p w:rsidR="00473CF8" w:rsidRDefault="00473CF8" w:rsidP="00416A33">
            <w:pPr>
              <w:pStyle w:val="a4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>район Пензенская область</w:t>
            </w:r>
          </w:p>
          <w:p w:rsidR="00473CF8" w:rsidRDefault="00473CF8" w:rsidP="00416A33">
            <w:pPr>
              <w:pStyle w:val="a4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>д. Плещеевка</w:t>
            </w:r>
          </w:p>
          <w:p w:rsidR="00473CF8" w:rsidRDefault="00473CF8" w:rsidP="00416A33">
            <w:pPr>
              <w:spacing w:line="276" w:lineRule="auto"/>
            </w:pPr>
            <w:r>
              <w:rPr>
                <w:sz w:val="22"/>
              </w:rPr>
              <w:t>ул. Центральная, д. № 13</w:t>
            </w:r>
          </w:p>
        </w:tc>
      </w:tr>
      <w:tr w:rsidR="00473CF8" w:rsidTr="00416A33">
        <w:trPr>
          <w:cantSplit/>
          <w:trHeight w:val="421"/>
        </w:trPr>
        <w:tc>
          <w:tcPr>
            <w:tcW w:w="3284" w:type="dxa"/>
            <w:tcBorders>
              <w:top w:val="nil"/>
              <w:left w:val="nil"/>
              <w:bottom w:val="nil"/>
              <w:right w:val="nil"/>
            </w:tcBorders>
          </w:tcPr>
          <w:p w:rsidR="00473CF8" w:rsidRDefault="00473CF8" w:rsidP="00416A33">
            <w:pPr>
              <w:spacing w:line="276" w:lineRule="auto"/>
            </w:pPr>
          </w:p>
          <w:p w:rsidR="00473CF8" w:rsidRDefault="00473CF8" w:rsidP="00416A33">
            <w:pPr>
              <w:spacing w:line="276" w:lineRule="auto"/>
            </w:pPr>
            <w:r>
              <w:rPr>
                <w:sz w:val="22"/>
              </w:rPr>
              <w:t>«Бесплатно»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73CF8" w:rsidRDefault="00473CF8" w:rsidP="00416A33">
            <w:pPr>
              <w:rPr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73CF8" w:rsidRDefault="00473CF8" w:rsidP="00416A33"/>
        </w:tc>
      </w:tr>
      <w:tr w:rsidR="00473CF8" w:rsidTr="00416A33">
        <w:trPr>
          <w:cantSplit/>
          <w:trHeight w:val="334"/>
        </w:trPr>
        <w:tc>
          <w:tcPr>
            <w:tcW w:w="3284" w:type="dxa"/>
            <w:tcBorders>
              <w:top w:val="nil"/>
              <w:left w:val="nil"/>
              <w:bottom w:val="nil"/>
              <w:right w:val="nil"/>
            </w:tcBorders>
          </w:tcPr>
          <w:p w:rsidR="00473CF8" w:rsidRDefault="00473CF8" w:rsidP="00416A33">
            <w:pPr>
              <w:spacing w:line="276" w:lineRule="auto"/>
              <w:rPr>
                <w:bCs/>
              </w:rPr>
            </w:pPr>
            <w:r>
              <w:rPr>
                <w:bCs/>
                <w:sz w:val="22"/>
              </w:rPr>
              <w:t>Тираж  100  экз.</w:t>
            </w:r>
          </w:p>
          <w:p w:rsidR="00473CF8" w:rsidRDefault="00473CF8" w:rsidP="00416A33">
            <w:pPr>
              <w:spacing w:line="276" w:lineRule="auto"/>
            </w:pPr>
          </w:p>
        </w:tc>
        <w:tc>
          <w:tcPr>
            <w:tcW w:w="3142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473CF8" w:rsidRDefault="00473CF8" w:rsidP="00416A33">
            <w:pPr>
              <w:spacing w:before="240" w:line="276" w:lineRule="auto"/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 xml:space="preserve">Отпечатано: </w:t>
            </w:r>
          </w:p>
          <w:p w:rsidR="00473CF8" w:rsidRDefault="00473CF8" w:rsidP="00416A33">
            <w:pPr>
              <w:pStyle w:val="2"/>
              <w:spacing w:line="276" w:lineRule="auto"/>
              <w:rPr>
                <w:sz w:val="22"/>
              </w:rPr>
            </w:pPr>
            <w:r>
              <w:rPr>
                <w:sz w:val="22"/>
              </w:rPr>
              <w:t>Комитет местного</w:t>
            </w:r>
          </w:p>
          <w:p w:rsidR="00473CF8" w:rsidRDefault="00473CF8" w:rsidP="00416A33">
            <w:pPr>
              <w:spacing w:line="276" w:lineRule="auto"/>
            </w:pPr>
            <w:r>
              <w:rPr>
                <w:sz w:val="22"/>
              </w:rPr>
              <w:t>самоуправления  Плещеевского сельсовета Колышлейского</w:t>
            </w:r>
          </w:p>
          <w:p w:rsidR="00473CF8" w:rsidRDefault="00473CF8" w:rsidP="00416A33">
            <w:pPr>
              <w:spacing w:line="276" w:lineRule="auto"/>
            </w:pPr>
            <w:r>
              <w:rPr>
                <w:sz w:val="22"/>
              </w:rPr>
              <w:t>района Пензенской области</w:t>
            </w:r>
          </w:p>
        </w:tc>
        <w:tc>
          <w:tcPr>
            <w:tcW w:w="343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473CF8" w:rsidRDefault="00473CF8" w:rsidP="00416A33">
            <w:pPr>
              <w:spacing w:line="276" w:lineRule="auto"/>
            </w:pPr>
          </w:p>
          <w:p w:rsidR="00473CF8" w:rsidRDefault="00473CF8" w:rsidP="00416A33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 xml:space="preserve">Адрес издателя: </w:t>
            </w:r>
          </w:p>
          <w:p w:rsidR="00473CF8" w:rsidRDefault="00473CF8" w:rsidP="00416A33">
            <w:pPr>
              <w:pStyle w:val="a4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>442834 Колышлейский</w:t>
            </w:r>
          </w:p>
          <w:p w:rsidR="00473CF8" w:rsidRDefault="00473CF8" w:rsidP="00416A33">
            <w:pPr>
              <w:pStyle w:val="a4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>район Пензенская область</w:t>
            </w:r>
          </w:p>
          <w:p w:rsidR="00473CF8" w:rsidRDefault="00473CF8" w:rsidP="00416A33">
            <w:pPr>
              <w:pStyle w:val="a4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>д. Плещеевка</w:t>
            </w:r>
          </w:p>
          <w:p w:rsidR="00473CF8" w:rsidRDefault="00473CF8" w:rsidP="00416A33">
            <w:pPr>
              <w:spacing w:line="276" w:lineRule="auto"/>
              <w:jc w:val="both"/>
            </w:pPr>
            <w:r>
              <w:rPr>
                <w:sz w:val="22"/>
              </w:rPr>
              <w:t>ул. Центральная, д. № 13</w:t>
            </w:r>
          </w:p>
        </w:tc>
      </w:tr>
    </w:tbl>
    <w:p w:rsidR="00473CF8" w:rsidRDefault="00473CF8" w:rsidP="00473CF8"/>
    <w:p w:rsidR="00473CF8" w:rsidRDefault="00473CF8" w:rsidP="00473CF8"/>
    <w:p w:rsidR="008532AF" w:rsidRDefault="008532AF"/>
    <w:sectPr w:rsidR="008532AF" w:rsidSect="0017579D">
      <w:pgSz w:w="16838" w:h="11906" w:orient="landscape"/>
      <w:pgMar w:top="707" w:right="284" w:bottom="142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40D1FF8"/>
    <w:multiLevelType w:val="multilevel"/>
    <w:tmpl w:val="2F809B6A"/>
    <w:lvl w:ilvl="0">
      <w:start w:val="1"/>
      <w:numFmt w:val="bullet"/>
      <w:suff w:val="nothing"/>
      <w:lvlText w:val=""/>
      <w:lvlJc w:val="left"/>
      <w:pPr>
        <w:tabs>
          <w:tab w:val="num" w:pos="0"/>
        </w:tabs>
        <w:ind w:left="709" w:firstLine="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2">
    <w:nsid w:val="1D05071F"/>
    <w:multiLevelType w:val="multilevel"/>
    <w:tmpl w:val="C1905D7E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709" w:firstLine="0"/>
      </w:pPr>
    </w:lvl>
    <w:lvl w:ilvl="1">
      <w:start w:val="1"/>
      <w:numFmt w:val="bullet"/>
      <w:suff w:val="nothing"/>
      <w:lvlText w:val=""/>
      <w:lvlJc w:val="left"/>
      <w:pPr>
        <w:tabs>
          <w:tab w:val="num" w:pos="0"/>
        </w:tabs>
        <w:ind w:left="1418" w:firstLine="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3">
    <w:nsid w:val="24174000"/>
    <w:multiLevelType w:val="multilevel"/>
    <w:tmpl w:val="25FEF89C"/>
    <w:lvl w:ilvl="0">
      <w:start w:val="1"/>
      <w:numFmt w:val="bullet"/>
      <w:suff w:val="nothing"/>
      <w:lvlText w:val=""/>
      <w:lvlJc w:val="left"/>
      <w:pPr>
        <w:tabs>
          <w:tab w:val="num" w:pos="0"/>
        </w:tabs>
        <w:ind w:left="709" w:firstLine="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4">
    <w:nsid w:val="280329D2"/>
    <w:multiLevelType w:val="multilevel"/>
    <w:tmpl w:val="16BED8A2"/>
    <w:lvl w:ilvl="0">
      <w:start w:val="1"/>
      <w:numFmt w:val="bullet"/>
      <w:suff w:val="nothing"/>
      <w:lvlText w:val=""/>
      <w:lvlJc w:val="left"/>
      <w:pPr>
        <w:tabs>
          <w:tab w:val="num" w:pos="0"/>
        </w:tabs>
        <w:ind w:left="709" w:firstLine="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5">
    <w:nsid w:val="2FA75F1D"/>
    <w:multiLevelType w:val="multilevel"/>
    <w:tmpl w:val="48183140"/>
    <w:lvl w:ilvl="0">
      <w:start w:val="1"/>
      <w:numFmt w:val="bullet"/>
      <w:suff w:val="nothing"/>
      <w:lvlText w:val=""/>
      <w:lvlJc w:val="left"/>
      <w:pPr>
        <w:tabs>
          <w:tab w:val="num" w:pos="0"/>
        </w:tabs>
        <w:ind w:left="709" w:firstLine="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6">
    <w:nsid w:val="6C635BA7"/>
    <w:multiLevelType w:val="multilevel"/>
    <w:tmpl w:val="A0C2D462"/>
    <w:lvl w:ilvl="0">
      <w:start w:val="1"/>
      <w:numFmt w:val="bullet"/>
      <w:suff w:val="nothing"/>
      <w:lvlText w:val=""/>
      <w:lvlJc w:val="left"/>
      <w:pPr>
        <w:tabs>
          <w:tab w:val="num" w:pos="0"/>
        </w:tabs>
        <w:ind w:left="709" w:firstLine="0"/>
      </w:pPr>
      <w:rPr>
        <w:rFonts w:ascii="Symbol" w:hAnsi="Symbol" w:cs="Symbol" w:hint="default"/>
      </w:rPr>
    </w:lvl>
    <w:lvl w:ilvl="1">
      <w:start w:val="1"/>
      <w:numFmt w:val="bullet"/>
      <w:suff w:val="nothing"/>
      <w:lvlText w:val=""/>
      <w:lvlJc w:val="left"/>
      <w:pPr>
        <w:tabs>
          <w:tab w:val="num" w:pos="0"/>
        </w:tabs>
        <w:ind w:left="1418" w:firstLine="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7">
    <w:nsid w:val="6D98371E"/>
    <w:multiLevelType w:val="multilevel"/>
    <w:tmpl w:val="80FA577A"/>
    <w:lvl w:ilvl="0">
      <w:start w:val="1"/>
      <w:numFmt w:val="bullet"/>
      <w:suff w:val="nothing"/>
      <w:lvlText w:val=""/>
      <w:lvlJc w:val="left"/>
      <w:pPr>
        <w:tabs>
          <w:tab w:val="num" w:pos="0"/>
        </w:tabs>
        <w:ind w:left="709" w:firstLine="0"/>
      </w:pPr>
      <w:rPr>
        <w:rFonts w:ascii="Symbol" w:hAnsi="Symbol" w:cs="Symbol" w:hint="default"/>
      </w:rPr>
    </w:lvl>
    <w:lvl w:ilvl="1">
      <w:start w:val="1"/>
      <w:numFmt w:val="bullet"/>
      <w:suff w:val="nothing"/>
      <w:lvlText w:val=""/>
      <w:lvlJc w:val="left"/>
      <w:pPr>
        <w:tabs>
          <w:tab w:val="num" w:pos="0"/>
        </w:tabs>
        <w:ind w:left="1418" w:firstLine="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8">
    <w:nsid w:val="70716710"/>
    <w:multiLevelType w:val="multilevel"/>
    <w:tmpl w:val="18249CAC"/>
    <w:lvl w:ilvl="0">
      <w:start w:val="1"/>
      <w:numFmt w:val="bullet"/>
      <w:suff w:val="nothing"/>
      <w:lvlText w:val=""/>
      <w:lvlJc w:val="left"/>
      <w:pPr>
        <w:tabs>
          <w:tab w:val="num" w:pos="0"/>
        </w:tabs>
        <w:ind w:left="709" w:firstLine="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num w:numId="1">
    <w:abstractNumId w:val="5"/>
  </w:num>
  <w:num w:numId="2">
    <w:abstractNumId w:val="7"/>
  </w:num>
  <w:num w:numId="3">
    <w:abstractNumId w:val="4"/>
  </w:num>
  <w:num w:numId="4">
    <w:abstractNumId w:val="3"/>
  </w:num>
  <w:num w:numId="5">
    <w:abstractNumId w:val="2"/>
  </w:num>
  <w:num w:numId="6">
    <w:abstractNumId w:val="1"/>
  </w:num>
  <w:num w:numId="7">
    <w:abstractNumId w:val="8"/>
  </w:num>
  <w:num w:numId="8">
    <w:abstractNumId w:val="6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compat/>
  <w:rsids>
    <w:rsidRoot w:val="00473CF8"/>
    <w:rsid w:val="0008545F"/>
    <w:rsid w:val="0013065F"/>
    <w:rsid w:val="0017579D"/>
    <w:rsid w:val="002775BD"/>
    <w:rsid w:val="002F2D0C"/>
    <w:rsid w:val="00400955"/>
    <w:rsid w:val="00473CF8"/>
    <w:rsid w:val="005814CB"/>
    <w:rsid w:val="005A39CC"/>
    <w:rsid w:val="005B34FB"/>
    <w:rsid w:val="00633697"/>
    <w:rsid w:val="006469D0"/>
    <w:rsid w:val="006C1159"/>
    <w:rsid w:val="008532AF"/>
    <w:rsid w:val="008A4383"/>
    <w:rsid w:val="00911594"/>
    <w:rsid w:val="00993C4B"/>
    <w:rsid w:val="00AE3597"/>
    <w:rsid w:val="00C92906"/>
    <w:rsid w:val="00D27054"/>
    <w:rsid w:val="00E26A52"/>
    <w:rsid w:val="00E847F4"/>
    <w:rsid w:val="00F671CE"/>
    <w:rsid w:val="00FD25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3C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473CF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aliases w:val="Знак2,Знак2 Знак"/>
    <w:basedOn w:val="a"/>
    <w:next w:val="a"/>
    <w:link w:val="20"/>
    <w:semiHidden/>
    <w:unhideWhenUsed/>
    <w:qFormat/>
    <w:rsid w:val="00473CF8"/>
    <w:pPr>
      <w:keepNext/>
      <w:outlineLvl w:val="1"/>
    </w:pPr>
    <w:rPr>
      <w:sz w:val="36"/>
    </w:rPr>
  </w:style>
  <w:style w:type="paragraph" w:styleId="3">
    <w:name w:val="heading 3"/>
    <w:basedOn w:val="a"/>
    <w:next w:val="a"/>
    <w:link w:val="31"/>
    <w:uiPriority w:val="9"/>
    <w:semiHidden/>
    <w:unhideWhenUsed/>
    <w:qFormat/>
    <w:rsid w:val="0017579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aliases w:val="Знак2 Знак1,Знак2 Знак Знак"/>
    <w:basedOn w:val="a0"/>
    <w:link w:val="2"/>
    <w:semiHidden/>
    <w:rsid w:val="00473CF8"/>
    <w:rPr>
      <w:rFonts w:ascii="Times New Roman" w:eastAsia="Times New Roman" w:hAnsi="Times New Roman" w:cs="Times New Roman"/>
      <w:sz w:val="36"/>
      <w:szCs w:val="24"/>
      <w:lang w:eastAsia="ru-RU"/>
    </w:rPr>
  </w:style>
  <w:style w:type="character" w:customStyle="1" w:styleId="a3">
    <w:name w:val="Верхний колонтитул Знак"/>
    <w:aliases w:val="ВерхКолонтитул Знак"/>
    <w:basedOn w:val="a0"/>
    <w:link w:val="a4"/>
    <w:locked/>
    <w:rsid w:val="00473CF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header"/>
    <w:aliases w:val="ВерхКолонтитул"/>
    <w:basedOn w:val="a"/>
    <w:link w:val="a3"/>
    <w:unhideWhenUsed/>
    <w:rsid w:val="00473CF8"/>
    <w:pPr>
      <w:widowControl w:val="0"/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11">
    <w:name w:val="Верхний колонтитул Знак1"/>
    <w:basedOn w:val="a0"/>
    <w:link w:val="a4"/>
    <w:uiPriority w:val="99"/>
    <w:semiHidden/>
    <w:rsid w:val="00473CF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qFormat/>
    <w:rsid w:val="00473CF8"/>
    <w:rPr>
      <w:b/>
      <w:bCs/>
    </w:rPr>
  </w:style>
  <w:style w:type="paragraph" w:styleId="a6">
    <w:name w:val="Body Text"/>
    <w:basedOn w:val="a"/>
    <w:link w:val="a7"/>
    <w:rsid w:val="00473CF8"/>
    <w:pPr>
      <w:suppressAutoHyphens/>
      <w:spacing w:after="14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7">
    <w:name w:val="Основной текст Знак"/>
    <w:basedOn w:val="a0"/>
    <w:link w:val="a6"/>
    <w:rsid w:val="00473CF8"/>
  </w:style>
  <w:style w:type="paragraph" w:customStyle="1" w:styleId="Heading3">
    <w:name w:val="Heading 3"/>
    <w:basedOn w:val="a"/>
    <w:link w:val="30"/>
    <w:uiPriority w:val="9"/>
    <w:qFormat/>
    <w:rsid w:val="00473CF8"/>
    <w:pPr>
      <w:spacing w:beforeAutospacing="1" w:after="200" w:afterAutospacing="1"/>
      <w:outlineLvl w:val="2"/>
    </w:pPr>
    <w:rPr>
      <w:b/>
      <w:color w:val="000000"/>
      <w:sz w:val="27"/>
      <w:szCs w:val="20"/>
    </w:rPr>
  </w:style>
  <w:style w:type="character" w:customStyle="1" w:styleId="30">
    <w:name w:val="Заголовок 3 Знак"/>
    <w:basedOn w:val="a0"/>
    <w:link w:val="Heading3"/>
    <w:uiPriority w:val="9"/>
    <w:qFormat/>
    <w:rsid w:val="00473CF8"/>
    <w:rPr>
      <w:rFonts w:ascii="Times New Roman" w:eastAsia="Times New Roman" w:hAnsi="Times New Roman" w:cs="Times New Roman"/>
      <w:b/>
      <w:color w:val="000000"/>
      <w:sz w:val="27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473CF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styleId="a8">
    <w:name w:val="Hyperlink"/>
    <w:rsid w:val="00473CF8"/>
    <w:rPr>
      <w:color w:val="0000FF"/>
      <w:u w:val="single"/>
    </w:rPr>
  </w:style>
  <w:style w:type="character" w:customStyle="1" w:styleId="text">
    <w:name w:val="text"/>
    <w:basedOn w:val="a0"/>
    <w:rsid w:val="00473CF8"/>
  </w:style>
  <w:style w:type="character" w:customStyle="1" w:styleId="31">
    <w:name w:val="Заголовок 3 Знак1"/>
    <w:basedOn w:val="a0"/>
    <w:link w:val="3"/>
    <w:uiPriority w:val="9"/>
    <w:semiHidden/>
    <w:rsid w:val="0017579D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customStyle="1" w:styleId="ConsPlusTitle">
    <w:name w:val="ConsPlusTitle"/>
    <w:rsid w:val="0017579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b/>
      <w:bCs/>
      <w:sz w:val="24"/>
      <w:szCs w:val="24"/>
      <w:lang w:eastAsia="ru-RU"/>
    </w:rPr>
  </w:style>
  <w:style w:type="paragraph" w:customStyle="1" w:styleId="ConsPlusNormal1">
    <w:name w:val="ConsPlusNormal1"/>
    <w:uiPriority w:val="99"/>
    <w:rsid w:val="0017579D"/>
    <w:pPr>
      <w:widowControl w:val="0"/>
      <w:autoSpaceDE w:val="0"/>
      <w:autoSpaceDN w:val="0"/>
      <w:spacing w:after="0" w:line="240" w:lineRule="auto"/>
    </w:pPr>
    <w:rPr>
      <w:rFonts w:ascii="Times New Roman" w:eastAsia="Calibri" w:hAnsi="Times New Roman" w:cs="Times New Roman"/>
      <w:sz w:val="24"/>
      <w:lang w:eastAsia="ru-RU"/>
    </w:rPr>
  </w:style>
  <w:style w:type="paragraph" w:customStyle="1" w:styleId="32">
    <w:name w:val="Основной текст (3)"/>
    <w:basedOn w:val="a"/>
    <w:rsid w:val="0017579D"/>
    <w:pPr>
      <w:widowControl w:val="0"/>
      <w:shd w:val="clear" w:color="auto" w:fill="FFFFFF"/>
      <w:suppressAutoHyphens/>
      <w:spacing w:before="540" w:after="540" w:line="298" w:lineRule="exact"/>
      <w:ind w:hanging="220"/>
    </w:pPr>
    <w:rPr>
      <w:rFonts w:eastAsia="Calibri"/>
      <w:b/>
      <w:bCs/>
      <w:sz w:val="26"/>
      <w:szCs w:val="26"/>
      <w:lang w:eastAsia="zh-CN"/>
    </w:rPr>
  </w:style>
  <w:style w:type="paragraph" w:customStyle="1" w:styleId="21">
    <w:name w:val="Основной текст (2)"/>
    <w:basedOn w:val="a"/>
    <w:rsid w:val="0017579D"/>
    <w:pPr>
      <w:widowControl w:val="0"/>
      <w:shd w:val="clear" w:color="auto" w:fill="FFFFFF"/>
      <w:suppressAutoHyphens/>
      <w:spacing w:before="780" w:line="480" w:lineRule="exact"/>
      <w:ind w:hanging="740"/>
      <w:jc w:val="both"/>
    </w:pPr>
    <w:rPr>
      <w:rFonts w:eastAsia="Calibri"/>
      <w:sz w:val="26"/>
      <w:szCs w:val="26"/>
      <w:lang w:eastAsia="zh-CN"/>
    </w:rPr>
  </w:style>
  <w:style w:type="character" w:customStyle="1" w:styleId="22">
    <w:name w:val="Основной текст (2) + Полужирный"/>
    <w:rsid w:val="0017579D"/>
    <w:rPr>
      <w:rFonts w:ascii="Times New Roman" w:hAnsi="Times New Roman" w:cs="Times New Roman" w:hint="default"/>
      <w:b/>
      <w:bCs/>
      <w:color w:val="000000"/>
      <w:spacing w:val="0"/>
      <w:w w:val="100"/>
      <w:position w:val="0"/>
      <w:sz w:val="26"/>
      <w:szCs w:val="26"/>
      <w:shd w:val="clear" w:color="auto" w:fill="FFFFFF"/>
      <w:vertAlign w:val="baseline"/>
      <w:lang w:val="ru-RU"/>
    </w:rPr>
  </w:style>
  <w:style w:type="paragraph" w:styleId="a9">
    <w:name w:val="Normal (Web)"/>
    <w:basedOn w:val="a"/>
    <w:uiPriority w:val="99"/>
    <w:rsid w:val="0017579D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846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5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5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ase.garant.ru/181735/" TargetMode="External"/><Relationship Id="rId13" Type="http://schemas.openxmlformats.org/officeDocument/2006/relationships/hyperlink" Target="http://pravo-search.minjust.ru:8080/bigs/showDocument.html?id=CF2E301D-5638-4586-B75C-5B5D87B09EEB" TargetMode="External"/><Relationship Id="rId3" Type="http://schemas.openxmlformats.org/officeDocument/2006/relationships/styles" Target="styles.xml"/><Relationship Id="rId7" Type="http://schemas.openxmlformats.org/officeDocument/2006/relationships/hyperlink" Target="http://base.garant.ru/181735/" TargetMode="External"/><Relationship Id="rId12" Type="http://schemas.openxmlformats.org/officeDocument/2006/relationships/hyperlink" Target="http://pravo-search.minjust.ru:8080/bigs/showDocument.html?id=CF2E301D-5638-4586-B75C-5B5D87B09EEB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base.garant.ru/12125268/9903d706745464d9fcec0b0ad12d9e32/" TargetMode="External"/><Relationship Id="rId11" Type="http://schemas.openxmlformats.org/officeDocument/2006/relationships/hyperlink" Target="http://pravo-search.minjust.ru:8080/bigs/showDocument.html?id=96E20C02-1B12-465A-B64C-24AA92270007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base.garant.ru/181735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base.garant.ru/12125268/9903d706745464d9fcec0b0ad12d9e32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96E8FC-9531-408C-AFA3-742604A86B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7</Pages>
  <Words>2703</Words>
  <Characters>15413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18080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2026-02-24T09:36:00Z</dcterms:created>
  <dcterms:modified xsi:type="dcterms:W3CDTF">2026-02-27T08:23:00Z</dcterms:modified>
</cp:coreProperties>
</file>