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415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944EEE" w:rsidTr="00944EEE">
        <w:tc>
          <w:tcPr>
            <w:tcW w:w="284" w:type="dxa"/>
            <w:vAlign w:val="bottom"/>
          </w:tcPr>
          <w:p w:rsidR="00944EEE" w:rsidRDefault="00944EEE" w:rsidP="00944EEE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44EEE" w:rsidRDefault="00425094" w:rsidP="00944EEE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25 декабря 2024 года </w:t>
            </w:r>
          </w:p>
        </w:tc>
        <w:tc>
          <w:tcPr>
            <w:tcW w:w="397" w:type="dxa"/>
          </w:tcPr>
          <w:p w:rsidR="00944EEE" w:rsidRDefault="00944EEE" w:rsidP="00944EEE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44EEE" w:rsidRDefault="00425094" w:rsidP="00944EEE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312-45/5</w:t>
            </w:r>
          </w:p>
        </w:tc>
      </w:tr>
      <w:tr w:rsidR="00944EEE" w:rsidTr="00944EEE">
        <w:tc>
          <w:tcPr>
            <w:tcW w:w="4650" w:type="dxa"/>
            <w:gridSpan w:val="4"/>
          </w:tcPr>
          <w:p w:rsidR="00944EEE" w:rsidRDefault="00944EEE" w:rsidP="00944EEE">
            <w:pPr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944EEE" w:rsidRDefault="00944EEE" w:rsidP="00944EEE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р.п.Колышлей</w:t>
            </w:r>
          </w:p>
        </w:tc>
      </w:tr>
    </w:tbl>
    <w:p w:rsidR="00F44925" w:rsidRPr="00D112B7" w:rsidRDefault="001E2AE6" w:rsidP="00E00909">
      <w:pPr>
        <w:jc w:val="right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2691130</wp:posOffset>
            </wp:positionH>
            <wp:positionV relativeFrom="paragraph">
              <wp:posOffset>0</wp:posOffset>
            </wp:positionV>
            <wp:extent cx="731520" cy="901065"/>
            <wp:effectExtent l="19050" t="0" r="0" b="0"/>
            <wp:wrapSquare wrapText="right"/>
            <wp:docPr id="2" name="Рисунок 2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01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44925">
        <w:rPr>
          <w:sz w:val="24"/>
          <w:szCs w:val="24"/>
        </w:rPr>
        <w:br w:type="textWrapping" w:clear="all"/>
      </w:r>
    </w:p>
    <w:tbl>
      <w:tblPr>
        <w:tblW w:w="9995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95"/>
      </w:tblGrid>
      <w:tr w:rsidR="00F44925">
        <w:trPr>
          <w:trHeight w:hRule="exact" w:val="397"/>
        </w:trPr>
        <w:tc>
          <w:tcPr>
            <w:tcW w:w="9995" w:type="dxa"/>
          </w:tcPr>
          <w:p w:rsidR="00F44925" w:rsidRDefault="00F44925" w:rsidP="00531B63">
            <w:pPr>
              <w:framePr w:wrap="around" w:vAnchor="page" w:hAnchor="page" w:x="1338" w:y="2598"/>
              <w:widowControl/>
              <w:jc w:val="center"/>
              <w:rPr>
                <w:b/>
                <w:sz w:val="28"/>
              </w:rPr>
            </w:pPr>
          </w:p>
        </w:tc>
      </w:tr>
      <w:tr w:rsidR="00F44925">
        <w:tc>
          <w:tcPr>
            <w:tcW w:w="9995" w:type="dxa"/>
          </w:tcPr>
          <w:p w:rsidR="00F44925" w:rsidRPr="00EB47EB" w:rsidRDefault="00F44925" w:rsidP="00531B63">
            <w:pPr>
              <w:framePr w:wrap="around" w:vAnchor="page" w:hAnchor="page" w:x="1338" w:y="2598"/>
              <w:widowControl/>
              <w:jc w:val="center"/>
              <w:rPr>
                <w:b/>
                <w:sz w:val="36"/>
                <w:szCs w:val="36"/>
              </w:rPr>
            </w:pPr>
            <w:r w:rsidRPr="00EB47EB">
              <w:rPr>
                <w:b/>
                <w:sz w:val="36"/>
                <w:szCs w:val="36"/>
              </w:rPr>
              <w:t xml:space="preserve">СОБРАНИЕ ПРЕДСТАВИТЕЛЕЙ </w:t>
            </w:r>
          </w:p>
          <w:p w:rsidR="00F44925" w:rsidRPr="00BE395B" w:rsidRDefault="00F44925" w:rsidP="00531B63">
            <w:pPr>
              <w:framePr w:wrap="around" w:vAnchor="page" w:hAnchor="page" w:x="1338" w:y="2598"/>
              <w:widowControl/>
              <w:jc w:val="center"/>
              <w:rPr>
                <w:b/>
                <w:sz w:val="36"/>
                <w:szCs w:val="36"/>
              </w:rPr>
            </w:pPr>
            <w:r w:rsidRPr="00BE395B">
              <w:rPr>
                <w:b/>
                <w:sz w:val="36"/>
                <w:szCs w:val="36"/>
              </w:rPr>
              <w:t>КОЛЫШЛЕЙСКОГО РАЙОНА ПЕНЗЕНСКОЙ ОБЛАСТИ</w:t>
            </w:r>
          </w:p>
          <w:p w:rsidR="00F44925" w:rsidRPr="00BE395B" w:rsidRDefault="00F44925" w:rsidP="00531B63">
            <w:pPr>
              <w:framePr w:wrap="around" w:vAnchor="page" w:hAnchor="page" w:x="1338" w:y="2598"/>
              <w:widowControl/>
              <w:jc w:val="center"/>
              <w:rPr>
                <w:b/>
                <w:sz w:val="36"/>
              </w:rPr>
            </w:pPr>
            <w:r w:rsidRPr="00BE395B">
              <w:rPr>
                <w:b/>
                <w:sz w:val="36"/>
                <w:szCs w:val="36"/>
              </w:rPr>
              <w:t>ЧЕТВЕРТОГО СОЗЫВА</w:t>
            </w:r>
          </w:p>
        </w:tc>
      </w:tr>
      <w:tr w:rsidR="00F44925">
        <w:trPr>
          <w:trHeight w:hRule="exact" w:val="397"/>
        </w:trPr>
        <w:tc>
          <w:tcPr>
            <w:tcW w:w="9995" w:type="dxa"/>
          </w:tcPr>
          <w:p w:rsidR="00F44925" w:rsidRDefault="00F44925" w:rsidP="00531B63">
            <w:pPr>
              <w:framePr w:wrap="around" w:vAnchor="page" w:hAnchor="page" w:x="1338" w:y="2598"/>
              <w:widowControl/>
              <w:jc w:val="both"/>
              <w:rPr>
                <w:sz w:val="24"/>
              </w:rPr>
            </w:pPr>
          </w:p>
        </w:tc>
      </w:tr>
      <w:tr w:rsidR="00F44925">
        <w:tc>
          <w:tcPr>
            <w:tcW w:w="9995" w:type="dxa"/>
          </w:tcPr>
          <w:p w:rsidR="00F44925" w:rsidRDefault="00F44925" w:rsidP="00531B63">
            <w:pPr>
              <w:pStyle w:val="3"/>
              <w:framePr w:wrap="around" w:vAnchor="page" w:hAnchor="page" w:x="1338" w:y="2598"/>
            </w:pPr>
            <w:r>
              <w:rPr>
                <w:sz w:val="28"/>
              </w:rPr>
              <w:t>Р Е Ш Е Н И Е</w:t>
            </w:r>
          </w:p>
        </w:tc>
      </w:tr>
      <w:tr w:rsidR="00F44925">
        <w:trPr>
          <w:trHeight w:hRule="exact" w:val="340"/>
        </w:trPr>
        <w:tc>
          <w:tcPr>
            <w:tcW w:w="9995" w:type="dxa"/>
            <w:vAlign w:val="center"/>
          </w:tcPr>
          <w:p w:rsidR="00F44925" w:rsidRDefault="00F44925" w:rsidP="00531B63">
            <w:pPr>
              <w:pStyle w:val="3"/>
              <w:framePr w:wrap="around" w:vAnchor="page" w:hAnchor="page" w:x="1338" w:y="2598"/>
            </w:pPr>
          </w:p>
        </w:tc>
      </w:tr>
    </w:tbl>
    <w:p w:rsidR="00D650A3" w:rsidRPr="00B87B90" w:rsidRDefault="00D650A3" w:rsidP="00D650A3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B87B90">
        <w:rPr>
          <w:rFonts w:ascii="Times New Roman" w:hAnsi="Times New Roman" w:cs="Times New Roman"/>
          <w:b/>
          <w:sz w:val="26"/>
          <w:szCs w:val="26"/>
        </w:rPr>
        <w:t>О внесении изменений в Положени</w:t>
      </w:r>
      <w:r>
        <w:rPr>
          <w:rFonts w:ascii="Times New Roman" w:hAnsi="Times New Roman" w:cs="Times New Roman"/>
          <w:b/>
          <w:sz w:val="26"/>
          <w:szCs w:val="26"/>
        </w:rPr>
        <w:t>е</w:t>
      </w:r>
      <w:r w:rsidRPr="00B87B90">
        <w:rPr>
          <w:rFonts w:ascii="Times New Roman" w:hAnsi="Times New Roman" w:cs="Times New Roman"/>
          <w:b/>
          <w:sz w:val="26"/>
          <w:szCs w:val="26"/>
        </w:rPr>
        <w:t xml:space="preserve"> об Управлении финансов Администрации Колышлейского района Пензенской области</w:t>
      </w:r>
    </w:p>
    <w:p w:rsidR="00D650A3" w:rsidRPr="00B87B90" w:rsidRDefault="00D650A3" w:rsidP="00D650A3">
      <w:pPr>
        <w:ind w:firstLine="720"/>
        <w:jc w:val="both"/>
        <w:rPr>
          <w:sz w:val="26"/>
          <w:szCs w:val="26"/>
        </w:rPr>
      </w:pPr>
    </w:p>
    <w:p w:rsidR="00D650A3" w:rsidRPr="00B87B90" w:rsidRDefault="00D650A3" w:rsidP="00944EEE">
      <w:pPr>
        <w:ind w:firstLine="720"/>
        <w:jc w:val="both"/>
        <w:rPr>
          <w:b/>
          <w:sz w:val="26"/>
          <w:szCs w:val="26"/>
        </w:rPr>
      </w:pPr>
      <w:r>
        <w:rPr>
          <w:sz w:val="26"/>
          <w:szCs w:val="26"/>
        </w:rPr>
        <w:t>Н</w:t>
      </w:r>
      <w:r w:rsidRPr="00B87B90">
        <w:rPr>
          <w:sz w:val="26"/>
          <w:szCs w:val="26"/>
        </w:rPr>
        <w:t>а основании статьи 18 Устава Колышлейского района Пензенской области, Собрание представителей Колышлейского района Пензенской области</w:t>
      </w:r>
      <w:r w:rsidRPr="00B87B90">
        <w:rPr>
          <w:b/>
          <w:sz w:val="26"/>
          <w:szCs w:val="26"/>
        </w:rPr>
        <w:t xml:space="preserve">  решило:</w:t>
      </w:r>
    </w:p>
    <w:p w:rsidR="00903BC6" w:rsidRDefault="00D650A3" w:rsidP="00903BC6">
      <w:pPr>
        <w:pStyle w:val="ConsPlusNormal"/>
        <w:widowControl/>
        <w:jc w:val="both"/>
      </w:pPr>
      <w:r w:rsidRPr="00B87B90">
        <w:rPr>
          <w:rFonts w:ascii="Times New Roman" w:hAnsi="Times New Roman" w:cs="Times New Roman"/>
          <w:sz w:val="26"/>
          <w:szCs w:val="26"/>
        </w:rPr>
        <w:t>1. Внести в</w:t>
      </w:r>
      <w:r w:rsidRPr="00B736D9">
        <w:rPr>
          <w:rFonts w:ascii="Times New Roman" w:hAnsi="Times New Roman" w:cs="Times New Roman"/>
          <w:sz w:val="26"/>
          <w:szCs w:val="26"/>
        </w:rPr>
        <w:t xml:space="preserve"> Положение об Управлении финансов Администрации Колышлейского района Пензенской области, утвержденное решением Собрания представителей Колышлейского района Пензенской области от 23.12.2015 </w:t>
      </w:r>
      <w:r w:rsidR="00936242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B736D9">
        <w:rPr>
          <w:rFonts w:ascii="Times New Roman" w:hAnsi="Times New Roman" w:cs="Times New Roman"/>
          <w:sz w:val="26"/>
          <w:szCs w:val="26"/>
        </w:rPr>
        <w:t>№ 557-60/3</w:t>
      </w:r>
      <w:r w:rsidR="00903BC6">
        <w:rPr>
          <w:rFonts w:ascii="Times New Roman" w:hAnsi="Times New Roman" w:cs="Times New Roman"/>
          <w:sz w:val="26"/>
          <w:szCs w:val="26"/>
        </w:rPr>
        <w:t>,</w:t>
      </w:r>
      <w:r w:rsidRPr="00B87B90">
        <w:rPr>
          <w:rFonts w:ascii="Times New Roman" w:hAnsi="Times New Roman" w:cs="Times New Roman"/>
          <w:sz w:val="26"/>
          <w:szCs w:val="26"/>
        </w:rPr>
        <w:t xml:space="preserve"> </w:t>
      </w:r>
      <w:r w:rsidR="00903BC6" w:rsidRPr="00903BC6">
        <w:rPr>
          <w:rFonts w:ascii="Times New Roman" w:hAnsi="Times New Roman" w:cs="Times New Roman"/>
          <w:sz w:val="26"/>
          <w:szCs w:val="26"/>
        </w:rPr>
        <w:t>следующие изменения</w:t>
      </w:r>
      <w:r w:rsidR="00903BC6">
        <w:t>:</w:t>
      </w:r>
    </w:p>
    <w:p w:rsidR="00903BC6" w:rsidRPr="00903BC6" w:rsidRDefault="00903BC6" w:rsidP="00936242">
      <w:pPr>
        <w:pStyle w:val="27"/>
        <w:numPr>
          <w:ilvl w:val="0"/>
          <w:numId w:val="4"/>
        </w:numPr>
        <w:shd w:val="clear" w:color="auto" w:fill="auto"/>
        <w:tabs>
          <w:tab w:val="left" w:pos="1144"/>
          <w:tab w:val="left" w:pos="9639"/>
        </w:tabs>
        <w:spacing w:before="0" w:after="0" w:line="298" w:lineRule="exact"/>
        <w:ind w:firstLine="780"/>
        <w:rPr>
          <w:sz w:val="26"/>
          <w:szCs w:val="26"/>
        </w:rPr>
      </w:pPr>
      <w:r w:rsidRPr="00903BC6">
        <w:rPr>
          <w:sz w:val="26"/>
          <w:szCs w:val="26"/>
        </w:rPr>
        <w:t>пункт 1.3. изложить в следующей редакции:</w:t>
      </w:r>
    </w:p>
    <w:p w:rsidR="00903BC6" w:rsidRPr="00903BC6" w:rsidRDefault="00903BC6" w:rsidP="00936242">
      <w:pPr>
        <w:pStyle w:val="27"/>
        <w:shd w:val="clear" w:color="auto" w:fill="auto"/>
        <w:tabs>
          <w:tab w:val="left" w:pos="8880"/>
          <w:tab w:val="left" w:pos="9639"/>
        </w:tabs>
        <w:spacing w:before="0" w:after="0" w:line="278" w:lineRule="exact"/>
        <w:ind w:right="-2" w:firstLine="780"/>
        <w:rPr>
          <w:sz w:val="26"/>
          <w:szCs w:val="26"/>
        </w:rPr>
      </w:pPr>
      <w:r w:rsidRPr="00903BC6">
        <w:rPr>
          <w:sz w:val="26"/>
          <w:szCs w:val="26"/>
        </w:rPr>
        <w:t>«1.3. Управление подотчетно Начальнику Управления финансов Администрации Колышлейского района Пензенской области и находится в прямом подчинении Главы Колышлейского района Пензенской области.»;</w:t>
      </w:r>
    </w:p>
    <w:p w:rsidR="00903BC6" w:rsidRPr="00903BC6" w:rsidRDefault="00936242" w:rsidP="00936242">
      <w:pPr>
        <w:pStyle w:val="27"/>
        <w:numPr>
          <w:ilvl w:val="0"/>
          <w:numId w:val="4"/>
        </w:numPr>
        <w:shd w:val="clear" w:color="auto" w:fill="auto"/>
        <w:tabs>
          <w:tab w:val="left" w:pos="1154"/>
          <w:tab w:val="left" w:pos="9639"/>
        </w:tabs>
        <w:spacing w:before="0" w:after="0" w:line="278" w:lineRule="exact"/>
        <w:ind w:right="-2" w:firstLine="780"/>
        <w:rPr>
          <w:sz w:val="26"/>
          <w:szCs w:val="26"/>
        </w:rPr>
      </w:pPr>
      <w:r>
        <w:rPr>
          <w:sz w:val="26"/>
          <w:szCs w:val="26"/>
        </w:rPr>
        <w:t>пункт 3.4.1.</w:t>
      </w:r>
      <w:r w:rsidR="00903BC6" w:rsidRPr="00903BC6">
        <w:rPr>
          <w:sz w:val="26"/>
          <w:szCs w:val="26"/>
        </w:rPr>
        <w:t xml:space="preserve"> изложить в следующей редакции:</w:t>
      </w:r>
    </w:p>
    <w:p w:rsidR="00903BC6" w:rsidRPr="00903BC6" w:rsidRDefault="00903BC6" w:rsidP="00936242">
      <w:pPr>
        <w:pStyle w:val="27"/>
        <w:shd w:val="clear" w:color="auto" w:fill="auto"/>
        <w:tabs>
          <w:tab w:val="left" w:pos="9639"/>
        </w:tabs>
        <w:spacing w:before="0" w:after="0" w:line="278" w:lineRule="exact"/>
        <w:ind w:right="-2" w:firstLine="780"/>
        <w:rPr>
          <w:sz w:val="26"/>
          <w:szCs w:val="26"/>
        </w:rPr>
      </w:pPr>
      <w:r w:rsidRPr="00903BC6">
        <w:rPr>
          <w:sz w:val="26"/>
          <w:szCs w:val="26"/>
        </w:rPr>
        <w:t>«3.4.1. Разработка по поручению Администрации Колышлейского района Пензенской области программы муниципальных внутренних заимствований Колышлейского района Пензенской области.»;</w:t>
      </w:r>
    </w:p>
    <w:p w:rsidR="00903BC6" w:rsidRPr="00903BC6" w:rsidRDefault="00903BC6" w:rsidP="00936242">
      <w:pPr>
        <w:pStyle w:val="27"/>
        <w:numPr>
          <w:ilvl w:val="0"/>
          <w:numId w:val="4"/>
        </w:numPr>
        <w:shd w:val="clear" w:color="auto" w:fill="auto"/>
        <w:tabs>
          <w:tab w:val="left" w:pos="1154"/>
          <w:tab w:val="left" w:pos="9639"/>
        </w:tabs>
        <w:spacing w:before="0" w:after="0" w:line="240" w:lineRule="exact"/>
        <w:ind w:firstLine="780"/>
        <w:rPr>
          <w:sz w:val="26"/>
          <w:szCs w:val="26"/>
        </w:rPr>
      </w:pPr>
      <w:r w:rsidRPr="00903BC6">
        <w:rPr>
          <w:sz w:val="26"/>
          <w:szCs w:val="26"/>
        </w:rPr>
        <w:t>пункт 4.3. изложить в следующей редакции:</w:t>
      </w:r>
    </w:p>
    <w:p w:rsidR="00903BC6" w:rsidRPr="00903BC6" w:rsidRDefault="00903BC6" w:rsidP="00936242">
      <w:pPr>
        <w:pStyle w:val="27"/>
        <w:shd w:val="clear" w:color="auto" w:fill="auto"/>
        <w:tabs>
          <w:tab w:val="left" w:pos="9637"/>
        </w:tabs>
        <w:spacing w:before="0" w:after="0" w:line="274" w:lineRule="exact"/>
        <w:ind w:right="-2" w:firstLine="780"/>
        <w:rPr>
          <w:sz w:val="26"/>
          <w:szCs w:val="26"/>
        </w:rPr>
      </w:pPr>
      <w:r w:rsidRPr="00903BC6">
        <w:rPr>
          <w:sz w:val="26"/>
          <w:szCs w:val="26"/>
        </w:rPr>
        <w:t>«4.3. Получать от Управления Федеральной налоговой службы по Пензенской области информацию в соответствии с правилами взаимодействия, утвержденными Правительством Российской Федерации, приказами Федеральной налоговой службы России.»;</w:t>
      </w:r>
    </w:p>
    <w:p w:rsidR="00903BC6" w:rsidRPr="00903BC6" w:rsidRDefault="00903BC6" w:rsidP="00936242">
      <w:pPr>
        <w:pStyle w:val="27"/>
        <w:numPr>
          <w:ilvl w:val="0"/>
          <w:numId w:val="4"/>
        </w:numPr>
        <w:shd w:val="clear" w:color="auto" w:fill="auto"/>
        <w:tabs>
          <w:tab w:val="left" w:pos="1158"/>
          <w:tab w:val="left" w:pos="9639"/>
        </w:tabs>
        <w:spacing w:before="0" w:after="0" w:line="278" w:lineRule="exact"/>
        <w:ind w:firstLine="780"/>
        <w:rPr>
          <w:sz w:val="26"/>
          <w:szCs w:val="26"/>
        </w:rPr>
      </w:pPr>
      <w:r w:rsidRPr="00903BC6">
        <w:rPr>
          <w:sz w:val="26"/>
          <w:szCs w:val="26"/>
        </w:rPr>
        <w:t>пункт 6.1. изложить в следующей редакции:</w:t>
      </w:r>
    </w:p>
    <w:p w:rsidR="00903BC6" w:rsidRPr="00903BC6" w:rsidRDefault="00903BC6" w:rsidP="00936242">
      <w:pPr>
        <w:pStyle w:val="27"/>
        <w:shd w:val="clear" w:color="auto" w:fill="auto"/>
        <w:tabs>
          <w:tab w:val="left" w:pos="9639"/>
        </w:tabs>
        <w:spacing w:before="0" w:after="0" w:line="278" w:lineRule="exact"/>
        <w:ind w:firstLine="780"/>
        <w:rPr>
          <w:sz w:val="26"/>
          <w:szCs w:val="26"/>
        </w:rPr>
      </w:pPr>
      <w:r w:rsidRPr="00903BC6">
        <w:rPr>
          <w:sz w:val="26"/>
          <w:szCs w:val="26"/>
        </w:rPr>
        <w:t>«6.1. В структуре Управления предусмотрены следующие должности: начальник Управления, заместитель начальника Управления, начальники отделов Управления, консультанты отделов, главные специалисты, водитель и уборщик служебных помещений.»;</w:t>
      </w:r>
    </w:p>
    <w:p w:rsidR="00903BC6" w:rsidRPr="00903BC6" w:rsidRDefault="00903BC6" w:rsidP="00936242">
      <w:pPr>
        <w:pStyle w:val="27"/>
        <w:numPr>
          <w:ilvl w:val="0"/>
          <w:numId w:val="4"/>
        </w:numPr>
        <w:shd w:val="clear" w:color="auto" w:fill="auto"/>
        <w:tabs>
          <w:tab w:val="left" w:pos="1168"/>
          <w:tab w:val="left" w:pos="9356"/>
          <w:tab w:val="left" w:pos="9639"/>
        </w:tabs>
        <w:spacing w:before="0" w:after="0" w:line="278" w:lineRule="exact"/>
        <w:ind w:firstLine="780"/>
        <w:rPr>
          <w:sz w:val="26"/>
          <w:szCs w:val="26"/>
        </w:rPr>
      </w:pPr>
      <w:r w:rsidRPr="00903BC6">
        <w:rPr>
          <w:sz w:val="26"/>
          <w:szCs w:val="26"/>
        </w:rPr>
        <w:t>пункт 6.3. изложить в следующей редакции:</w:t>
      </w:r>
    </w:p>
    <w:p w:rsidR="00903BC6" w:rsidRPr="00903BC6" w:rsidRDefault="00903BC6" w:rsidP="00936242">
      <w:pPr>
        <w:pStyle w:val="27"/>
        <w:shd w:val="clear" w:color="auto" w:fill="auto"/>
        <w:tabs>
          <w:tab w:val="left" w:pos="9639"/>
        </w:tabs>
        <w:spacing w:before="0" w:after="0" w:line="278" w:lineRule="exact"/>
        <w:ind w:right="-2" w:firstLine="780"/>
        <w:rPr>
          <w:sz w:val="26"/>
          <w:szCs w:val="26"/>
        </w:rPr>
      </w:pPr>
      <w:r w:rsidRPr="00903BC6">
        <w:rPr>
          <w:sz w:val="26"/>
          <w:szCs w:val="26"/>
        </w:rPr>
        <w:t>«6.3. Начальник Управления в своей деятельности непосредственно подчиняется Главе Колышлейского района Пензенской области.».</w:t>
      </w:r>
    </w:p>
    <w:p w:rsidR="00903BC6" w:rsidRPr="00903BC6" w:rsidRDefault="00903BC6" w:rsidP="00936242">
      <w:pPr>
        <w:pStyle w:val="27"/>
        <w:numPr>
          <w:ilvl w:val="0"/>
          <w:numId w:val="5"/>
        </w:numPr>
        <w:shd w:val="clear" w:color="auto" w:fill="auto"/>
        <w:tabs>
          <w:tab w:val="left" w:pos="1087"/>
          <w:tab w:val="left" w:pos="9356"/>
          <w:tab w:val="left" w:pos="9639"/>
        </w:tabs>
        <w:spacing w:before="0" w:after="0" w:line="298" w:lineRule="exact"/>
        <w:ind w:left="0" w:right="-2" w:firstLine="709"/>
        <w:rPr>
          <w:sz w:val="26"/>
          <w:szCs w:val="26"/>
        </w:rPr>
      </w:pPr>
      <w:r w:rsidRPr="00903BC6">
        <w:rPr>
          <w:sz w:val="26"/>
          <w:szCs w:val="26"/>
        </w:rPr>
        <w:t>Направить Положение об Управлении финансов Администрации Колышлейского района Пензенской области в соответствии с действующим законодательством в органы Федеральной налоговой службы России.</w:t>
      </w:r>
    </w:p>
    <w:p w:rsidR="00903BC6" w:rsidRPr="00903BC6" w:rsidRDefault="00903BC6" w:rsidP="00903BC6">
      <w:pPr>
        <w:pStyle w:val="27"/>
        <w:shd w:val="clear" w:color="auto" w:fill="auto"/>
        <w:spacing w:before="0" w:after="0" w:line="298" w:lineRule="exact"/>
        <w:ind w:firstLine="709"/>
        <w:rPr>
          <w:sz w:val="26"/>
          <w:szCs w:val="26"/>
        </w:rPr>
      </w:pPr>
      <w:r>
        <w:rPr>
          <w:sz w:val="26"/>
          <w:szCs w:val="26"/>
        </w:rPr>
        <w:t>3.</w:t>
      </w:r>
      <w:r w:rsidRPr="00903BC6">
        <w:rPr>
          <w:sz w:val="26"/>
          <w:szCs w:val="26"/>
        </w:rPr>
        <w:t xml:space="preserve"> Опубликовать настоящее решение в информационном бюллетене</w:t>
      </w:r>
      <w:r w:rsidRPr="00903BC6">
        <w:rPr>
          <w:sz w:val="26"/>
          <w:szCs w:val="26"/>
        </w:rPr>
        <w:br w:type="page"/>
      </w:r>
      <w:r w:rsidRPr="00903BC6">
        <w:rPr>
          <w:sz w:val="26"/>
          <w:szCs w:val="26"/>
        </w:rPr>
        <w:lastRenderedPageBreak/>
        <w:t>«Информационный вестник Колышлейского района» в течении семи дней после его регистрации в органах Федеральной налоговой службы России.</w:t>
      </w:r>
    </w:p>
    <w:p w:rsidR="00903BC6" w:rsidRPr="00903BC6" w:rsidRDefault="00903BC6" w:rsidP="00903BC6">
      <w:pPr>
        <w:pStyle w:val="27"/>
        <w:shd w:val="clear" w:color="auto" w:fill="auto"/>
        <w:tabs>
          <w:tab w:val="left" w:pos="1078"/>
        </w:tabs>
        <w:spacing w:before="0" w:after="0" w:line="298" w:lineRule="exact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Pr="00903BC6">
        <w:rPr>
          <w:sz w:val="26"/>
          <w:szCs w:val="26"/>
        </w:rPr>
        <w:t>Настоящее решение вступает в силу на следующий день после дня его официального опубликования.</w:t>
      </w:r>
    </w:p>
    <w:p w:rsidR="00903BC6" w:rsidRPr="00903BC6" w:rsidRDefault="00903BC6" w:rsidP="00903BC6">
      <w:pPr>
        <w:pStyle w:val="27"/>
        <w:numPr>
          <w:ilvl w:val="0"/>
          <w:numId w:val="6"/>
        </w:numPr>
        <w:shd w:val="clear" w:color="auto" w:fill="auto"/>
        <w:tabs>
          <w:tab w:val="left" w:pos="1093"/>
        </w:tabs>
        <w:spacing w:before="0" w:after="586" w:line="298" w:lineRule="exact"/>
        <w:ind w:left="0" w:firstLine="709"/>
        <w:rPr>
          <w:sz w:val="26"/>
          <w:szCs w:val="26"/>
        </w:rPr>
      </w:pPr>
      <w:r w:rsidRPr="00903BC6">
        <w:rPr>
          <w:sz w:val="26"/>
          <w:szCs w:val="26"/>
        </w:rPr>
        <w:t>Контроль за исполнением настоящего решения возложить на Главу Колышлейского района Пензенской области.</w:t>
      </w:r>
    </w:p>
    <w:tbl>
      <w:tblPr>
        <w:tblW w:w="9747" w:type="dxa"/>
        <w:tblLook w:val="01E0"/>
      </w:tblPr>
      <w:tblGrid>
        <w:gridCol w:w="5637"/>
        <w:gridCol w:w="4110"/>
      </w:tblGrid>
      <w:tr w:rsidR="00903BC6" w:rsidTr="00741238">
        <w:tc>
          <w:tcPr>
            <w:tcW w:w="5637" w:type="dxa"/>
          </w:tcPr>
          <w:p w:rsidR="00903BC6" w:rsidRDefault="00903BC6" w:rsidP="00741238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Председатель Собрания представителей</w:t>
            </w:r>
            <w:r w:rsidRPr="002F029B">
              <w:rPr>
                <w:b/>
                <w:sz w:val="26"/>
                <w:szCs w:val="26"/>
              </w:rPr>
              <w:t xml:space="preserve"> </w:t>
            </w:r>
          </w:p>
          <w:p w:rsidR="00903BC6" w:rsidRDefault="00903BC6" w:rsidP="00741238">
            <w:r w:rsidRPr="002F029B">
              <w:rPr>
                <w:b/>
                <w:sz w:val="26"/>
                <w:szCs w:val="26"/>
              </w:rPr>
              <w:t xml:space="preserve">Колышлейского района </w:t>
            </w:r>
          </w:p>
        </w:tc>
        <w:tc>
          <w:tcPr>
            <w:tcW w:w="4110" w:type="dxa"/>
          </w:tcPr>
          <w:p w:rsidR="00903BC6" w:rsidRDefault="00903BC6" w:rsidP="00741238">
            <w:pPr>
              <w:jc w:val="right"/>
              <w:rPr>
                <w:b/>
                <w:sz w:val="26"/>
                <w:szCs w:val="26"/>
              </w:rPr>
            </w:pPr>
          </w:p>
          <w:p w:rsidR="00903BC6" w:rsidRPr="002F029B" w:rsidRDefault="00903BC6" w:rsidP="00936242">
            <w:pPr>
              <w:ind w:right="-108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В.П.Нагорнов</w:t>
            </w:r>
          </w:p>
        </w:tc>
      </w:tr>
    </w:tbl>
    <w:p w:rsidR="00903BC6" w:rsidRDefault="00903BC6" w:rsidP="00903BC6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margin" w:tblpY="24"/>
        <w:tblW w:w="9889" w:type="dxa"/>
        <w:tblLook w:val="01E0"/>
      </w:tblPr>
      <w:tblGrid>
        <w:gridCol w:w="4810"/>
        <w:gridCol w:w="5079"/>
      </w:tblGrid>
      <w:tr w:rsidR="00903BC6" w:rsidRPr="00094726" w:rsidTr="00741238">
        <w:tc>
          <w:tcPr>
            <w:tcW w:w="4810" w:type="dxa"/>
          </w:tcPr>
          <w:p w:rsidR="00903BC6" w:rsidRPr="00094726" w:rsidRDefault="00903BC6" w:rsidP="00741238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Глава Колышлейского района</w:t>
            </w:r>
          </w:p>
        </w:tc>
        <w:tc>
          <w:tcPr>
            <w:tcW w:w="5079" w:type="dxa"/>
          </w:tcPr>
          <w:p w:rsidR="00903BC6" w:rsidRPr="00094726" w:rsidRDefault="00903BC6" w:rsidP="00741238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М.С.Максимов</w:t>
            </w:r>
          </w:p>
        </w:tc>
      </w:tr>
    </w:tbl>
    <w:p w:rsidR="00903BC6" w:rsidRPr="00903BC6" w:rsidRDefault="00903BC6" w:rsidP="00903BC6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sectPr w:rsidR="00903BC6" w:rsidRPr="00903BC6" w:rsidSect="00936242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46FD" w:rsidRDefault="000546FD">
      <w:r>
        <w:separator/>
      </w:r>
    </w:p>
  </w:endnote>
  <w:endnote w:type="continuationSeparator" w:id="1">
    <w:p w:rsidR="000546FD" w:rsidRDefault="000546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46FD" w:rsidRDefault="000546FD">
      <w:r>
        <w:separator/>
      </w:r>
    </w:p>
  </w:footnote>
  <w:footnote w:type="continuationSeparator" w:id="1">
    <w:p w:rsidR="000546FD" w:rsidRDefault="000546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EB529E"/>
    <w:multiLevelType w:val="multilevel"/>
    <w:tmpl w:val="7FF0AC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6C13D6B"/>
    <w:multiLevelType w:val="hybridMultilevel"/>
    <w:tmpl w:val="861C7F8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8A1B0E"/>
    <w:multiLevelType w:val="multilevel"/>
    <w:tmpl w:val="BE1018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423B7A"/>
    <w:multiLevelType w:val="singleLevel"/>
    <w:tmpl w:val="EAD44D82"/>
    <w:lvl w:ilvl="0">
      <w:start w:val="3"/>
      <w:numFmt w:val="decimal"/>
      <w:lvlText w:val="3.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4">
    <w:nsid w:val="45E07274"/>
    <w:multiLevelType w:val="hybridMultilevel"/>
    <w:tmpl w:val="FC4C99D0"/>
    <w:lvl w:ilvl="0" w:tplc="8C0E6F4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226CD6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BAC6DA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03F04D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EED13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B4C87D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6838CC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2A2978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70E445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5">
    <w:nsid w:val="5C520A6C"/>
    <w:multiLevelType w:val="hybridMultilevel"/>
    <w:tmpl w:val="C9A411F2"/>
    <w:lvl w:ilvl="0" w:tplc="D5CCAD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7C546ED1"/>
    <w:multiLevelType w:val="hybridMultilevel"/>
    <w:tmpl w:val="F4341F7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8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1B63"/>
    <w:rsid w:val="00005C57"/>
    <w:rsid w:val="00007791"/>
    <w:rsid w:val="00010395"/>
    <w:rsid w:val="000129E4"/>
    <w:rsid w:val="00023F9B"/>
    <w:rsid w:val="0002446D"/>
    <w:rsid w:val="00036B74"/>
    <w:rsid w:val="0004474D"/>
    <w:rsid w:val="00047B71"/>
    <w:rsid w:val="000546FD"/>
    <w:rsid w:val="00071937"/>
    <w:rsid w:val="00081B3C"/>
    <w:rsid w:val="0009689A"/>
    <w:rsid w:val="000A0852"/>
    <w:rsid w:val="000C556D"/>
    <w:rsid w:val="000E6E37"/>
    <w:rsid w:val="000F37F9"/>
    <w:rsid w:val="0012491F"/>
    <w:rsid w:val="001323A3"/>
    <w:rsid w:val="001429B2"/>
    <w:rsid w:val="001435F4"/>
    <w:rsid w:val="00157179"/>
    <w:rsid w:val="00165833"/>
    <w:rsid w:val="00183EB7"/>
    <w:rsid w:val="001B7787"/>
    <w:rsid w:val="001D5D8A"/>
    <w:rsid w:val="001D7D3F"/>
    <w:rsid w:val="001E203A"/>
    <w:rsid w:val="001E2AE6"/>
    <w:rsid w:val="001E569A"/>
    <w:rsid w:val="001E6AAC"/>
    <w:rsid w:val="001F0108"/>
    <w:rsid w:val="001F0349"/>
    <w:rsid w:val="001F6638"/>
    <w:rsid w:val="00222F56"/>
    <w:rsid w:val="00234874"/>
    <w:rsid w:val="0027440A"/>
    <w:rsid w:val="002779CC"/>
    <w:rsid w:val="002A430E"/>
    <w:rsid w:val="002A4ED6"/>
    <w:rsid w:val="002A78EB"/>
    <w:rsid w:val="002B1C71"/>
    <w:rsid w:val="002B26BF"/>
    <w:rsid w:val="002B3073"/>
    <w:rsid w:val="002C7EDF"/>
    <w:rsid w:val="002E12DF"/>
    <w:rsid w:val="002E3AAF"/>
    <w:rsid w:val="002E64A1"/>
    <w:rsid w:val="002E7637"/>
    <w:rsid w:val="002F029B"/>
    <w:rsid w:val="003002C2"/>
    <w:rsid w:val="00326A92"/>
    <w:rsid w:val="00333A31"/>
    <w:rsid w:val="00346329"/>
    <w:rsid w:val="00355122"/>
    <w:rsid w:val="00356F25"/>
    <w:rsid w:val="00361B11"/>
    <w:rsid w:val="0036306B"/>
    <w:rsid w:val="00384CEF"/>
    <w:rsid w:val="00397D7B"/>
    <w:rsid w:val="003B2E79"/>
    <w:rsid w:val="003B6603"/>
    <w:rsid w:val="003B746B"/>
    <w:rsid w:val="003C1F32"/>
    <w:rsid w:val="003E1A18"/>
    <w:rsid w:val="003E75C6"/>
    <w:rsid w:val="003F6BEB"/>
    <w:rsid w:val="00425094"/>
    <w:rsid w:val="00426512"/>
    <w:rsid w:val="0043158D"/>
    <w:rsid w:val="00431DC7"/>
    <w:rsid w:val="00436DDF"/>
    <w:rsid w:val="00437544"/>
    <w:rsid w:val="004438A3"/>
    <w:rsid w:val="004473F1"/>
    <w:rsid w:val="00461F2D"/>
    <w:rsid w:val="0048549F"/>
    <w:rsid w:val="00492220"/>
    <w:rsid w:val="00495DAA"/>
    <w:rsid w:val="004A1C8B"/>
    <w:rsid w:val="004D77AA"/>
    <w:rsid w:val="004E1E16"/>
    <w:rsid w:val="004E555D"/>
    <w:rsid w:val="004E5724"/>
    <w:rsid w:val="004E73C4"/>
    <w:rsid w:val="004F41C1"/>
    <w:rsid w:val="004F5ED5"/>
    <w:rsid w:val="00523011"/>
    <w:rsid w:val="00531B63"/>
    <w:rsid w:val="00535D99"/>
    <w:rsid w:val="00546001"/>
    <w:rsid w:val="0056568A"/>
    <w:rsid w:val="00565B3D"/>
    <w:rsid w:val="0059389A"/>
    <w:rsid w:val="00594BBA"/>
    <w:rsid w:val="005B4E5C"/>
    <w:rsid w:val="005C1A18"/>
    <w:rsid w:val="005C413C"/>
    <w:rsid w:val="005F1C54"/>
    <w:rsid w:val="005F6FCE"/>
    <w:rsid w:val="00600DA8"/>
    <w:rsid w:val="006113D5"/>
    <w:rsid w:val="00611F39"/>
    <w:rsid w:val="00616340"/>
    <w:rsid w:val="006263CC"/>
    <w:rsid w:val="00630BD4"/>
    <w:rsid w:val="006367E2"/>
    <w:rsid w:val="00636EAC"/>
    <w:rsid w:val="0063778D"/>
    <w:rsid w:val="00655CD2"/>
    <w:rsid w:val="00665C62"/>
    <w:rsid w:val="006708DA"/>
    <w:rsid w:val="00676DD4"/>
    <w:rsid w:val="00696C63"/>
    <w:rsid w:val="006C05B6"/>
    <w:rsid w:val="006D68E8"/>
    <w:rsid w:val="006E6BAC"/>
    <w:rsid w:val="006F0B24"/>
    <w:rsid w:val="006F5AEB"/>
    <w:rsid w:val="007074D7"/>
    <w:rsid w:val="0071454C"/>
    <w:rsid w:val="007222FD"/>
    <w:rsid w:val="0072454C"/>
    <w:rsid w:val="00746E47"/>
    <w:rsid w:val="0075048B"/>
    <w:rsid w:val="007522C5"/>
    <w:rsid w:val="00756226"/>
    <w:rsid w:val="00757427"/>
    <w:rsid w:val="007662D7"/>
    <w:rsid w:val="00771F7B"/>
    <w:rsid w:val="00782715"/>
    <w:rsid w:val="0078748E"/>
    <w:rsid w:val="00790074"/>
    <w:rsid w:val="007B20B8"/>
    <w:rsid w:val="007C79A5"/>
    <w:rsid w:val="007D2011"/>
    <w:rsid w:val="007D2432"/>
    <w:rsid w:val="007E3D84"/>
    <w:rsid w:val="007E69F1"/>
    <w:rsid w:val="007F1D2A"/>
    <w:rsid w:val="007F40E8"/>
    <w:rsid w:val="00825FF7"/>
    <w:rsid w:val="0083562F"/>
    <w:rsid w:val="008521B3"/>
    <w:rsid w:val="00854DC7"/>
    <w:rsid w:val="00871549"/>
    <w:rsid w:val="00872BB2"/>
    <w:rsid w:val="00881191"/>
    <w:rsid w:val="008A020C"/>
    <w:rsid w:val="008A4D81"/>
    <w:rsid w:val="008B033E"/>
    <w:rsid w:val="008B34F7"/>
    <w:rsid w:val="00903BC6"/>
    <w:rsid w:val="009120F7"/>
    <w:rsid w:val="00914C74"/>
    <w:rsid w:val="0091634F"/>
    <w:rsid w:val="00920F23"/>
    <w:rsid w:val="00936242"/>
    <w:rsid w:val="00941456"/>
    <w:rsid w:val="00944EEE"/>
    <w:rsid w:val="00974724"/>
    <w:rsid w:val="0098109B"/>
    <w:rsid w:val="00985397"/>
    <w:rsid w:val="00997B74"/>
    <w:rsid w:val="009A1797"/>
    <w:rsid w:val="009A2518"/>
    <w:rsid w:val="009B12EC"/>
    <w:rsid w:val="009B2499"/>
    <w:rsid w:val="009B5BAC"/>
    <w:rsid w:val="009B6AFA"/>
    <w:rsid w:val="009D24AB"/>
    <w:rsid w:val="009D7ECA"/>
    <w:rsid w:val="009E4FDB"/>
    <w:rsid w:val="009E66D7"/>
    <w:rsid w:val="009F52A8"/>
    <w:rsid w:val="009F613F"/>
    <w:rsid w:val="00A03AE1"/>
    <w:rsid w:val="00A1403A"/>
    <w:rsid w:val="00A148F1"/>
    <w:rsid w:val="00A22142"/>
    <w:rsid w:val="00A336EC"/>
    <w:rsid w:val="00A718F9"/>
    <w:rsid w:val="00A71EBC"/>
    <w:rsid w:val="00A7402F"/>
    <w:rsid w:val="00A75129"/>
    <w:rsid w:val="00A80AA8"/>
    <w:rsid w:val="00A85050"/>
    <w:rsid w:val="00A85232"/>
    <w:rsid w:val="00AC1997"/>
    <w:rsid w:val="00AE09BB"/>
    <w:rsid w:val="00AF4948"/>
    <w:rsid w:val="00B03275"/>
    <w:rsid w:val="00B03920"/>
    <w:rsid w:val="00B055FD"/>
    <w:rsid w:val="00B05F03"/>
    <w:rsid w:val="00B07C13"/>
    <w:rsid w:val="00B13E32"/>
    <w:rsid w:val="00B16D65"/>
    <w:rsid w:val="00B33333"/>
    <w:rsid w:val="00B364BE"/>
    <w:rsid w:val="00B374D2"/>
    <w:rsid w:val="00B46330"/>
    <w:rsid w:val="00B467DB"/>
    <w:rsid w:val="00B53319"/>
    <w:rsid w:val="00B64FE2"/>
    <w:rsid w:val="00B668A1"/>
    <w:rsid w:val="00B70F0F"/>
    <w:rsid w:val="00B72C09"/>
    <w:rsid w:val="00B85FE0"/>
    <w:rsid w:val="00BA0F61"/>
    <w:rsid w:val="00BB49DB"/>
    <w:rsid w:val="00BD211E"/>
    <w:rsid w:val="00BD4FDA"/>
    <w:rsid w:val="00BE2454"/>
    <w:rsid w:val="00BE395B"/>
    <w:rsid w:val="00BF6726"/>
    <w:rsid w:val="00C02B51"/>
    <w:rsid w:val="00C21A37"/>
    <w:rsid w:val="00C224BE"/>
    <w:rsid w:val="00C24332"/>
    <w:rsid w:val="00C4158E"/>
    <w:rsid w:val="00C428D6"/>
    <w:rsid w:val="00C526AF"/>
    <w:rsid w:val="00C548F7"/>
    <w:rsid w:val="00C578E9"/>
    <w:rsid w:val="00C768A9"/>
    <w:rsid w:val="00C77180"/>
    <w:rsid w:val="00C80A3C"/>
    <w:rsid w:val="00C8774A"/>
    <w:rsid w:val="00C9115B"/>
    <w:rsid w:val="00C9353E"/>
    <w:rsid w:val="00CB14C6"/>
    <w:rsid w:val="00CB7EE2"/>
    <w:rsid w:val="00CC0417"/>
    <w:rsid w:val="00CD0AE1"/>
    <w:rsid w:val="00CE1639"/>
    <w:rsid w:val="00CE692B"/>
    <w:rsid w:val="00D073BA"/>
    <w:rsid w:val="00D109B5"/>
    <w:rsid w:val="00D112B7"/>
    <w:rsid w:val="00D33D8D"/>
    <w:rsid w:val="00D3620B"/>
    <w:rsid w:val="00D36655"/>
    <w:rsid w:val="00D650A3"/>
    <w:rsid w:val="00D66627"/>
    <w:rsid w:val="00D772A9"/>
    <w:rsid w:val="00D86353"/>
    <w:rsid w:val="00DB23CC"/>
    <w:rsid w:val="00DC731C"/>
    <w:rsid w:val="00DF3B15"/>
    <w:rsid w:val="00E00909"/>
    <w:rsid w:val="00E07408"/>
    <w:rsid w:val="00E206B4"/>
    <w:rsid w:val="00E25695"/>
    <w:rsid w:val="00E46395"/>
    <w:rsid w:val="00E55C07"/>
    <w:rsid w:val="00E5774B"/>
    <w:rsid w:val="00E61346"/>
    <w:rsid w:val="00E706C2"/>
    <w:rsid w:val="00E71AE2"/>
    <w:rsid w:val="00E92F80"/>
    <w:rsid w:val="00E95D04"/>
    <w:rsid w:val="00EA1B79"/>
    <w:rsid w:val="00EA37CD"/>
    <w:rsid w:val="00EB47EB"/>
    <w:rsid w:val="00EB6F99"/>
    <w:rsid w:val="00ED7E38"/>
    <w:rsid w:val="00EF69AB"/>
    <w:rsid w:val="00F00101"/>
    <w:rsid w:val="00F07668"/>
    <w:rsid w:val="00F1018A"/>
    <w:rsid w:val="00F10468"/>
    <w:rsid w:val="00F1240B"/>
    <w:rsid w:val="00F20925"/>
    <w:rsid w:val="00F44925"/>
    <w:rsid w:val="00F459B4"/>
    <w:rsid w:val="00F46329"/>
    <w:rsid w:val="00F50A69"/>
    <w:rsid w:val="00F62521"/>
    <w:rsid w:val="00F84F76"/>
    <w:rsid w:val="00F87DF4"/>
    <w:rsid w:val="00F9527C"/>
    <w:rsid w:val="00FA2E06"/>
    <w:rsid w:val="00FA6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B63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AE09B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uiPriority w:val="99"/>
    <w:qFormat/>
    <w:rsid w:val="000A0852"/>
    <w:pPr>
      <w:keepNext/>
      <w:keepLines/>
      <w:widowControl/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531B63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0"/>
    <w:link w:val="40"/>
    <w:uiPriority w:val="99"/>
    <w:qFormat/>
    <w:rsid w:val="000A0852"/>
    <w:pPr>
      <w:keepNext/>
      <w:keepLines/>
      <w:widowControl/>
      <w:spacing w:before="240"/>
      <w:ind w:left="1701" w:hanging="1134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9"/>
    <w:qFormat/>
    <w:rsid w:val="000A0852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7F1D2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9"/>
    <w:semiHidden/>
    <w:locked/>
    <w:rsid w:val="007F1D2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uiPriority w:val="99"/>
    <w:semiHidden/>
    <w:locked/>
    <w:rsid w:val="007F1D2A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uiPriority w:val="99"/>
    <w:semiHidden/>
    <w:locked/>
    <w:rsid w:val="007F1D2A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uiPriority w:val="99"/>
    <w:semiHidden/>
    <w:locked/>
    <w:rsid w:val="007F1D2A"/>
    <w:rPr>
      <w:rFonts w:ascii="Calibri" w:hAnsi="Calibri" w:cs="Times New Roman"/>
      <w:b/>
      <w:bCs/>
      <w:i/>
      <w:iCs/>
      <w:sz w:val="26"/>
      <w:szCs w:val="26"/>
    </w:rPr>
  </w:style>
  <w:style w:type="table" w:styleId="a4">
    <w:name w:val="Table Grid"/>
    <w:basedOn w:val="a2"/>
    <w:uiPriority w:val="99"/>
    <w:rsid w:val="00531B63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54600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Balloon Text"/>
    <w:basedOn w:val="a"/>
    <w:link w:val="a6"/>
    <w:uiPriority w:val="99"/>
    <w:semiHidden/>
    <w:rsid w:val="006F5AE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locked/>
    <w:rsid w:val="007F1D2A"/>
    <w:rPr>
      <w:rFonts w:cs="Times New Roman"/>
      <w:sz w:val="2"/>
    </w:rPr>
  </w:style>
  <w:style w:type="paragraph" w:customStyle="1" w:styleId="ConsNormal">
    <w:name w:val="ConsNormal"/>
    <w:uiPriority w:val="99"/>
    <w:rsid w:val="000A0852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Cell">
    <w:name w:val="ConsCell"/>
    <w:uiPriority w:val="99"/>
    <w:rsid w:val="000A0852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customStyle="1" w:styleId="11">
    <w:name w:val="Стиль1"/>
    <w:basedOn w:val="a"/>
    <w:uiPriority w:val="99"/>
    <w:rsid w:val="000A0852"/>
    <w:pPr>
      <w:widowControl/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rFonts w:cs="Arial"/>
      <w:sz w:val="24"/>
      <w:szCs w:val="18"/>
    </w:rPr>
  </w:style>
  <w:style w:type="paragraph" w:customStyle="1" w:styleId="21">
    <w:name w:val="Стиль2"/>
    <w:basedOn w:val="11"/>
    <w:uiPriority w:val="99"/>
    <w:rsid w:val="000A0852"/>
    <w:pPr>
      <w:tabs>
        <w:tab w:val="clear" w:pos="927"/>
      </w:tabs>
      <w:spacing w:before="60"/>
      <w:ind w:left="344" w:firstLine="283"/>
      <w:outlineLvl w:val="6"/>
    </w:pPr>
  </w:style>
  <w:style w:type="paragraph" w:customStyle="1" w:styleId="41">
    <w:name w:val="Стиль4"/>
    <w:basedOn w:val="a"/>
    <w:uiPriority w:val="99"/>
    <w:rsid w:val="000A0852"/>
    <w:pPr>
      <w:widowControl/>
      <w:ind w:left="567" w:firstLine="284"/>
      <w:jc w:val="both"/>
    </w:pPr>
    <w:rPr>
      <w:sz w:val="24"/>
    </w:rPr>
  </w:style>
  <w:style w:type="paragraph" w:customStyle="1" w:styleId="Aaoieeeieiioeooeb">
    <w:name w:val="Aa?oiee eieiioeooeb"/>
    <w:basedOn w:val="a"/>
    <w:uiPriority w:val="99"/>
    <w:rsid w:val="000A0852"/>
    <w:pPr>
      <w:tabs>
        <w:tab w:val="center" w:pos="4320"/>
        <w:tab w:val="right" w:pos="8640"/>
      </w:tabs>
    </w:pPr>
    <w:rPr>
      <w:rFonts w:ascii="Journal" w:hAnsi="Journal"/>
      <w:sz w:val="24"/>
      <w:lang w:val="en-GB"/>
    </w:rPr>
  </w:style>
  <w:style w:type="paragraph" w:styleId="a0">
    <w:name w:val="Body Text"/>
    <w:basedOn w:val="a"/>
    <w:link w:val="a7"/>
    <w:uiPriority w:val="99"/>
    <w:rsid w:val="000A0852"/>
    <w:pPr>
      <w:spacing w:after="120"/>
    </w:pPr>
  </w:style>
  <w:style w:type="character" w:customStyle="1" w:styleId="a7">
    <w:name w:val="Основной текст Знак"/>
    <w:basedOn w:val="a1"/>
    <w:link w:val="a0"/>
    <w:uiPriority w:val="99"/>
    <w:semiHidden/>
    <w:locked/>
    <w:rsid w:val="007F1D2A"/>
    <w:rPr>
      <w:rFonts w:cs="Times New Roman"/>
      <w:sz w:val="20"/>
      <w:szCs w:val="20"/>
    </w:rPr>
  </w:style>
  <w:style w:type="paragraph" w:customStyle="1" w:styleId="ConsTitle">
    <w:name w:val="ConsTitle"/>
    <w:uiPriority w:val="99"/>
    <w:rsid w:val="004F41C1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22">
    <w:name w:val="Body Text Indent 2"/>
    <w:basedOn w:val="a"/>
    <w:link w:val="23"/>
    <w:uiPriority w:val="99"/>
    <w:rsid w:val="00495DA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uiPriority w:val="99"/>
    <w:semiHidden/>
    <w:locked/>
    <w:rsid w:val="007F1D2A"/>
    <w:rPr>
      <w:rFonts w:cs="Times New Roman"/>
      <w:sz w:val="20"/>
      <w:szCs w:val="20"/>
    </w:rPr>
  </w:style>
  <w:style w:type="paragraph" w:styleId="a8">
    <w:name w:val="footnote text"/>
    <w:basedOn w:val="a"/>
    <w:link w:val="a9"/>
    <w:uiPriority w:val="99"/>
    <w:semiHidden/>
    <w:rsid w:val="009A2518"/>
    <w:pPr>
      <w:widowControl/>
    </w:pPr>
    <w:rPr>
      <w:rFonts w:ascii="Calibri" w:hAnsi="Calibri"/>
      <w:lang w:eastAsia="en-US"/>
    </w:rPr>
  </w:style>
  <w:style w:type="character" w:customStyle="1" w:styleId="a9">
    <w:name w:val="Текст сноски Знак"/>
    <w:basedOn w:val="a1"/>
    <w:link w:val="a8"/>
    <w:uiPriority w:val="99"/>
    <w:semiHidden/>
    <w:locked/>
    <w:rsid w:val="009A2518"/>
    <w:rPr>
      <w:rFonts w:ascii="Calibri" w:hAnsi="Calibri" w:cs="Times New Roman"/>
      <w:lang w:val="ru-RU" w:eastAsia="en-US" w:bidi="ar-SA"/>
    </w:rPr>
  </w:style>
  <w:style w:type="character" w:styleId="aa">
    <w:name w:val="footnote reference"/>
    <w:basedOn w:val="a1"/>
    <w:uiPriority w:val="99"/>
    <w:rsid w:val="009A2518"/>
    <w:rPr>
      <w:rFonts w:cs="Times New Roman"/>
      <w:vertAlign w:val="superscript"/>
    </w:rPr>
  </w:style>
  <w:style w:type="paragraph" w:customStyle="1" w:styleId="ConsPlusNormal">
    <w:name w:val="ConsPlusNormal"/>
    <w:uiPriority w:val="99"/>
    <w:rsid w:val="00D650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Body Text Indent"/>
    <w:basedOn w:val="a"/>
    <w:link w:val="ac"/>
    <w:uiPriority w:val="99"/>
    <w:semiHidden/>
    <w:unhideWhenUsed/>
    <w:rsid w:val="00944EEE"/>
    <w:pPr>
      <w:spacing w:after="120"/>
      <w:ind w:left="283"/>
    </w:pPr>
  </w:style>
  <w:style w:type="character" w:customStyle="1" w:styleId="ac">
    <w:name w:val="Основной текст с отступом Знак"/>
    <w:basedOn w:val="a1"/>
    <w:link w:val="ab"/>
    <w:uiPriority w:val="99"/>
    <w:semiHidden/>
    <w:rsid w:val="00944EEE"/>
  </w:style>
  <w:style w:type="character" w:customStyle="1" w:styleId="24">
    <w:name w:val="Заголовок №2_"/>
    <w:basedOn w:val="a1"/>
    <w:link w:val="25"/>
    <w:rsid w:val="00903BC6"/>
    <w:rPr>
      <w:b/>
      <w:bCs/>
      <w:shd w:val="clear" w:color="auto" w:fill="FFFFFF"/>
    </w:rPr>
  </w:style>
  <w:style w:type="character" w:customStyle="1" w:styleId="26">
    <w:name w:val="Основной текст (2)_"/>
    <w:basedOn w:val="a1"/>
    <w:link w:val="27"/>
    <w:rsid w:val="00903BC6"/>
    <w:rPr>
      <w:shd w:val="clear" w:color="auto" w:fill="FFFFFF"/>
    </w:rPr>
  </w:style>
  <w:style w:type="character" w:customStyle="1" w:styleId="28">
    <w:name w:val="Основной текст (2) + Полужирный"/>
    <w:basedOn w:val="26"/>
    <w:rsid w:val="00903BC6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25">
    <w:name w:val="Заголовок №2"/>
    <w:basedOn w:val="a"/>
    <w:link w:val="24"/>
    <w:rsid w:val="00903BC6"/>
    <w:pPr>
      <w:shd w:val="clear" w:color="auto" w:fill="FFFFFF"/>
      <w:spacing w:before="300" w:after="420" w:line="0" w:lineRule="atLeast"/>
      <w:jc w:val="center"/>
      <w:outlineLvl w:val="1"/>
    </w:pPr>
    <w:rPr>
      <w:b/>
      <w:bCs/>
    </w:rPr>
  </w:style>
  <w:style w:type="paragraph" w:customStyle="1" w:styleId="27">
    <w:name w:val="Основной текст (2)"/>
    <w:basedOn w:val="a"/>
    <w:link w:val="26"/>
    <w:rsid w:val="00903BC6"/>
    <w:pPr>
      <w:shd w:val="clear" w:color="auto" w:fill="FFFFFF"/>
      <w:spacing w:before="420" w:after="180" w:line="0" w:lineRule="atLeast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E1693-69DC-4102-998A-991E34AEA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</vt:lpstr>
    </vt:vector>
  </TitlesOfParts>
  <Company>admin</Company>
  <LinksUpToDate>false</LinksUpToDate>
  <CharactersWithSpaces>2544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</dc:title>
  <dc:creator>arm13</dc:creator>
  <cp:lastModifiedBy>БученковаЕА</cp:lastModifiedBy>
  <cp:revision>2</cp:revision>
  <cp:lastPrinted>2025-06-26T10:34:00Z</cp:lastPrinted>
  <dcterms:created xsi:type="dcterms:W3CDTF">2025-06-26T10:35:00Z</dcterms:created>
  <dcterms:modified xsi:type="dcterms:W3CDTF">2025-06-26T10:35:00Z</dcterms:modified>
</cp:coreProperties>
</file>