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55B" w:rsidRPr="00685943" w:rsidRDefault="00872F4A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695325" cy="828675"/>
            <wp:effectExtent l="19050" t="0" r="9525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55B" w:rsidRPr="001370C8" w:rsidRDefault="0078755B">
      <w:pPr>
        <w:jc w:val="center"/>
        <w:rPr>
          <w:sz w:val="8"/>
          <w:szCs w:val="8"/>
        </w:rPr>
      </w:pPr>
    </w:p>
    <w:p w:rsidR="00561C1E" w:rsidRDefault="00561C1E" w:rsidP="00561C1E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 xml:space="preserve">УПРАВЛЕНИЕ  ФИНАНСОВ  </w:t>
      </w:r>
      <w:r>
        <w:rPr>
          <w:b/>
          <w:sz w:val="28"/>
          <w:szCs w:val="28"/>
        </w:rPr>
        <w:t>АДМИН</w:t>
      </w:r>
      <w:r w:rsidR="00E9616E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СТРАЦИИ </w:t>
      </w:r>
    </w:p>
    <w:p w:rsidR="00561C1E" w:rsidRPr="00BA7227" w:rsidRDefault="00561C1E" w:rsidP="00561C1E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>КОЛЫШЛЕЙСКОГО РАЙОНА</w:t>
      </w:r>
      <w:r>
        <w:rPr>
          <w:b/>
          <w:sz w:val="28"/>
          <w:szCs w:val="28"/>
        </w:rPr>
        <w:t xml:space="preserve"> ПЕНЗЕНСКОЙ ОБЛАСТИ</w:t>
      </w:r>
    </w:p>
    <w:p w:rsidR="00561C1E" w:rsidRPr="00934D28" w:rsidRDefault="00561C1E" w:rsidP="00561C1E">
      <w:pPr>
        <w:jc w:val="both"/>
        <w:rPr>
          <w:b/>
          <w:sz w:val="16"/>
          <w:szCs w:val="16"/>
        </w:rPr>
      </w:pPr>
    </w:p>
    <w:p w:rsidR="00561C1E" w:rsidRDefault="00561C1E" w:rsidP="00561C1E">
      <w:pPr>
        <w:rPr>
          <w:b/>
          <w:sz w:val="24"/>
          <w:szCs w:val="24"/>
        </w:rPr>
      </w:pPr>
    </w:p>
    <w:p w:rsidR="00561C1E" w:rsidRPr="006D4947" w:rsidRDefault="00561C1E" w:rsidP="00561C1E">
      <w:pPr>
        <w:jc w:val="center"/>
        <w:rPr>
          <w:b/>
          <w:sz w:val="28"/>
          <w:szCs w:val="28"/>
        </w:rPr>
      </w:pPr>
      <w:r w:rsidRPr="006D4947">
        <w:rPr>
          <w:b/>
          <w:sz w:val="28"/>
          <w:szCs w:val="28"/>
        </w:rPr>
        <w:t>П Р И К А З</w:t>
      </w:r>
    </w:p>
    <w:p w:rsidR="00561C1E" w:rsidRPr="00934D28" w:rsidRDefault="00561C1E" w:rsidP="00561C1E">
      <w:pPr>
        <w:jc w:val="center"/>
        <w:rPr>
          <w:sz w:val="16"/>
          <w:szCs w:val="16"/>
        </w:rPr>
      </w:pPr>
    </w:p>
    <w:p w:rsidR="009930E2" w:rsidRPr="00A335B7" w:rsidRDefault="00561C1E" w:rsidP="009930E2">
      <w:pPr>
        <w:jc w:val="center"/>
        <w:rPr>
          <w:sz w:val="24"/>
          <w:szCs w:val="24"/>
        </w:rPr>
      </w:pPr>
      <w:r w:rsidRPr="00A335B7">
        <w:rPr>
          <w:sz w:val="24"/>
          <w:szCs w:val="24"/>
        </w:rPr>
        <w:t xml:space="preserve">от </w:t>
      </w:r>
      <w:r w:rsidR="008F4923">
        <w:rPr>
          <w:sz w:val="24"/>
          <w:szCs w:val="24"/>
        </w:rPr>
        <w:t xml:space="preserve">   </w:t>
      </w:r>
      <w:r w:rsidR="00281494">
        <w:rPr>
          <w:sz w:val="24"/>
          <w:szCs w:val="24"/>
        </w:rPr>
        <w:t xml:space="preserve"> </w:t>
      </w:r>
      <w:r w:rsidR="004B48CC">
        <w:rPr>
          <w:sz w:val="24"/>
          <w:szCs w:val="24"/>
        </w:rPr>
        <w:t xml:space="preserve"> </w:t>
      </w:r>
      <w:r w:rsidR="00166821">
        <w:rPr>
          <w:sz w:val="24"/>
          <w:szCs w:val="24"/>
        </w:rPr>
        <w:t>23</w:t>
      </w:r>
      <w:r w:rsidR="009930E2">
        <w:rPr>
          <w:sz w:val="24"/>
          <w:szCs w:val="24"/>
        </w:rPr>
        <w:t xml:space="preserve"> апреля</w:t>
      </w:r>
      <w:r w:rsidR="009930E2" w:rsidRPr="002777FB">
        <w:rPr>
          <w:sz w:val="24"/>
          <w:szCs w:val="24"/>
        </w:rPr>
        <w:t xml:space="preserve"> 202</w:t>
      </w:r>
      <w:r w:rsidR="009930E2">
        <w:rPr>
          <w:sz w:val="24"/>
          <w:szCs w:val="24"/>
        </w:rPr>
        <w:t>6</w:t>
      </w:r>
      <w:r w:rsidR="009930E2" w:rsidRPr="002777FB">
        <w:rPr>
          <w:sz w:val="24"/>
          <w:szCs w:val="24"/>
        </w:rPr>
        <w:t xml:space="preserve"> года</w:t>
      </w:r>
      <w:r w:rsidR="009930E2">
        <w:rPr>
          <w:sz w:val="24"/>
          <w:szCs w:val="24"/>
        </w:rPr>
        <w:t xml:space="preserve">   </w:t>
      </w:r>
      <w:r w:rsidR="00166821">
        <w:rPr>
          <w:sz w:val="24"/>
          <w:szCs w:val="24"/>
        </w:rPr>
        <w:t xml:space="preserve"> </w:t>
      </w:r>
      <w:r w:rsidR="009930E2" w:rsidRPr="00A335B7">
        <w:rPr>
          <w:sz w:val="24"/>
          <w:szCs w:val="24"/>
        </w:rPr>
        <w:t>№</w:t>
      </w:r>
      <w:r w:rsidR="00166821">
        <w:rPr>
          <w:sz w:val="24"/>
          <w:szCs w:val="24"/>
        </w:rPr>
        <w:t xml:space="preserve"> </w:t>
      </w:r>
      <w:r w:rsidR="009930E2">
        <w:rPr>
          <w:sz w:val="24"/>
          <w:szCs w:val="24"/>
        </w:rPr>
        <w:t xml:space="preserve">  </w:t>
      </w:r>
      <w:r w:rsidR="00166821">
        <w:rPr>
          <w:sz w:val="24"/>
          <w:szCs w:val="24"/>
        </w:rPr>
        <w:t>21</w:t>
      </w:r>
    </w:p>
    <w:p w:rsidR="00561C1E" w:rsidRPr="00EA7A12" w:rsidRDefault="00010032" w:rsidP="00561C1E">
      <w:pPr>
        <w:jc w:val="center"/>
        <w:rPr>
          <w:sz w:val="24"/>
          <w:szCs w:val="24"/>
        </w:rPr>
      </w:pPr>
      <w:r w:rsidRPr="00010032">
        <w:rPr>
          <w:noProof/>
          <w:sz w:val="26"/>
          <w:szCs w:val="26"/>
        </w:rPr>
        <w:pict>
          <v:line id="_x0000_s1036" style="position:absolute;left:0;text-align:left;z-index:251658240" from="311.3pt,-.05pt" to="333.7pt,-.05pt"/>
        </w:pict>
      </w:r>
      <w:r w:rsidRPr="00010032">
        <w:rPr>
          <w:noProof/>
          <w:sz w:val="26"/>
          <w:szCs w:val="26"/>
        </w:rPr>
        <w:pict>
          <v:line id="_x0000_s1035" style="position:absolute;left:0;text-align:left;z-index:251657216" from="176.15pt,-.05pt" to="295.4pt,-.05pt"/>
        </w:pict>
      </w:r>
      <w:r w:rsidR="00561C1E">
        <w:rPr>
          <w:sz w:val="24"/>
          <w:szCs w:val="24"/>
        </w:rPr>
        <w:t>р</w:t>
      </w:r>
      <w:r w:rsidR="00561C1E" w:rsidRPr="00EA7A12">
        <w:rPr>
          <w:sz w:val="24"/>
          <w:szCs w:val="24"/>
        </w:rPr>
        <w:t>.п.  Колышлей</w:t>
      </w:r>
    </w:p>
    <w:p w:rsidR="00F4284C" w:rsidRPr="00ED6334" w:rsidRDefault="00F4284C" w:rsidP="00166821">
      <w:pPr>
        <w:spacing w:before="360"/>
        <w:jc w:val="center"/>
        <w:rPr>
          <w:b/>
          <w:sz w:val="26"/>
          <w:szCs w:val="26"/>
        </w:rPr>
      </w:pPr>
      <w:r w:rsidRPr="00ED6334">
        <w:rPr>
          <w:b/>
          <w:sz w:val="26"/>
          <w:szCs w:val="26"/>
        </w:rPr>
        <w:t>О внесении изменени</w:t>
      </w:r>
      <w:r w:rsidR="003B1695">
        <w:rPr>
          <w:b/>
          <w:sz w:val="26"/>
          <w:szCs w:val="26"/>
        </w:rPr>
        <w:t>й</w:t>
      </w:r>
      <w:r w:rsidRPr="00ED6334">
        <w:rPr>
          <w:b/>
          <w:sz w:val="26"/>
          <w:szCs w:val="26"/>
        </w:rPr>
        <w:t xml:space="preserve"> в </w:t>
      </w:r>
      <w:r w:rsidR="00774AD8" w:rsidRPr="00ED6334">
        <w:rPr>
          <w:b/>
          <w:sz w:val="26"/>
          <w:szCs w:val="26"/>
        </w:rPr>
        <w:t>Переч</w:t>
      </w:r>
      <w:r w:rsidR="00C05DEE">
        <w:rPr>
          <w:b/>
          <w:sz w:val="26"/>
          <w:szCs w:val="26"/>
        </w:rPr>
        <w:t>е</w:t>
      </w:r>
      <w:r w:rsidR="00774AD8" w:rsidRPr="00ED6334">
        <w:rPr>
          <w:b/>
          <w:sz w:val="26"/>
          <w:szCs w:val="26"/>
        </w:rPr>
        <w:t>н</w:t>
      </w:r>
      <w:r w:rsidR="00C05DEE">
        <w:rPr>
          <w:b/>
          <w:sz w:val="26"/>
          <w:szCs w:val="26"/>
        </w:rPr>
        <w:t>ь</w:t>
      </w:r>
      <w:r w:rsidR="00774AD8" w:rsidRPr="00ED6334">
        <w:rPr>
          <w:b/>
          <w:sz w:val="26"/>
          <w:szCs w:val="26"/>
        </w:rPr>
        <w:t xml:space="preserve"> главных администраторов доходов бюджета Колышлейского района Пензенской области, утвержденны</w:t>
      </w:r>
      <w:r w:rsidR="00C05DEE">
        <w:rPr>
          <w:b/>
          <w:sz w:val="26"/>
          <w:szCs w:val="26"/>
        </w:rPr>
        <w:t>й</w:t>
      </w:r>
      <w:r w:rsidR="00774AD8" w:rsidRPr="00ED6334">
        <w:rPr>
          <w:b/>
          <w:sz w:val="26"/>
          <w:szCs w:val="26"/>
        </w:rPr>
        <w:t xml:space="preserve"> постановлением Администрации Колышлейского района Пензенской области от 03.12.2021 № 309-п</w:t>
      </w:r>
    </w:p>
    <w:p w:rsidR="00F4284C" w:rsidRPr="006E2AD4" w:rsidRDefault="00F4284C" w:rsidP="00166821">
      <w:pPr>
        <w:pStyle w:val="ConsPlusNormal"/>
        <w:spacing w:before="240"/>
        <w:jc w:val="both"/>
        <w:rPr>
          <w:rFonts w:ascii="Times New Roman" w:hAnsi="Times New Roman" w:cs="Times New Roman"/>
          <w:sz w:val="26"/>
          <w:szCs w:val="26"/>
        </w:rPr>
      </w:pPr>
      <w:r w:rsidRPr="00F9490A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="00C06284" w:rsidRPr="00F9490A">
        <w:rPr>
          <w:rFonts w:ascii="Times New Roman" w:hAnsi="Times New Roman" w:cs="Times New Roman"/>
          <w:sz w:val="26"/>
          <w:szCs w:val="26"/>
        </w:rPr>
        <w:t>пункт</w:t>
      </w:r>
      <w:r w:rsidR="00774AD8" w:rsidRPr="00F9490A">
        <w:rPr>
          <w:rFonts w:ascii="Times New Roman" w:hAnsi="Times New Roman" w:cs="Times New Roman"/>
          <w:sz w:val="26"/>
          <w:szCs w:val="26"/>
        </w:rPr>
        <w:t>о</w:t>
      </w:r>
      <w:r w:rsidR="00C06284" w:rsidRPr="00F9490A">
        <w:rPr>
          <w:rFonts w:ascii="Times New Roman" w:hAnsi="Times New Roman" w:cs="Times New Roman"/>
          <w:sz w:val="26"/>
          <w:szCs w:val="26"/>
        </w:rPr>
        <w:t>м</w:t>
      </w:r>
      <w:r w:rsidR="00774AD8" w:rsidRPr="00F9490A">
        <w:rPr>
          <w:rFonts w:ascii="Times New Roman" w:hAnsi="Times New Roman" w:cs="Times New Roman"/>
          <w:sz w:val="26"/>
          <w:szCs w:val="26"/>
        </w:rPr>
        <w:t xml:space="preserve"> 3.2 статьи 160.1 и пунктом</w:t>
      </w:r>
      <w:r w:rsidR="00C06284" w:rsidRPr="00F9490A">
        <w:rPr>
          <w:rFonts w:ascii="Times New Roman" w:hAnsi="Times New Roman" w:cs="Times New Roman"/>
          <w:sz w:val="26"/>
          <w:szCs w:val="26"/>
        </w:rPr>
        <w:t xml:space="preserve"> 4 статьи 160.2</w:t>
      </w:r>
      <w:r w:rsidRPr="00F9490A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</w:t>
      </w:r>
      <w:r w:rsidR="00C06284" w:rsidRPr="00F9490A">
        <w:rPr>
          <w:rFonts w:ascii="Times New Roman" w:hAnsi="Times New Roman" w:cs="Times New Roman"/>
          <w:sz w:val="26"/>
          <w:szCs w:val="26"/>
        </w:rPr>
        <w:t>,</w:t>
      </w:r>
      <w:r w:rsidRPr="00F9490A">
        <w:rPr>
          <w:rFonts w:ascii="Times New Roman" w:hAnsi="Times New Roman" w:cs="Times New Roman"/>
          <w:sz w:val="26"/>
          <w:szCs w:val="26"/>
        </w:rPr>
        <w:t xml:space="preserve"> </w:t>
      </w:r>
      <w:r w:rsidR="00F9490A" w:rsidRPr="00F9490A">
        <w:rPr>
          <w:rFonts w:ascii="Times New Roman" w:hAnsi="Times New Roman" w:cs="Times New Roman"/>
          <w:sz w:val="26"/>
          <w:szCs w:val="26"/>
        </w:rPr>
        <w:t xml:space="preserve">приказом Министерства финансов Российской Федерации от 24.05.2022 № 82н «О Порядке формирования и применения кодов бюджетной классификации Российской Федерации, их структуре и принципах назначения», </w:t>
      </w:r>
      <w:r w:rsidR="009930E2" w:rsidRPr="00853DE1">
        <w:rPr>
          <w:rFonts w:ascii="Times New Roman" w:hAnsi="Times New Roman" w:cs="Times New Roman"/>
          <w:sz w:val="26"/>
          <w:szCs w:val="26"/>
        </w:rPr>
        <w:t>приказом Министерства финансов Российской Федерации от 10.06.2025 № 70н «</w:t>
      </w:r>
      <w:r w:rsidR="009930E2" w:rsidRPr="00853DE1">
        <w:rPr>
          <w:rFonts w:ascii="Times New Roman" w:hAnsi="Times New Roman" w:cs="Times New Roman"/>
          <w:color w:val="000000"/>
          <w:sz w:val="26"/>
          <w:szCs w:val="26"/>
        </w:rPr>
        <w:t>Об утверждении кодов (перечней кодов) бюджетной классификации Российской Федерации на 2026 год (на 2026 год и на плановый период 2027 и 2028 годов)</w:t>
      </w:r>
      <w:r w:rsidR="009930E2" w:rsidRPr="00853DE1">
        <w:rPr>
          <w:rFonts w:ascii="Times New Roman" w:hAnsi="Times New Roman" w:cs="Times New Roman"/>
          <w:sz w:val="26"/>
          <w:szCs w:val="26"/>
        </w:rPr>
        <w:t>»</w:t>
      </w:r>
      <w:r w:rsidR="007C7FE7" w:rsidRPr="00F9490A">
        <w:rPr>
          <w:rFonts w:ascii="Times New Roman" w:hAnsi="Times New Roman" w:cs="Times New Roman"/>
          <w:sz w:val="26"/>
          <w:szCs w:val="26"/>
        </w:rPr>
        <w:t>,</w:t>
      </w:r>
      <w:r w:rsidR="00C06284" w:rsidRPr="00F9490A">
        <w:rPr>
          <w:rFonts w:ascii="Times New Roman" w:hAnsi="Times New Roman" w:cs="Times New Roman"/>
          <w:sz w:val="26"/>
          <w:szCs w:val="26"/>
        </w:rPr>
        <w:t xml:space="preserve"> Порядком и сроками </w:t>
      </w:r>
      <w:r w:rsidR="007C7FE7" w:rsidRPr="00F9490A">
        <w:rPr>
          <w:rFonts w:ascii="Times New Roman" w:hAnsi="Times New Roman" w:cs="Times New Roman"/>
          <w:sz w:val="26"/>
          <w:szCs w:val="26"/>
        </w:rPr>
        <w:t>внесения изменений в перечень главных</w:t>
      </w:r>
      <w:r w:rsidR="007C7FE7" w:rsidRPr="006E2AD4">
        <w:rPr>
          <w:rFonts w:ascii="Times New Roman" w:hAnsi="Times New Roman" w:cs="Times New Roman"/>
          <w:sz w:val="26"/>
          <w:szCs w:val="26"/>
        </w:rPr>
        <w:t xml:space="preserve"> администраторов доходов бюджета Колышлейского района Пензенской области и</w:t>
      </w:r>
      <w:r w:rsidR="007C7FE7" w:rsidRPr="006E2AD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перечень главных администраторов источников финансирования дефицита бюджета </w:t>
      </w:r>
      <w:r w:rsidR="007C7FE7" w:rsidRPr="006E2AD4">
        <w:rPr>
          <w:rFonts w:ascii="Times New Roman" w:hAnsi="Times New Roman" w:cs="Times New Roman"/>
          <w:sz w:val="26"/>
          <w:szCs w:val="26"/>
        </w:rPr>
        <w:t>Колышлейского района Пензенской области, утвержденным постановлением Администрации Колышлейского района Пензенской области от 03.12.2021 №</w:t>
      </w:r>
      <w:r w:rsidR="004B4BCA" w:rsidRPr="006E2AD4">
        <w:rPr>
          <w:rFonts w:ascii="Times New Roman" w:hAnsi="Times New Roman" w:cs="Times New Roman"/>
          <w:sz w:val="26"/>
          <w:szCs w:val="26"/>
        </w:rPr>
        <w:t xml:space="preserve"> </w:t>
      </w:r>
      <w:r w:rsidR="007C7FE7" w:rsidRPr="006E2AD4">
        <w:rPr>
          <w:rFonts w:ascii="Times New Roman" w:hAnsi="Times New Roman" w:cs="Times New Roman"/>
          <w:sz w:val="26"/>
          <w:szCs w:val="26"/>
        </w:rPr>
        <w:t>310-п,</w:t>
      </w:r>
      <w:r w:rsidR="006E2AD4">
        <w:rPr>
          <w:rFonts w:ascii="Times New Roman" w:hAnsi="Times New Roman" w:cs="Times New Roman"/>
          <w:sz w:val="26"/>
          <w:szCs w:val="26"/>
        </w:rPr>
        <w:t xml:space="preserve"> </w:t>
      </w:r>
      <w:r w:rsidR="006E2AD4" w:rsidRPr="006E2AD4">
        <w:rPr>
          <w:rFonts w:ascii="Times New Roman" w:hAnsi="Times New Roman" w:cs="Times New Roman"/>
          <w:sz w:val="26"/>
          <w:szCs w:val="26"/>
        </w:rPr>
        <w:t xml:space="preserve"> </w:t>
      </w:r>
      <w:r w:rsidRPr="006E2AD4">
        <w:rPr>
          <w:rFonts w:ascii="Times New Roman" w:hAnsi="Times New Roman" w:cs="Times New Roman"/>
          <w:b/>
          <w:sz w:val="26"/>
          <w:szCs w:val="26"/>
        </w:rPr>
        <w:t>п р и к а з ы в а ю</w:t>
      </w:r>
      <w:r w:rsidRPr="006E2AD4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774AD8" w:rsidRPr="00ED6334" w:rsidRDefault="00774AD8" w:rsidP="00774AD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D6334">
        <w:rPr>
          <w:rFonts w:ascii="Times New Roman" w:hAnsi="Times New Roman" w:cs="Times New Roman"/>
          <w:sz w:val="26"/>
          <w:szCs w:val="26"/>
        </w:rPr>
        <w:t xml:space="preserve">1. Внести в </w:t>
      </w:r>
      <w:r w:rsidR="00904D4F">
        <w:rPr>
          <w:rFonts w:ascii="Times New Roman" w:hAnsi="Times New Roman" w:cs="Times New Roman"/>
          <w:sz w:val="26"/>
          <w:szCs w:val="26"/>
        </w:rPr>
        <w:t>П</w:t>
      </w:r>
      <w:r w:rsidRPr="00ED6334">
        <w:rPr>
          <w:rFonts w:ascii="Times New Roman" w:hAnsi="Times New Roman" w:cs="Times New Roman"/>
          <w:sz w:val="26"/>
          <w:szCs w:val="26"/>
        </w:rPr>
        <w:t>еречень главных администраторов доходов бюджета Колышлейского района Пензенской области, утвержденный постановлением Администрации Колышлейского района Пензенской области от 03.12.2021 №</w:t>
      </w:r>
      <w:r w:rsidR="000E78F2">
        <w:rPr>
          <w:rFonts w:ascii="Times New Roman" w:hAnsi="Times New Roman" w:cs="Times New Roman"/>
          <w:sz w:val="26"/>
          <w:szCs w:val="26"/>
        </w:rPr>
        <w:t xml:space="preserve"> </w:t>
      </w:r>
      <w:r w:rsidRPr="00ED6334">
        <w:rPr>
          <w:rFonts w:ascii="Times New Roman" w:hAnsi="Times New Roman" w:cs="Times New Roman"/>
          <w:sz w:val="26"/>
          <w:szCs w:val="26"/>
        </w:rPr>
        <w:t>309-п, следующ</w:t>
      </w:r>
      <w:r w:rsidR="004B48CC">
        <w:rPr>
          <w:rFonts w:ascii="Times New Roman" w:hAnsi="Times New Roman" w:cs="Times New Roman"/>
          <w:sz w:val="26"/>
          <w:szCs w:val="26"/>
        </w:rPr>
        <w:t>и</w:t>
      </w:r>
      <w:r w:rsidRPr="00ED6334">
        <w:rPr>
          <w:rFonts w:ascii="Times New Roman" w:hAnsi="Times New Roman" w:cs="Times New Roman"/>
          <w:sz w:val="26"/>
          <w:szCs w:val="26"/>
        </w:rPr>
        <w:t>е изменени</w:t>
      </w:r>
      <w:r w:rsidR="004B48CC">
        <w:rPr>
          <w:rFonts w:ascii="Times New Roman" w:hAnsi="Times New Roman" w:cs="Times New Roman"/>
          <w:sz w:val="26"/>
          <w:szCs w:val="26"/>
        </w:rPr>
        <w:t>я</w:t>
      </w:r>
      <w:r w:rsidRPr="00ED6334">
        <w:rPr>
          <w:rFonts w:ascii="Times New Roman" w:hAnsi="Times New Roman" w:cs="Times New Roman"/>
          <w:sz w:val="26"/>
          <w:szCs w:val="26"/>
        </w:rPr>
        <w:t>:</w:t>
      </w:r>
    </w:p>
    <w:p w:rsidR="003A5F82" w:rsidRPr="008F23F3" w:rsidRDefault="003A5F82" w:rsidP="003A5F82">
      <w:pPr>
        <w:spacing w:after="60" w:line="235" w:lineRule="auto"/>
        <w:ind w:firstLine="709"/>
        <w:jc w:val="both"/>
        <w:rPr>
          <w:sz w:val="26"/>
          <w:szCs w:val="26"/>
        </w:rPr>
      </w:pPr>
      <w:r w:rsidRPr="008F23F3">
        <w:rPr>
          <w:sz w:val="26"/>
          <w:szCs w:val="26"/>
        </w:rPr>
        <w:t xml:space="preserve">1.1. </w:t>
      </w:r>
      <w:r>
        <w:rPr>
          <w:sz w:val="26"/>
          <w:szCs w:val="26"/>
        </w:rPr>
        <w:t>п</w:t>
      </w:r>
      <w:r w:rsidRPr="008F23F3">
        <w:rPr>
          <w:sz w:val="26"/>
          <w:szCs w:val="26"/>
        </w:rPr>
        <w:t>осле строки:</w:t>
      </w:r>
    </w:p>
    <w:tbl>
      <w:tblPr>
        <w:tblW w:w="9900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00"/>
        <w:gridCol w:w="300"/>
      </w:tblGrid>
      <w:tr w:rsidR="00166821" w:rsidRPr="00166821" w:rsidTr="0012221D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166821" w:rsidRPr="00166821" w:rsidRDefault="00166821" w:rsidP="0012221D">
            <w:pPr>
              <w:jc w:val="right"/>
              <w:rPr>
                <w:snapToGrid w:val="0"/>
                <w:sz w:val="26"/>
                <w:szCs w:val="26"/>
              </w:rPr>
            </w:pPr>
            <w:r w:rsidRPr="00166821"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6821" w:rsidRPr="00166821" w:rsidRDefault="00166821" w:rsidP="00341EC2">
            <w:pPr>
              <w:spacing w:line="238" w:lineRule="auto"/>
            </w:pPr>
            <w:r w:rsidRPr="00166821">
              <w:rPr>
                <w:sz w:val="24"/>
                <w:szCs w:val="24"/>
              </w:rPr>
              <w:t>804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166821" w:rsidRPr="00166821" w:rsidRDefault="00166821" w:rsidP="00341EC2">
            <w:pPr>
              <w:spacing w:line="238" w:lineRule="auto"/>
              <w:rPr>
                <w:sz w:val="24"/>
                <w:szCs w:val="24"/>
              </w:rPr>
            </w:pPr>
            <w:r w:rsidRPr="00166821">
              <w:rPr>
                <w:sz w:val="24"/>
                <w:szCs w:val="24"/>
              </w:rPr>
              <w:t>1 16 01203 01 0000 140</w:t>
            </w:r>
          </w:p>
        </w:tc>
        <w:tc>
          <w:tcPr>
            <w:tcW w:w="6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6821" w:rsidRPr="00166821" w:rsidRDefault="00166821" w:rsidP="00341EC2">
            <w:pPr>
              <w:spacing w:line="235" w:lineRule="auto"/>
              <w:rPr>
                <w:sz w:val="24"/>
                <w:szCs w:val="24"/>
              </w:rPr>
            </w:pPr>
            <w:r w:rsidRPr="00166821">
              <w:rPr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166821" w:rsidRPr="00166821" w:rsidRDefault="00166821" w:rsidP="0012221D">
            <w:pPr>
              <w:rPr>
                <w:sz w:val="26"/>
                <w:szCs w:val="26"/>
              </w:rPr>
            </w:pPr>
            <w:r w:rsidRPr="00166821">
              <w:rPr>
                <w:sz w:val="26"/>
                <w:szCs w:val="26"/>
              </w:rPr>
              <w:t>»</w:t>
            </w:r>
          </w:p>
        </w:tc>
      </w:tr>
    </w:tbl>
    <w:p w:rsidR="003A5F82" w:rsidRPr="00166821" w:rsidRDefault="003A5F82" w:rsidP="003A5F82">
      <w:pPr>
        <w:spacing w:before="60"/>
        <w:ind w:firstLine="709"/>
        <w:jc w:val="both"/>
        <w:rPr>
          <w:sz w:val="26"/>
          <w:szCs w:val="26"/>
        </w:rPr>
      </w:pPr>
      <w:r w:rsidRPr="00166821">
        <w:rPr>
          <w:sz w:val="26"/>
          <w:szCs w:val="26"/>
        </w:rPr>
        <w:t>дополнить строкой:</w:t>
      </w:r>
    </w:p>
    <w:tbl>
      <w:tblPr>
        <w:tblW w:w="9900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00"/>
        <w:gridCol w:w="300"/>
      </w:tblGrid>
      <w:tr w:rsidR="00166821" w:rsidRPr="00166821" w:rsidTr="0012221D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166821" w:rsidRPr="00166821" w:rsidRDefault="00166821" w:rsidP="0012221D">
            <w:pPr>
              <w:jc w:val="right"/>
              <w:rPr>
                <w:snapToGrid w:val="0"/>
                <w:sz w:val="26"/>
                <w:szCs w:val="26"/>
              </w:rPr>
            </w:pPr>
            <w:r w:rsidRPr="00166821"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6821" w:rsidRPr="00166821" w:rsidRDefault="00166821" w:rsidP="0012221D">
            <w:pPr>
              <w:spacing w:line="238" w:lineRule="auto"/>
              <w:rPr>
                <w:sz w:val="24"/>
                <w:szCs w:val="24"/>
              </w:rPr>
            </w:pPr>
            <w:r w:rsidRPr="00166821">
              <w:rPr>
                <w:sz w:val="24"/>
                <w:szCs w:val="24"/>
              </w:rPr>
              <w:t>804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166821" w:rsidRPr="00166821" w:rsidRDefault="00166821" w:rsidP="00166821">
            <w:pPr>
              <w:rPr>
                <w:sz w:val="24"/>
                <w:szCs w:val="24"/>
              </w:rPr>
            </w:pPr>
            <w:r w:rsidRPr="00166821">
              <w:rPr>
                <w:sz w:val="24"/>
                <w:szCs w:val="24"/>
              </w:rPr>
              <w:t>1 16 01333 01 0000 140</w:t>
            </w:r>
          </w:p>
        </w:tc>
        <w:tc>
          <w:tcPr>
            <w:tcW w:w="6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6821" w:rsidRPr="00166821" w:rsidRDefault="00166821" w:rsidP="00166821">
            <w:pPr>
              <w:rPr>
                <w:sz w:val="24"/>
                <w:szCs w:val="24"/>
              </w:rPr>
            </w:pPr>
            <w:r w:rsidRPr="00166821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8" w:tooltip="&quot;Кодекс Российской Федерации об административных правонарушениях&quot; от 30.12.2001 N 195-ФЗ (ред. от 31.07.2025) (с изм. и доп., вступ. в силу с 22.10.2025) {КонсультантПлюс}">
              <w:r w:rsidRPr="00166821">
                <w:rPr>
                  <w:sz w:val="24"/>
                  <w:szCs w:val="24"/>
                </w:rPr>
                <w:t>Кодексом</w:t>
              </w:r>
            </w:hyperlink>
            <w:r w:rsidRPr="00166821">
              <w:rPr>
                <w:sz w:val="24"/>
                <w:szCs w:val="24"/>
              </w:rPr>
              <w:t xml:space="preserve">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</w:t>
            </w:r>
            <w:r w:rsidRPr="00166821">
              <w:rPr>
                <w:sz w:val="24"/>
                <w:szCs w:val="24"/>
              </w:rPr>
              <w:lastRenderedPageBreak/>
              <w:t>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166821" w:rsidRPr="00166821" w:rsidRDefault="00166821" w:rsidP="00166821">
            <w:pPr>
              <w:rPr>
                <w:sz w:val="26"/>
                <w:szCs w:val="26"/>
              </w:rPr>
            </w:pPr>
            <w:r w:rsidRPr="00166821">
              <w:rPr>
                <w:sz w:val="26"/>
                <w:szCs w:val="26"/>
              </w:rPr>
              <w:lastRenderedPageBreak/>
              <w:t>»</w:t>
            </w:r>
            <w:r>
              <w:rPr>
                <w:sz w:val="26"/>
                <w:szCs w:val="26"/>
              </w:rPr>
              <w:t>.</w:t>
            </w:r>
          </w:p>
        </w:tc>
      </w:tr>
    </w:tbl>
    <w:p w:rsidR="00512D45" w:rsidRPr="00512D45" w:rsidRDefault="00512D45">
      <w:pPr>
        <w:rPr>
          <w:sz w:val="2"/>
          <w:szCs w:val="2"/>
        </w:rPr>
      </w:pPr>
    </w:p>
    <w:p w:rsidR="00934D28" w:rsidRPr="00D950FB" w:rsidRDefault="001A07F0" w:rsidP="002F1F93">
      <w:pPr>
        <w:spacing w:before="120"/>
        <w:ind w:firstLine="709"/>
        <w:jc w:val="both"/>
        <w:rPr>
          <w:sz w:val="26"/>
          <w:szCs w:val="26"/>
        </w:rPr>
      </w:pPr>
      <w:r w:rsidRPr="00D950FB">
        <w:rPr>
          <w:sz w:val="26"/>
          <w:szCs w:val="26"/>
        </w:rPr>
        <w:t>2</w:t>
      </w:r>
      <w:r w:rsidR="00414BC3" w:rsidRPr="00D950FB">
        <w:rPr>
          <w:sz w:val="26"/>
          <w:szCs w:val="26"/>
        </w:rPr>
        <w:t>.</w:t>
      </w:r>
      <w:r w:rsidR="00FC549C" w:rsidRPr="00D950FB">
        <w:rPr>
          <w:sz w:val="26"/>
          <w:szCs w:val="26"/>
        </w:rPr>
        <w:t xml:space="preserve"> </w:t>
      </w:r>
      <w:r w:rsidR="00934D28" w:rsidRPr="00D950FB">
        <w:rPr>
          <w:sz w:val="26"/>
          <w:szCs w:val="26"/>
        </w:rPr>
        <w:t>Настоящий приказ разместить (опубликовать) на официальном сайте Администрации Колышлейского района (Управление финансов Администрации Колышлейского района) в информационно-телекоммуникационной сети "Интернет".</w:t>
      </w:r>
    </w:p>
    <w:p w:rsidR="00E44549" w:rsidRPr="00D950FB" w:rsidRDefault="001A07F0" w:rsidP="00934D28">
      <w:pPr>
        <w:ind w:firstLine="709"/>
        <w:jc w:val="both"/>
        <w:rPr>
          <w:sz w:val="26"/>
          <w:szCs w:val="26"/>
        </w:rPr>
      </w:pPr>
      <w:r w:rsidRPr="00D950FB">
        <w:rPr>
          <w:sz w:val="26"/>
          <w:szCs w:val="26"/>
        </w:rPr>
        <w:t>3</w:t>
      </w:r>
      <w:r w:rsidR="00FC549C" w:rsidRPr="00D950FB">
        <w:rPr>
          <w:sz w:val="26"/>
          <w:szCs w:val="26"/>
        </w:rPr>
        <w:t xml:space="preserve">. </w:t>
      </w:r>
      <w:r w:rsidR="00D54E87" w:rsidRPr="00D950FB">
        <w:rPr>
          <w:sz w:val="26"/>
          <w:szCs w:val="26"/>
        </w:rPr>
        <w:t>Настоящий приказ вступает в силу на следующий день после дня его официального опубликования</w:t>
      </w:r>
      <w:r w:rsidR="00EE741C" w:rsidRPr="00D950FB">
        <w:rPr>
          <w:sz w:val="26"/>
          <w:szCs w:val="26"/>
        </w:rPr>
        <w:t>.</w:t>
      </w:r>
    </w:p>
    <w:p w:rsidR="00830702" w:rsidRPr="00D950FB" w:rsidRDefault="001A07F0" w:rsidP="00934D28">
      <w:pPr>
        <w:ind w:firstLine="709"/>
        <w:jc w:val="both"/>
        <w:rPr>
          <w:sz w:val="26"/>
          <w:szCs w:val="26"/>
        </w:rPr>
      </w:pPr>
      <w:r w:rsidRPr="00D950FB">
        <w:rPr>
          <w:sz w:val="26"/>
          <w:szCs w:val="26"/>
        </w:rPr>
        <w:t>4</w:t>
      </w:r>
      <w:r w:rsidR="00414BC3" w:rsidRPr="00D950FB">
        <w:rPr>
          <w:sz w:val="26"/>
          <w:szCs w:val="26"/>
        </w:rPr>
        <w:t xml:space="preserve">. Контроль за исполнением настоящего </w:t>
      </w:r>
      <w:r w:rsidR="007564DB" w:rsidRPr="00D950FB">
        <w:rPr>
          <w:sz w:val="26"/>
          <w:szCs w:val="26"/>
        </w:rPr>
        <w:t>п</w:t>
      </w:r>
      <w:r w:rsidR="00830702" w:rsidRPr="00D950FB">
        <w:rPr>
          <w:sz w:val="26"/>
          <w:szCs w:val="26"/>
        </w:rPr>
        <w:t xml:space="preserve">риказа </w:t>
      </w:r>
      <w:r w:rsidR="003A34D2" w:rsidRPr="00D950FB">
        <w:rPr>
          <w:sz w:val="26"/>
          <w:szCs w:val="26"/>
        </w:rPr>
        <w:t xml:space="preserve">возложить на </w:t>
      </w:r>
      <w:r w:rsidR="00181CDD" w:rsidRPr="00D950FB">
        <w:rPr>
          <w:sz w:val="26"/>
          <w:szCs w:val="26"/>
        </w:rPr>
        <w:t>начальника отдела по доходам</w:t>
      </w:r>
      <w:r w:rsidR="005C5EAD" w:rsidRPr="00D950FB">
        <w:rPr>
          <w:sz w:val="26"/>
          <w:szCs w:val="26"/>
        </w:rPr>
        <w:t>.</w:t>
      </w:r>
    </w:p>
    <w:p w:rsidR="00785AE7" w:rsidRDefault="00785AE7" w:rsidP="00934D28">
      <w:pPr>
        <w:ind w:firstLine="709"/>
        <w:jc w:val="both"/>
        <w:rPr>
          <w:sz w:val="26"/>
          <w:szCs w:val="26"/>
        </w:rPr>
      </w:pPr>
    </w:p>
    <w:p w:rsidR="00387D4D" w:rsidRDefault="00387D4D" w:rsidP="00934D28">
      <w:pPr>
        <w:ind w:firstLine="709"/>
        <w:jc w:val="both"/>
        <w:rPr>
          <w:sz w:val="26"/>
          <w:szCs w:val="26"/>
        </w:rPr>
      </w:pPr>
    </w:p>
    <w:p w:rsidR="00166821" w:rsidRPr="00166821" w:rsidRDefault="00166821" w:rsidP="00934D28">
      <w:pPr>
        <w:ind w:firstLine="709"/>
        <w:jc w:val="both"/>
        <w:rPr>
          <w:sz w:val="26"/>
          <w:szCs w:val="26"/>
        </w:rPr>
      </w:pPr>
    </w:p>
    <w:p w:rsidR="00F471F4" w:rsidRPr="00D54E87" w:rsidRDefault="00F80CBE" w:rsidP="00A26887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Н</w:t>
      </w:r>
      <w:r w:rsidR="00181CDD" w:rsidRPr="00D54E87">
        <w:rPr>
          <w:b/>
          <w:sz w:val="26"/>
          <w:szCs w:val="26"/>
        </w:rPr>
        <w:t>ачальник Управления</w:t>
      </w:r>
      <w:r w:rsidR="002A1C51" w:rsidRPr="00D54E87">
        <w:rPr>
          <w:b/>
          <w:sz w:val="26"/>
          <w:szCs w:val="26"/>
        </w:rPr>
        <w:t xml:space="preserve">                 </w:t>
      </w:r>
      <w:r>
        <w:rPr>
          <w:b/>
          <w:sz w:val="26"/>
          <w:szCs w:val="26"/>
        </w:rPr>
        <w:t xml:space="preserve">                              </w:t>
      </w:r>
      <w:r w:rsidR="002A1C51" w:rsidRPr="00D54E87">
        <w:rPr>
          <w:b/>
          <w:sz w:val="26"/>
          <w:szCs w:val="26"/>
        </w:rPr>
        <w:t xml:space="preserve"> </w:t>
      </w:r>
      <w:r w:rsidR="00181CDD" w:rsidRPr="00D54E87">
        <w:rPr>
          <w:b/>
          <w:sz w:val="26"/>
          <w:szCs w:val="26"/>
        </w:rPr>
        <w:t xml:space="preserve">                   </w:t>
      </w:r>
      <w:r w:rsidR="00785AE7" w:rsidRPr="00D54E87">
        <w:rPr>
          <w:b/>
          <w:sz w:val="26"/>
          <w:szCs w:val="26"/>
        </w:rPr>
        <w:t xml:space="preserve">    </w:t>
      </w:r>
      <w:r w:rsidR="002F440F">
        <w:rPr>
          <w:b/>
          <w:sz w:val="26"/>
          <w:szCs w:val="26"/>
        </w:rPr>
        <w:t xml:space="preserve">  </w:t>
      </w:r>
      <w:r w:rsidR="00CB021F">
        <w:rPr>
          <w:b/>
          <w:sz w:val="26"/>
          <w:szCs w:val="26"/>
        </w:rPr>
        <w:t xml:space="preserve"> </w:t>
      </w:r>
      <w:r w:rsidR="00E51AC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Е.А. Бученкова</w:t>
      </w:r>
    </w:p>
    <w:sectPr w:rsidR="00F471F4" w:rsidRPr="00D54E87" w:rsidSect="00166821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4" w:right="851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1F29" w:rsidRDefault="00A31F29">
      <w:r>
        <w:separator/>
      </w:r>
    </w:p>
  </w:endnote>
  <w:endnote w:type="continuationSeparator" w:id="1">
    <w:p w:rsidR="00A31F29" w:rsidRDefault="00A31F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9F0" w:rsidRDefault="00010032" w:rsidP="0033628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4029F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029F0" w:rsidRDefault="004029F0" w:rsidP="001C1142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9F0" w:rsidRDefault="004029F0" w:rsidP="00ED6334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1F29" w:rsidRDefault="00A31F29">
      <w:r>
        <w:separator/>
      </w:r>
    </w:p>
  </w:footnote>
  <w:footnote w:type="continuationSeparator" w:id="1">
    <w:p w:rsidR="00A31F29" w:rsidRDefault="00A31F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9F0" w:rsidRDefault="00010032" w:rsidP="00C320E7">
    <w:pPr>
      <w:pStyle w:val="aa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4029F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029F0" w:rsidRDefault="004029F0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9F0" w:rsidRDefault="00010032" w:rsidP="00C320E7">
    <w:pPr>
      <w:pStyle w:val="aa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4029F0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66821">
      <w:rPr>
        <w:rStyle w:val="a9"/>
        <w:noProof/>
      </w:rPr>
      <w:t>2</w:t>
    </w:r>
    <w:r>
      <w:rPr>
        <w:rStyle w:val="a9"/>
      </w:rPr>
      <w:fldChar w:fldCharType="end"/>
    </w:r>
  </w:p>
  <w:p w:rsidR="004029F0" w:rsidRDefault="004029F0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A0128"/>
    <w:multiLevelType w:val="singleLevel"/>
    <w:tmpl w:val="0DEED080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>
    <w:nsid w:val="7F2619A6"/>
    <w:multiLevelType w:val="multilevel"/>
    <w:tmpl w:val="A7722B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634A"/>
    <w:rsid w:val="0000062D"/>
    <w:rsid w:val="000014BB"/>
    <w:rsid w:val="00005F06"/>
    <w:rsid w:val="00006D14"/>
    <w:rsid w:val="00007A74"/>
    <w:rsid w:val="00010032"/>
    <w:rsid w:val="00011AAC"/>
    <w:rsid w:val="00015AF3"/>
    <w:rsid w:val="000173BC"/>
    <w:rsid w:val="000243FB"/>
    <w:rsid w:val="000245E6"/>
    <w:rsid w:val="00027342"/>
    <w:rsid w:val="00027EA1"/>
    <w:rsid w:val="000316CF"/>
    <w:rsid w:val="00033DAD"/>
    <w:rsid w:val="00035511"/>
    <w:rsid w:val="00036087"/>
    <w:rsid w:val="00042A8C"/>
    <w:rsid w:val="00051E09"/>
    <w:rsid w:val="00052132"/>
    <w:rsid w:val="000618E5"/>
    <w:rsid w:val="00063C1F"/>
    <w:rsid w:val="00071FC6"/>
    <w:rsid w:val="0007455E"/>
    <w:rsid w:val="00082088"/>
    <w:rsid w:val="00082193"/>
    <w:rsid w:val="00084767"/>
    <w:rsid w:val="00090A58"/>
    <w:rsid w:val="00095055"/>
    <w:rsid w:val="00095516"/>
    <w:rsid w:val="00097993"/>
    <w:rsid w:val="000A4004"/>
    <w:rsid w:val="000B2EB1"/>
    <w:rsid w:val="000B3514"/>
    <w:rsid w:val="000C00A9"/>
    <w:rsid w:val="000C10E0"/>
    <w:rsid w:val="000C59BF"/>
    <w:rsid w:val="000D4D1E"/>
    <w:rsid w:val="000E11BE"/>
    <w:rsid w:val="000E4767"/>
    <w:rsid w:val="000E78F2"/>
    <w:rsid w:val="000F2ED8"/>
    <w:rsid w:val="000F3238"/>
    <w:rsid w:val="000F5684"/>
    <w:rsid w:val="000F5C89"/>
    <w:rsid w:val="000F6F5C"/>
    <w:rsid w:val="00100303"/>
    <w:rsid w:val="00102DEE"/>
    <w:rsid w:val="00115925"/>
    <w:rsid w:val="00117486"/>
    <w:rsid w:val="00117D87"/>
    <w:rsid w:val="00120150"/>
    <w:rsid w:val="001370C8"/>
    <w:rsid w:val="00140C75"/>
    <w:rsid w:val="001447B9"/>
    <w:rsid w:val="00144DA4"/>
    <w:rsid w:val="00145C30"/>
    <w:rsid w:val="00151EFC"/>
    <w:rsid w:val="0015247A"/>
    <w:rsid w:val="00154A21"/>
    <w:rsid w:val="001612D8"/>
    <w:rsid w:val="00166821"/>
    <w:rsid w:val="001748D4"/>
    <w:rsid w:val="001761DE"/>
    <w:rsid w:val="00177BBC"/>
    <w:rsid w:val="00180C43"/>
    <w:rsid w:val="00181CDD"/>
    <w:rsid w:val="00182303"/>
    <w:rsid w:val="00184D9A"/>
    <w:rsid w:val="00191767"/>
    <w:rsid w:val="001920CD"/>
    <w:rsid w:val="001A073D"/>
    <w:rsid w:val="001A07F0"/>
    <w:rsid w:val="001A7E08"/>
    <w:rsid w:val="001B5642"/>
    <w:rsid w:val="001C1142"/>
    <w:rsid w:val="001C14DE"/>
    <w:rsid w:val="001C67D5"/>
    <w:rsid w:val="001C7369"/>
    <w:rsid w:val="001D0074"/>
    <w:rsid w:val="001D3084"/>
    <w:rsid w:val="001D3300"/>
    <w:rsid w:val="001D3432"/>
    <w:rsid w:val="001D4892"/>
    <w:rsid w:val="001E2784"/>
    <w:rsid w:val="001E3C82"/>
    <w:rsid w:val="001F3082"/>
    <w:rsid w:val="001F3C05"/>
    <w:rsid w:val="001F6B2E"/>
    <w:rsid w:val="00201152"/>
    <w:rsid w:val="0020443B"/>
    <w:rsid w:val="00204F27"/>
    <w:rsid w:val="002107C5"/>
    <w:rsid w:val="00210C6B"/>
    <w:rsid w:val="0021168D"/>
    <w:rsid w:val="00214106"/>
    <w:rsid w:val="002151B5"/>
    <w:rsid w:val="0021602B"/>
    <w:rsid w:val="00217CE8"/>
    <w:rsid w:val="00227C64"/>
    <w:rsid w:val="00230333"/>
    <w:rsid w:val="00230B29"/>
    <w:rsid w:val="00233E23"/>
    <w:rsid w:val="002368A9"/>
    <w:rsid w:val="00236D77"/>
    <w:rsid w:val="002429A4"/>
    <w:rsid w:val="00243DCF"/>
    <w:rsid w:val="00243F70"/>
    <w:rsid w:val="002444A1"/>
    <w:rsid w:val="0024458D"/>
    <w:rsid w:val="00250BCA"/>
    <w:rsid w:val="002521A2"/>
    <w:rsid w:val="00252459"/>
    <w:rsid w:val="00254965"/>
    <w:rsid w:val="00260D30"/>
    <w:rsid w:val="00261586"/>
    <w:rsid w:val="002632DE"/>
    <w:rsid w:val="00263E78"/>
    <w:rsid w:val="002656D0"/>
    <w:rsid w:val="0026592A"/>
    <w:rsid w:val="00266380"/>
    <w:rsid w:val="002741EC"/>
    <w:rsid w:val="0027425D"/>
    <w:rsid w:val="002777FB"/>
    <w:rsid w:val="00281494"/>
    <w:rsid w:val="00282F6D"/>
    <w:rsid w:val="00286319"/>
    <w:rsid w:val="00291418"/>
    <w:rsid w:val="00292FAB"/>
    <w:rsid w:val="00293AAB"/>
    <w:rsid w:val="00295895"/>
    <w:rsid w:val="002A1C51"/>
    <w:rsid w:val="002A4DB1"/>
    <w:rsid w:val="002A6320"/>
    <w:rsid w:val="002A6B39"/>
    <w:rsid w:val="002C55A5"/>
    <w:rsid w:val="002C7899"/>
    <w:rsid w:val="002D32EA"/>
    <w:rsid w:val="002E1B84"/>
    <w:rsid w:val="002E2C60"/>
    <w:rsid w:val="002E39E4"/>
    <w:rsid w:val="002E3F87"/>
    <w:rsid w:val="002E6A57"/>
    <w:rsid w:val="002F0B26"/>
    <w:rsid w:val="002F1F93"/>
    <w:rsid w:val="002F36FF"/>
    <w:rsid w:val="002F440F"/>
    <w:rsid w:val="00300D23"/>
    <w:rsid w:val="0030287F"/>
    <w:rsid w:val="003077EA"/>
    <w:rsid w:val="00307F35"/>
    <w:rsid w:val="0031000D"/>
    <w:rsid w:val="0031476F"/>
    <w:rsid w:val="00315469"/>
    <w:rsid w:val="0032644A"/>
    <w:rsid w:val="003325DD"/>
    <w:rsid w:val="00333832"/>
    <w:rsid w:val="00335CB9"/>
    <w:rsid w:val="00336286"/>
    <w:rsid w:val="00344300"/>
    <w:rsid w:val="003449D3"/>
    <w:rsid w:val="00345710"/>
    <w:rsid w:val="00346EE2"/>
    <w:rsid w:val="00351ACE"/>
    <w:rsid w:val="00353182"/>
    <w:rsid w:val="003547DF"/>
    <w:rsid w:val="00354963"/>
    <w:rsid w:val="00354F80"/>
    <w:rsid w:val="0036044A"/>
    <w:rsid w:val="00361F0D"/>
    <w:rsid w:val="0036677D"/>
    <w:rsid w:val="00370E02"/>
    <w:rsid w:val="003757AD"/>
    <w:rsid w:val="00376448"/>
    <w:rsid w:val="00377BAC"/>
    <w:rsid w:val="00381BE1"/>
    <w:rsid w:val="00385B50"/>
    <w:rsid w:val="00387D4D"/>
    <w:rsid w:val="003A34D2"/>
    <w:rsid w:val="003A4019"/>
    <w:rsid w:val="003A429F"/>
    <w:rsid w:val="003A47AF"/>
    <w:rsid w:val="003A5F82"/>
    <w:rsid w:val="003A7140"/>
    <w:rsid w:val="003A7F1B"/>
    <w:rsid w:val="003B1695"/>
    <w:rsid w:val="003B39FD"/>
    <w:rsid w:val="003B4CC6"/>
    <w:rsid w:val="003B6205"/>
    <w:rsid w:val="003B6910"/>
    <w:rsid w:val="003C2755"/>
    <w:rsid w:val="003C5EFA"/>
    <w:rsid w:val="003C635C"/>
    <w:rsid w:val="003D0486"/>
    <w:rsid w:val="003D20C0"/>
    <w:rsid w:val="003D36B4"/>
    <w:rsid w:val="003D4D46"/>
    <w:rsid w:val="003E3683"/>
    <w:rsid w:val="003E5785"/>
    <w:rsid w:val="003E6DBE"/>
    <w:rsid w:val="003E782C"/>
    <w:rsid w:val="003F1077"/>
    <w:rsid w:val="003F6944"/>
    <w:rsid w:val="00400D2E"/>
    <w:rsid w:val="004029F0"/>
    <w:rsid w:val="0040719B"/>
    <w:rsid w:val="00414BC3"/>
    <w:rsid w:val="004156B6"/>
    <w:rsid w:val="00422148"/>
    <w:rsid w:val="00426B7E"/>
    <w:rsid w:val="004279C3"/>
    <w:rsid w:val="00432EA5"/>
    <w:rsid w:val="00436A23"/>
    <w:rsid w:val="004422A9"/>
    <w:rsid w:val="00450B1C"/>
    <w:rsid w:val="00452CBF"/>
    <w:rsid w:val="004558A4"/>
    <w:rsid w:val="00460D7F"/>
    <w:rsid w:val="00465B27"/>
    <w:rsid w:val="00472AF7"/>
    <w:rsid w:val="00477319"/>
    <w:rsid w:val="004808EC"/>
    <w:rsid w:val="0048410E"/>
    <w:rsid w:val="00486F26"/>
    <w:rsid w:val="00492031"/>
    <w:rsid w:val="004931A1"/>
    <w:rsid w:val="004A1ED3"/>
    <w:rsid w:val="004A2D74"/>
    <w:rsid w:val="004B4531"/>
    <w:rsid w:val="004B48CC"/>
    <w:rsid w:val="004B4BCA"/>
    <w:rsid w:val="004B5196"/>
    <w:rsid w:val="004B531E"/>
    <w:rsid w:val="004C4D62"/>
    <w:rsid w:val="004D0D5E"/>
    <w:rsid w:val="004D3EEC"/>
    <w:rsid w:val="004D7FA6"/>
    <w:rsid w:val="004E46BC"/>
    <w:rsid w:val="004F274A"/>
    <w:rsid w:val="004F3EBF"/>
    <w:rsid w:val="004F4CAB"/>
    <w:rsid w:val="004F5CD4"/>
    <w:rsid w:val="00501E1F"/>
    <w:rsid w:val="00502DCF"/>
    <w:rsid w:val="00511F75"/>
    <w:rsid w:val="00512D45"/>
    <w:rsid w:val="005148FF"/>
    <w:rsid w:val="00515C8C"/>
    <w:rsid w:val="00521C7B"/>
    <w:rsid w:val="00525432"/>
    <w:rsid w:val="00531E58"/>
    <w:rsid w:val="005341B6"/>
    <w:rsid w:val="00546619"/>
    <w:rsid w:val="00551EF3"/>
    <w:rsid w:val="00553F04"/>
    <w:rsid w:val="00561C1E"/>
    <w:rsid w:val="00561CDA"/>
    <w:rsid w:val="0056413B"/>
    <w:rsid w:val="00572D38"/>
    <w:rsid w:val="00574A36"/>
    <w:rsid w:val="0058066E"/>
    <w:rsid w:val="005808C4"/>
    <w:rsid w:val="00580C24"/>
    <w:rsid w:val="00584138"/>
    <w:rsid w:val="00585973"/>
    <w:rsid w:val="005923A0"/>
    <w:rsid w:val="00593985"/>
    <w:rsid w:val="005963F4"/>
    <w:rsid w:val="00597C35"/>
    <w:rsid w:val="005B2BEE"/>
    <w:rsid w:val="005B3F9D"/>
    <w:rsid w:val="005C381C"/>
    <w:rsid w:val="005C5EAD"/>
    <w:rsid w:val="005D2FC7"/>
    <w:rsid w:val="005D3D0B"/>
    <w:rsid w:val="005D6152"/>
    <w:rsid w:val="005D6431"/>
    <w:rsid w:val="005D6816"/>
    <w:rsid w:val="005D6944"/>
    <w:rsid w:val="005E1921"/>
    <w:rsid w:val="005E4257"/>
    <w:rsid w:val="005E77DD"/>
    <w:rsid w:val="005F2893"/>
    <w:rsid w:val="005F5048"/>
    <w:rsid w:val="00603361"/>
    <w:rsid w:val="00612D94"/>
    <w:rsid w:val="0061742B"/>
    <w:rsid w:val="00620400"/>
    <w:rsid w:val="00621F94"/>
    <w:rsid w:val="00624A38"/>
    <w:rsid w:val="00627355"/>
    <w:rsid w:val="00627C28"/>
    <w:rsid w:val="00634B76"/>
    <w:rsid w:val="00636600"/>
    <w:rsid w:val="00637987"/>
    <w:rsid w:val="00641B05"/>
    <w:rsid w:val="0064271C"/>
    <w:rsid w:val="00644A30"/>
    <w:rsid w:val="00646039"/>
    <w:rsid w:val="00646ADC"/>
    <w:rsid w:val="00651E1F"/>
    <w:rsid w:val="00652ABA"/>
    <w:rsid w:val="00661AE7"/>
    <w:rsid w:val="00661BCB"/>
    <w:rsid w:val="0066441A"/>
    <w:rsid w:val="00664ED7"/>
    <w:rsid w:val="00667EDF"/>
    <w:rsid w:val="00671C20"/>
    <w:rsid w:val="00672CC8"/>
    <w:rsid w:val="00683511"/>
    <w:rsid w:val="0068540A"/>
    <w:rsid w:val="00685943"/>
    <w:rsid w:val="00693A1F"/>
    <w:rsid w:val="006944DA"/>
    <w:rsid w:val="006A0866"/>
    <w:rsid w:val="006A3FE3"/>
    <w:rsid w:val="006A53CE"/>
    <w:rsid w:val="006B03FA"/>
    <w:rsid w:val="006B32D8"/>
    <w:rsid w:val="006B37C2"/>
    <w:rsid w:val="006D0007"/>
    <w:rsid w:val="006D0479"/>
    <w:rsid w:val="006D04A4"/>
    <w:rsid w:val="006D0CFA"/>
    <w:rsid w:val="006D2265"/>
    <w:rsid w:val="006D33A7"/>
    <w:rsid w:val="006D5F08"/>
    <w:rsid w:val="006E0DDB"/>
    <w:rsid w:val="006E13AD"/>
    <w:rsid w:val="006E2378"/>
    <w:rsid w:val="006E2AD4"/>
    <w:rsid w:val="006E2D12"/>
    <w:rsid w:val="006F38F6"/>
    <w:rsid w:val="00700BA2"/>
    <w:rsid w:val="00707608"/>
    <w:rsid w:val="00707FDF"/>
    <w:rsid w:val="007103CF"/>
    <w:rsid w:val="007112E4"/>
    <w:rsid w:val="00713497"/>
    <w:rsid w:val="0071573D"/>
    <w:rsid w:val="0072191C"/>
    <w:rsid w:val="00722511"/>
    <w:rsid w:val="00724C27"/>
    <w:rsid w:val="00730BE5"/>
    <w:rsid w:val="007457DA"/>
    <w:rsid w:val="0075554E"/>
    <w:rsid w:val="007564DB"/>
    <w:rsid w:val="00756DCF"/>
    <w:rsid w:val="00763549"/>
    <w:rsid w:val="00767692"/>
    <w:rsid w:val="00767BBD"/>
    <w:rsid w:val="0077082C"/>
    <w:rsid w:val="00773E74"/>
    <w:rsid w:val="00774AD8"/>
    <w:rsid w:val="00777841"/>
    <w:rsid w:val="00780317"/>
    <w:rsid w:val="00781D2D"/>
    <w:rsid w:val="007824E9"/>
    <w:rsid w:val="00785AE7"/>
    <w:rsid w:val="0078755B"/>
    <w:rsid w:val="007A4EF7"/>
    <w:rsid w:val="007A5B12"/>
    <w:rsid w:val="007B0F4D"/>
    <w:rsid w:val="007B1A98"/>
    <w:rsid w:val="007B2D86"/>
    <w:rsid w:val="007B32A5"/>
    <w:rsid w:val="007C7FE7"/>
    <w:rsid w:val="007D1C91"/>
    <w:rsid w:val="007D3444"/>
    <w:rsid w:val="007D5AC7"/>
    <w:rsid w:val="007D7CD7"/>
    <w:rsid w:val="007E15E7"/>
    <w:rsid w:val="007E4144"/>
    <w:rsid w:val="007F06D5"/>
    <w:rsid w:val="007F1D56"/>
    <w:rsid w:val="007F1FFE"/>
    <w:rsid w:val="007F3601"/>
    <w:rsid w:val="0080097D"/>
    <w:rsid w:val="008017AE"/>
    <w:rsid w:val="0080797A"/>
    <w:rsid w:val="00807DC6"/>
    <w:rsid w:val="00811BA7"/>
    <w:rsid w:val="00814E0D"/>
    <w:rsid w:val="00824F7E"/>
    <w:rsid w:val="00830702"/>
    <w:rsid w:val="0083112B"/>
    <w:rsid w:val="0083336E"/>
    <w:rsid w:val="00840512"/>
    <w:rsid w:val="0084376B"/>
    <w:rsid w:val="0084433C"/>
    <w:rsid w:val="00847EE2"/>
    <w:rsid w:val="0085243F"/>
    <w:rsid w:val="00853571"/>
    <w:rsid w:val="00855CFD"/>
    <w:rsid w:val="00857A03"/>
    <w:rsid w:val="00862D0D"/>
    <w:rsid w:val="00866E4B"/>
    <w:rsid w:val="00872F4A"/>
    <w:rsid w:val="00873640"/>
    <w:rsid w:val="008847A2"/>
    <w:rsid w:val="008A1355"/>
    <w:rsid w:val="008B3B89"/>
    <w:rsid w:val="008B5884"/>
    <w:rsid w:val="008B6247"/>
    <w:rsid w:val="008C5F5F"/>
    <w:rsid w:val="008C7FB4"/>
    <w:rsid w:val="008D22B4"/>
    <w:rsid w:val="008D2BB0"/>
    <w:rsid w:val="008D464B"/>
    <w:rsid w:val="008D7356"/>
    <w:rsid w:val="008D7D19"/>
    <w:rsid w:val="008E0553"/>
    <w:rsid w:val="008E14C0"/>
    <w:rsid w:val="008E6410"/>
    <w:rsid w:val="008F4923"/>
    <w:rsid w:val="009014D3"/>
    <w:rsid w:val="0090185D"/>
    <w:rsid w:val="00901D07"/>
    <w:rsid w:val="00901D59"/>
    <w:rsid w:val="00904D4F"/>
    <w:rsid w:val="00906E05"/>
    <w:rsid w:val="0091304A"/>
    <w:rsid w:val="00914212"/>
    <w:rsid w:val="00924821"/>
    <w:rsid w:val="00924DF8"/>
    <w:rsid w:val="00925928"/>
    <w:rsid w:val="00925E98"/>
    <w:rsid w:val="00927B1E"/>
    <w:rsid w:val="00930843"/>
    <w:rsid w:val="00930EDB"/>
    <w:rsid w:val="00934D28"/>
    <w:rsid w:val="00936F98"/>
    <w:rsid w:val="00940448"/>
    <w:rsid w:val="00944745"/>
    <w:rsid w:val="00952BC7"/>
    <w:rsid w:val="00953748"/>
    <w:rsid w:val="0096476C"/>
    <w:rsid w:val="0096634A"/>
    <w:rsid w:val="00971906"/>
    <w:rsid w:val="00971B9E"/>
    <w:rsid w:val="00975B67"/>
    <w:rsid w:val="009802E9"/>
    <w:rsid w:val="00985DF4"/>
    <w:rsid w:val="00990080"/>
    <w:rsid w:val="009930E2"/>
    <w:rsid w:val="00993EE5"/>
    <w:rsid w:val="009A5D78"/>
    <w:rsid w:val="009A6067"/>
    <w:rsid w:val="009B7BB1"/>
    <w:rsid w:val="009C2698"/>
    <w:rsid w:val="009C3383"/>
    <w:rsid w:val="009C4702"/>
    <w:rsid w:val="009C7738"/>
    <w:rsid w:val="009D02E1"/>
    <w:rsid w:val="009D2041"/>
    <w:rsid w:val="009D3FD0"/>
    <w:rsid w:val="009D4D06"/>
    <w:rsid w:val="009D60AE"/>
    <w:rsid w:val="009E12C0"/>
    <w:rsid w:val="009E4C2B"/>
    <w:rsid w:val="009E612C"/>
    <w:rsid w:val="009F476B"/>
    <w:rsid w:val="009F4FCA"/>
    <w:rsid w:val="009F5127"/>
    <w:rsid w:val="009F69B5"/>
    <w:rsid w:val="009F74C1"/>
    <w:rsid w:val="00A00856"/>
    <w:rsid w:val="00A02090"/>
    <w:rsid w:val="00A23497"/>
    <w:rsid w:val="00A253FB"/>
    <w:rsid w:val="00A26887"/>
    <w:rsid w:val="00A27AAB"/>
    <w:rsid w:val="00A303B7"/>
    <w:rsid w:val="00A31F29"/>
    <w:rsid w:val="00A3393E"/>
    <w:rsid w:val="00A361FC"/>
    <w:rsid w:val="00A378F0"/>
    <w:rsid w:val="00A47FF2"/>
    <w:rsid w:val="00A524A3"/>
    <w:rsid w:val="00A52FFB"/>
    <w:rsid w:val="00A54EFA"/>
    <w:rsid w:val="00A60708"/>
    <w:rsid w:val="00A6184E"/>
    <w:rsid w:val="00A62857"/>
    <w:rsid w:val="00A63B6A"/>
    <w:rsid w:val="00A64160"/>
    <w:rsid w:val="00A64979"/>
    <w:rsid w:val="00A77B75"/>
    <w:rsid w:val="00A81FE7"/>
    <w:rsid w:val="00A83EDD"/>
    <w:rsid w:val="00A9068A"/>
    <w:rsid w:val="00A96E43"/>
    <w:rsid w:val="00AA4F4E"/>
    <w:rsid w:val="00AA7D69"/>
    <w:rsid w:val="00AB3DD9"/>
    <w:rsid w:val="00AB4C8F"/>
    <w:rsid w:val="00AB6502"/>
    <w:rsid w:val="00AB701A"/>
    <w:rsid w:val="00AB71DC"/>
    <w:rsid w:val="00AC1EB9"/>
    <w:rsid w:val="00AC30ED"/>
    <w:rsid w:val="00AD6854"/>
    <w:rsid w:val="00AE1A9F"/>
    <w:rsid w:val="00AE260E"/>
    <w:rsid w:val="00AE2674"/>
    <w:rsid w:val="00B00A3E"/>
    <w:rsid w:val="00B013A4"/>
    <w:rsid w:val="00B0265F"/>
    <w:rsid w:val="00B0476E"/>
    <w:rsid w:val="00B06012"/>
    <w:rsid w:val="00B07A1F"/>
    <w:rsid w:val="00B31719"/>
    <w:rsid w:val="00B36B0C"/>
    <w:rsid w:val="00B508CB"/>
    <w:rsid w:val="00B56089"/>
    <w:rsid w:val="00B5708B"/>
    <w:rsid w:val="00B7140F"/>
    <w:rsid w:val="00B97C7B"/>
    <w:rsid w:val="00BA1FAA"/>
    <w:rsid w:val="00BA3299"/>
    <w:rsid w:val="00BA38FA"/>
    <w:rsid w:val="00BA4574"/>
    <w:rsid w:val="00BA45D1"/>
    <w:rsid w:val="00BA5015"/>
    <w:rsid w:val="00BB2C80"/>
    <w:rsid w:val="00BD2305"/>
    <w:rsid w:val="00BD424B"/>
    <w:rsid w:val="00BE09F1"/>
    <w:rsid w:val="00BE18A8"/>
    <w:rsid w:val="00BF36DF"/>
    <w:rsid w:val="00BF47CB"/>
    <w:rsid w:val="00BF60C4"/>
    <w:rsid w:val="00BF7C55"/>
    <w:rsid w:val="00C00723"/>
    <w:rsid w:val="00C01B6D"/>
    <w:rsid w:val="00C02BF7"/>
    <w:rsid w:val="00C05DEE"/>
    <w:rsid w:val="00C06284"/>
    <w:rsid w:val="00C0691C"/>
    <w:rsid w:val="00C0752F"/>
    <w:rsid w:val="00C13CE3"/>
    <w:rsid w:val="00C13EAC"/>
    <w:rsid w:val="00C147ED"/>
    <w:rsid w:val="00C21621"/>
    <w:rsid w:val="00C307E1"/>
    <w:rsid w:val="00C320E7"/>
    <w:rsid w:val="00C374DE"/>
    <w:rsid w:val="00C40224"/>
    <w:rsid w:val="00C44A7F"/>
    <w:rsid w:val="00C46A5B"/>
    <w:rsid w:val="00C51BCD"/>
    <w:rsid w:val="00C64531"/>
    <w:rsid w:val="00C769D7"/>
    <w:rsid w:val="00C82510"/>
    <w:rsid w:val="00C828E9"/>
    <w:rsid w:val="00C85A13"/>
    <w:rsid w:val="00C8774F"/>
    <w:rsid w:val="00CB021F"/>
    <w:rsid w:val="00CB7AD9"/>
    <w:rsid w:val="00CC095A"/>
    <w:rsid w:val="00CC38FA"/>
    <w:rsid w:val="00CC4434"/>
    <w:rsid w:val="00CC512F"/>
    <w:rsid w:val="00CC6890"/>
    <w:rsid w:val="00CD2750"/>
    <w:rsid w:val="00CD7DFD"/>
    <w:rsid w:val="00D02A22"/>
    <w:rsid w:val="00D03EF1"/>
    <w:rsid w:val="00D07498"/>
    <w:rsid w:val="00D158C6"/>
    <w:rsid w:val="00D22591"/>
    <w:rsid w:val="00D3330F"/>
    <w:rsid w:val="00D34417"/>
    <w:rsid w:val="00D45386"/>
    <w:rsid w:val="00D46F5D"/>
    <w:rsid w:val="00D4754E"/>
    <w:rsid w:val="00D500C4"/>
    <w:rsid w:val="00D54E87"/>
    <w:rsid w:val="00D556F3"/>
    <w:rsid w:val="00D609F5"/>
    <w:rsid w:val="00D60CB0"/>
    <w:rsid w:val="00D65F75"/>
    <w:rsid w:val="00D75690"/>
    <w:rsid w:val="00D80D01"/>
    <w:rsid w:val="00D906BF"/>
    <w:rsid w:val="00D907BD"/>
    <w:rsid w:val="00D93393"/>
    <w:rsid w:val="00D93575"/>
    <w:rsid w:val="00D94FE0"/>
    <w:rsid w:val="00D950FB"/>
    <w:rsid w:val="00D9639F"/>
    <w:rsid w:val="00D9649A"/>
    <w:rsid w:val="00DA14C5"/>
    <w:rsid w:val="00DA1819"/>
    <w:rsid w:val="00DA4B4C"/>
    <w:rsid w:val="00DB3E81"/>
    <w:rsid w:val="00DB5339"/>
    <w:rsid w:val="00DB702C"/>
    <w:rsid w:val="00DC1BFD"/>
    <w:rsid w:val="00DC2189"/>
    <w:rsid w:val="00DC4EB0"/>
    <w:rsid w:val="00DC5D3E"/>
    <w:rsid w:val="00DC67B9"/>
    <w:rsid w:val="00DD07D3"/>
    <w:rsid w:val="00DD56DE"/>
    <w:rsid w:val="00DD6C08"/>
    <w:rsid w:val="00DE05EA"/>
    <w:rsid w:val="00DE174C"/>
    <w:rsid w:val="00DE6594"/>
    <w:rsid w:val="00DF2ED9"/>
    <w:rsid w:val="00DF2F66"/>
    <w:rsid w:val="00DF6A4A"/>
    <w:rsid w:val="00E01DC0"/>
    <w:rsid w:val="00E05579"/>
    <w:rsid w:val="00E05FC3"/>
    <w:rsid w:val="00E0626D"/>
    <w:rsid w:val="00E074FC"/>
    <w:rsid w:val="00E13113"/>
    <w:rsid w:val="00E141D3"/>
    <w:rsid w:val="00E1485A"/>
    <w:rsid w:val="00E1537A"/>
    <w:rsid w:val="00E168C1"/>
    <w:rsid w:val="00E1764C"/>
    <w:rsid w:val="00E200E9"/>
    <w:rsid w:val="00E23061"/>
    <w:rsid w:val="00E263A2"/>
    <w:rsid w:val="00E35F56"/>
    <w:rsid w:val="00E37E0E"/>
    <w:rsid w:val="00E44549"/>
    <w:rsid w:val="00E4509B"/>
    <w:rsid w:val="00E46457"/>
    <w:rsid w:val="00E46E56"/>
    <w:rsid w:val="00E51ACA"/>
    <w:rsid w:val="00E5532F"/>
    <w:rsid w:val="00E619CA"/>
    <w:rsid w:val="00E65861"/>
    <w:rsid w:val="00E66043"/>
    <w:rsid w:val="00E76C52"/>
    <w:rsid w:val="00E85289"/>
    <w:rsid w:val="00E86333"/>
    <w:rsid w:val="00E9316E"/>
    <w:rsid w:val="00E9616E"/>
    <w:rsid w:val="00EA2318"/>
    <w:rsid w:val="00EB1071"/>
    <w:rsid w:val="00ED10CC"/>
    <w:rsid w:val="00ED370C"/>
    <w:rsid w:val="00ED5159"/>
    <w:rsid w:val="00ED6334"/>
    <w:rsid w:val="00EE2999"/>
    <w:rsid w:val="00EE2FC7"/>
    <w:rsid w:val="00EE6AB0"/>
    <w:rsid w:val="00EE741C"/>
    <w:rsid w:val="00EF210B"/>
    <w:rsid w:val="00EF2A48"/>
    <w:rsid w:val="00F011C2"/>
    <w:rsid w:val="00F01F4F"/>
    <w:rsid w:val="00F01F5D"/>
    <w:rsid w:val="00F032E5"/>
    <w:rsid w:val="00F03537"/>
    <w:rsid w:val="00F06850"/>
    <w:rsid w:val="00F07A64"/>
    <w:rsid w:val="00F132D9"/>
    <w:rsid w:val="00F1370C"/>
    <w:rsid w:val="00F15136"/>
    <w:rsid w:val="00F15B67"/>
    <w:rsid w:val="00F163DA"/>
    <w:rsid w:val="00F24463"/>
    <w:rsid w:val="00F253C3"/>
    <w:rsid w:val="00F30774"/>
    <w:rsid w:val="00F317FA"/>
    <w:rsid w:val="00F31CF9"/>
    <w:rsid w:val="00F40108"/>
    <w:rsid w:val="00F411A0"/>
    <w:rsid w:val="00F4211A"/>
    <w:rsid w:val="00F4284C"/>
    <w:rsid w:val="00F43329"/>
    <w:rsid w:val="00F471F4"/>
    <w:rsid w:val="00F520AE"/>
    <w:rsid w:val="00F528DC"/>
    <w:rsid w:val="00F52D46"/>
    <w:rsid w:val="00F57CF9"/>
    <w:rsid w:val="00F60A64"/>
    <w:rsid w:val="00F646BD"/>
    <w:rsid w:val="00F67883"/>
    <w:rsid w:val="00F8081E"/>
    <w:rsid w:val="00F80CBE"/>
    <w:rsid w:val="00F81794"/>
    <w:rsid w:val="00F81D39"/>
    <w:rsid w:val="00F84226"/>
    <w:rsid w:val="00F85413"/>
    <w:rsid w:val="00F9156B"/>
    <w:rsid w:val="00F92CEE"/>
    <w:rsid w:val="00F9490A"/>
    <w:rsid w:val="00F9766D"/>
    <w:rsid w:val="00FA233D"/>
    <w:rsid w:val="00FB1AF7"/>
    <w:rsid w:val="00FB303E"/>
    <w:rsid w:val="00FB68C0"/>
    <w:rsid w:val="00FC549C"/>
    <w:rsid w:val="00FD0DD0"/>
    <w:rsid w:val="00FD2086"/>
    <w:rsid w:val="00FD46F9"/>
    <w:rsid w:val="00FE24D8"/>
    <w:rsid w:val="00FE4364"/>
    <w:rsid w:val="00FE4EC2"/>
    <w:rsid w:val="00FE5A21"/>
    <w:rsid w:val="00FF2631"/>
    <w:rsid w:val="00FF4E91"/>
    <w:rsid w:val="00FF6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D1C91"/>
  </w:style>
  <w:style w:type="paragraph" w:styleId="1">
    <w:name w:val="heading 1"/>
    <w:basedOn w:val="a"/>
    <w:next w:val="a"/>
    <w:qFormat/>
    <w:rsid w:val="007D1C91"/>
    <w:pPr>
      <w:keepNext/>
      <w:spacing w:line="300" w:lineRule="exact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D1C91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7D1C91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7D1C91"/>
    <w:pPr>
      <w:keepNext/>
      <w:ind w:firstLine="709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D1C91"/>
    <w:pPr>
      <w:spacing w:line="300" w:lineRule="exact"/>
      <w:ind w:firstLine="720"/>
      <w:jc w:val="both"/>
    </w:pPr>
    <w:rPr>
      <w:sz w:val="28"/>
      <w:lang w:val="en-US"/>
    </w:rPr>
  </w:style>
  <w:style w:type="paragraph" w:styleId="20">
    <w:name w:val="Body Text Indent 2"/>
    <w:basedOn w:val="a"/>
    <w:rsid w:val="007D1C91"/>
    <w:pPr>
      <w:spacing w:line="300" w:lineRule="exact"/>
      <w:ind w:firstLine="709"/>
      <w:jc w:val="both"/>
    </w:pPr>
    <w:rPr>
      <w:sz w:val="28"/>
    </w:rPr>
  </w:style>
  <w:style w:type="paragraph" w:customStyle="1" w:styleId="ConsPlusNonformat">
    <w:name w:val="ConsPlusNonformat"/>
    <w:uiPriority w:val="99"/>
    <w:rsid w:val="0034430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3531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4">
    <w:name w:val="Îáû÷íûé"/>
    <w:rsid w:val="00A47FF2"/>
    <w:rPr>
      <w:sz w:val="24"/>
    </w:rPr>
  </w:style>
  <w:style w:type="paragraph" w:customStyle="1" w:styleId="ConsPlusCell">
    <w:name w:val="ConsPlusCell"/>
    <w:rsid w:val="007A5B12"/>
    <w:pPr>
      <w:widowControl w:val="0"/>
      <w:autoSpaceDE w:val="0"/>
      <w:autoSpaceDN w:val="0"/>
      <w:adjustRightInd w:val="0"/>
    </w:pPr>
  </w:style>
  <w:style w:type="paragraph" w:customStyle="1" w:styleId="Default">
    <w:name w:val="Default"/>
    <w:rsid w:val="007A5B1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5">
    <w:name w:val="Body Text"/>
    <w:basedOn w:val="a"/>
    <w:link w:val="a6"/>
    <w:rsid w:val="007F1FFE"/>
    <w:pPr>
      <w:spacing w:after="120"/>
    </w:pPr>
  </w:style>
  <w:style w:type="character" w:customStyle="1" w:styleId="a6">
    <w:name w:val="Основной текст Знак"/>
    <w:basedOn w:val="a0"/>
    <w:link w:val="a5"/>
    <w:rsid w:val="007F1FFE"/>
    <w:rPr>
      <w:lang w:val="ru-RU" w:eastAsia="ru-RU" w:bidi="ar-SA"/>
    </w:rPr>
  </w:style>
  <w:style w:type="paragraph" w:styleId="a7">
    <w:name w:val="Balloon Text"/>
    <w:basedOn w:val="a"/>
    <w:semiHidden/>
    <w:rsid w:val="0068540A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1C114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1C1142"/>
  </w:style>
  <w:style w:type="paragraph" w:customStyle="1" w:styleId="ConsNonformat">
    <w:name w:val="ConsNonformat"/>
    <w:rsid w:val="009A6067"/>
    <w:pPr>
      <w:widowControl w:val="0"/>
      <w:ind w:right="19772"/>
    </w:pPr>
    <w:rPr>
      <w:rFonts w:ascii="Courier New" w:hAnsi="Courier New"/>
      <w:snapToGrid w:val="0"/>
    </w:rPr>
  </w:style>
  <w:style w:type="paragraph" w:styleId="aa">
    <w:name w:val="header"/>
    <w:basedOn w:val="a"/>
    <w:rsid w:val="00ED6334"/>
    <w:pPr>
      <w:tabs>
        <w:tab w:val="center" w:pos="4677"/>
        <w:tab w:val="right" w:pos="9355"/>
      </w:tabs>
    </w:pPr>
  </w:style>
  <w:style w:type="character" w:styleId="ab">
    <w:name w:val="Hyperlink"/>
    <w:basedOn w:val="a0"/>
    <w:uiPriority w:val="99"/>
    <w:rsid w:val="001A07F0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9930E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0751&amp;date=23.10.202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==</Company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jfb</dc:creator>
  <cp:lastModifiedBy>dohod_1</cp:lastModifiedBy>
  <cp:revision>3</cp:revision>
  <cp:lastPrinted>2026-05-07T07:08:00Z</cp:lastPrinted>
  <dcterms:created xsi:type="dcterms:W3CDTF">2026-05-07T07:03:00Z</dcterms:created>
  <dcterms:modified xsi:type="dcterms:W3CDTF">2026-05-07T07:09:00Z</dcterms:modified>
</cp:coreProperties>
</file>