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F4" w:rsidRPr="00F771F4" w:rsidRDefault="00F771F4" w:rsidP="000431EF">
      <w:pPr>
        <w:spacing w:line="380" w:lineRule="exact"/>
        <w:jc w:val="center"/>
        <w:rPr>
          <w:rFonts w:asciiTheme="minorHAnsi" w:hAnsiTheme="minorHAnsi" w:cstheme="minorHAnsi"/>
          <w:b/>
        </w:rPr>
      </w:pPr>
      <w:r w:rsidRPr="00F771F4">
        <w:rPr>
          <w:rFonts w:asciiTheme="minorHAnsi" w:hAnsiTheme="minorHAnsi" w:cstheme="minorHAnsi"/>
          <w:b/>
        </w:rPr>
        <w:t xml:space="preserve">ПАМЯТКА </w:t>
      </w:r>
      <w:r w:rsidR="006A6B66">
        <w:rPr>
          <w:rFonts w:asciiTheme="minorHAnsi" w:hAnsiTheme="minorHAnsi" w:cstheme="minorHAnsi"/>
          <w:b/>
        </w:rPr>
        <w:t>ДЛЯ ЛИЦ,</w:t>
      </w:r>
    </w:p>
    <w:p w:rsidR="00F771F4" w:rsidRPr="00F771F4" w:rsidRDefault="006A6B66" w:rsidP="000431EF">
      <w:pPr>
        <w:spacing w:line="380" w:lineRule="exac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планирующих увольнение</w:t>
      </w:r>
      <w:r w:rsidR="00F51898">
        <w:rPr>
          <w:rFonts w:asciiTheme="minorHAnsi" w:hAnsiTheme="minorHAnsi" w:cstheme="minorHAnsi"/>
          <w:b/>
        </w:rPr>
        <w:t xml:space="preserve"> с </w:t>
      </w:r>
      <w:r w:rsidR="009575BA">
        <w:rPr>
          <w:rFonts w:asciiTheme="minorHAnsi" w:hAnsiTheme="minorHAnsi" w:cstheme="minorHAnsi"/>
          <w:b/>
        </w:rPr>
        <w:t>муниципальной</w:t>
      </w:r>
      <w:r w:rsidR="00F51898">
        <w:rPr>
          <w:rFonts w:asciiTheme="minorHAnsi" w:hAnsiTheme="minorHAnsi" w:cstheme="minorHAnsi"/>
          <w:b/>
        </w:rPr>
        <w:t xml:space="preserve"> службы</w:t>
      </w:r>
    </w:p>
    <w:p w:rsidR="00572D36" w:rsidRPr="00E96830" w:rsidRDefault="009642CC" w:rsidP="00E64700">
      <w:pPr>
        <w:spacing w:before="240" w:line="312" w:lineRule="auto"/>
        <w:ind w:firstLine="709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Гражданин после увольнения с </w:t>
      </w:r>
      <w:r w:rsidR="009575BA">
        <w:rPr>
          <w:rFonts w:asciiTheme="minorHAnsi" w:hAnsiTheme="minorHAnsi" w:cstheme="minorHAnsi"/>
          <w:sz w:val="25"/>
          <w:szCs w:val="25"/>
        </w:rPr>
        <w:t>муниципальной</w:t>
      </w:r>
      <w:r>
        <w:rPr>
          <w:rFonts w:asciiTheme="minorHAnsi" w:hAnsiTheme="minorHAnsi" w:cstheme="minorHAnsi"/>
          <w:sz w:val="25"/>
          <w:szCs w:val="25"/>
        </w:rPr>
        <w:t xml:space="preserve"> службы </w:t>
      </w:r>
      <w:r w:rsidRPr="009642CC">
        <w:rPr>
          <w:rFonts w:asciiTheme="minorHAnsi" w:hAnsiTheme="minorHAnsi" w:cstheme="minorHAnsi"/>
          <w:b/>
          <w:sz w:val="25"/>
          <w:szCs w:val="25"/>
        </w:rPr>
        <w:t>НЕ ВПРАВЕ</w:t>
      </w:r>
      <w:r>
        <w:rPr>
          <w:rFonts w:asciiTheme="minorHAnsi" w:hAnsiTheme="minorHAnsi" w:cstheme="minorHAnsi"/>
          <w:sz w:val="25"/>
          <w:szCs w:val="25"/>
        </w:rPr>
        <w:t xml:space="preserve"> разглашать или использовать </w:t>
      </w:r>
      <w:r w:rsidRPr="009642CC">
        <w:rPr>
          <w:rFonts w:asciiTheme="minorHAnsi" w:hAnsiTheme="minorHAnsi" w:cstheme="minorHAnsi"/>
          <w:sz w:val="25"/>
          <w:szCs w:val="25"/>
        </w:rPr>
        <w:t xml:space="preserve">в интересах организаций либо физических лиц сведения конфиденциального характера или служебную информацию, ставшие </w:t>
      </w:r>
      <w:r>
        <w:rPr>
          <w:rFonts w:asciiTheme="minorHAnsi" w:hAnsiTheme="minorHAnsi" w:cstheme="minorHAnsi"/>
          <w:sz w:val="25"/>
          <w:szCs w:val="25"/>
        </w:rPr>
        <w:t>ему</w:t>
      </w:r>
      <w:r w:rsidRPr="009642CC">
        <w:rPr>
          <w:rFonts w:asciiTheme="minorHAnsi" w:hAnsiTheme="minorHAnsi" w:cstheme="minorHAnsi"/>
          <w:sz w:val="25"/>
          <w:szCs w:val="25"/>
        </w:rPr>
        <w:t xml:space="preserve"> известными в связи с испол</w:t>
      </w:r>
      <w:r>
        <w:rPr>
          <w:rFonts w:asciiTheme="minorHAnsi" w:hAnsiTheme="minorHAnsi" w:cstheme="minorHAnsi"/>
          <w:sz w:val="25"/>
          <w:szCs w:val="25"/>
        </w:rPr>
        <w:t>нением должностных обязанностей</w:t>
      </w:r>
      <w:r w:rsidR="00F32868">
        <w:rPr>
          <w:rFonts w:asciiTheme="minorHAnsi" w:hAnsiTheme="minorHAnsi" w:cstheme="minorHAnsi"/>
          <w:sz w:val="25"/>
          <w:szCs w:val="25"/>
        </w:rPr>
        <w:t>.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</w:p>
    <w:p w:rsidR="00EC322A" w:rsidRDefault="00D95BA6" w:rsidP="00BB007C">
      <w:pPr>
        <w:spacing w:before="100" w:line="312" w:lineRule="auto"/>
        <w:ind w:firstLine="709"/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Гражданин, замещавший должност</w:t>
      </w:r>
      <w:r w:rsidR="001239EC">
        <w:rPr>
          <w:rFonts w:asciiTheme="minorHAnsi" w:hAnsiTheme="minorHAnsi" w:cstheme="minorHAnsi"/>
          <w:sz w:val="25"/>
          <w:szCs w:val="25"/>
        </w:rPr>
        <w:t>и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  <w:r w:rsidR="009575BA">
        <w:rPr>
          <w:rFonts w:asciiTheme="minorHAnsi" w:hAnsiTheme="minorHAnsi" w:cstheme="minorHAnsi"/>
          <w:sz w:val="25"/>
          <w:szCs w:val="25"/>
        </w:rPr>
        <w:t>муниципальной</w:t>
      </w:r>
      <w:r>
        <w:rPr>
          <w:rFonts w:asciiTheme="minorHAnsi" w:hAnsiTheme="minorHAnsi" w:cstheme="minorHAnsi"/>
          <w:sz w:val="25"/>
          <w:szCs w:val="25"/>
        </w:rPr>
        <w:t xml:space="preserve"> службы</w:t>
      </w:r>
      <w:r w:rsidRPr="00D95BA6">
        <w:rPr>
          <w:rFonts w:asciiTheme="minorHAnsi" w:hAnsiTheme="minorHAnsi" w:cstheme="minorHAnsi"/>
          <w:sz w:val="25"/>
          <w:szCs w:val="25"/>
        </w:rPr>
        <w:t xml:space="preserve">, </w:t>
      </w:r>
      <w:r w:rsidRPr="00581FD2">
        <w:rPr>
          <w:rFonts w:asciiTheme="minorHAnsi" w:hAnsiTheme="minorHAnsi" w:cstheme="minorHAnsi"/>
          <w:sz w:val="25"/>
          <w:szCs w:val="25"/>
        </w:rPr>
        <w:t xml:space="preserve">перечень </w:t>
      </w:r>
      <w:r w:rsidR="001239EC" w:rsidRPr="00581FD2">
        <w:rPr>
          <w:rFonts w:asciiTheme="minorHAnsi" w:hAnsiTheme="minorHAnsi" w:cstheme="minorHAnsi"/>
          <w:sz w:val="25"/>
          <w:szCs w:val="25"/>
        </w:rPr>
        <w:t>которых установлен правовыми актами</w:t>
      </w:r>
      <w:r w:rsidR="00E54433" w:rsidRPr="00581FD2">
        <w:rPr>
          <w:rFonts w:asciiTheme="minorHAnsi" w:hAnsiTheme="minorHAnsi" w:cstheme="minorHAnsi"/>
          <w:sz w:val="25"/>
          <w:szCs w:val="25"/>
        </w:rPr>
        <w:t xml:space="preserve"> </w:t>
      </w:r>
      <w:bookmarkStart w:id="0" w:name="_GoBack"/>
      <w:bookmarkEnd w:id="0"/>
      <w:r w:rsidR="00E54433" w:rsidRPr="00581FD2">
        <w:rPr>
          <w:rFonts w:asciiTheme="minorHAnsi" w:hAnsiTheme="minorHAnsi" w:cstheme="minorHAnsi"/>
          <w:sz w:val="25"/>
          <w:szCs w:val="25"/>
        </w:rPr>
        <w:t>органов местного самоуправления Пензенской области</w:t>
      </w:r>
      <w:r w:rsidR="001239EC">
        <w:rPr>
          <w:rFonts w:asciiTheme="minorHAnsi" w:hAnsiTheme="minorHAnsi" w:cstheme="minorHAnsi"/>
          <w:sz w:val="25"/>
          <w:szCs w:val="25"/>
        </w:rPr>
        <w:t>,</w:t>
      </w:r>
      <w:r w:rsidR="001239EC" w:rsidRPr="00D95BA6">
        <w:rPr>
          <w:rFonts w:asciiTheme="minorHAnsi" w:hAnsiTheme="minorHAnsi" w:cstheme="minorHAnsi"/>
          <w:sz w:val="25"/>
          <w:szCs w:val="25"/>
        </w:rPr>
        <w:t xml:space="preserve"> </w:t>
      </w:r>
      <w:r w:rsidR="00E54433">
        <w:rPr>
          <w:rFonts w:asciiTheme="minorHAnsi" w:hAnsiTheme="minorHAnsi" w:cstheme="minorHAnsi"/>
          <w:sz w:val="25"/>
          <w:szCs w:val="25"/>
        </w:rPr>
        <w:t xml:space="preserve">            </w:t>
      </w:r>
      <w:r w:rsidR="001239EC" w:rsidRPr="001239EC">
        <w:rPr>
          <w:rFonts w:asciiTheme="minorHAnsi" w:hAnsiTheme="minorHAnsi" w:cstheme="minorHAnsi"/>
          <w:b/>
          <w:sz w:val="25"/>
          <w:szCs w:val="25"/>
        </w:rPr>
        <w:t>В</w:t>
      </w:r>
      <w:r w:rsidR="001239EC">
        <w:rPr>
          <w:rFonts w:asciiTheme="minorHAnsi" w:hAnsiTheme="minorHAnsi" w:cstheme="minorHAnsi"/>
          <w:sz w:val="25"/>
          <w:szCs w:val="25"/>
        </w:rPr>
        <w:t xml:space="preserve"> </w:t>
      </w:r>
      <w:r w:rsidR="00406F36">
        <w:rPr>
          <w:rFonts w:asciiTheme="minorHAnsi" w:hAnsiTheme="minorHAnsi" w:cstheme="minorHAnsi"/>
          <w:b/>
          <w:sz w:val="25"/>
          <w:szCs w:val="25"/>
        </w:rPr>
        <w:t>ТЕЧЕНИЕ ДВУХ ЛЕТ</w:t>
      </w:r>
      <w:r w:rsidRPr="00D95BA6">
        <w:rPr>
          <w:rFonts w:asciiTheme="minorHAnsi" w:hAnsiTheme="minorHAnsi" w:cstheme="minorHAnsi"/>
          <w:sz w:val="25"/>
          <w:szCs w:val="25"/>
        </w:rPr>
        <w:t xml:space="preserve"> со дня увольнения с </w:t>
      </w:r>
      <w:r w:rsidR="009575BA">
        <w:rPr>
          <w:rFonts w:asciiTheme="minorHAnsi" w:hAnsiTheme="minorHAnsi" w:cstheme="minorHAnsi"/>
          <w:sz w:val="25"/>
          <w:szCs w:val="25"/>
        </w:rPr>
        <w:t>муниципальной</w:t>
      </w:r>
      <w:r w:rsidRPr="00D95BA6">
        <w:rPr>
          <w:rFonts w:asciiTheme="minorHAnsi" w:hAnsiTheme="minorHAnsi" w:cstheme="minorHAnsi"/>
          <w:sz w:val="25"/>
          <w:szCs w:val="25"/>
        </w:rPr>
        <w:t xml:space="preserve"> </w:t>
      </w:r>
      <w:r>
        <w:rPr>
          <w:rFonts w:asciiTheme="minorHAnsi" w:hAnsiTheme="minorHAnsi" w:cstheme="minorHAnsi"/>
          <w:sz w:val="25"/>
          <w:szCs w:val="25"/>
        </w:rPr>
        <w:t>службы</w:t>
      </w:r>
      <w:r w:rsidR="00EC322A">
        <w:rPr>
          <w:rFonts w:asciiTheme="minorHAnsi" w:hAnsiTheme="minorHAnsi" w:cstheme="minorHAnsi"/>
          <w:sz w:val="25"/>
          <w:szCs w:val="25"/>
        </w:rPr>
        <w:t>:</w:t>
      </w:r>
    </w:p>
    <w:p w:rsidR="00E90CA5" w:rsidRPr="00701A53" w:rsidRDefault="00EC322A" w:rsidP="00701A53">
      <w:pPr>
        <w:pStyle w:val="ac"/>
        <w:spacing w:before="100" w:after="100" w:line="312" w:lineRule="auto"/>
        <w:ind w:left="0" w:firstLine="709"/>
        <w:rPr>
          <w:rFonts w:asciiTheme="minorHAnsi" w:hAnsiTheme="minorHAnsi" w:cstheme="minorHAnsi"/>
          <w:sz w:val="25"/>
          <w:szCs w:val="25"/>
        </w:rPr>
      </w:pPr>
      <w:proofErr w:type="gramStart"/>
      <w:r w:rsidRPr="00EC322A">
        <w:rPr>
          <w:rFonts w:asciiTheme="minorHAnsi" w:hAnsiTheme="minorHAnsi" w:cstheme="minorHAnsi"/>
          <w:b/>
          <w:sz w:val="25"/>
          <w:szCs w:val="25"/>
        </w:rPr>
        <w:t>ОБЯЗАН</w:t>
      </w:r>
      <w:proofErr w:type="gramEnd"/>
      <w:r w:rsidRPr="00EC322A">
        <w:rPr>
          <w:rFonts w:asciiTheme="minorHAnsi" w:hAnsiTheme="minorHAnsi" w:cstheme="minorHAnsi"/>
          <w:sz w:val="25"/>
          <w:szCs w:val="25"/>
        </w:rPr>
        <w:t xml:space="preserve"> при заключении трудовых или гражданско-правовых договоров</w:t>
      </w:r>
      <w:r w:rsidR="00156E25">
        <w:rPr>
          <w:rFonts w:asciiTheme="minorHAnsi" w:hAnsiTheme="minorHAnsi" w:cstheme="minorHAnsi"/>
          <w:sz w:val="25"/>
          <w:szCs w:val="25"/>
        </w:rPr>
        <w:t xml:space="preserve"> </w:t>
      </w:r>
      <w:r w:rsidRPr="00EC322A">
        <w:rPr>
          <w:rFonts w:asciiTheme="minorHAnsi" w:hAnsiTheme="minorHAnsi" w:cstheme="minorHAnsi"/>
          <w:sz w:val="25"/>
          <w:szCs w:val="25"/>
        </w:rPr>
        <w:t xml:space="preserve">сообщать работодателю сведения о последнем месте </w:t>
      </w:r>
      <w:r>
        <w:rPr>
          <w:rFonts w:asciiTheme="minorHAnsi" w:hAnsiTheme="minorHAnsi" w:cstheme="minorHAnsi"/>
          <w:sz w:val="25"/>
          <w:szCs w:val="25"/>
        </w:rPr>
        <w:t>своей службы</w:t>
      </w:r>
      <w:r w:rsidR="00EC5F07">
        <w:rPr>
          <w:rStyle w:val="a5"/>
          <w:rFonts w:asciiTheme="minorHAnsi" w:hAnsiTheme="minorHAnsi"/>
          <w:sz w:val="25"/>
          <w:szCs w:val="25"/>
        </w:rPr>
        <w:footnoteReference w:id="1"/>
      </w:r>
      <w:r w:rsidRPr="00EC322A">
        <w:rPr>
          <w:rFonts w:asciiTheme="minorHAnsi" w:hAnsiTheme="minorHAnsi" w:cstheme="minorHAnsi"/>
          <w:sz w:val="25"/>
          <w:szCs w:val="25"/>
        </w:rPr>
        <w:t>.</w:t>
      </w:r>
      <w:r w:rsidR="00406F36" w:rsidRPr="00406F36">
        <w:rPr>
          <w:rFonts w:asciiTheme="minorHAnsi" w:hAnsiTheme="minorHAnsi" w:cstheme="minorHAnsi"/>
          <w:sz w:val="25"/>
          <w:szCs w:val="25"/>
        </w:rPr>
        <w:t xml:space="preserve"> </w:t>
      </w:r>
      <w:r w:rsidR="00E64700">
        <w:rPr>
          <w:rFonts w:asciiTheme="minorHAnsi" w:hAnsiTheme="minorHAnsi" w:cstheme="minorHAnsi"/>
          <w:sz w:val="25"/>
          <w:szCs w:val="25"/>
        </w:rPr>
        <w:t>Н</w:t>
      </w:r>
      <w:r w:rsidR="00406F36" w:rsidRPr="001E1CEA">
        <w:rPr>
          <w:rFonts w:asciiTheme="minorHAnsi" w:hAnsiTheme="minorHAnsi" w:cstheme="minorHAnsi"/>
          <w:sz w:val="25"/>
          <w:szCs w:val="25"/>
        </w:rPr>
        <w:t xml:space="preserve">есоблюдение </w:t>
      </w:r>
      <w:r w:rsidR="00406F36">
        <w:rPr>
          <w:rFonts w:asciiTheme="minorHAnsi" w:hAnsiTheme="minorHAnsi" w:cstheme="minorHAnsi"/>
          <w:sz w:val="25"/>
          <w:szCs w:val="25"/>
        </w:rPr>
        <w:t xml:space="preserve">указанного требования </w:t>
      </w:r>
      <w:r w:rsidR="00406F36" w:rsidRPr="001E1CEA">
        <w:rPr>
          <w:rFonts w:asciiTheme="minorHAnsi" w:hAnsiTheme="minorHAnsi" w:cstheme="minorHAnsi"/>
          <w:sz w:val="25"/>
          <w:szCs w:val="25"/>
        </w:rPr>
        <w:t xml:space="preserve">влечет </w:t>
      </w:r>
      <w:r w:rsidR="00406F36">
        <w:rPr>
          <w:rFonts w:asciiTheme="minorHAnsi" w:hAnsiTheme="minorHAnsi" w:cstheme="minorHAnsi"/>
          <w:b/>
          <w:sz w:val="25"/>
          <w:szCs w:val="25"/>
        </w:rPr>
        <w:t>ПРЕКРАЩЕНИЕ</w:t>
      </w:r>
      <w:r w:rsidR="00406F36" w:rsidRPr="001E1CEA">
        <w:rPr>
          <w:rFonts w:asciiTheme="minorHAnsi" w:hAnsiTheme="minorHAnsi" w:cstheme="minorHAnsi"/>
          <w:sz w:val="25"/>
          <w:szCs w:val="25"/>
        </w:rPr>
        <w:t xml:space="preserve"> трудового или гражданско-правового договора</w:t>
      </w:r>
      <w:r w:rsidR="00D93C80" w:rsidRPr="00D93C80">
        <w:rPr>
          <w:rFonts w:asciiTheme="minorHAnsi" w:hAnsiTheme="minorHAnsi" w:cstheme="minorHAnsi"/>
          <w:sz w:val="25"/>
          <w:szCs w:val="25"/>
        </w:rPr>
        <w:t xml:space="preserve"> </w:t>
      </w:r>
      <w:r w:rsidR="009575BA">
        <w:rPr>
          <w:rFonts w:asciiTheme="minorHAnsi" w:hAnsiTheme="minorHAnsi" w:cstheme="minorHAnsi"/>
          <w:sz w:val="25"/>
          <w:szCs w:val="25"/>
        </w:rPr>
        <w:t xml:space="preserve">                       </w:t>
      </w:r>
      <w:r w:rsidR="00D93C80">
        <w:rPr>
          <w:rFonts w:asciiTheme="minorHAnsi" w:hAnsiTheme="minorHAnsi" w:cstheme="minorHAnsi"/>
          <w:sz w:val="25"/>
          <w:szCs w:val="25"/>
        </w:rPr>
        <w:t>на выполнение работ (оказание услуг)</w:t>
      </w:r>
      <w:r w:rsidR="00406F36" w:rsidRPr="001E1CEA">
        <w:rPr>
          <w:rFonts w:asciiTheme="minorHAnsi" w:hAnsiTheme="minorHAnsi" w:cstheme="minorHAnsi"/>
          <w:sz w:val="25"/>
          <w:szCs w:val="25"/>
        </w:rPr>
        <w:t>.</w:t>
      </w:r>
      <w:r w:rsidR="00156E25">
        <w:rPr>
          <w:rFonts w:asciiTheme="minorHAnsi" w:hAnsiTheme="minorHAnsi" w:cstheme="minorHAnsi"/>
          <w:sz w:val="25"/>
          <w:szCs w:val="25"/>
        </w:rPr>
        <w:t xml:space="preserve"> </w:t>
      </w:r>
    </w:p>
    <w:p w:rsidR="00A63F87" w:rsidRDefault="00D95BA6" w:rsidP="00701A53">
      <w:pPr>
        <w:pStyle w:val="ac"/>
        <w:spacing w:before="100" w:line="312" w:lineRule="auto"/>
        <w:ind w:left="0" w:firstLine="709"/>
        <w:rPr>
          <w:sz w:val="22"/>
          <w:szCs w:val="22"/>
        </w:rPr>
      </w:pPr>
      <w:r w:rsidRPr="00EC322A">
        <w:rPr>
          <w:rFonts w:asciiTheme="minorHAnsi" w:hAnsiTheme="minorHAnsi" w:cstheme="minorHAnsi"/>
          <w:b/>
          <w:sz w:val="25"/>
          <w:szCs w:val="25"/>
        </w:rPr>
        <w:t>НЕ ВПРАВЕ</w:t>
      </w:r>
      <w:r w:rsidRPr="00EC322A">
        <w:rPr>
          <w:rFonts w:asciiTheme="minorHAnsi" w:hAnsiTheme="minorHAnsi" w:cstheme="minorHAnsi"/>
          <w:sz w:val="25"/>
          <w:szCs w:val="25"/>
        </w:rPr>
        <w:t xml:space="preserve"> </w:t>
      </w:r>
      <w:r w:rsidR="00406F36">
        <w:rPr>
          <w:rFonts w:asciiTheme="minorHAnsi" w:hAnsiTheme="minorHAnsi" w:cstheme="minorHAnsi"/>
          <w:b/>
          <w:sz w:val="25"/>
          <w:szCs w:val="25"/>
        </w:rPr>
        <w:t>БЕЗ СОГЛАСИЯ</w:t>
      </w:r>
      <w:r w:rsidRPr="00EC322A">
        <w:rPr>
          <w:rFonts w:asciiTheme="minorHAnsi" w:hAnsiTheme="minorHAnsi" w:cstheme="minorHAnsi"/>
          <w:sz w:val="25"/>
          <w:szCs w:val="25"/>
        </w:rPr>
        <w:t xml:space="preserve"> </w:t>
      </w:r>
      <w:r w:rsidR="007F6770" w:rsidRPr="00EC322A">
        <w:rPr>
          <w:rFonts w:asciiTheme="minorHAnsi" w:hAnsiTheme="minorHAnsi" w:cstheme="minorHAnsi"/>
          <w:sz w:val="25"/>
          <w:szCs w:val="25"/>
        </w:rPr>
        <w:t xml:space="preserve">соответствующей </w:t>
      </w:r>
      <w:r w:rsidR="00406F36">
        <w:rPr>
          <w:rFonts w:asciiTheme="minorHAnsi" w:hAnsiTheme="minorHAnsi" w:cstheme="minorHAnsi"/>
          <w:b/>
          <w:sz w:val="25"/>
          <w:szCs w:val="25"/>
        </w:rPr>
        <w:t>КОМИССИИ</w:t>
      </w:r>
      <w:r w:rsidR="00DB048D">
        <w:rPr>
          <w:rFonts w:asciiTheme="minorHAnsi" w:hAnsiTheme="minorHAnsi" w:cstheme="minorHAnsi"/>
          <w:sz w:val="25"/>
          <w:szCs w:val="25"/>
        </w:rPr>
        <w:t xml:space="preserve"> по соблюдению требований    </w:t>
      </w:r>
      <w:r w:rsidR="00C61BDA">
        <w:rPr>
          <w:rFonts w:asciiTheme="minorHAnsi" w:hAnsiTheme="minorHAnsi" w:cstheme="minorHAnsi"/>
          <w:sz w:val="25"/>
          <w:szCs w:val="25"/>
        </w:rPr>
        <w:t xml:space="preserve">        </w:t>
      </w:r>
      <w:r w:rsidR="00DB048D">
        <w:rPr>
          <w:rFonts w:asciiTheme="minorHAnsi" w:hAnsiTheme="minorHAnsi" w:cstheme="minorHAnsi"/>
          <w:sz w:val="25"/>
          <w:szCs w:val="25"/>
        </w:rPr>
        <w:t xml:space="preserve">к </w:t>
      </w:r>
      <w:r w:rsidR="007F6770" w:rsidRPr="00EC322A">
        <w:rPr>
          <w:rFonts w:asciiTheme="minorHAnsi" w:hAnsiTheme="minorHAnsi" w:cstheme="minorHAnsi"/>
          <w:sz w:val="25"/>
          <w:szCs w:val="25"/>
        </w:rPr>
        <w:t xml:space="preserve">служебному поведению </w:t>
      </w:r>
      <w:r w:rsidR="009575BA">
        <w:rPr>
          <w:rFonts w:asciiTheme="minorHAnsi" w:hAnsiTheme="minorHAnsi" w:cstheme="minorHAnsi"/>
          <w:sz w:val="25"/>
          <w:szCs w:val="25"/>
        </w:rPr>
        <w:t>муниципальных</w:t>
      </w:r>
      <w:r w:rsidR="007F6770" w:rsidRPr="00EC322A">
        <w:rPr>
          <w:rFonts w:asciiTheme="minorHAnsi" w:hAnsiTheme="minorHAnsi" w:cstheme="minorHAnsi"/>
          <w:sz w:val="25"/>
          <w:szCs w:val="25"/>
        </w:rPr>
        <w:t xml:space="preserve"> служащих и урегулированию конфликта интересов замещать на условиях трудового договора должности в организации и (или) выполнять </w:t>
      </w:r>
      <w:r w:rsidR="009575BA">
        <w:rPr>
          <w:rFonts w:asciiTheme="minorHAnsi" w:hAnsiTheme="minorHAnsi" w:cstheme="minorHAnsi"/>
          <w:sz w:val="25"/>
          <w:szCs w:val="25"/>
        </w:rPr>
        <w:t xml:space="preserve">            </w:t>
      </w:r>
      <w:r w:rsidR="007F6770" w:rsidRPr="001E1CEA">
        <w:rPr>
          <w:rFonts w:asciiTheme="minorHAnsi" w:hAnsiTheme="minorHAnsi" w:cstheme="minorHAnsi"/>
          <w:sz w:val="25"/>
          <w:szCs w:val="25"/>
        </w:rPr>
        <w:t xml:space="preserve">в данной организации  работы (оказывать услуги) в течение месяца стоимостью более ста тысяч рублей на условиях гражданско-правового договора, если отдельные </w:t>
      </w:r>
      <w:r w:rsidR="007D2A59" w:rsidRPr="007D2A59">
        <w:rPr>
          <w:rFonts w:asciiTheme="minorHAnsi" w:hAnsiTheme="minorHAnsi" w:cstheme="minorHAnsi"/>
          <w:b/>
          <w:sz w:val="25"/>
          <w:szCs w:val="25"/>
        </w:rPr>
        <w:t>функции</w:t>
      </w:r>
      <w:r w:rsidR="007D2A59">
        <w:rPr>
          <w:rFonts w:asciiTheme="minorHAnsi" w:hAnsiTheme="minorHAnsi" w:cstheme="minorHAnsi"/>
          <w:sz w:val="25"/>
          <w:szCs w:val="25"/>
        </w:rPr>
        <w:t xml:space="preserve"> </w:t>
      </w:r>
      <w:r w:rsidR="009575BA">
        <w:rPr>
          <w:rFonts w:asciiTheme="minorHAnsi" w:hAnsiTheme="minorHAnsi" w:cstheme="minorHAnsi"/>
          <w:b/>
          <w:sz w:val="25"/>
          <w:szCs w:val="25"/>
        </w:rPr>
        <w:t>муниципального (административного) управления</w:t>
      </w:r>
      <w:r w:rsidR="00D90460" w:rsidRPr="007D2A59">
        <w:rPr>
          <w:rStyle w:val="a5"/>
          <w:rFonts w:asciiTheme="minorHAnsi" w:hAnsiTheme="minorHAnsi"/>
          <w:spacing w:val="-2"/>
          <w:sz w:val="25"/>
          <w:szCs w:val="25"/>
        </w:rPr>
        <w:footnoteReference w:id="2"/>
      </w:r>
      <w:r w:rsidR="007F6770" w:rsidRPr="005E61D4">
        <w:rPr>
          <w:rFonts w:asciiTheme="minorHAnsi" w:hAnsiTheme="minorHAnsi" w:cstheme="minorHAnsi"/>
          <w:spacing w:val="-2"/>
          <w:sz w:val="25"/>
          <w:szCs w:val="25"/>
        </w:rPr>
        <w:t xml:space="preserve"> данной организацией входили в </w:t>
      </w:r>
      <w:r w:rsidR="005E61D4" w:rsidRPr="005E61D4">
        <w:rPr>
          <w:rFonts w:asciiTheme="minorHAnsi" w:hAnsiTheme="minorHAnsi" w:cstheme="minorHAnsi"/>
          <w:spacing w:val="-2"/>
          <w:sz w:val="25"/>
          <w:szCs w:val="25"/>
        </w:rPr>
        <w:t xml:space="preserve">его </w:t>
      </w:r>
      <w:r w:rsidR="007F6770" w:rsidRPr="005E61D4">
        <w:rPr>
          <w:rFonts w:asciiTheme="minorHAnsi" w:hAnsiTheme="minorHAnsi" w:cstheme="minorHAnsi"/>
          <w:spacing w:val="-2"/>
          <w:sz w:val="25"/>
          <w:szCs w:val="25"/>
        </w:rPr>
        <w:t>должностные обязанности.</w:t>
      </w:r>
      <w:r w:rsidR="007F6770" w:rsidRPr="001E1CEA">
        <w:rPr>
          <w:rFonts w:asciiTheme="minorHAnsi" w:hAnsiTheme="minorHAnsi" w:cstheme="minorHAnsi"/>
          <w:sz w:val="25"/>
          <w:szCs w:val="25"/>
        </w:rPr>
        <w:t xml:space="preserve"> </w:t>
      </w:r>
      <w:r w:rsidR="00E90CA5">
        <w:rPr>
          <w:sz w:val="22"/>
          <w:szCs w:val="22"/>
        </w:rPr>
        <w:t xml:space="preserve">    </w:t>
      </w:r>
    </w:p>
    <w:p w:rsidR="00393DBB" w:rsidRDefault="00A63F87" w:rsidP="00240508">
      <w:pPr>
        <w:spacing w:before="100" w:line="312" w:lineRule="auto"/>
        <w:ind w:firstLine="709"/>
        <w:rPr>
          <w:sz w:val="22"/>
          <w:szCs w:val="22"/>
        </w:rPr>
      </w:pPr>
      <w:r w:rsidRPr="00406F36">
        <w:rPr>
          <w:rFonts w:asciiTheme="minorHAnsi" w:hAnsiTheme="minorHAnsi" w:cstheme="minorHAnsi"/>
          <w:b/>
          <w:sz w:val="25"/>
          <w:szCs w:val="25"/>
        </w:rPr>
        <w:t>НЕ ПОРОЖДАЕТ</w:t>
      </w:r>
      <w:r w:rsidR="00EC5F07">
        <w:rPr>
          <w:rFonts w:asciiTheme="minorHAnsi" w:hAnsiTheme="minorHAnsi" w:cstheme="minorHAnsi"/>
          <w:sz w:val="25"/>
          <w:szCs w:val="25"/>
        </w:rPr>
        <w:t xml:space="preserve"> установленной ч.</w:t>
      </w:r>
      <w:r w:rsidRPr="00406F36">
        <w:rPr>
          <w:rFonts w:asciiTheme="minorHAnsi" w:hAnsiTheme="minorHAnsi" w:cstheme="minorHAnsi"/>
          <w:sz w:val="25"/>
          <w:szCs w:val="25"/>
        </w:rPr>
        <w:t xml:space="preserve"> 4</w:t>
      </w:r>
      <w:r w:rsidR="00EC5F07">
        <w:rPr>
          <w:rFonts w:asciiTheme="minorHAnsi" w:hAnsiTheme="minorHAnsi" w:cstheme="minorHAnsi"/>
          <w:sz w:val="25"/>
          <w:szCs w:val="25"/>
        </w:rPr>
        <w:t xml:space="preserve"> ст.</w:t>
      </w:r>
      <w:r>
        <w:rPr>
          <w:rFonts w:asciiTheme="minorHAnsi" w:hAnsiTheme="minorHAnsi" w:cstheme="minorHAnsi"/>
          <w:sz w:val="25"/>
          <w:szCs w:val="25"/>
        </w:rPr>
        <w:t xml:space="preserve"> 12 Федерального закона </w:t>
      </w:r>
      <w:r w:rsidR="003F15AB">
        <w:rPr>
          <w:rFonts w:asciiTheme="minorHAnsi" w:hAnsiTheme="minorHAnsi" w:cstheme="minorHAnsi"/>
          <w:sz w:val="25"/>
          <w:szCs w:val="25"/>
        </w:rPr>
        <w:t xml:space="preserve">от 25.12.2008 № 273-ФЗ </w:t>
      </w:r>
      <w:r>
        <w:rPr>
          <w:rFonts w:asciiTheme="minorHAnsi" w:hAnsiTheme="minorHAnsi" w:cstheme="minorHAnsi"/>
          <w:sz w:val="25"/>
          <w:szCs w:val="25"/>
        </w:rPr>
        <w:t>«О противодействии коррупции»</w:t>
      </w:r>
      <w:r w:rsidR="00EC5F07">
        <w:rPr>
          <w:rFonts w:asciiTheme="minorHAnsi" w:hAnsiTheme="minorHAnsi" w:cstheme="minorHAnsi"/>
          <w:sz w:val="25"/>
          <w:szCs w:val="25"/>
        </w:rPr>
        <w:t xml:space="preserve"> обязанности в случаях:</w:t>
      </w:r>
    </w:p>
    <w:p w:rsidR="00EC5F07" w:rsidRDefault="00EC5F07" w:rsidP="00EC5F07">
      <w:pPr>
        <w:pStyle w:val="ac"/>
        <w:numPr>
          <w:ilvl w:val="0"/>
          <w:numId w:val="4"/>
        </w:numPr>
        <w:spacing w:before="120" w:line="312" w:lineRule="auto"/>
        <w:ind w:left="0" w:firstLine="1069"/>
        <w:rPr>
          <w:rFonts w:asciiTheme="minorHAnsi" w:hAnsiTheme="minorHAnsi" w:cstheme="minorHAnsi"/>
          <w:sz w:val="25"/>
          <w:szCs w:val="25"/>
        </w:rPr>
      </w:pPr>
      <w:r w:rsidRPr="00EC5F07">
        <w:rPr>
          <w:rFonts w:asciiTheme="minorHAnsi" w:hAnsiTheme="minorHAnsi" w:cstheme="minorHAnsi"/>
          <w:sz w:val="25"/>
          <w:szCs w:val="25"/>
        </w:rPr>
        <w:t>регистрации бывшего служащего в качестве индивидуального предпринимателя или учреждение данным гражданином юридического лица</w:t>
      </w:r>
      <w:r>
        <w:rPr>
          <w:rFonts w:asciiTheme="minorHAnsi" w:hAnsiTheme="minorHAnsi" w:cstheme="minorHAnsi"/>
          <w:sz w:val="25"/>
          <w:szCs w:val="25"/>
        </w:rPr>
        <w:t>;</w:t>
      </w:r>
    </w:p>
    <w:p w:rsidR="00BC3DB8" w:rsidRDefault="00EC5F07" w:rsidP="00CD7D0A">
      <w:pPr>
        <w:pStyle w:val="ac"/>
        <w:numPr>
          <w:ilvl w:val="0"/>
          <w:numId w:val="4"/>
        </w:numPr>
        <w:spacing w:before="120" w:line="312" w:lineRule="auto"/>
        <w:ind w:left="0" w:firstLine="1069"/>
        <w:rPr>
          <w:rFonts w:asciiTheme="minorHAnsi" w:hAnsiTheme="minorHAnsi" w:cstheme="minorHAnsi"/>
          <w:sz w:val="25"/>
          <w:szCs w:val="25"/>
        </w:rPr>
      </w:pPr>
      <w:r w:rsidRPr="00BC3DB8">
        <w:rPr>
          <w:rFonts w:asciiTheme="minorHAnsi" w:hAnsiTheme="minorHAnsi" w:cstheme="minorHAnsi"/>
          <w:sz w:val="25"/>
          <w:szCs w:val="25"/>
        </w:rPr>
        <w:t xml:space="preserve"> </w:t>
      </w:r>
      <w:r w:rsidR="00393DBB" w:rsidRPr="00BC3DB8">
        <w:rPr>
          <w:rFonts w:asciiTheme="minorHAnsi" w:hAnsiTheme="minorHAnsi" w:cstheme="minorHAnsi"/>
          <w:sz w:val="25"/>
          <w:szCs w:val="25"/>
        </w:rPr>
        <w:t>трудоустройств</w:t>
      </w:r>
      <w:r w:rsidRPr="00BC3DB8">
        <w:rPr>
          <w:rFonts w:asciiTheme="minorHAnsi" w:hAnsiTheme="minorHAnsi" w:cstheme="minorHAnsi"/>
          <w:sz w:val="25"/>
          <w:szCs w:val="25"/>
        </w:rPr>
        <w:t>а</w:t>
      </w:r>
      <w:r w:rsidR="00393DBB" w:rsidRPr="00BC3DB8">
        <w:rPr>
          <w:rFonts w:asciiTheme="minorHAnsi" w:hAnsiTheme="minorHAnsi" w:cstheme="minorHAnsi"/>
          <w:sz w:val="25"/>
          <w:szCs w:val="25"/>
        </w:rPr>
        <w:t xml:space="preserve"> в другой государственный (муниципальный) орган, в том числе  на должность, не относящуюся к должностям государственной (муниципальной) службы, либо заключение с указанным органом гражданско-правово</w:t>
      </w:r>
      <w:r w:rsidR="00CD7D0A" w:rsidRPr="00BC3DB8">
        <w:rPr>
          <w:rFonts w:asciiTheme="minorHAnsi" w:hAnsiTheme="minorHAnsi" w:cstheme="minorHAnsi"/>
          <w:sz w:val="25"/>
          <w:szCs w:val="25"/>
        </w:rPr>
        <w:t>го</w:t>
      </w:r>
      <w:r w:rsidR="00393DBB" w:rsidRPr="00BC3DB8">
        <w:rPr>
          <w:rFonts w:asciiTheme="minorHAnsi" w:hAnsiTheme="minorHAnsi" w:cstheme="minorHAnsi"/>
          <w:sz w:val="25"/>
          <w:szCs w:val="25"/>
        </w:rPr>
        <w:t xml:space="preserve"> договор</w:t>
      </w:r>
      <w:r w:rsidR="00CD7D0A" w:rsidRPr="00BC3DB8">
        <w:rPr>
          <w:rFonts w:asciiTheme="minorHAnsi" w:hAnsiTheme="minorHAnsi" w:cstheme="minorHAnsi"/>
          <w:sz w:val="25"/>
          <w:szCs w:val="25"/>
        </w:rPr>
        <w:t>а;</w:t>
      </w:r>
    </w:p>
    <w:p w:rsidR="00E90CA5" w:rsidRPr="00BC3DB8" w:rsidRDefault="00156E25" w:rsidP="00CD7D0A">
      <w:pPr>
        <w:pStyle w:val="ac"/>
        <w:numPr>
          <w:ilvl w:val="0"/>
          <w:numId w:val="4"/>
        </w:numPr>
        <w:spacing w:before="120" w:line="312" w:lineRule="auto"/>
        <w:ind w:left="0" w:firstLine="1069"/>
        <w:rPr>
          <w:rFonts w:asciiTheme="minorHAnsi" w:hAnsiTheme="minorHAnsi" w:cstheme="minorHAnsi"/>
          <w:sz w:val="25"/>
          <w:szCs w:val="25"/>
        </w:rPr>
      </w:pPr>
      <w:r w:rsidRPr="00BC3DB8">
        <w:rPr>
          <w:rFonts w:asciiTheme="minorHAnsi" w:hAnsiTheme="minorHAnsi" w:cstheme="minorHAnsi"/>
          <w:sz w:val="25"/>
          <w:szCs w:val="25"/>
        </w:rPr>
        <w:t>заключения гражданско-правового договора на выполнение работ (оказание услуг) стоимостью менее ста тысяч рублей в месяц</w:t>
      </w:r>
      <w:r w:rsidR="00CD7D0A" w:rsidRPr="00BC3DB8">
        <w:rPr>
          <w:rFonts w:asciiTheme="minorHAnsi" w:hAnsiTheme="minorHAnsi" w:cstheme="minorHAnsi"/>
          <w:sz w:val="25"/>
          <w:szCs w:val="25"/>
        </w:rPr>
        <w:t>.</w:t>
      </w:r>
      <w:r w:rsidR="00E90CA5" w:rsidRPr="00BC3DB8">
        <w:rPr>
          <w:rFonts w:asciiTheme="minorHAnsi" w:hAnsiTheme="minorHAnsi" w:cstheme="minorHAnsi"/>
          <w:sz w:val="25"/>
          <w:szCs w:val="25"/>
        </w:rPr>
        <w:t xml:space="preserve">        </w:t>
      </w:r>
    </w:p>
    <w:sectPr w:rsidR="00E90CA5" w:rsidRPr="00BC3DB8" w:rsidSect="001754B0">
      <w:headerReference w:type="default" r:id="rId9"/>
      <w:footerReference w:type="default" r:id="rId10"/>
      <w:type w:val="continuous"/>
      <w:pgSz w:w="11906" w:h="16840"/>
      <w:pgMar w:top="851" w:right="851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F19" w:rsidRDefault="00F13F19" w:rsidP="00F771F4">
      <w:pPr>
        <w:spacing w:line="240" w:lineRule="auto"/>
      </w:pPr>
      <w:r>
        <w:separator/>
      </w:r>
    </w:p>
  </w:endnote>
  <w:endnote w:type="continuationSeparator" w:id="0">
    <w:p w:rsidR="00F13F19" w:rsidRDefault="00F13F19" w:rsidP="00F77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F4" w:rsidRPr="00E96830" w:rsidRDefault="00035E9E" w:rsidP="00347C4D">
    <w:pPr>
      <w:pStyle w:val="a8"/>
      <w:spacing w:before="120"/>
      <w:rPr>
        <w:szCs w:val="28"/>
        <w:lang w:val="en-US"/>
      </w:rPr>
    </w:pPr>
    <w:r w:rsidRPr="00E96830">
      <w:rPr>
        <w:noProof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AC049" wp14:editId="1A0F782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2185035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5035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771F4" w:rsidRPr="00E96830" w:rsidRDefault="00F771F4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  <w:lang w:val="en-US"/>
                            </w:rPr>
                          </w:pPr>
                          <w:r w:rsidRPr="00E96830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</w:rPr>
                            <w:t xml:space="preserve">т. </w:t>
                          </w:r>
                          <w:r w:rsidR="00035E9E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</w:rPr>
                            <w:t>8-8412-</w:t>
                          </w:r>
                          <w:r w:rsidRPr="00E96830">
                            <w:rPr>
                              <w:rFonts w:asciiTheme="majorHAnsi" w:hAnsiTheme="majorHAnsi"/>
                              <w:color w:val="000000" w:themeColor="text1"/>
                              <w:szCs w:val="28"/>
                              <w:lang w:val="en-US"/>
                            </w:rPr>
                            <w:t>595-595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7" type="#_x0000_t202" style="position:absolute;left:0;text-align:left;margin-left:120.85pt;margin-top:0;width:172.05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" filled="f" stroked="f" strokeweight=".5pt">
              <v:textbox style="mso-fit-shape-to-text:t">
                <w:txbxContent>
                  <w:p w:rsidR="00F771F4" w:rsidRPr="00E96830" w:rsidRDefault="00F771F4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Cs w:val="28"/>
                        <w:lang w:val="en-US"/>
                      </w:rPr>
                    </w:pPr>
                    <w:r w:rsidRPr="00E96830">
                      <w:rPr>
                        <w:rFonts w:asciiTheme="majorHAnsi" w:hAnsiTheme="majorHAnsi"/>
                        <w:color w:val="000000" w:themeColor="text1"/>
                        <w:szCs w:val="28"/>
                      </w:rPr>
                      <w:t xml:space="preserve">т. </w:t>
                    </w:r>
                    <w:r w:rsidR="00035E9E">
                      <w:rPr>
                        <w:rFonts w:asciiTheme="majorHAnsi" w:hAnsiTheme="majorHAnsi"/>
                        <w:color w:val="000000" w:themeColor="text1"/>
                        <w:szCs w:val="28"/>
                      </w:rPr>
                      <w:t>8-8412-</w:t>
                    </w:r>
                    <w:r w:rsidRPr="00E96830">
                      <w:rPr>
                        <w:rFonts w:asciiTheme="majorHAnsi" w:hAnsiTheme="majorHAnsi"/>
                        <w:color w:val="000000" w:themeColor="text1"/>
                        <w:szCs w:val="28"/>
                        <w:lang w:val="en-US"/>
                      </w:rPr>
                      <w:t>595-595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771F4" w:rsidRPr="00E96830">
      <w:rPr>
        <w:rFonts w:asciiTheme="majorHAnsi" w:hAnsiTheme="majorHAnsi"/>
        <w:color w:val="000000" w:themeColor="text1"/>
        <w:szCs w:val="28"/>
        <w:lang w:val="en-US"/>
      </w:rPr>
      <w:t>www.corrupt.pnzreg.ru</w:t>
    </w:r>
    <w:r w:rsidR="00F771F4" w:rsidRPr="00E96830">
      <w:rPr>
        <w:noProof/>
        <w:color w:val="4F81BD" w:themeColor="accent1"/>
        <w:szCs w:val="28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5E813C85" wp14:editId="1EFB97A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F19" w:rsidRDefault="00F13F19" w:rsidP="00F771F4">
      <w:pPr>
        <w:spacing w:line="240" w:lineRule="auto"/>
      </w:pPr>
      <w:r>
        <w:separator/>
      </w:r>
    </w:p>
  </w:footnote>
  <w:footnote w:type="continuationSeparator" w:id="0">
    <w:p w:rsidR="00F13F19" w:rsidRDefault="00F13F19" w:rsidP="00F771F4">
      <w:pPr>
        <w:spacing w:line="240" w:lineRule="auto"/>
      </w:pPr>
      <w:r>
        <w:continuationSeparator/>
      </w:r>
    </w:p>
  </w:footnote>
  <w:footnote w:id="1">
    <w:p w:rsidR="00EC5F07" w:rsidRPr="00DA6FA5" w:rsidRDefault="00EC5F07" w:rsidP="00EC5F07">
      <w:pPr>
        <w:pStyle w:val="ac"/>
        <w:spacing w:line="240" w:lineRule="auto"/>
        <w:ind w:left="0"/>
        <w:rPr>
          <w:rFonts w:asciiTheme="minorHAnsi" w:hAnsiTheme="minorHAnsi" w:cstheme="minorHAnsi"/>
          <w:sz w:val="25"/>
          <w:szCs w:val="25"/>
        </w:rPr>
      </w:pPr>
      <w:r w:rsidRPr="00EC5F07">
        <w:rPr>
          <w:rStyle w:val="a5"/>
          <w:rFonts w:asciiTheme="minorHAnsi" w:hAnsiTheme="minorHAnsi" w:cstheme="minorHAnsi"/>
          <w:sz w:val="24"/>
          <w:szCs w:val="24"/>
        </w:rPr>
        <w:footnoteRef/>
      </w:r>
      <w:r w:rsidRPr="00EC5F07">
        <w:rPr>
          <w:rFonts w:asciiTheme="minorHAnsi" w:hAnsiTheme="minorHAnsi" w:cstheme="minorHAnsi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Е</w:t>
      </w:r>
      <w:r w:rsidRPr="00EC5F07">
        <w:rPr>
          <w:rFonts w:ascii="Calibri" w:eastAsiaTheme="minorHAnsi" w:hAnsi="Calibri" w:cs="Calibri"/>
          <w:sz w:val="18"/>
          <w:szCs w:val="18"/>
          <w:lang w:eastAsia="en-US"/>
        </w:rPr>
        <w:t xml:space="preserve">сли в течение двух лет с момента увольнения с </w:t>
      </w:r>
      <w:r w:rsidR="007D2A59">
        <w:rPr>
          <w:rFonts w:ascii="Calibri" w:eastAsiaTheme="minorHAnsi" w:hAnsi="Calibri" w:cs="Calibri"/>
          <w:sz w:val="18"/>
          <w:szCs w:val="18"/>
          <w:lang w:eastAsia="en-US"/>
        </w:rPr>
        <w:t>муниципальной</w:t>
      </w:r>
      <w:r w:rsidRPr="00EC5F07">
        <w:rPr>
          <w:rFonts w:ascii="Calibri" w:eastAsiaTheme="minorHAnsi" w:hAnsi="Calibri" w:cs="Calibri"/>
          <w:sz w:val="18"/>
          <w:szCs w:val="18"/>
          <w:lang w:eastAsia="en-US"/>
        </w:rPr>
        <w:t xml:space="preserve"> службы гражданин трудоустраивается неоднократно </w:t>
      </w:r>
      <w:r w:rsidR="007D2A59">
        <w:rPr>
          <w:rFonts w:ascii="Calibri" w:eastAsiaTheme="minorHAnsi" w:hAnsi="Calibri" w:cs="Calibri"/>
          <w:sz w:val="18"/>
          <w:szCs w:val="18"/>
          <w:lang w:eastAsia="en-US"/>
        </w:rPr>
        <w:t xml:space="preserve">                         </w:t>
      </w:r>
      <w:r w:rsidRPr="00EC5F07">
        <w:rPr>
          <w:rFonts w:ascii="Calibri" w:eastAsiaTheme="minorHAnsi" w:hAnsi="Calibri" w:cs="Calibri"/>
          <w:sz w:val="18"/>
          <w:szCs w:val="18"/>
          <w:lang w:eastAsia="en-US"/>
        </w:rPr>
        <w:t>в различные организации, соответствующие ограничения действуют в отношении каждого случая его трудоустройства.</w:t>
      </w:r>
    </w:p>
    <w:p w:rsidR="00EC5F07" w:rsidRPr="00240508" w:rsidRDefault="00EC5F07">
      <w:pPr>
        <w:pStyle w:val="a3"/>
        <w:rPr>
          <w:sz w:val="12"/>
          <w:szCs w:val="12"/>
        </w:rPr>
      </w:pPr>
    </w:p>
  </w:footnote>
  <w:footnote w:id="2">
    <w:p w:rsidR="00D90460" w:rsidRPr="00D90460" w:rsidRDefault="00D90460" w:rsidP="00D90460">
      <w:pPr>
        <w:autoSpaceDE w:val="0"/>
        <w:autoSpaceDN w:val="0"/>
        <w:adjustRightInd w:val="0"/>
        <w:spacing w:line="240" w:lineRule="auto"/>
        <w:rPr>
          <w:rFonts w:ascii="Calibri" w:eastAsiaTheme="minorHAnsi" w:hAnsi="Calibri" w:cs="Calibri"/>
          <w:sz w:val="18"/>
          <w:szCs w:val="18"/>
          <w:lang w:eastAsia="en-US"/>
        </w:rPr>
      </w:pPr>
      <w:r w:rsidRPr="00D90460">
        <w:rPr>
          <w:rStyle w:val="a5"/>
          <w:rFonts w:asciiTheme="minorHAnsi" w:hAnsiTheme="minorHAnsi" w:cstheme="minorHAnsi"/>
          <w:sz w:val="24"/>
          <w:szCs w:val="24"/>
        </w:rPr>
        <w:footnoteRef/>
      </w:r>
      <w:r w:rsidRPr="00D9046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="00EC5F07" w:rsidRPr="00EC5F07">
        <w:rPr>
          <w:rFonts w:asciiTheme="minorHAnsi" w:eastAsiaTheme="minorHAnsi" w:hAnsiTheme="minorHAnsi" w:cstheme="minorHAnsi"/>
          <w:sz w:val="18"/>
          <w:szCs w:val="18"/>
          <w:lang w:eastAsia="en-US"/>
        </w:rPr>
        <w:t>Ф</w:t>
      </w:r>
      <w:r w:rsidRPr="00D90460">
        <w:rPr>
          <w:rFonts w:ascii="Calibri" w:eastAsiaTheme="minorHAnsi" w:hAnsi="Calibri" w:cs="Calibri"/>
          <w:sz w:val="18"/>
          <w:szCs w:val="18"/>
          <w:lang w:eastAsia="en-US"/>
        </w:rPr>
        <w:t xml:space="preserve">ункции </w:t>
      </w:r>
      <w:r w:rsidR="00BB007C">
        <w:rPr>
          <w:rFonts w:ascii="Calibri" w:eastAsiaTheme="minorHAnsi" w:hAnsi="Calibri" w:cs="Calibri"/>
          <w:sz w:val="18"/>
          <w:szCs w:val="18"/>
          <w:lang w:eastAsia="en-US"/>
        </w:rPr>
        <w:t>муниципального (административного)</w:t>
      </w:r>
      <w:r w:rsidRPr="00D90460">
        <w:rPr>
          <w:rFonts w:ascii="Calibri" w:eastAsiaTheme="minorHAnsi" w:hAnsi="Calibri" w:cs="Calibri"/>
          <w:sz w:val="18"/>
          <w:szCs w:val="18"/>
          <w:lang w:eastAsia="en-US"/>
        </w:rPr>
        <w:t xml:space="preserve"> управления </w:t>
      </w:r>
      <w:r w:rsidR="00CD7D0A">
        <w:rPr>
          <w:rFonts w:ascii="Calibri" w:eastAsiaTheme="minorHAnsi" w:hAnsi="Calibri" w:cs="Calibri"/>
          <w:sz w:val="18"/>
          <w:szCs w:val="18"/>
          <w:lang w:eastAsia="en-US"/>
        </w:rPr>
        <w:t>–</w:t>
      </w:r>
      <w:r w:rsidRPr="00CD7D0A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 w:rsidR="00CD7D0A" w:rsidRPr="00CD7D0A">
        <w:rPr>
          <w:rFonts w:ascii="Calibri" w:eastAsiaTheme="minorHAnsi" w:hAnsi="Calibri" w:cs="Calibri"/>
          <w:sz w:val="18"/>
          <w:szCs w:val="18"/>
          <w:lang w:eastAsia="en-US"/>
        </w:rPr>
        <w:t xml:space="preserve">это </w:t>
      </w:r>
      <w:r w:rsidRPr="00D90460">
        <w:rPr>
          <w:rFonts w:ascii="Calibri" w:eastAsiaTheme="minorHAnsi" w:hAnsi="Calibri" w:cs="Calibri"/>
          <w:sz w:val="18"/>
          <w:szCs w:val="18"/>
          <w:lang w:eastAsia="en-US"/>
        </w:rPr>
        <w:t xml:space="preserve">полномочия </w:t>
      </w:r>
      <w:r w:rsidR="00BB007C">
        <w:rPr>
          <w:rFonts w:ascii="Calibri" w:eastAsiaTheme="minorHAnsi" w:hAnsi="Calibri" w:cs="Calibri"/>
          <w:sz w:val="18"/>
          <w:szCs w:val="18"/>
          <w:lang w:eastAsia="en-US"/>
        </w:rPr>
        <w:t>муниципального</w:t>
      </w:r>
      <w:r w:rsidRPr="00D90460">
        <w:rPr>
          <w:rFonts w:ascii="Calibri" w:eastAsiaTheme="minorHAnsi" w:hAnsi="Calibri" w:cs="Calibri"/>
          <w:sz w:val="18"/>
          <w:szCs w:val="18"/>
          <w:lang w:eastAsia="en-US"/>
        </w:rPr>
        <w:t xml:space="preserve">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организацией, либо готовить проекты таких решений</w:t>
      </w:r>
    </w:p>
    <w:p w:rsidR="00D90460" w:rsidRDefault="00D90460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F4" w:rsidRDefault="00F771F4">
    <w:pPr>
      <w:pStyle w:val="a6"/>
      <w:jc w:val="right"/>
      <w:rPr>
        <w:color w:val="4F81BD" w:themeColor="accent1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3FA6E" wp14:editId="53FB3895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676275"/>
              <wp:effectExtent l="0" t="0" r="4445" b="9525"/>
              <wp:wrapNone/>
              <wp:docPr id="59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676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71F4" w:rsidRDefault="00F771F4" w:rsidP="00F771F4">
                          <w:pPr>
                            <w:spacing w:before="120"/>
                            <w:jc w:val="center"/>
                          </w:pPr>
                          <w:r>
                            <w:t>Правительство Пензенской области</w:t>
                          </w:r>
                        </w:p>
                        <w:p w:rsidR="00F771F4" w:rsidRDefault="00F771F4" w:rsidP="00F771F4">
                          <w:pPr>
                            <w:jc w:val="center"/>
                          </w:pPr>
                          <w:r>
                            <w:t>Управление государственной службы и кадров</w:t>
                          </w:r>
                        </w:p>
                      </w:txbxContent>
                    </wps:txbx>
                    <wps:bodyPr rtlCol="0" anchor="ctr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left:0;text-align:left;margin-left:0;margin-top:0;width:468pt;height:53.25pt;z-index:251659264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" fillcolor="#4f81bd [3204]" stroked="f" strokeweight="2pt">
              <v:textbox>
                <w:txbxContent>
                  <w:p w:rsidR="00F771F4" w:rsidRDefault="00F771F4" w:rsidP="00F771F4">
                    <w:pPr>
                      <w:spacing w:before="120"/>
                      <w:jc w:val="center"/>
                    </w:pPr>
                    <w:r>
                      <w:t>Правительство Пензенской области</w:t>
                    </w:r>
                  </w:p>
                  <w:p w:rsidR="00F771F4" w:rsidRDefault="00F771F4" w:rsidP="00F771F4">
                    <w:pPr>
                      <w:jc w:val="center"/>
                    </w:pPr>
                    <w:r>
                      <w:t>Управление государственной службы и кадров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F771F4" w:rsidRDefault="00F771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E2F"/>
    <w:multiLevelType w:val="hybridMultilevel"/>
    <w:tmpl w:val="9D462D0C"/>
    <w:lvl w:ilvl="0" w:tplc="DB0621F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5DCD38DE"/>
    <w:multiLevelType w:val="hybridMultilevel"/>
    <w:tmpl w:val="92761F12"/>
    <w:lvl w:ilvl="0" w:tplc="DB062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309F4"/>
    <w:multiLevelType w:val="hybridMultilevel"/>
    <w:tmpl w:val="23A27F36"/>
    <w:lvl w:ilvl="0" w:tplc="DB062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4C5C6A"/>
    <w:multiLevelType w:val="hybridMultilevel"/>
    <w:tmpl w:val="4228752E"/>
    <w:lvl w:ilvl="0" w:tplc="DB0621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F4"/>
    <w:rsid w:val="00022280"/>
    <w:rsid w:val="00035E9E"/>
    <w:rsid w:val="000431EF"/>
    <w:rsid w:val="001239EC"/>
    <w:rsid w:val="00137CF0"/>
    <w:rsid w:val="00156E25"/>
    <w:rsid w:val="001754B0"/>
    <w:rsid w:val="00187573"/>
    <w:rsid w:val="001A6B97"/>
    <w:rsid w:val="001C2318"/>
    <w:rsid w:val="001E1CEA"/>
    <w:rsid w:val="00224CE0"/>
    <w:rsid w:val="00240508"/>
    <w:rsid w:val="002C473D"/>
    <w:rsid w:val="00321B38"/>
    <w:rsid w:val="00341159"/>
    <w:rsid w:val="00347C4D"/>
    <w:rsid w:val="00372790"/>
    <w:rsid w:val="00382B25"/>
    <w:rsid w:val="00393DBB"/>
    <w:rsid w:val="003B6FE3"/>
    <w:rsid w:val="003F15AB"/>
    <w:rsid w:val="00406F36"/>
    <w:rsid w:val="004826B0"/>
    <w:rsid w:val="00516491"/>
    <w:rsid w:val="00572D36"/>
    <w:rsid w:val="00581FD2"/>
    <w:rsid w:val="005E61D4"/>
    <w:rsid w:val="0060069D"/>
    <w:rsid w:val="006636D2"/>
    <w:rsid w:val="006A6B66"/>
    <w:rsid w:val="006A78F7"/>
    <w:rsid w:val="006F01A9"/>
    <w:rsid w:val="00701A53"/>
    <w:rsid w:val="00794C5E"/>
    <w:rsid w:val="007D2A59"/>
    <w:rsid w:val="007F6770"/>
    <w:rsid w:val="008114D0"/>
    <w:rsid w:val="008C1176"/>
    <w:rsid w:val="009575BA"/>
    <w:rsid w:val="00957F00"/>
    <w:rsid w:val="009642CC"/>
    <w:rsid w:val="0097116E"/>
    <w:rsid w:val="009853EF"/>
    <w:rsid w:val="009B3613"/>
    <w:rsid w:val="009B7DA0"/>
    <w:rsid w:val="009C4D7E"/>
    <w:rsid w:val="009F7581"/>
    <w:rsid w:val="00A14403"/>
    <w:rsid w:val="00A37927"/>
    <w:rsid w:val="00A63F87"/>
    <w:rsid w:val="00A71432"/>
    <w:rsid w:val="00A80F37"/>
    <w:rsid w:val="00A84797"/>
    <w:rsid w:val="00AB6616"/>
    <w:rsid w:val="00AB7CB8"/>
    <w:rsid w:val="00B8754A"/>
    <w:rsid w:val="00BB007C"/>
    <w:rsid w:val="00BC3DB8"/>
    <w:rsid w:val="00BC50ED"/>
    <w:rsid w:val="00BD5C4D"/>
    <w:rsid w:val="00BE0900"/>
    <w:rsid w:val="00BF5FB7"/>
    <w:rsid w:val="00C32AA3"/>
    <w:rsid w:val="00C3330F"/>
    <w:rsid w:val="00C61498"/>
    <w:rsid w:val="00C61BDA"/>
    <w:rsid w:val="00C95006"/>
    <w:rsid w:val="00CD7D0A"/>
    <w:rsid w:val="00CE3935"/>
    <w:rsid w:val="00D90460"/>
    <w:rsid w:val="00D93C80"/>
    <w:rsid w:val="00D95BA6"/>
    <w:rsid w:val="00DA3A77"/>
    <w:rsid w:val="00DA6FA5"/>
    <w:rsid w:val="00DB048D"/>
    <w:rsid w:val="00DB2539"/>
    <w:rsid w:val="00E54433"/>
    <w:rsid w:val="00E64700"/>
    <w:rsid w:val="00E66776"/>
    <w:rsid w:val="00E750A2"/>
    <w:rsid w:val="00E90CA5"/>
    <w:rsid w:val="00E96830"/>
    <w:rsid w:val="00EA2E43"/>
    <w:rsid w:val="00EC322A"/>
    <w:rsid w:val="00EC5F07"/>
    <w:rsid w:val="00ED5A96"/>
    <w:rsid w:val="00EF5AEA"/>
    <w:rsid w:val="00F13F19"/>
    <w:rsid w:val="00F2731E"/>
    <w:rsid w:val="00F32868"/>
    <w:rsid w:val="00F51898"/>
    <w:rsid w:val="00F57A61"/>
    <w:rsid w:val="00F771F4"/>
    <w:rsid w:val="00FC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F4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771F4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Текст сноски Знак"/>
    <w:basedOn w:val="a0"/>
    <w:link w:val="a3"/>
    <w:uiPriority w:val="99"/>
    <w:rsid w:val="00F771F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771F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909F619802848F09E01365C32F34654">
    <w:name w:val="2909F619802848F09E01365C32F34654"/>
    <w:rsid w:val="00F771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7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71F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F5AEA"/>
    <w:pPr>
      <w:ind w:left="720"/>
      <w:contextualSpacing/>
    </w:pPr>
  </w:style>
  <w:style w:type="paragraph" w:customStyle="1" w:styleId="ConsPlusNormal">
    <w:name w:val="ConsPlusNormal"/>
    <w:rsid w:val="00D90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90C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C3330F"/>
    <w:pPr>
      <w:spacing w:line="240" w:lineRule="auto"/>
    </w:pPr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333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C333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F4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771F4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4">
    <w:name w:val="Текст сноски Знак"/>
    <w:basedOn w:val="a0"/>
    <w:link w:val="a3"/>
    <w:uiPriority w:val="99"/>
    <w:rsid w:val="00F771F4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771F4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771F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1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909F619802848F09E01365C32F34654">
    <w:name w:val="2909F619802848F09E01365C32F34654"/>
    <w:rsid w:val="00F771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7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71F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F5AEA"/>
    <w:pPr>
      <w:ind w:left="720"/>
      <w:contextualSpacing/>
    </w:pPr>
  </w:style>
  <w:style w:type="paragraph" w:customStyle="1" w:styleId="ConsPlusNormal">
    <w:name w:val="ConsPlusNormal"/>
    <w:rsid w:val="00D904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90C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C3330F"/>
    <w:pPr>
      <w:spacing w:line="240" w:lineRule="auto"/>
    </w:pPr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333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C333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A564-8FCA-4D5A-A53D-B9BBC8B8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Юлия Вячеславовна</dc:creator>
  <cp:lastModifiedBy>Гущина Юлия Вячеславовна</cp:lastModifiedBy>
  <cp:revision>24</cp:revision>
  <cp:lastPrinted>2018-10-12T07:33:00Z</cp:lastPrinted>
  <dcterms:created xsi:type="dcterms:W3CDTF">2018-10-12T07:00:00Z</dcterms:created>
  <dcterms:modified xsi:type="dcterms:W3CDTF">2018-10-16T13:48:00Z</dcterms:modified>
</cp:coreProperties>
</file>