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49" w:rsidRDefault="001B2A49" w:rsidP="001B2A49">
      <w:pPr>
        <w:jc w:val="center"/>
      </w:pPr>
      <w:r>
        <w:rPr>
          <w:noProof/>
          <w:lang w:bidi="ar-SA"/>
        </w:rPr>
        <w:drawing>
          <wp:inline distT="0" distB="0" distL="0" distR="0">
            <wp:extent cx="628650" cy="762000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49" w:rsidRDefault="001B2A49" w:rsidP="001B2A49">
      <w:pPr>
        <w:jc w:val="center"/>
        <w:rPr>
          <w:b/>
          <w:sz w:val="28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 xml:space="preserve">УПРАВЛЕНИЕ  ФИНАНСОВ  АДМИНИСТРАЦИИ 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КОЛЫШЛЕЙСКОГО РАЙОНА ПЕНЗЕНСКОЙ ОБЛАСТИ</w:t>
      </w:r>
    </w:p>
    <w:p w:rsidR="001B2A49" w:rsidRPr="00D82245" w:rsidRDefault="001B2A49" w:rsidP="001B2A49">
      <w:pPr>
        <w:jc w:val="both"/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sz w:val="36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u w:val="single"/>
        </w:rPr>
      </w:pPr>
      <w:r w:rsidRPr="00D82245">
        <w:rPr>
          <w:rFonts w:ascii="Times New Roman" w:hAnsi="Times New Roman" w:cs="Times New Roman"/>
          <w:u w:val="single"/>
        </w:rPr>
        <w:t xml:space="preserve">от </w:t>
      </w:r>
      <w:r w:rsidR="00E8711C">
        <w:rPr>
          <w:rFonts w:ascii="Times New Roman" w:hAnsi="Times New Roman" w:cs="Times New Roman"/>
          <w:u w:val="single"/>
        </w:rPr>
        <w:t xml:space="preserve">05  апреля </w:t>
      </w:r>
      <w:r w:rsidR="00A93B18">
        <w:rPr>
          <w:rFonts w:ascii="Times New Roman" w:hAnsi="Times New Roman" w:cs="Times New Roman"/>
          <w:u w:val="single"/>
        </w:rPr>
        <w:t>2023</w:t>
      </w:r>
      <w:r w:rsidRPr="00D82245">
        <w:rPr>
          <w:rFonts w:ascii="Times New Roman" w:hAnsi="Times New Roman" w:cs="Times New Roman"/>
          <w:u w:val="single"/>
        </w:rPr>
        <w:t xml:space="preserve"> года №  </w:t>
      </w:r>
      <w:r w:rsidR="00A93B18">
        <w:rPr>
          <w:rFonts w:ascii="Times New Roman" w:hAnsi="Times New Roman" w:cs="Times New Roman"/>
          <w:u w:val="single"/>
        </w:rPr>
        <w:t>2</w:t>
      </w:r>
      <w:r w:rsidR="00E8711C">
        <w:rPr>
          <w:rFonts w:ascii="Times New Roman" w:hAnsi="Times New Roman" w:cs="Times New Roman"/>
          <w:u w:val="single"/>
        </w:rPr>
        <w:t>8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  <w:r w:rsidRPr="00D82245">
        <w:rPr>
          <w:rFonts w:ascii="Times New Roman" w:hAnsi="Times New Roman" w:cs="Times New Roman"/>
        </w:rPr>
        <w:t>р.п.  Колышлей</w:t>
      </w:r>
    </w:p>
    <w:p w:rsidR="00D5128A" w:rsidRPr="00D5128A" w:rsidRDefault="00D5128A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Default="001B2A49" w:rsidP="00E871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8711C">
        <w:rPr>
          <w:rFonts w:ascii="Times New Roman" w:hAnsi="Times New Roman" w:cs="Times New Roman"/>
          <w:sz w:val="24"/>
          <w:szCs w:val="24"/>
        </w:rPr>
        <w:t>признании утратившими силу отдельных приказов Управления финансов Администрации Колышлейского района Пензенской области</w:t>
      </w:r>
    </w:p>
    <w:p w:rsidR="001B2A49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512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82245" w:rsidRDefault="001B2A49" w:rsidP="00BD6E48">
      <w:pPr>
        <w:pStyle w:val="20"/>
        <w:shd w:val="clear" w:color="auto" w:fill="auto"/>
        <w:tabs>
          <w:tab w:val="left" w:pos="3687"/>
        </w:tabs>
        <w:spacing w:before="0" w:line="240" w:lineRule="auto"/>
        <w:ind w:firstLine="600"/>
        <w:rPr>
          <w:sz w:val="24"/>
          <w:szCs w:val="24"/>
        </w:rPr>
      </w:pPr>
      <w:r>
        <w:rPr>
          <w:sz w:val="24"/>
          <w:szCs w:val="24"/>
        </w:rPr>
        <w:t>Р</w:t>
      </w:r>
      <w:r w:rsidRPr="00D82245">
        <w:rPr>
          <w:sz w:val="24"/>
          <w:szCs w:val="24"/>
        </w:rPr>
        <w:t xml:space="preserve">уководствуясь </w:t>
      </w:r>
      <w:r>
        <w:rPr>
          <w:sz w:val="24"/>
          <w:szCs w:val="24"/>
        </w:rPr>
        <w:t>Положением об Управлении финансов Администрации Колышлейского района Пензенской области, утвержденным Решением Собрания представителей Колышлейского района от 23 декабря 2015 года  № 557-60/3 (с последующими изменениями</w:t>
      </w:r>
      <w:r w:rsidRPr="00F2584B">
        <w:rPr>
          <w:sz w:val="24"/>
          <w:szCs w:val="24"/>
        </w:rPr>
        <w:t>),</w:t>
      </w:r>
      <w:r w:rsidRPr="00D82245">
        <w:rPr>
          <w:sz w:val="24"/>
          <w:szCs w:val="24"/>
        </w:rPr>
        <w:t xml:space="preserve"> </w:t>
      </w:r>
      <w:r w:rsidRPr="00D82245">
        <w:rPr>
          <w:rStyle w:val="21"/>
          <w:sz w:val="24"/>
          <w:szCs w:val="24"/>
        </w:rPr>
        <w:t>п р и к а з ы в а ю:</w:t>
      </w:r>
    </w:p>
    <w:p w:rsidR="00D5128A" w:rsidRDefault="00D5128A" w:rsidP="00A93B18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 </w:t>
      </w:r>
      <w:r w:rsidR="00BD6E48">
        <w:rPr>
          <w:rFonts w:ascii="Times New Roman" w:hAnsi="Times New Roman" w:cs="Times New Roman"/>
          <w:sz w:val="24"/>
          <w:szCs w:val="24"/>
        </w:rPr>
        <w:t xml:space="preserve"> </w:t>
      </w:r>
      <w:r w:rsidR="00E8711C"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="0048495F">
        <w:rPr>
          <w:rFonts w:ascii="Times New Roman" w:hAnsi="Times New Roman" w:cs="Times New Roman"/>
          <w:sz w:val="24"/>
          <w:szCs w:val="24"/>
        </w:rPr>
        <w:t>:</w:t>
      </w:r>
    </w:p>
    <w:p w:rsidR="0048495F" w:rsidRDefault="00A93B18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495F">
        <w:rPr>
          <w:rFonts w:ascii="Times New Roman" w:hAnsi="Times New Roman" w:cs="Times New Roman"/>
          <w:sz w:val="24"/>
          <w:szCs w:val="24"/>
        </w:rPr>
        <w:t xml:space="preserve">.1. </w:t>
      </w:r>
      <w:r w:rsidR="00D55C01">
        <w:rPr>
          <w:rFonts w:ascii="Times New Roman" w:hAnsi="Times New Roman" w:cs="Times New Roman"/>
          <w:sz w:val="24"/>
          <w:szCs w:val="24"/>
        </w:rPr>
        <w:t>Приказ Управления финансов Администрации Колышлейского района Пензенской области от 30.12.2020 № 65 «Об утверждении ведомственного стандарта внутреннего муниципального финансового контроля»</w:t>
      </w:r>
      <w:r w:rsidR="00E61D75">
        <w:rPr>
          <w:rFonts w:ascii="Times New Roman" w:hAnsi="Times New Roman" w:cs="Times New Roman"/>
          <w:sz w:val="24"/>
          <w:szCs w:val="24"/>
        </w:rPr>
        <w:t>;</w:t>
      </w:r>
    </w:p>
    <w:p w:rsidR="00801D60" w:rsidRDefault="00E61D75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1D60">
        <w:rPr>
          <w:rFonts w:ascii="Times New Roman" w:hAnsi="Times New Roman" w:cs="Times New Roman"/>
          <w:sz w:val="24"/>
          <w:szCs w:val="24"/>
        </w:rPr>
        <w:t xml:space="preserve">.2. </w:t>
      </w:r>
      <w:r w:rsidR="00D55C01">
        <w:rPr>
          <w:rFonts w:ascii="Times New Roman" w:hAnsi="Times New Roman" w:cs="Times New Roman"/>
          <w:sz w:val="24"/>
          <w:szCs w:val="24"/>
        </w:rPr>
        <w:t xml:space="preserve">Приказ Управления финансов Администрации Колышлейского района Пензенской области от 02.06.2021 № 17 «О внесении изменений в ведомственный стандарт внутреннего муниципального финансового контроля, утвержденный приказом </w:t>
      </w:r>
      <w:r w:rsidR="00A00355">
        <w:rPr>
          <w:rFonts w:ascii="Times New Roman" w:hAnsi="Times New Roman" w:cs="Times New Roman"/>
          <w:sz w:val="24"/>
          <w:szCs w:val="24"/>
        </w:rPr>
        <w:t xml:space="preserve">Управления финансов Администрации Колышлейского района Пензенской области </w:t>
      </w:r>
      <w:r w:rsidR="00D55C01">
        <w:rPr>
          <w:rFonts w:ascii="Times New Roman" w:hAnsi="Times New Roman" w:cs="Times New Roman"/>
          <w:sz w:val="24"/>
          <w:szCs w:val="24"/>
        </w:rPr>
        <w:t>от 30.12.2020 № 65»;</w:t>
      </w:r>
    </w:p>
    <w:p w:rsidR="00D55C01" w:rsidRDefault="00D55C01" w:rsidP="00D55C0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Приказ Управления финансов Администрации Колышлейского района Пензенской области от 0</w:t>
      </w:r>
      <w:r w:rsidR="00A0035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035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.2021 № </w:t>
      </w:r>
      <w:r w:rsidR="00A00355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ведомственный стандарт внутреннего муниципального финансового контроля, утвержденный приказом </w:t>
      </w:r>
      <w:r w:rsidR="006F7097">
        <w:rPr>
          <w:rFonts w:ascii="Times New Roman" w:hAnsi="Times New Roman" w:cs="Times New Roman"/>
          <w:sz w:val="24"/>
          <w:szCs w:val="24"/>
        </w:rPr>
        <w:t xml:space="preserve">Управления финансов Администрации Колышлейского района Пензенской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30.12.2020 № 65» (с </w:t>
      </w:r>
      <w:r w:rsidR="00A00355">
        <w:rPr>
          <w:rFonts w:ascii="Times New Roman" w:hAnsi="Times New Roman" w:cs="Times New Roman"/>
          <w:sz w:val="24"/>
          <w:szCs w:val="24"/>
        </w:rPr>
        <w:t>последующими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355">
        <w:rPr>
          <w:rFonts w:ascii="Times New Roman" w:hAnsi="Times New Roman" w:cs="Times New Roman"/>
          <w:sz w:val="24"/>
          <w:szCs w:val="24"/>
        </w:rPr>
        <w:t>изменениями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D76EA" w:rsidRDefault="005D76EA" w:rsidP="005D76E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Приказ Управления финансов Администрации Колышлейского района Пензенской области от 18.01.2022 № 6 «О внесении изменений в ведомственный стандарт внутреннего муниципального финансового контроля, утвержденный приказом Управления финансов Администрации Колышлейского района Пензенской области от 30.12.2020 № 65» (с последующими изменениями);</w:t>
      </w:r>
    </w:p>
    <w:p w:rsidR="005D76EA" w:rsidRDefault="005D76EA" w:rsidP="005D76E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Приказ Управления финансов Администрации Колышлейского района Пензенской области от 07.06.2022 № 34 «О внесении изменений в ведомственный стандарт внутреннего муниципального финансового контроля, утвержденный приказом Управления финансов Администрации Колышлейского района Пензенской области от 30.12.2020 № 65» (с последующими изменениями);</w:t>
      </w:r>
    </w:p>
    <w:p w:rsidR="005D76EA" w:rsidRDefault="005D76EA" w:rsidP="005D76E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1.6. Приказ Управления финансов Администрации Колышлейского района Пензенской области от 01.03.2023 № 22 «О внесении изменений в ведомственный стандарт внутреннего муниципального финансового контроля, утвержденный приказом Управления финансов Администрации Колышлейского района Пензенской области от 30.12.2020 № 65» (с последующими изменениями).</w:t>
      </w:r>
    </w:p>
    <w:p w:rsidR="006F3821" w:rsidRPr="006C3E8D" w:rsidRDefault="00E61D75" w:rsidP="006C3E8D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128A" w:rsidRPr="00D5128A">
        <w:rPr>
          <w:rFonts w:ascii="Times New Roman" w:hAnsi="Times New Roman" w:cs="Times New Roman"/>
          <w:sz w:val="24"/>
          <w:szCs w:val="24"/>
        </w:rPr>
        <w:t xml:space="preserve">. </w:t>
      </w:r>
      <w:r w:rsidR="006F3821" w:rsidRPr="006C3E8D">
        <w:rPr>
          <w:rFonts w:ascii="Times New Roman" w:hAnsi="Times New Roman" w:cs="Times New Roman"/>
          <w:sz w:val="24"/>
          <w:szCs w:val="24"/>
        </w:rPr>
        <w:t>Настоящий приказ разместить (опубликовать) на «Официальном сайте Администрации Колышлейского района Пензенской области (Управления финансов Администрации Колышлейского района Пензенской области) в информационно</w:t>
      </w:r>
      <w:r w:rsidR="006C3E8D">
        <w:rPr>
          <w:rFonts w:ascii="Times New Roman" w:hAnsi="Times New Roman" w:cs="Times New Roman"/>
          <w:sz w:val="24"/>
          <w:szCs w:val="24"/>
        </w:rPr>
        <w:t xml:space="preserve"> </w:t>
      </w:r>
      <w:r w:rsidR="006F3821" w:rsidRPr="006C3E8D">
        <w:rPr>
          <w:rFonts w:ascii="Times New Roman" w:hAnsi="Times New Roman" w:cs="Times New Roman"/>
          <w:sz w:val="24"/>
          <w:szCs w:val="24"/>
        </w:rPr>
        <w:t>- телекоммуникационной сети «Интернет».</w:t>
      </w:r>
    </w:p>
    <w:p w:rsidR="006F3821" w:rsidRPr="00E61D75" w:rsidRDefault="006F3821" w:rsidP="00E61D75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E61D75">
        <w:rPr>
          <w:rFonts w:ascii="Times New Roman" w:hAnsi="Times New Roman" w:cs="Times New Roman"/>
        </w:rPr>
        <w:t>Настоящий приказ вступает в силу  с момента</w:t>
      </w:r>
      <w:r w:rsidR="00886852" w:rsidRPr="00E61D75">
        <w:rPr>
          <w:rFonts w:ascii="Times New Roman" w:hAnsi="Times New Roman" w:cs="Times New Roman"/>
        </w:rPr>
        <w:t xml:space="preserve"> его </w:t>
      </w:r>
      <w:r w:rsidRPr="00E61D75">
        <w:rPr>
          <w:rFonts w:ascii="Times New Roman" w:hAnsi="Times New Roman" w:cs="Times New Roman"/>
        </w:rPr>
        <w:t>подписания.</w:t>
      </w:r>
    </w:p>
    <w:p w:rsidR="006F3821" w:rsidRPr="006C3E8D" w:rsidRDefault="0080016D" w:rsidP="00BD6E48">
      <w:pPr>
        <w:pStyle w:val="20"/>
        <w:numPr>
          <w:ilvl w:val="0"/>
          <w:numId w:val="3"/>
        </w:numPr>
        <w:shd w:val="clear" w:color="auto" w:fill="auto"/>
        <w:tabs>
          <w:tab w:val="left" w:pos="873"/>
        </w:tabs>
        <w:spacing w:before="0" w:line="240" w:lineRule="auto"/>
        <w:rPr>
          <w:sz w:val="24"/>
          <w:szCs w:val="24"/>
        </w:rPr>
      </w:pPr>
      <w:r w:rsidRPr="006C3E8D">
        <w:rPr>
          <w:sz w:val="24"/>
          <w:szCs w:val="24"/>
        </w:rPr>
        <w:t>К</w:t>
      </w:r>
      <w:r w:rsidR="006F3821" w:rsidRPr="006C3E8D">
        <w:rPr>
          <w:sz w:val="24"/>
          <w:szCs w:val="24"/>
        </w:rPr>
        <w:t>онтроль за исполнением настоящего приказа оставляю за собой.</w:t>
      </w:r>
    </w:p>
    <w:p w:rsidR="006C3E8D" w:rsidRDefault="006C3E8D" w:rsidP="00BD6E48">
      <w:pPr>
        <w:pStyle w:val="20"/>
        <w:shd w:val="clear" w:color="auto" w:fill="auto"/>
        <w:tabs>
          <w:tab w:val="left" w:pos="873"/>
        </w:tabs>
        <w:spacing w:before="0" w:line="240" w:lineRule="auto"/>
        <w:ind w:left="927"/>
        <w:rPr>
          <w:sz w:val="24"/>
          <w:szCs w:val="24"/>
        </w:rPr>
      </w:pPr>
    </w:p>
    <w:p w:rsidR="006C3E8D" w:rsidRDefault="006C3E8D" w:rsidP="00BD6E48">
      <w:pPr>
        <w:pStyle w:val="20"/>
        <w:shd w:val="clear" w:color="auto" w:fill="auto"/>
        <w:tabs>
          <w:tab w:val="left" w:pos="873"/>
        </w:tabs>
        <w:spacing w:before="0" w:line="240" w:lineRule="auto"/>
        <w:ind w:left="927"/>
        <w:rPr>
          <w:sz w:val="24"/>
          <w:szCs w:val="24"/>
        </w:rPr>
      </w:pPr>
    </w:p>
    <w:p w:rsidR="00CB23CD" w:rsidRPr="00D5128A" w:rsidRDefault="00D04046" w:rsidP="00D04046">
      <w:pPr>
        <w:pStyle w:val="20"/>
        <w:shd w:val="clear" w:color="auto" w:fill="auto"/>
        <w:tabs>
          <w:tab w:val="left" w:pos="873"/>
        </w:tabs>
        <w:spacing w:before="0" w:after="933" w:line="322" w:lineRule="exact"/>
        <w:ind w:left="740"/>
      </w:pPr>
      <w:r>
        <w:rPr>
          <w:sz w:val="24"/>
          <w:szCs w:val="24"/>
        </w:rPr>
        <w:t xml:space="preserve">Начальник Управления        </w:t>
      </w:r>
      <w:r w:rsidR="006F3821" w:rsidRPr="00F2584B">
        <w:rPr>
          <w:sz w:val="24"/>
          <w:szCs w:val="24"/>
        </w:rPr>
        <w:t xml:space="preserve">                                                                   Е.А. Бученкова          </w:t>
      </w:r>
    </w:p>
    <w:sectPr w:rsidR="00CB23CD" w:rsidRPr="00D5128A" w:rsidSect="00D04046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470" w:rsidRDefault="00241470" w:rsidP="00FC7E68">
      <w:r>
        <w:separator/>
      </w:r>
    </w:p>
  </w:endnote>
  <w:endnote w:type="continuationSeparator" w:id="1">
    <w:p w:rsidR="00241470" w:rsidRDefault="00241470" w:rsidP="00FC7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470" w:rsidRDefault="00241470" w:rsidP="00FC7E68">
      <w:r>
        <w:separator/>
      </w:r>
    </w:p>
  </w:footnote>
  <w:footnote w:type="continuationSeparator" w:id="1">
    <w:p w:rsidR="00241470" w:rsidRDefault="00241470" w:rsidP="00FC7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C8" w:rsidRDefault="00392B3F">
    <w:pPr>
      <w:rPr>
        <w:sz w:val="2"/>
        <w:szCs w:val="2"/>
      </w:rPr>
    </w:pPr>
    <w:r w:rsidRPr="00392B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3.3pt;margin-top:37.6pt;width:5.3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3073;mso-fit-shape-to-text:t" inset="0,0,0,0">
            <w:txbxContent>
              <w:p w:rsidR="00B905C8" w:rsidRDefault="006D45F9">
                <w:r>
                  <w:rPr>
                    <w:rStyle w:val="a6"/>
                    <w:rFonts w:eastAsia="Arial Unicode MS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C650E"/>
    <w:multiLevelType w:val="hybridMultilevel"/>
    <w:tmpl w:val="BC129C30"/>
    <w:lvl w:ilvl="0" w:tplc="3D542E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604200"/>
    <w:multiLevelType w:val="multilevel"/>
    <w:tmpl w:val="9078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A771F6"/>
    <w:multiLevelType w:val="hybridMultilevel"/>
    <w:tmpl w:val="D9BE1160"/>
    <w:lvl w:ilvl="0" w:tplc="889C5F9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253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D5128A"/>
    <w:rsid w:val="000A2945"/>
    <w:rsid w:val="001677FD"/>
    <w:rsid w:val="001B2A49"/>
    <w:rsid w:val="001F2B7E"/>
    <w:rsid w:val="00241470"/>
    <w:rsid w:val="00392B3F"/>
    <w:rsid w:val="003D2D95"/>
    <w:rsid w:val="003F34AA"/>
    <w:rsid w:val="004627D1"/>
    <w:rsid w:val="00471562"/>
    <w:rsid w:val="0048495F"/>
    <w:rsid w:val="00582B5E"/>
    <w:rsid w:val="005D76EA"/>
    <w:rsid w:val="005F7507"/>
    <w:rsid w:val="006602E1"/>
    <w:rsid w:val="00662AD1"/>
    <w:rsid w:val="00667A91"/>
    <w:rsid w:val="006A5036"/>
    <w:rsid w:val="006C3E8D"/>
    <w:rsid w:val="006D45F9"/>
    <w:rsid w:val="006E0925"/>
    <w:rsid w:val="006F3821"/>
    <w:rsid w:val="006F7097"/>
    <w:rsid w:val="00732111"/>
    <w:rsid w:val="00767145"/>
    <w:rsid w:val="007D57F9"/>
    <w:rsid w:val="007E205F"/>
    <w:rsid w:val="0080016D"/>
    <w:rsid w:val="00801D60"/>
    <w:rsid w:val="0080357C"/>
    <w:rsid w:val="00851F90"/>
    <w:rsid w:val="00860042"/>
    <w:rsid w:val="00886852"/>
    <w:rsid w:val="008F410F"/>
    <w:rsid w:val="00946E55"/>
    <w:rsid w:val="009965F8"/>
    <w:rsid w:val="00A00355"/>
    <w:rsid w:val="00A26DCB"/>
    <w:rsid w:val="00A36CD6"/>
    <w:rsid w:val="00A6236E"/>
    <w:rsid w:val="00A93B18"/>
    <w:rsid w:val="00A93CC6"/>
    <w:rsid w:val="00AC08F2"/>
    <w:rsid w:val="00B006D8"/>
    <w:rsid w:val="00B027C6"/>
    <w:rsid w:val="00B44C0C"/>
    <w:rsid w:val="00BD6E48"/>
    <w:rsid w:val="00C34D2B"/>
    <w:rsid w:val="00CB23CD"/>
    <w:rsid w:val="00CC6F8B"/>
    <w:rsid w:val="00CE5565"/>
    <w:rsid w:val="00CE7609"/>
    <w:rsid w:val="00D04046"/>
    <w:rsid w:val="00D5128A"/>
    <w:rsid w:val="00D55C01"/>
    <w:rsid w:val="00DD4C53"/>
    <w:rsid w:val="00E61D75"/>
    <w:rsid w:val="00E62EF1"/>
    <w:rsid w:val="00E8711C"/>
    <w:rsid w:val="00EB27C4"/>
    <w:rsid w:val="00EE171D"/>
    <w:rsid w:val="00F24699"/>
    <w:rsid w:val="00F352A8"/>
    <w:rsid w:val="00F83713"/>
    <w:rsid w:val="00FC7E68"/>
    <w:rsid w:val="00FF218E"/>
    <w:rsid w:val="00FF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2A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1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A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49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1B2A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B2A4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B2A49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Колонтитул_"/>
    <w:basedOn w:val="a0"/>
    <w:rsid w:val="006F3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6F3821"/>
    <w:rPr>
      <w:color w:val="000000"/>
      <w:spacing w:val="0"/>
      <w:w w:val="100"/>
      <w:position w:val="0"/>
      <w:lang w:val="ru-RU" w:eastAsia="ru-RU" w:bidi="ru-RU"/>
    </w:rPr>
  </w:style>
  <w:style w:type="paragraph" w:styleId="a7">
    <w:name w:val="List Paragraph"/>
    <w:basedOn w:val="a"/>
    <w:uiPriority w:val="34"/>
    <w:qFormat/>
    <w:rsid w:val="006F3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Mordovalova EV</dc:creator>
  <cp:lastModifiedBy>Mordovalova EV</cp:lastModifiedBy>
  <cp:revision>19</cp:revision>
  <cp:lastPrinted>2022-06-15T13:45:00Z</cp:lastPrinted>
  <dcterms:created xsi:type="dcterms:W3CDTF">2021-11-12T05:11:00Z</dcterms:created>
  <dcterms:modified xsi:type="dcterms:W3CDTF">2023-04-24T12:02:00Z</dcterms:modified>
</cp:coreProperties>
</file>