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14D" w:rsidRDefault="00AB314D" w:rsidP="0036627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3E1" w:rsidRDefault="00366278" w:rsidP="0058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7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33425" cy="90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Ind w:w="6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66278" w:rsidRPr="00366278" w:rsidTr="00366278">
        <w:trPr>
          <w:trHeight w:hRule="exact" w:val="397"/>
        </w:trPr>
        <w:tc>
          <w:tcPr>
            <w:tcW w:w="9606" w:type="dxa"/>
          </w:tcPr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366278" w:rsidRPr="00366278" w:rsidTr="00366278">
        <w:tc>
          <w:tcPr>
            <w:tcW w:w="9606" w:type="dxa"/>
          </w:tcPr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КОЛЫШЛЕЙСКОГО РАЙОНА</w:t>
            </w:r>
          </w:p>
        </w:tc>
      </w:tr>
      <w:tr w:rsidR="00366278" w:rsidRPr="00366278" w:rsidTr="00366278">
        <w:trPr>
          <w:trHeight w:hRule="exact" w:val="397"/>
        </w:trPr>
        <w:tc>
          <w:tcPr>
            <w:tcW w:w="9606" w:type="dxa"/>
          </w:tcPr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366278" w:rsidRPr="00366278" w:rsidTr="00366278">
        <w:trPr>
          <w:trHeight w:val="293"/>
        </w:trPr>
        <w:tc>
          <w:tcPr>
            <w:tcW w:w="9606" w:type="dxa"/>
          </w:tcPr>
          <w:p w:rsidR="00366278" w:rsidRPr="00366278" w:rsidRDefault="00366278" w:rsidP="0036627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366278" w:rsidRPr="00366278" w:rsidTr="00366278">
        <w:trPr>
          <w:trHeight w:val="348"/>
        </w:trPr>
        <w:tc>
          <w:tcPr>
            <w:tcW w:w="9606" w:type="dxa"/>
            <w:vAlign w:val="center"/>
          </w:tcPr>
          <w:p w:rsidR="00366278" w:rsidRPr="00366278" w:rsidRDefault="00366278" w:rsidP="0036627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366278" w:rsidRPr="00366278" w:rsidTr="00366278">
        <w:trPr>
          <w:trHeight w:val="237"/>
        </w:trPr>
        <w:tc>
          <w:tcPr>
            <w:tcW w:w="9606" w:type="dxa"/>
            <w:vAlign w:val="center"/>
          </w:tcPr>
          <w:p w:rsidR="00366278" w:rsidRPr="00366278" w:rsidRDefault="00366278" w:rsidP="0036627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66278" w:rsidRPr="00366278" w:rsidTr="00B950D4">
        <w:tc>
          <w:tcPr>
            <w:tcW w:w="284" w:type="dxa"/>
            <w:vAlign w:val="bottom"/>
          </w:tcPr>
          <w:p w:rsidR="00366278" w:rsidRPr="00366278" w:rsidRDefault="00366278" w:rsidP="0036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66278" w:rsidRPr="00366278" w:rsidRDefault="00052307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 сентября 2023 года</w:t>
            </w:r>
          </w:p>
        </w:tc>
        <w:tc>
          <w:tcPr>
            <w:tcW w:w="397" w:type="dxa"/>
            <w:vAlign w:val="bottom"/>
          </w:tcPr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66278" w:rsidRPr="00366278" w:rsidRDefault="00052307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305-п</w:t>
            </w:r>
          </w:p>
        </w:tc>
      </w:tr>
      <w:tr w:rsidR="00366278" w:rsidRPr="00366278" w:rsidTr="00B950D4">
        <w:tc>
          <w:tcPr>
            <w:tcW w:w="4650" w:type="dxa"/>
            <w:gridSpan w:val="4"/>
          </w:tcPr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366278" w:rsidRPr="00366278" w:rsidRDefault="00366278" w:rsidP="0036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62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р.п.Колышлей</w:t>
            </w:r>
          </w:p>
        </w:tc>
      </w:tr>
    </w:tbl>
    <w:p w:rsidR="00366278" w:rsidRPr="005873E1" w:rsidRDefault="00366278" w:rsidP="0058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278" w:rsidRDefault="00366278" w:rsidP="005873E1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6278" w:rsidRDefault="00366278" w:rsidP="005873E1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6278" w:rsidRDefault="00366278" w:rsidP="005873E1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73E1" w:rsidRPr="00DC3090" w:rsidRDefault="0097018B" w:rsidP="00D4223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Порядке формирования </w:t>
      </w:r>
      <w:r w:rsidR="005873E1"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муниципальных</w:t>
      </w:r>
      <w:r w:rsidR="00366278"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социальных заказов на оказание </w:t>
      </w:r>
      <w:r w:rsidR="005873E1" w:rsidRPr="00DC3090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муниципальных</w:t>
      </w:r>
      <w:r w:rsidR="00366278"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 в социальной сфере, отнесенных к полномочиям</w:t>
      </w:r>
    </w:p>
    <w:p w:rsidR="00E92B7B" w:rsidRPr="00DC3090" w:rsidRDefault="005873E1" w:rsidP="00D4223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органов местного самоуправления </w:t>
      </w:r>
      <w:r w:rsidR="00E92B7B" w:rsidRPr="00DC3090">
        <w:rPr>
          <w:rFonts w:ascii="Times New Roman" w:hAnsi="Times New Roman" w:cs="Times New Roman"/>
          <w:b/>
          <w:sz w:val="26"/>
          <w:szCs w:val="26"/>
        </w:rPr>
        <w:t>Колышлейского района</w:t>
      </w:r>
    </w:p>
    <w:p w:rsidR="0097018B" w:rsidRPr="00DC3090" w:rsidRDefault="00E92B7B" w:rsidP="00D4223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090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 w:rsidR="0097018B" w:rsidRPr="00DC30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 форме и сроках формирования отчета об их исполнении</w:t>
      </w:r>
    </w:p>
    <w:p w:rsidR="00D60A37" w:rsidRPr="00DC3090" w:rsidRDefault="00D60A37" w:rsidP="00D422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141E" w:rsidRDefault="00B55380" w:rsidP="00D422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>В соответствии с</w:t>
      </w:r>
      <w:r w:rsidR="00D60A37" w:rsidRPr="00DC3090">
        <w:rPr>
          <w:rFonts w:ascii="Times New Roman" w:hAnsi="Times New Roman" w:cs="Times New Roman"/>
          <w:sz w:val="26"/>
          <w:szCs w:val="26"/>
        </w:rPr>
        <w:t xml:space="preserve"> частью </w:t>
      </w:r>
      <w:r w:rsidR="005C0CB5" w:rsidRPr="00DC3090">
        <w:rPr>
          <w:rFonts w:ascii="Times New Roman" w:hAnsi="Times New Roman" w:cs="Times New Roman"/>
          <w:sz w:val="26"/>
          <w:szCs w:val="26"/>
        </w:rPr>
        <w:t>4</w:t>
      </w:r>
      <w:r w:rsidR="00D60A37" w:rsidRPr="00DC3090">
        <w:rPr>
          <w:rFonts w:ascii="Times New Roman" w:hAnsi="Times New Roman" w:cs="Times New Roman"/>
          <w:sz w:val="26"/>
          <w:szCs w:val="26"/>
        </w:rPr>
        <w:t xml:space="preserve"> статьи 6</w:t>
      </w:r>
      <w:r w:rsidR="002F6BDB" w:rsidRPr="00DC3090">
        <w:rPr>
          <w:rFonts w:ascii="Times New Roman" w:hAnsi="Times New Roman" w:cs="Times New Roman"/>
          <w:sz w:val="26"/>
          <w:szCs w:val="26"/>
        </w:rPr>
        <w:t xml:space="preserve"> и частью 5 статьи 7 </w:t>
      </w:r>
      <w:r w:rsidR="00D60A37" w:rsidRPr="00DC3090">
        <w:rPr>
          <w:rFonts w:ascii="Times New Roman" w:hAnsi="Times New Roman" w:cs="Times New Roman"/>
          <w:sz w:val="26"/>
          <w:szCs w:val="26"/>
        </w:rPr>
        <w:t>Федеральн</w:t>
      </w:r>
      <w:r w:rsidR="002F6BDB" w:rsidRPr="00DC3090">
        <w:rPr>
          <w:rFonts w:ascii="Times New Roman" w:hAnsi="Times New Roman" w:cs="Times New Roman"/>
          <w:sz w:val="26"/>
          <w:szCs w:val="26"/>
        </w:rPr>
        <w:t>ого</w:t>
      </w:r>
      <w:r w:rsidR="00D60A37" w:rsidRPr="00DC3090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2F6BDB" w:rsidRPr="00DC3090">
        <w:rPr>
          <w:rFonts w:ascii="Times New Roman" w:hAnsi="Times New Roman" w:cs="Times New Roman"/>
          <w:sz w:val="26"/>
          <w:szCs w:val="26"/>
        </w:rPr>
        <w:t>а</w:t>
      </w:r>
      <w:r w:rsidR="00D60A37" w:rsidRPr="00DC3090">
        <w:rPr>
          <w:rFonts w:ascii="Times New Roman" w:hAnsi="Times New Roman" w:cs="Times New Roman"/>
          <w:sz w:val="26"/>
          <w:szCs w:val="26"/>
        </w:rPr>
        <w:t xml:space="preserve"> от 13.07.2020 года №189-ФЗ «О государственном (муниципальном) социальном заказе на оказание государственных (муниципальных) услуг в социальной сфере</w:t>
      </w:r>
      <w:r w:rsidR="002F6BDB" w:rsidRPr="00DC3090">
        <w:rPr>
          <w:rFonts w:ascii="Times New Roman" w:hAnsi="Times New Roman" w:cs="Times New Roman"/>
          <w:sz w:val="26"/>
          <w:szCs w:val="26"/>
        </w:rPr>
        <w:t>»</w:t>
      </w:r>
      <w:r w:rsidR="00FB141E">
        <w:rPr>
          <w:rFonts w:ascii="Times New Roman" w:hAnsi="Times New Roman" w:cs="Times New Roman"/>
          <w:sz w:val="26"/>
          <w:szCs w:val="26"/>
        </w:rPr>
        <w:t>, на основании Устава Колышлейского района Пензенской области,</w:t>
      </w:r>
    </w:p>
    <w:p w:rsidR="00AB314D" w:rsidRPr="00FB141E" w:rsidRDefault="005873E1" w:rsidP="00D42235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141E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D60A37" w:rsidRPr="00FB14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2B7B" w:rsidRPr="00FB141E">
        <w:rPr>
          <w:rFonts w:ascii="Times New Roman" w:hAnsi="Times New Roman" w:cs="Times New Roman"/>
          <w:b/>
          <w:sz w:val="26"/>
          <w:szCs w:val="26"/>
        </w:rPr>
        <w:t>Колышлейского района Пензенской области</w:t>
      </w:r>
      <w:r w:rsidRPr="00FB141E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D60A37" w:rsidRPr="00FB141E">
        <w:rPr>
          <w:rFonts w:ascii="Times New Roman" w:hAnsi="Times New Roman" w:cs="Times New Roman"/>
          <w:b/>
          <w:sz w:val="26"/>
          <w:szCs w:val="26"/>
        </w:rPr>
        <w:t>остановляет:</w:t>
      </w:r>
    </w:p>
    <w:p w:rsidR="00344ED3" w:rsidRPr="00DC3090" w:rsidRDefault="00344ED3" w:rsidP="00D422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>1. Утвердить прилагаемые:</w:t>
      </w:r>
    </w:p>
    <w:p w:rsidR="003869EA" w:rsidRPr="00DC3090" w:rsidRDefault="00DC3090" w:rsidP="00D422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 xml:space="preserve">1.1. </w:t>
      </w:r>
      <w:hyperlink r:id="rId9" w:history="1">
        <w:r w:rsidR="00425C4D" w:rsidRPr="00DC3090">
          <w:rPr>
            <w:rFonts w:ascii="Times New Roman" w:hAnsi="Times New Roman" w:cs="Times New Roman"/>
            <w:sz w:val="26"/>
            <w:szCs w:val="26"/>
          </w:rPr>
          <w:t>П</w:t>
        </w:r>
        <w:r w:rsidR="003869EA" w:rsidRPr="00DC3090">
          <w:rPr>
            <w:rFonts w:ascii="Times New Roman" w:hAnsi="Times New Roman" w:cs="Times New Roman"/>
            <w:sz w:val="26"/>
            <w:szCs w:val="26"/>
          </w:rPr>
          <w:t>орядок</w:t>
        </w:r>
      </w:hyperlink>
      <w:r w:rsidR="003869EA" w:rsidRPr="00DC3090">
        <w:rPr>
          <w:rFonts w:ascii="Times New Roman" w:hAnsi="Times New Roman" w:cs="Times New Roman"/>
          <w:sz w:val="26"/>
          <w:szCs w:val="26"/>
        </w:rPr>
        <w:t xml:space="preserve"> формирования </w:t>
      </w:r>
      <w:r w:rsidR="005873E1" w:rsidRPr="00DC3090">
        <w:rPr>
          <w:rFonts w:ascii="Times New Roman" w:hAnsi="Times New Roman" w:cs="Times New Roman"/>
          <w:sz w:val="26"/>
          <w:szCs w:val="26"/>
        </w:rPr>
        <w:t>муниципальных</w:t>
      </w:r>
      <w:r w:rsidR="003869EA" w:rsidRPr="00DC3090">
        <w:rPr>
          <w:rFonts w:ascii="Times New Roman" w:hAnsi="Times New Roman" w:cs="Times New Roman"/>
          <w:sz w:val="26"/>
          <w:szCs w:val="26"/>
        </w:rPr>
        <w:t xml:space="preserve"> социальных заказов на оказание</w:t>
      </w:r>
      <w:r w:rsidR="007B269A" w:rsidRPr="00DC3090">
        <w:rPr>
          <w:rFonts w:ascii="Times New Roman" w:hAnsi="Times New Roman" w:cs="Times New Roman"/>
          <w:sz w:val="26"/>
          <w:szCs w:val="26"/>
        </w:rPr>
        <w:t xml:space="preserve"> </w:t>
      </w:r>
      <w:r w:rsidR="005873E1" w:rsidRPr="00DC3090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="0097018B" w:rsidRPr="00DC309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869EA" w:rsidRPr="00DC3090">
        <w:rPr>
          <w:rFonts w:ascii="Times New Roman" w:hAnsi="Times New Roman" w:cs="Times New Roman"/>
          <w:iCs/>
          <w:sz w:val="26"/>
          <w:szCs w:val="26"/>
        </w:rPr>
        <w:t>услуг</w:t>
      </w:r>
      <w:r w:rsidR="003869EA" w:rsidRPr="00DC3090">
        <w:rPr>
          <w:rFonts w:ascii="Times New Roman" w:hAnsi="Times New Roman" w:cs="Times New Roman"/>
          <w:sz w:val="26"/>
          <w:szCs w:val="26"/>
        </w:rPr>
        <w:t xml:space="preserve"> в социальной сфере, отнесенных к полномочиям </w:t>
      </w:r>
      <w:r w:rsidR="005873E1" w:rsidRPr="00DC30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органов местного самоуправления </w:t>
      </w:r>
      <w:r w:rsidR="00E92B7B" w:rsidRPr="00DC3090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="00425C4D" w:rsidRPr="00DC3090">
        <w:rPr>
          <w:rFonts w:ascii="Times New Roman" w:hAnsi="Times New Roman" w:cs="Times New Roman"/>
          <w:sz w:val="26"/>
          <w:szCs w:val="26"/>
        </w:rPr>
        <w:t>( приложение №1)</w:t>
      </w:r>
      <w:r w:rsidR="003869EA" w:rsidRPr="00DC3090">
        <w:rPr>
          <w:rFonts w:ascii="Times New Roman" w:hAnsi="Times New Roman" w:cs="Times New Roman"/>
          <w:iCs/>
          <w:sz w:val="26"/>
          <w:szCs w:val="26"/>
        </w:rPr>
        <w:t>;</w:t>
      </w:r>
    </w:p>
    <w:p w:rsidR="003869EA" w:rsidRPr="00DC3090" w:rsidRDefault="00DC3090" w:rsidP="00D422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 xml:space="preserve">1.2. </w:t>
      </w:r>
      <w:hyperlink r:id="rId10" w:history="1">
        <w:r w:rsidR="00425C4D" w:rsidRPr="00DC3090">
          <w:rPr>
            <w:rFonts w:ascii="Times New Roman" w:hAnsi="Times New Roman" w:cs="Times New Roman"/>
            <w:sz w:val="26"/>
            <w:szCs w:val="26"/>
          </w:rPr>
          <w:t>Ф</w:t>
        </w:r>
        <w:r w:rsidR="003869EA" w:rsidRPr="00DC3090">
          <w:rPr>
            <w:rFonts w:ascii="Times New Roman" w:hAnsi="Times New Roman" w:cs="Times New Roman"/>
            <w:sz w:val="26"/>
            <w:szCs w:val="26"/>
          </w:rPr>
          <w:t>орму</w:t>
        </w:r>
      </w:hyperlink>
      <w:r w:rsidR="003869EA" w:rsidRPr="00DC3090">
        <w:rPr>
          <w:rFonts w:ascii="Times New Roman" w:hAnsi="Times New Roman" w:cs="Times New Roman"/>
          <w:sz w:val="26"/>
          <w:szCs w:val="26"/>
        </w:rPr>
        <w:t xml:space="preserve"> отчета об исполнении </w:t>
      </w:r>
      <w:r w:rsidR="005873E1" w:rsidRPr="00DC3090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7B269A" w:rsidRPr="00DC309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869EA" w:rsidRPr="00DC3090">
        <w:rPr>
          <w:rFonts w:ascii="Times New Roman" w:hAnsi="Times New Roman" w:cs="Times New Roman"/>
          <w:iCs/>
          <w:sz w:val="26"/>
          <w:szCs w:val="26"/>
        </w:rPr>
        <w:t>с</w:t>
      </w:r>
      <w:r w:rsidR="003869EA" w:rsidRPr="00DC3090">
        <w:rPr>
          <w:rFonts w:ascii="Times New Roman" w:hAnsi="Times New Roman" w:cs="Times New Roman"/>
          <w:sz w:val="26"/>
          <w:szCs w:val="26"/>
        </w:rPr>
        <w:t xml:space="preserve">оциального заказа на оказание </w:t>
      </w:r>
      <w:r w:rsidR="005873E1" w:rsidRPr="00DC3090">
        <w:rPr>
          <w:rFonts w:ascii="Times New Roman" w:hAnsi="Times New Roman" w:cs="Times New Roman"/>
          <w:sz w:val="26"/>
          <w:szCs w:val="26"/>
        </w:rPr>
        <w:t>муниципальных</w:t>
      </w:r>
      <w:r w:rsidR="003869EA" w:rsidRPr="00DC3090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7B269A" w:rsidRPr="00DC3090">
        <w:rPr>
          <w:rFonts w:ascii="Times New Roman" w:hAnsi="Times New Roman" w:cs="Times New Roman"/>
          <w:sz w:val="26"/>
          <w:szCs w:val="26"/>
        </w:rPr>
        <w:t xml:space="preserve"> </w:t>
      </w:r>
      <w:r w:rsidR="003869EA" w:rsidRPr="00DC3090">
        <w:rPr>
          <w:rFonts w:ascii="Times New Roman" w:hAnsi="Times New Roman" w:cs="Times New Roman"/>
          <w:sz w:val="26"/>
          <w:szCs w:val="26"/>
        </w:rPr>
        <w:t xml:space="preserve">в социальной сфере, отнесенных к полномочиям </w:t>
      </w:r>
      <w:r w:rsidR="005873E1" w:rsidRPr="00DC30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органов местного самоуправления </w:t>
      </w:r>
      <w:r w:rsidR="00E92B7B" w:rsidRPr="00DC3090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="00425C4D" w:rsidRPr="00DC3090">
        <w:rPr>
          <w:rFonts w:ascii="Times New Roman" w:hAnsi="Times New Roman" w:cs="Times New Roman"/>
          <w:sz w:val="26"/>
          <w:szCs w:val="26"/>
        </w:rPr>
        <w:t>( приложение №2)</w:t>
      </w:r>
      <w:r w:rsidR="003869EA" w:rsidRPr="00DC3090">
        <w:rPr>
          <w:rFonts w:ascii="Times New Roman" w:hAnsi="Times New Roman" w:cs="Times New Roman"/>
          <w:sz w:val="26"/>
          <w:szCs w:val="26"/>
        </w:rPr>
        <w:t>.</w:t>
      </w:r>
    </w:p>
    <w:p w:rsidR="00DC3090" w:rsidRPr="00DC3090" w:rsidRDefault="00DC3090" w:rsidP="00D4223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 бюллетене «Информационный вестник Колышлейского района» и на официальном сайте Администрации Колышлейского района Пензенской области в информационно-телекоммуникационной сети «Интернет».</w:t>
      </w:r>
    </w:p>
    <w:p w:rsidR="00D67CF4" w:rsidRPr="00DC3090" w:rsidRDefault="00DC3090" w:rsidP="00D422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</w:t>
      </w:r>
      <w:r w:rsidR="00011C2B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</w:t>
      </w:r>
      <w:r w:rsidR="00D42235">
        <w:rPr>
          <w:rFonts w:ascii="Times New Roman" w:hAnsi="Times New Roman" w:cs="Times New Roman"/>
          <w:sz w:val="26"/>
          <w:szCs w:val="26"/>
        </w:rPr>
        <w:t>, возникшие</w:t>
      </w:r>
      <w:r w:rsidR="00011C2B">
        <w:rPr>
          <w:rFonts w:ascii="Times New Roman" w:hAnsi="Times New Roman" w:cs="Times New Roman"/>
          <w:sz w:val="26"/>
          <w:szCs w:val="26"/>
        </w:rPr>
        <w:t xml:space="preserve"> с 01.09.2023</w:t>
      </w:r>
      <w:r w:rsidRPr="00DC3090">
        <w:rPr>
          <w:rFonts w:ascii="Times New Roman" w:hAnsi="Times New Roman" w:cs="Times New Roman"/>
          <w:sz w:val="26"/>
          <w:szCs w:val="26"/>
        </w:rPr>
        <w:t>.</w:t>
      </w:r>
    </w:p>
    <w:p w:rsidR="00FE1B17" w:rsidRDefault="00DC3090" w:rsidP="00D422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3090">
        <w:rPr>
          <w:rFonts w:ascii="Times New Roman" w:hAnsi="Times New Roman" w:cs="Times New Roman"/>
          <w:sz w:val="26"/>
          <w:szCs w:val="26"/>
        </w:rPr>
        <w:t>4</w:t>
      </w:r>
      <w:r w:rsidR="00B563FF" w:rsidRPr="00DC3090">
        <w:rPr>
          <w:rFonts w:ascii="Times New Roman" w:hAnsi="Times New Roman" w:cs="Times New Roman"/>
          <w:sz w:val="26"/>
          <w:szCs w:val="26"/>
        </w:rPr>
        <w:t xml:space="preserve">. Контроль за выполнением настоящего постановления возложить на </w:t>
      </w:r>
      <w:r w:rsidR="002D4389" w:rsidRPr="00DC3090">
        <w:rPr>
          <w:rFonts w:ascii="Times New Roman" w:hAnsi="Times New Roman" w:cs="Times New Roman"/>
          <w:sz w:val="26"/>
          <w:szCs w:val="26"/>
        </w:rPr>
        <w:t>заместителя главы администрации района, курирующего социальные вопросы</w:t>
      </w:r>
      <w:r w:rsidR="00B563FF" w:rsidRPr="00DC3090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10314" w:type="dxa"/>
        <w:tblLayout w:type="fixed"/>
        <w:tblLook w:val="0000"/>
      </w:tblPr>
      <w:tblGrid>
        <w:gridCol w:w="3936"/>
        <w:gridCol w:w="6378"/>
      </w:tblGrid>
      <w:tr w:rsidR="00366278" w:rsidRPr="00DC3090" w:rsidTr="00DC3090">
        <w:tc>
          <w:tcPr>
            <w:tcW w:w="3936" w:type="dxa"/>
          </w:tcPr>
          <w:p w:rsidR="00DC3090" w:rsidRDefault="00DC3090" w:rsidP="00DC3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66278" w:rsidRPr="00DC3090" w:rsidRDefault="00366278" w:rsidP="00DC3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0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Глава </w:t>
            </w:r>
            <w:r w:rsidR="00DC30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Колышлейского </w:t>
            </w:r>
            <w:r w:rsidR="00C83A9E" w:rsidRPr="00DC30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района</w:t>
            </w:r>
          </w:p>
        </w:tc>
        <w:tc>
          <w:tcPr>
            <w:tcW w:w="6378" w:type="dxa"/>
          </w:tcPr>
          <w:p w:rsidR="00DC3090" w:rsidRDefault="00DC3090" w:rsidP="003662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66278" w:rsidRPr="00DC3090" w:rsidRDefault="00366278" w:rsidP="003662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0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М.С.Максимов</w:t>
            </w:r>
          </w:p>
        </w:tc>
      </w:tr>
    </w:tbl>
    <w:p w:rsidR="008C2F72" w:rsidRPr="00FB141E" w:rsidRDefault="00DC3090" w:rsidP="00D4223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="00425C4D" w:rsidRPr="00FB141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</w:t>
      </w:r>
      <w:r w:rsidR="00C167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25C4D" w:rsidRPr="00FB141E">
        <w:rPr>
          <w:rFonts w:ascii="Times New Roman" w:eastAsia="Times New Roman" w:hAnsi="Times New Roman" w:cs="Times New Roman"/>
          <w:color w:val="000000"/>
          <w:sz w:val="26"/>
          <w:szCs w:val="26"/>
        </w:rPr>
        <w:t>№1</w:t>
      </w:r>
    </w:p>
    <w:p w:rsidR="005873E1" w:rsidRPr="00FB141E" w:rsidRDefault="00C16702" w:rsidP="005873E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 w:rsidR="004C5DEE">
        <w:rPr>
          <w:rFonts w:ascii="Times New Roman" w:eastAsia="Calibri" w:hAnsi="Times New Roman" w:cs="Times New Roman"/>
          <w:sz w:val="26"/>
          <w:szCs w:val="26"/>
        </w:rPr>
        <w:t>постановлению</w:t>
      </w:r>
      <w:r w:rsidR="005873E1" w:rsidRPr="00FB141E">
        <w:rPr>
          <w:rFonts w:ascii="Times New Roman" w:eastAsia="Calibri" w:hAnsi="Times New Roman" w:cs="Times New Roman"/>
          <w:sz w:val="26"/>
          <w:szCs w:val="26"/>
        </w:rPr>
        <w:t xml:space="preserve"> Администрации</w:t>
      </w:r>
    </w:p>
    <w:p w:rsidR="00E92B7B" w:rsidRPr="00FB141E" w:rsidRDefault="00E92B7B" w:rsidP="005873E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B141E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</w:p>
    <w:p w:rsidR="005873E1" w:rsidRPr="00052307" w:rsidRDefault="005873E1" w:rsidP="005873E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B141E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052307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13 сентября 2023 г </w:t>
      </w:r>
      <w:r w:rsidRPr="00FB141E">
        <w:rPr>
          <w:rFonts w:ascii="Times New Roman" w:eastAsia="Calibri" w:hAnsi="Times New Roman" w:cs="Times New Roman"/>
          <w:sz w:val="26"/>
          <w:szCs w:val="26"/>
        </w:rPr>
        <w:t>№</w:t>
      </w:r>
      <w:r w:rsidR="000523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52307">
        <w:rPr>
          <w:rFonts w:ascii="Times New Roman" w:eastAsia="Calibri" w:hAnsi="Times New Roman" w:cs="Times New Roman"/>
          <w:sz w:val="26"/>
          <w:szCs w:val="26"/>
          <w:u w:val="single"/>
        </w:rPr>
        <w:t>305-п</w:t>
      </w:r>
    </w:p>
    <w:p w:rsidR="005D504B" w:rsidRPr="00FB141E" w:rsidRDefault="005D504B" w:rsidP="0065474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3869EA" w:rsidRPr="00FB141E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формирования</w:t>
      </w:r>
      <w:r w:rsidR="003334D6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873E1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муниципальных</w:t>
      </w:r>
      <w:r w:rsidR="00AA6914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социальных заказов на оказание </w:t>
      </w:r>
      <w:r w:rsidR="005873E1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муниципальных</w:t>
      </w:r>
      <w:r w:rsidR="00AA6914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 в социальной сфере, отнесенных к полномочиям органов </w:t>
      </w:r>
      <w:r w:rsidR="003334D6" w:rsidRPr="00FB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местного самоуправления </w:t>
      </w:r>
      <w:r w:rsidR="00E92B7B" w:rsidRPr="00FB141E">
        <w:rPr>
          <w:rFonts w:ascii="Times New Roman" w:hAnsi="Times New Roman" w:cs="Times New Roman"/>
          <w:b/>
          <w:sz w:val="26"/>
          <w:szCs w:val="26"/>
        </w:rPr>
        <w:t>Колышлейского района Пензенской области</w:t>
      </w:r>
    </w:p>
    <w:p w:rsidR="003869EA" w:rsidRPr="00FB141E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6311" w:rsidRPr="00FB141E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6D8C" w:rsidRPr="00B950D4" w:rsidRDefault="00D55A9D" w:rsidP="00B950D4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Настоящий</w:t>
      </w:r>
      <w:r w:rsidR="00215DAF" w:rsidRPr="00B950D4">
        <w:rPr>
          <w:rFonts w:ascii="Times New Roman" w:hAnsi="Times New Roman" w:cs="Times New Roman"/>
          <w:sz w:val="26"/>
          <w:szCs w:val="26"/>
        </w:rPr>
        <w:t xml:space="preserve"> П</w:t>
      </w:r>
      <w:r w:rsidRPr="00B950D4">
        <w:rPr>
          <w:rFonts w:ascii="Times New Roman" w:hAnsi="Times New Roman" w:cs="Times New Roman"/>
          <w:sz w:val="26"/>
          <w:szCs w:val="26"/>
        </w:rPr>
        <w:t>орядок</w:t>
      </w:r>
      <w:r w:rsidR="00215DAF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2A796C" w:rsidRPr="00B950D4">
        <w:rPr>
          <w:rFonts w:ascii="Times New Roman" w:hAnsi="Times New Roman" w:cs="Times New Roman"/>
          <w:sz w:val="26"/>
          <w:szCs w:val="26"/>
        </w:rPr>
        <w:t>определ</w:t>
      </w:r>
      <w:r w:rsidRPr="00B950D4">
        <w:rPr>
          <w:rFonts w:ascii="Times New Roman" w:hAnsi="Times New Roman" w:cs="Times New Roman"/>
          <w:sz w:val="26"/>
          <w:szCs w:val="26"/>
        </w:rPr>
        <w:t>яе</w:t>
      </w:r>
      <w:r w:rsidR="00466D8C" w:rsidRPr="00B950D4">
        <w:rPr>
          <w:rFonts w:ascii="Times New Roman" w:hAnsi="Times New Roman" w:cs="Times New Roman"/>
          <w:sz w:val="26"/>
          <w:szCs w:val="26"/>
        </w:rPr>
        <w:t>т:</w:t>
      </w:r>
      <w:bookmarkStart w:id="0" w:name="P53"/>
      <w:bookmarkEnd w:id="0"/>
    </w:p>
    <w:p w:rsidR="00106459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5C2DAA" w:rsidRPr="00B950D4">
        <w:rPr>
          <w:rFonts w:ascii="Times New Roman" w:hAnsi="Times New Roman" w:cs="Times New Roman"/>
          <w:sz w:val="26"/>
          <w:szCs w:val="26"/>
        </w:rPr>
        <w:t xml:space="preserve">порядок формирования и утверждения </w:t>
      </w:r>
      <w:r w:rsidR="003334D6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6D063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5C2DAA" w:rsidRPr="00B950D4">
        <w:rPr>
          <w:rFonts w:ascii="Times New Roman" w:hAnsi="Times New Roman" w:cs="Times New Roman"/>
          <w:sz w:val="26"/>
          <w:szCs w:val="26"/>
        </w:rPr>
        <w:t>социальных заказов на оказание</w:t>
      </w:r>
      <w:r w:rsidR="00C83A9E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3334D6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6D063C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C2DAA" w:rsidRPr="00B950D4">
        <w:rPr>
          <w:rFonts w:ascii="Times New Roman" w:hAnsi="Times New Roman" w:cs="Times New Roman"/>
          <w:sz w:val="26"/>
          <w:szCs w:val="26"/>
        </w:rPr>
        <w:t>услуг в социальной сфере, отнесенных к полномочиям органов</w:t>
      </w:r>
      <w:r w:rsidR="005873E1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5873E1" w:rsidRPr="00B950D4">
        <w:rPr>
          <w:rFonts w:ascii="Times New Roman" w:hAnsi="Times New Roman" w:cs="Times New Roman"/>
          <w:bCs/>
          <w:sz w:val="26"/>
          <w:szCs w:val="26"/>
        </w:rPr>
        <w:t xml:space="preserve">местного самоуправления </w:t>
      </w:r>
      <w:r w:rsidR="00E92B7B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="005C2DAA" w:rsidRPr="00B950D4">
        <w:rPr>
          <w:rFonts w:ascii="Times New Roman" w:hAnsi="Times New Roman" w:cs="Times New Roman"/>
          <w:sz w:val="26"/>
          <w:szCs w:val="26"/>
        </w:rPr>
        <w:t xml:space="preserve">(далее соответственно </w:t>
      </w:r>
      <w:r w:rsidR="00E46311" w:rsidRPr="00B950D4">
        <w:rPr>
          <w:rFonts w:ascii="Times New Roman" w:hAnsi="Times New Roman" w:cs="Times New Roman"/>
          <w:sz w:val="26"/>
          <w:szCs w:val="26"/>
        </w:rPr>
        <w:t>–</w:t>
      </w:r>
      <w:r w:rsidR="005C2DAA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муниципальный</w:t>
      </w:r>
      <w:r w:rsidR="006D063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5C2DAA" w:rsidRPr="00B950D4">
        <w:rPr>
          <w:rFonts w:ascii="Times New Roman" w:hAnsi="Times New Roman" w:cs="Times New Roman"/>
          <w:sz w:val="26"/>
          <w:szCs w:val="26"/>
        </w:rPr>
        <w:t xml:space="preserve">социальный заказ,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муниципальная</w:t>
      </w:r>
      <w:r w:rsidR="006D063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5C2DAA" w:rsidRPr="00B950D4">
        <w:rPr>
          <w:rFonts w:ascii="Times New Roman" w:hAnsi="Times New Roman" w:cs="Times New Roman"/>
          <w:sz w:val="26"/>
          <w:szCs w:val="26"/>
        </w:rPr>
        <w:t>услуга в социальной сфере);</w:t>
      </w:r>
    </w:p>
    <w:p w:rsidR="009A5B42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9A5B42" w:rsidRPr="00B950D4">
        <w:rPr>
          <w:rFonts w:ascii="Times New Roman" w:hAnsi="Times New Roman" w:cs="Times New Roman"/>
          <w:sz w:val="26"/>
          <w:szCs w:val="26"/>
        </w:rPr>
        <w:t>органы власти, уполномоченные на формирование муниципальных социальных заказов;</w:t>
      </w:r>
    </w:p>
    <w:p w:rsidR="009A5B42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9A5B42" w:rsidRPr="00B950D4">
        <w:rPr>
          <w:rFonts w:ascii="Times New Roman" w:hAnsi="Times New Roman" w:cs="Times New Roman"/>
          <w:sz w:val="26"/>
          <w:szCs w:val="26"/>
        </w:rPr>
        <w:t>право уполномоченных органов передать полномочия по отбору исполнителей муниципальных услуг в социальной сфере (далее - исполнитель услуг)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органам власти, уполномоченным на формирование муниципальных социальных заказов;</w:t>
      </w:r>
    </w:p>
    <w:p w:rsidR="009A5B42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9A5B42" w:rsidRPr="00B950D4">
        <w:rPr>
          <w:rFonts w:ascii="Times New Roman" w:hAnsi="Times New Roman" w:cs="Times New Roman"/>
          <w:sz w:val="26"/>
          <w:szCs w:val="26"/>
        </w:rPr>
        <w:t>правила взаимодействия уполномоченных органов и органов власти, уполномоченных на формирование муниципальных социальных заказов;</w:t>
      </w:r>
    </w:p>
    <w:p w:rsidR="00632BC3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форму и структуру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="003133F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632BC3" w:rsidRPr="00B950D4">
        <w:rPr>
          <w:rFonts w:ascii="Times New Roman" w:hAnsi="Times New Roman" w:cs="Times New Roman"/>
          <w:sz w:val="26"/>
          <w:szCs w:val="26"/>
        </w:rPr>
        <w:t>социального заказа;</w:t>
      </w:r>
    </w:p>
    <w:p w:rsidR="00632BC3" w:rsidRPr="00B950D4" w:rsidRDefault="009C0906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правила выбора способа (способов) определения исполнителя услуг </w:t>
      </w:r>
      <w:r w:rsidR="00741C50" w:rsidRPr="00B950D4">
        <w:rPr>
          <w:rFonts w:ascii="Times New Roman" w:hAnsi="Times New Roman" w:cs="Times New Roman"/>
          <w:sz w:val="26"/>
          <w:szCs w:val="26"/>
        </w:rPr>
        <w:br/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из числа способов, установленных частью 3 статьи 7 </w:t>
      </w:r>
      <w:r w:rsidR="00466D8C" w:rsidRPr="00B950D4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741C50" w:rsidRPr="00B950D4">
        <w:rPr>
          <w:rFonts w:ascii="Times New Roman" w:hAnsi="Times New Roman" w:cs="Times New Roman"/>
          <w:sz w:val="26"/>
          <w:szCs w:val="26"/>
        </w:rPr>
        <w:br/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"О государственном (муниципальном) социальном заказе на оказание государственных (муниципальных) услуг в социальной сфере" </w:t>
      </w:r>
      <w:r w:rsidR="00741C50" w:rsidRPr="00B950D4">
        <w:rPr>
          <w:rFonts w:ascii="Times New Roman" w:hAnsi="Times New Roman" w:cs="Times New Roman"/>
          <w:sz w:val="26"/>
          <w:szCs w:val="26"/>
        </w:rPr>
        <w:br/>
      </w:r>
      <w:r w:rsidR="00632BC3" w:rsidRPr="00B950D4">
        <w:rPr>
          <w:rFonts w:ascii="Times New Roman" w:hAnsi="Times New Roman" w:cs="Times New Roman"/>
          <w:sz w:val="26"/>
          <w:szCs w:val="26"/>
        </w:rPr>
        <w:t>(далее - Федеральный закон</w:t>
      </w:r>
      <w:r w:rsidR="003133F3" w:rsidRPr="00B950D4">
        <w:rPr>
          <w:rFonts w:ascii="Times New Roman" w:hAnsi="Times New Roman" w:cs="Times New Roman"/>
          <w:sz w:val="26"/>
          <w:szCs w:val="26"/>
        </w:rPr>
        <w:t xml:space="preserve"> №189-ФЗ</w:t>
      </w:r>
      <w:r w:rsidR="00632BC3" w:rsidRPr="00B950D4">
        <w:rPr>
          <w:rFonts w:ascii="Times New Roman" w:hAnsi="Times New Roman" w:cs="Times New Roman"/>
          <w:sz w:val="26"/>
          <w:szCs w:val="26"/>
        </w:rPr>
        <w:t>);</w:t>
      </w:r>
    </w:p>
    <w:p w:rsidR="00632BC3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правила внесения изменений в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муниципальные</w:t>
      </w:r>
      <w:r w:rsidR="003133F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632BC3" w:rsidRPr="00B950D4">
        <w:rPr>
          <w:rFonts w:ascii="Times New Roman" w:hAnsi="Times New Roman" w:cs="Times New Roman"/>
          <w:sz w:val="26"/>
          <w:szCs w:val="26"/>
        </w:rPr>
        <w:t>социальные заказы;</w:t>
      </w:r>
    </w:p>
    <w:p w:rsidR="00632BC3" w:rsidRPr="00B950D4" w:rsidRDefault="00E92535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- </w:t>
      </w:r>
      <w:r w:rsidR="00632BC3" w:rsidRPr="00B950D4">
        <w:rPr>
          <w:rFonts w:ascii="Times New Roman" w:hAnsi="Times New Roman" w:cs="Times New Roman"/>
          <w:sz w:val="26"/>
          <w:szCs w:val="26"/>
        </w:rPr>
        <w:t xml:space="preserve">правила осуществления уполномоченным органом контроля за оказанием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3133F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632BC3" w:rsidRPr="00B950D4">
        <w:rPr>
          <w:rFonts w:ascii="Times New Roman" w:hAnsi="Times New Roman" w:cs="Times New Roman"/>
          <w:sz w:val="26"/>
          <w:szCs w:val="26"/>
        </w:rPr>
        <w:t>услуг в социальной сфере.</w:t>
      </w:r>
    </w:p>
    <w:p w:rsidR="00632BC3" w:rsidRPr="00B950D4" w:rsidRDefault="00632BC3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Под уполномоченным органом в целях настоящего Порядка понимается </w:t>
      </w:r>
      <w:r w:rsidR="000F218F" w:rsidRPr="00B950D4">
        <w:rPr>
          <w:rFonts w:ascii="Times New Roman" w:hAnsi="Times New Roman" w:cs="Times New Roman"/>
          <w:iCs/>
          <w:sz w:val="26"/>
          <w:szCs w:val="26"/>
        </w:rPr>
        <w:t>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рган </w:t>
      </w:r>
      <w:r w:rsidR="005873E1" w:rsidRPr="00B950D4">
        <w:rPr>
          <w:rFonts w:ascii="Times New Roman" w:hAnsi="Times New Roman" w:cs="Times New Roman"/>
          <w:iCs/>
          <w:sz w:val="26"/>
          <w:szCs w:val="26"/>
        </w:rPr>
        <w:t>местного самоуправления</w:t>
      </w:r>
      <w:r w:rsidR="000F218F" w:rsidRPr="00B950D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B950D4">
        <w:rPr>
          <w:rFonts w:ascii="Times New Roman" w:hAnsi="Times New Roman" w:cs="Times New Roman"/>
          <w:iCs/>
          <w:sz w:val="26"/>
          <w:szCs w:val="26"/>
        </w:rPr>
        <w:t>утверждающи</w:t>
      </w:r>
      <w:r w:rsidR="005873E1" w:rsidRPr="00B950D4">
        <w:rPr>
          <w:rFonts w:ascii="Times New Roman" w:hAnsi="Times New Roman" w:cs="Times New Roman"/>
          <w:iCs/>
          <w:sz w:val="26"/>
          <w:szCs w:val="26"/>
        </w:rPr>
        <w:t xml:space="preserve">й муниципальный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социальный заказ </w:t>
      </w:r>
      <w:r w:rsidR="00741C50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и обеспечивающий предоставление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3133F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потребителям </w:t>
      </w:r>
      <w:r w:rsidR="005873E1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="003133F3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iCs/>
          <w:sz w:val="26"/>
          <w:szCs w:val="26"/>
        </w:rPr>
        <w:t>у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слуг в социальной сфере (далее - потребители услуг) в соответствии с показателями, характеризующими качество оказания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5C0130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 в социальной сфере и (или) объем оказания таких услуг</w:t>
      </w:r>
      <w:r w:rsidR="005873E1" w:rsidRPr="00B950D4">
        <w:rPr>
          <w:rFonts w:ascii="Times New Roman" w:hAnsi="Times New Roman" w:cs="Times New Roman"/>
          <w:sz w:val="26"/>
          <w:szCs w:val="26"/>
        </w:rPr>
        <w:t xml:space="preserve">, </w:t>
      </w:r>
      <w:r w:rsidRPr="00B950D4">
        <w:rPr>
          <w:rFonts w:ascii="Times New Roman" w:hAnsi="Times New Roman" w:cs="Times New Roman"/>
          <w:sz w:val="26"/>
          <w:szCs w:val="26"/>
        </w:rPr>
        <w:t xml:space="preserve">и установленным </w:t>
      </w:r>
      <w:r w:rsidR="005873E1" w:rsidRPr="00B950D4">
        <w:rPr>
          <w:rFonts w:ascii="Times New Roman" w:hAnsi="Times New Roman" w:cs="Times New Roman"/>
          <w:sz w:val="26"/>
          <w:szCs w:val="26"/>
        </w:rPr>
        <w:t>муниципальным</w:t>
      </w:r>
      <w:r w:rsidR="005D08F6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социальным заказом.</w:t>
      </w:r>
    </w:p>
    <w:p w:rsidR="002A574E" w:rsidRPr="00B950D4" w:rsidRDefault="00632BC3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Иные понятия, применяемые в настоящем Порядке, используются</w:t>
      </w:r>
      <w:r w:rsidR="00E92535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в значениях, указанных в Федеральном законе </w:t>
      </w:r>
      <w:r w:rsidR="005D08F6" w:rsidRPr="00B950D4">
        <w:rPr>
          <w:rFonts w:ascii="Times New Roman" w:hAnsi="Times New Roman" w:cs="Times New Roman"/>
          <w:sz w:val="26"/>
          <w:szCs w:val="26"/>
        </w:rPr>
        <w:t>№</w:t>
      </w:r>
      <w:r w:rsidRPr="00B950D4">
        <w:rPr>
          <w:rFonts w:ascii="Times New Roman" w:hAnsi="Times New Roman" w:cs="Times New Roman"/>
          <w:sz w:val="26"/>
          <w:szCs w:val="26"/>
        </w:rPr>
        <w:t>189-ФЗ.</w:t>
      </w:r>
    </w:p>
    <w:p w:rsidR="00276940" w:rsidRPr="00B950D4" w:rsidRDefault="005873E1" w:rsidP="00B950D4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Ref127181766"/>
      <w:r w:rsidRPr="00B950D4">
        <w:rPr>
          <w:rFonts w:ascii="Times New Roman" w:hAnsi="Times New Roman" w:cs="Times New Roman"/>
          <w:iCs/>
          <w:sz w:val="26"/>
          <w:szCs w:val="26"/>
        </w:rPr>
        <w:t>Муниципальные</w:t>
      </w:r>
      <w:r w:rsidR="006345F1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A796C" w:rsidRPr="00B950D4">
        <w:rPr>
          <w:rFonts w:ascii="Times New Roman" w:hAnsi="Times New Roman" w:cs="Times New Roman"/>
          <w:iCs/>
          <w:sz w:val="26"/>
          <w:szCs w:val="26"/>
        </w:rPr>
        <w:t>с</w:t>
      </w:r>
      <w:r w:rsidR="002A796C" w:rsidRPr="00B950D4">
        <w:rPr>
          <w:rFonts w:ascii="Times New Roman" w:hAnsi="Times New Roman" w:cs="Times New Roman"/>
          <w:sz w:val="26"/>
          <w:szCs w:val="26"/>
        </w:rPr>
        <w:t>оциальные заказы формируются</w:t>
      </w:r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2A796C" w:rsidRPr="00B950D4">
        <w:rPr>
          <w:rFonts w:ascii="Times New Roman" w:hAnsi="Times New Roman" w:cs="Times New Roman"/>
          <w:sz w:val="26"/>
          <w:szCs w:val="26"/>
        </w:rPr>
        <w:t>в соответствии с настоящим Порядком по направлени</w:t>
      </w:r>
      <w:r w:rsidR="00D120BB" w:rsidRPr="00B950D4">
        <w:rPr>
          <w:rFonts w:ascii="Times New Roman" w:hAnsi="Times New Roman" w:cs="Times New Roman"/>
          <w:sz w:val="26"/>
          <w:szCs w:val="26"/>
        </w:rPr>
        <w:t>ю</w:t>
      </w:r>
      <w:r w:rsidR="002A796C" w:rsidRPr="00B950D4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bookmarkEnd w:id="1"/>
      <w:r w:rsidR="00D120BB" w:rsidRPr="00B950D4">
        <w:rPr>
          <w:rFonts w:ascii="Times New Roman" w:hAnsi="Times New Roman" w:cs="Times New Roman"/>
          <w:sz w:val="26"/>
          <w:szCs w:val="26"/>
        </w:rPr>
        <w:t xml:space="preserve"> «</w:t>
      </w:r>
      <w:r w:rsidR="00872F8C" w:rsidRPr="00B950D4">
        <w:rPr>
          <w:rFonts w:ascii="Times New Roman" w:hAnsi="Times New Roman" w:cs="Times New Roman"/>
          <w:sz w:val="26"/>
          <w:szCs w:val="26"/>
        </w:rPr>
        <w:t>реализация дополнительных общеразвивающих программ для детей</w:t>
      </w:r>
      <w:r w:rsidR="00D120BB" w:rsidRPr="00B950D4">
        <w:rPr>
          <w:rFonts w:ascii="Times New Roman" w:hAnsi="Times New Roman" w:cs="Times New Roman"/>
          <w:sz w:val="26"/>
          <w:szCs w:val="26"/>
        </w:rPr>
        <w:t>»</w:t>
      </w:r>
      <w:r w:rsidR="00634696" w:rsidRPr="00B950D4">
        <w:rPr>
          <w:rFonts w:ascii="Times New Roman" w:hAnsi="Times New Roman" w:cs="Times New Roman"/>
          <w:sz w:val="26"/>
          <w:szCs w:val="26"/>
        </w:rPr>
        <w:t xml:space="preserve"> соответствующими уполномоченными органами, а также органами власти, уполномоченными на формирование муниципальных социальных заказов, указанными в пункте </w:t>
      </w:r>
      <w:fldSimple w:instr=" REF _Ref127341152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3</w:t>
        </w:r>
      </w:fldSimple>
      <w:r w:rsidR="00634696"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872F8C" w:rsidRPr="00B950D4">
        <w:rPr>
          <w:rFonts w:ascii="Times New Roman" w:hAnsi="Times New Roman" w:cs="Times New Roman"/>
          <w:sz w:val="26"/>
          <w:szCs w:val="26"/>
        </w:rPr>
        <w:t>.</w:t>
      </w:r>
    </w:p>
    <w:p w:rsidR="00972CCA" w:rsidRPr="00B950D4" w:rsidRDefault="00972CCA" w:rsidP="00B950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Уполномоченным органом в отношении направления деятельности «реализация дополнительных общеразвивающих программ» является </w:t>
      </w:r>
      <w:r w:rsidR="00E92B7B" w:rsidRPr="00B950D4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="009C0906">
        <w:rPr>
          <w:rFonts w:ascii="Times New Roman" w:hAnsi="Times New Roman" w:cs="Times New Roman"/>
          <w:sz w:val="26"/>
          <w:szCs w:val="26"/>
        </w:rPr>
        <w:t xml:space="preserve"> </w:t>
      </w:r>
      <w:r w:rsidR="009C0906">
        <w:rPr>
          <w:rFonts w:ascii="Times New Roman" w:hAnsi="Times New Roman" w:cs="Times New Roman"/>
          <w:sz w:val="26"/>
          <w:szCs w:val="26"/>
        </w:rPr>
        <w:lastRenderedPageBreak/>
        <w:t>Администрации</w:t>
      </w:r>
      <w:r w:rsidR="00E92B7B" w:rsidRPr="00B950D4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области.</w:t>
      </w:r>
    </w:p>
    <w:p w:rsidR="00F22125" w:rsidRPr="00B950D4" w:rsidRDefault="00FE713F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Ref127341152"/>
      <w:r w:rsidRPr="00B950D4">
        <w:rPr>
          <w:rFonts w:ascii="Times New Roman" w:hAnsi="Times New Roman" w:cs="Times New Roman"/>
          <w:iCs/>
          <w:sz w:val="26"/>
          <w:szCs w:val="26"/>
        </w:rPr>
        <w:t xml:space="preserve">При формировании муниципального социального заказа органы местного самоуправления,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заказ, предоставляют в соответствии с пунктом </w:t>
      </w:r>
      <w:fldSimple w:instr=" REF _Ref127181463 \r \h  \* MERGEFORMAT ">
        <w:r w:rsidR="00AE2533" w:rsidRPr="00AE2533">
          <w:rPr>
            <w:rFonts w:ascii="Times New Roman" w:hAnsi="Times New Roman" w:cs="Times New Roman"/>
            <w:iCs/>
            <w:sz w:val="26"/>
            <w:szCs w:val="26"/>
          </w:rPr>
          <w:t>5</w:t>
        </w:r>
      </w:fldSimple>
      <w:r w:rsidRPr="00B950D4">
        <w:rPr>
          <w:rFonts w:ascii="Times New Roman" w:hAnsi="Times New Roman" w:cs="Times New Roman"/>
          <w:iCs/>
          <w:sz w:val="26"/>
          <w:szCs w:val="26"/>
        </w:rPr>
        <w:t xml:space="preserve"> настоящего порядка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</w:t>
      </w:r>
      <w:r w:rsidR="00F22125" w:rsidRPr="00B950D4">
        <w:rPr>
          <w:rFonts w:ascii="Times New Roman" w:hAnsi="Times New Roman" w:cs="Times New Roman"/>
          <w:iCs/>
          <w:sz w:val="26"/>
          <w:szCs w:val="26"/>
        </w:rPr>
        <w:t>(далее – муниципальное задание), утвержденного муниципальному учреждению.</w:t>
      </w:r>
      <w:bookmarkEnd w:id="2"/>
    </w:p>
    <w:p w:rsidR="00B24B1E" w:rsidRPr="00B950D4" w:rsidRDefault="00A96263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="000236DA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24B1E" w:rsidRPr="00B950D4">
        <w:rPr>
          <w:rFonts w:ascii="Times New Roman" w:hAnsi="Times New Roman" w:cs="Times New Roman"/>
          <w:iCs/>
          <w:sz w:val="26"/>
          <w:szCs w:val="26"/>
        </w:rPr>
        <w:t>с</w:t>
      </w:r>
      <w:r w:rsidR="00B24B1E" w:rsidRPr="00B950D4">
        <w:rPr>
          <w:rFonts w:ascii="Times New Roman" w:hAnsi="Times New Roman" w:cs="Times New Roman"/>
          <w:sz w:val="26"/>
          <w:szCs w:val="26"/>
        </w:rPr>
        <w:t>оциальный заказ формируется</w:t>
      </w:r>
      <w:r w:rsidR="00A82C09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B24B1E" w:rsidRPr="00B950D4">
        <w:rPr>
          <w:rFonts w:ascii="Times New Roman" w:hAnsi="Times New Roman" w:cs="Times New Roman"/>
          <w:sz w:val="26"/>
          <w:szCs w:val="26"/>
        </w:rPr>
        <w:t xml:space="preserve">в </w:t>
      </w:r>
      <w:r w:rsidR="00AA755C">
        <w:rPr>
          <w:rFonts w:ascii="Times New Roman" w:hAnsi="Times New Roman" w:cs="Times New Roman"/>
          <w:sz w:val="26"/>
          <w:szCs w:val="26"/>
        </w:rPr>
        <w:t xml:space="preserve">бумажной </w:t>
      </w:r>
      <w:r w:rsidR="00B24B1E" w:rsidRPr="00B950D4">
        <w:rPr>
          <w:rFonts w:ascii="Times New Roman" w:hAnsi="Times New Roman" w:cs="Times New Roman"/>
          <w:sz w:val="26"/>
          <w:szCs w:val="26"/>
        </w:rPr>
        <w:t>форме.</w:t>
      </w:r>
    </w:p>
    <w:p w:rsidR="001218D0" w:rsidRPr="00B950D4" w:rsidRDefault="001218D0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Ref127181463"/>
      <w:r w:rsidRPr="00B950D4">
        <w:rPr>
          <w:rFonts w:ascii="Times New Roman" w:hAnsi="Times New Roman" w:cs="Times New Roman"/>
          <w:sz w:val="26"/>
          <w:szCs w:val="26"/>
        </w:rPr>
        <w:t xml:space="preserve">Информация об объеме оказания </w:t>
      </w:r>
      <w:r w:rsidR="00A96263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0236DA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 включается в </w:t>
      </w:r>
      <w:r w:rsidR="00A96263" w:rsidRPr="00B950D4">
        <w:rPr>
          <w:rFonts w:ascii="Times New Roman" w:hAnsi="Times New Roman" w:cs="Times New Roman"/>
          <w:sz w:val="26"/>
          <w:szCs w:val="26"/>
        </w:rPr>
        <w:t>муниципальный</w:t>
      </w:r>
      <w:r w:rsidR="000236DA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социальный заказ на основании данных об объеме оказываемых </w:t>
      </w:r>
      <w:r w:rsidR="00A96263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0236DA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 в социальной сфере, включенных в обоснования бюджетных ассигнований, формируемы</w:t>
      </w:r>
      <w:r w:rsidR="00DA1283" w:rsidRPr="00B950D4">
        <w:rPr>
          <w:rFonts w:ascii="Times New Roman" w:hAnsi="Times New Roman" w:cs="Times New Roman"/>
          <w:sz w:val="26"/>
          <w:szCs w:val="26"/>
        </w:rPr>
        <w:t>е</w:t>
      </w:r>
      <w:r w:rsidRPr="00B950D4">
        <w:rPr>
          <w:rFonts w:ascii="Times New Roman" w:hAnsi="Times New Roman" w:cs="Times New Roman"/>
          <w:sz w:val="26"/>
          <w:szCs w:val="26"/>
        </w:rPr>
        <w:t xml:space="preserve"> главными распорядителями средств бюджета </w:t>
      </w:r>
      <w:r w:rsidR="00E92B7B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Pr="00B950D4">
        <w:rPr>
          <w:rFonts w:ascii="Times New Roman" w:hAnsi="Times New Roman" w:cs="Times New Roman"/>
          <w:sz w:val="26"/>
          <w:szCs w:val="26"/>
        </w:rPr>
        <w:t xml:space="preserve">в соответствии с порядком </w:t>
      </w:r>
      <w:r w:rsidR="00263217" w:rsidRPr="00B950D4">
        <w:rPr>
          <w:rFonts w:ascii="Times New Roman" w:hAnsi="Times New Roman" w:cs="Times New Roman"/>
          <w:sz w:val="26"/>
          <w:szCs w:val="26"/>
        </w:rPr>
        <w:t xml:space="preserve">формирования и представления главными распорядителями средств бюджета </w:t>
      </w:r>
      <w:r w:rsidR="00E92B7B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="00263217" w:rsidRPr="00B950D4">
        <w:rPr>
          <w:rFonts w:ascii="Times New Roman" w:hAnsi="Times New Roman" w:cs="Times New Roman"/>
          <w:sz w:val="26"/>
          <w:szCs w:val="26"/>
        </w:rPr>
        <w:t xml:space="preserve">обоснований </w:t>
      </w:r>
      <w:r w:rsidRPr="00B950D4">
        <w:rPr>
          <w:rFonts w:ascii="Times New Roman" w:hAnsi="Times New Roman" w:cs="Times New Roman"/>
          <w:sz w:val="26"/>
          <w:szCs w:val="26"/>
        </w:rPr>
        <w:t xml:space="preserve">бюджетных ассигнований, определенным финансовым органом </w:t>
      </w:r>
      <w:r w:rsidR="00E92B7B" w:rsidRPr="00B950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в соответствии с бюджетным законодательством Российской Федерации.</w:t>
      </w:r>
      <w:bookmarkEnd w:id="3"/>
    </w:p>
    <w:p w:rsidR="00E937BE" w:rsidRPr="00B950D4" w:rsidRDefault="006E5600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="00A94C6D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iCs/>
          <w:sz w:val="26"/>
          <w:szCs w:val="26"/>
        </w:rPr>
        <w:t>с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оциальный заказ может быть сформирован в отношении укрупненной </w:t>
      </w:r>
      <w:r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A94C6D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 (далее - укрупненная </w:t>
      </w:r>
      <w:r w:rsidRPr="00B950D4">
        <w:rPr>
          <w:rFonts w:ascii="Times New Roman" w:hAnsi="Times New Roman" w:cs="Times New Roman"/>
          <w:sz w:val="26"/>
          <w:szCs w:val="26"/>
        </w:rPr>
        <w:t>муниципальная</w:t>
      </w:r>
      <w:r w:rsidR="00A94C6D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услуга), под которой для целей настоящего Порядка понимается несколько </w:t>
      </w:r>
      <w:r w:rsidR="00B742FD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A94C6D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</w:t>
      </w:r>
      <w:r w:rsidR="00B742FD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A94C6D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 и (или) условиями (формами) оказания </w:t>
      </w:r>
      <w:r w:rsidR="00B742FD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A94C6D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сфере, в случае принятия уполномоченным органом решения о формировании </w:t>
      </w:r>
      <w:r w:rsidR="00B742FD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="00A94C6D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социального заказа в отношении укрупненных </w:t>
      </w:r>
      <w:r w:rsidR="00B742FD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E937BE" w:rsidRPr="00B950D4">
        <w:rPr>
          <w:rFonts w:ascii="Times New Roman" w:hAnsi="Times New Roman" w:cs="Times New Roman"/>
          <w:sz w:val="26"/>
          <w:szCs w:val="26"/>
        </w:rPr>
        <w:t xml:space="preserve"> услуг.</w:t>
      </w:r>
    </w:p>
    <w:p w:rsidR="007427FA" w:rsidRPr="00B950D4" w:rsidRDefault="00D434BE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="009F3B2C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427FA" w:rsidRPr="00B950D4">
        <w:rPr>
          <w:rFonts w:ascii="Times New Roman" w:hAnsi="Times New Roman" w:cs="Times New Roman"/>
          <w:sz w:val="26"/>
          <w:szCs w:val="26"/>
        </w:rPr>
        <w:t xml:space="preserve">социальный заказ формируется по форме согласно приложению </w:t>
      </w:r>
      <w:r w:rsidR="001B2FBE" w:rsidRPr="00B950D4">
        <w:rPr>
          <w:rFonts w:ascii="Times New Roman" w:hAnsi="Times New Roman" w:cs="Times New Roman"/>
          <w:sz w:val="26"/>
          <w:szCs w:val="26"/>
        </w:rPr>
        <w:t xml:space="preserve">к настоящему Порядку </w:t>
      </w:r>
      <w:r w:rsidR="007427FA" w:rsidRPr="00B950D4">
        <w:rPr>
          <w:rFonts w:ascii="Times New Roman" w:hAnsi="Times New Roman" w:cs="Times New Roman"/>
          <w:sz w:val="26"/>
          <w:szCs w:val="26"/>
        </w:rPr>
        <w:t xml:space="preserve">в процессе формирования бюджета </w:t>
      </w:r>
      <w:r w:rsidR="00822CDC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="007427FA" w:rsidRPr="00B950D4">
        <w:rPr>
          <w:rFonts w:ascii="Times New Roman" w:hAnsi="Times New Roman" w:cs="Times New Roman"/>
          <w:sz w:val="26"/>
          <w:szCs w:val="26"/>
        </w:rPr>
        <w:t>на очередной финансовый год</w:t>
      </w:r>
      <w:r w:rsidR="00AF418F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7427FA" w:rsidRPr="00B950D4">
        <w:rPr>
          <w:rFonts w:ascii="Times New Roman" w:hAnsi="Times New Roman" w:cs="Times New Roman"/>
          <w:sz w:val="26"/>
          <w:szCs w:val="26"/>
        </w:rPr>
        <w:t xml:space="preserve">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7427FA"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в соответствии со следующей структурой: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1) общие сведения о </w:t>
      </w:r>
      <w:r w:rsidR="00086FED" w:rsidRPr="00B950D4">
        <w:rPr>
          <w:rFonts w:ascii="Times New Roman" w:hAnsi="Times New Roman" w:cs="Times New Roman"/>
          <w:sz w:val="26"/>
          <w:szCs w:val="26"/>
        </w:rPr>
        <w:t>муниципальном</w:t>
      </w:r>
      <w:r w:rsidR="004A5A6A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B950D4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Порядку, который содержит следующие подразделы: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общие сведения о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муниципальном</w:t>
      </w:r>
      <w:r w:rsidR="007342C8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социальном заказе на очередной финансовый год, приведенные в </w:t>
      </w:r>
      <w:hyperlink r:id="rId12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1 раздела 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общие сведения о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муниципальном</w:t>
      </w:r>
      <w:r w:rsidR="007342C8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социальном заказе на первый год планового периода, приведенные в </w:t>
      </w:r>
      <w:hyperlink r:id="rId13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2 раздела 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 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общие сведения о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муниципальном</w:t>
      </w:r>
      <w:r w:rsidR="007342C8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социальном заказе на второй год планового периода, приведенные в </w:t>
      </w:r>
      <w:hyperlink r:id="rId14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3 раздела 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общие сведения о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муниципальном</w:t>
      </w:r>
      <w:r w:rsidR="007342C8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социальном заказе на срок оказания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="007342C8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 за пределами планового периода, приведенные в </w:t>
      </w:r>
      <w:hyperlink r:id="rId15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4 раздела 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 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lastRenderedPageBreak/>
        <w:t xml:space="preserve">2) сведения об объеме оказания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7342C8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 (укрупненной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7342C8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B950D4">
          <w:rPr>
            <w:rFonts w:ascii="Times New Roman" w:hAnsi="Times New Roman" w:cs="Times New Roman"/>
            <w:sz w:val="26"/>
            <w:szCs w:val="26"/>
          </w:rPr>
          <w:t>разделе 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Порядку, который содержит следующие подразделы: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сведения об объеме оказания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 (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муниципальную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услугу) на очередной финансовый год, приведенные в </w:t>
      </w:r>
      <w:hyperlink r:id="rId17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1 раздела 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сведения об объеме оказания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7342C8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 (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="007342C8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муниципальную</w:t>
      </w:r>
      <w:r w:rsidR="007342C8" w:rsidRPr="00B950D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услугу) на первый год планового периода, приведенные в </w:t>
      </w:r>
      <w:hyperlink r:id="rId18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2 раздела 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сведения об объеме оказания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 (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услуг</w:t>
      </w:r>
      <w:r w:rsidRPr="00B950D4">
        <w:rPr>
          <w:rFonts w:ascii="Times New Roman" w:hAnsi="Times New Roman" w:cs="Times New Roman"/>
          <w:sz w:val="26"/>
          <w:szCs w:val="26"/>
        </w:rPr>
        <w:t xml:space="preserve">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муниципальную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услугу) на второй год планового периода, приведенные в </w:t>
      </w:r>
      <w:hyperlink r:id="rId19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3 раздела 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к настоящему Порядку;</w:t>
      </w:r>
    </w:p>
    <w:p w:rsidR="007427FA" w:rsidRPr="00B950D4" w:rsidRDefault="007427F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сведения об объеме оказания </w:t>
      </w:r>
      <w:r w:rsidR="00D54233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 (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слуг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муниципальную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услугу) на срок оказания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за пределами планового периода, приведенные в </w:t>
      </w:r>
      <w:hyperlink r:id="rId20" w:history="1">
        <w:r w:rsidRPr="00B950D4">
          <w:rPr>
            <w:rFonts w:ascii="Times New Roman" w:hAnsi="Times New Roman" w:cs="Times New Roman"/>
            <w:sz w:val="26"/>
            <w:szCs w:val="26"/>
          </w:rPr>
          <w:t>подразделе 4 раздела 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D55A9D" w:rsidRPr="00B950D4" w:rsidRDefault="00D55A9D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3) сведения о показателях, характеризующих качество оказания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 (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муниципальную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B950D4">
          <w:rPr>
            <w:rFonts w:ascii="Times New Roman" w:hAnsi="Times New Roman" w:cs="Times New Roman"/>
            <w:sz w:val="26"/>
            <w:szCs w:val="26"/>
          </w:rPr>
          <w:t>разделе III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приложения</w:t>
      </w:r>
      <w:r w:rsidR="00B950D4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D65021" w:rsidRPr="00B950D4" w:rsidRDefault="008E2182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D65021" w:rsidRPr="00B950D4">
          <w:rPr>
            <w:rFonts w:ascii="Times New Roman" w:hAnsi="Times New Roman" w:cs="Times New Roman"/>
            <w:sz w:val="26"/>
            <w:szCs w:val="26"/>
          </w:rPr>
          <w:t>Подразделы 2</w:t>
        </w:r>
      </w:hyperlink>
      <w:r w:rsidR="00D65021" w:rsidRPr="00B950D4">
        <w:rPr>
          <w:rFonts w:ascii="Times New Roman" w:hAnsi="Times New Roman" w:cs="Times New Roman"/>
          <w:sz w:val="26"/>
          <w:szCs w:val="26"/>
        </w:rPr>
        <w:t>-</w:t>
      </w:r>
      <w:hyperlink r:id="rId23" w:history="1">
        <w:r w:rsidR="00D65021" w:rsidRPr="00B950D4">
          <w:rPr>
            <w:rFonts w:ascii="Times New Roman" w:hAnsi="Times New Roman" w:cs="Times New Roman"/>
            <w:sz w:val="26"/>
            <w:szCs w:val="26"/>
          </w:rPr>
          <w:t>4 раздела I</w:t>
        </w:r>
      </w:hyperlink>
      <w:r w:rsidR="00D65021" w:rsidRPr="00B950D4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4" w:history="1">
        <w:r w:rsidR="00D65021" w:rsidRPr="00B950D4">
          <w:rPr>
            <w:rFonts w:ascii="Times New Roman" w:hAnsi="Times New Roman" w:cs="Times New Roman"/>
            <w:sz w:val="26"/>
            <w:szCs w:val="26"/>
          </w:rPr>
          <w:t>подразделы 1</w:t>
        </w:r>
      </w:hyperlink>
      <w:r w:rsidR="00D65021" w:rsidRPr="00B950D4">
        <w:rPr>
          <w:rFonts w:ascii="Times New Roman" w:hAnsi="Times New Roman" w:cs="Times New Roman"/>
          <w:sz w:val="26"/>
          <w:szCs w:val="26"/>
        </w:rPr>
        <w:t>-</w:t>
      </w:r>
      <w:hyperlink r:id="rId25" w:history="1">
        <w:r w:rsidR="00D65021" w:rsidRPr="00B950D4">
          <w:rPr>
            <w:rFonts w:ascii="Times New Roman" w:hAnsi="Times New Roman" w:cs="Times New Roman"/>
            <w:sz w:val="26"/>
            <w:szCs w:val="26"/>
          </w:rPr>
          <w:t>4 раздела II</w:t>
        </w:r>
      </w:hyperlink>
      <w:r w:rsidR="00D65021" w:rsidRPr="00B950D4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 формируются с учетом срока (предельного срока) оказания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="00D65021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5021" w:rsidRPr="00B950D4">
        <w:rPr>
          <w:rFonts w:ascii="Times New Roman" w:hAnsi="Times New Roman" w:cs="Times New Roman"/>
          <w:sz w:val="26"/>
          <w:szCs w:val="26"/>
        </w:rPr>
        <w:t>услуги в социальной сфере (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="00D65021"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="00D65021" w:rsidRPr="00B950D4">
        <w:rPr>
          <w:rFonts w:ascii="Times New Roman" w:hAnsi="Times New Roman" w:cs="Times New Roman"/>
          <w:sz w:val="26"/>
          <w:szCs w:val="26"/>
        </w:rPr>
        <w:t xml:space="preserve">слуг в социальной сфере, составляющих укрупненную </w:t>
      </w:r>
      <w:r w:rsidR="00D54233" w:rsidRPr="00B950D4">
        <w:rPr>
          <w:rFonts w:ascii="Times New Roman" w:hAnsi="Times New Roman" w:cs="Times New Roman"/>
          <w:iCs/>
          <w:sz w:val="26"/>
          <w:szCs w:val="26"/>
        </w:rPr>
        <w:t>муниципальную</w:t>
      </w:r>
      <w:r w:rsidR="00D65021"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="00D65021" w:rsidRPr="00B950D4">
        <w:rPr>
          <w:rFonts w:ascii="Times New Roman" w:hAnsi="Times New Roman" w:cs="Times New Roman"/>
          <w:sz w:val="26"/>
          <w:szCs w:val="26"/>
        </w:rPr>
        <w:t>слугу), установленного в соответствии с законодательством Российской Федерации.</w:t>
      </w:r>
    </w:p>
    <w:p w:rsidR="001525D9" w:rsidRDefault="00D54233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25D9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="003F6D95" w:rsidRPr="001525D9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="003F6D95" w:rsidRPr="001525D9">
        <w:rPr>
          <w:rFonts w:ascii="Times New Roman" w:hAnsi="Times New Roman" w:cs="Times New Roman"/>
          <w:sz w:val="26"/>
          <w:szCs w:val="26"/>
        </w:rPr>
        <w:t xml:space="preserve">оциальный заказ утверждается уполномоченным органом не позднее 15 рабочих дней со дня принятия </w:t>
      </w:r>
      <w:r w:rsidRPr="001525D9">
        <w:rPr>
          <w:rFonts w:ascii="Times New Roman" w:hAnsi="Times New Roman" w:cs="Times New Roman"/>
          <w:sz w:val="26"/>
          <w:szCs w:val="26"/>
        </w:rPr>
        <w:t>решения</w:t>
      </w:r>
      <w:r w:rsidR="003F6D95" w:rsidRPr="001525D9">
        <w:rPr>
          <w:rFonts w:ascii="Times New Roman" w:hAnsi="Times New Roman" w:cs="Times New Roman"/>
          <w:sz w:val="26"/>
          <w:szCs w:val="26"/>
        </w:rPr>
        <w:t xml:space="preserve"> о </w:t>
      </w:r>
      <w:r w:rsidRPr="001525D9">
        <w:rPr>
          <w:rFonts w:ascii="Times New Roman" w:hAnsi="Times New Roman" w:cs="Times New Roman"/>
          <w:sz w:val="26"/>
          <w:szCs w:val="26"/>
        </w:rPr>
        <w:t>местном</w:t>
      </w:r>
      <w:r w:rsidR="007342C8" w:rsidRPr="001525D9">
        <w:rPr>
          <w:rFonts w:ascii="Times New Roman" w:hAnsi="Times New Roman" w:cs="Times New Roman"/>
          <w:sz w:val="26"/>
          <w:szCs w:val="26"/>
        </w:rPr>
        <w:t xml:space="preserve"> </w:t>
      </w:r>
      <w:r w:rsidR="003F6D95" w:rsidRPr="001525D9">
        <w:rPr>
          <w:rFonts w:ascii="Times New Roman" w:hAnsi="Times New Roman" w:cs="Times New Roman"/>
          <w:sz w:val="26"/>
          <w:szCs w:val="26"/>
        </w:rPr>
        <w:t>бюджете на очередной финансовый год</w:t>
      </w:r>
      <w:r w:rsidR="001525D9" w:rsidRPr="001525D9">
        <w:rPr>
          <w:rFonts w:ascii="Times New Roman" w:hAnsi="Times New Roman" w:cs="Times New Roman"/>
          <w:sz w:val="26"/>
          <w:szCs w:val="26"/>
        </w:rPr>
        <w:t xml:space="preserve"> (в 2023 году по  направлению деятельности «реализация дополнительных общеразвивающих программ для детей</w:t>
      </w:r>
      <w:r w:rsidR="001525D9" w:rsidRPr="001525D9">
        <w:rPr>
          <w:rFonts w:ascii="Times New Roman" w:hAnsi="Times New Roman" w:cs="Times New Roman"/>
          <w:sz w:val="28"/>
          <w:szCs w:val="28"/>
        </w:rPr>
        <w:t xml:space="preserve">» - </w:t>
      </w:r>
      <w:r w:rsidR="001525D9" w:rsidRPr="007A3329">
        <w:rPr>
          <w:rFonts w:ascii="Times New Roman" w:hAnsi="Times New Roman" w:cs="Times New Roman"/>
          <w:sz w:val="26"/>
          <w:szCs w:val="26"/>
        </w:rPr>
        <w:t>до 1 сентября 2023года на текущий финансовый год)</w:t>
      </w:r>
      <w:r w:rsidR="003F6D95" w:rsidRPr="007A3329">
        <w:rPr>
          <w:rFonts w:ascii="Times New Roman" w:hAnsi="Times New Roman" w:cs="Times New Roman"/>
          <w:sz w:val="26"/>
          <w:szCs w:val="26"/>
        </w:rPr>
        <w:t xml:space="preserve"> </w:t>
      </w:r>
      <w:r w:rsidR="003F6D95" w:rsidRPr="001525D9">
        <w:rPr>
          <w:rFonts w:ascii="Times New Roman" w:hAnsi="Times New Roman" w:cs="Times New Roman"/>
          <w:sz w:val="26"/>
          <w:szCs w:val="26"/>
        </w:rPr>
        <w:t>и плановый период</w:t>
      </w:r>
      <w:r w:rsidR="001525D9" w:rsidRPr="001525D9">
        <w:rPr>
          <w:rFonts w:ascii="Times New Roman" w:hAnsi="Times New Roman" w:cs="Times New Roman"/>
          <w:sz w:val="26"/>
          <w:szCs w:val="26"/>
        </w:rPr>
        <w:t>.</w:t>
      </w:r>
      <w:r w:rsidR="003F6D95" w:rsidRPr="001525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4DAF" w:rsidRPr="001525D9" w:rsidRDefault="002A4DAF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25D9">
        <w:rPr>
          <w:rFonts w:ascii="Times New Roman" w:hAnsi="Times New Roman" w:cs="Times New Roman"/>
          <w:sz w:val="26"/>
          <w:szCs w:val="26"/>
        </w:rPr>
        <w:t xml:space="preserve">Показатели, характеризующие объем оказания </w:t>
      </w:r>
      <w:r w:rsidR="001650E0" w:rsidRPr="001525D9">
        <w:rPr>
          <w:rFonts w:ascii="Times New Roman" w:hAnsi="Times New Roman" w:cs="Times New Roman"/>
          <w:sz w:val="26"/>
          <w:szCs w:val="26"/>
        </w:rPr>
        <w:t>муниципальной</w:t>
      </w:r>
      <w:r w:rsidRPr="001525D9">
        <w:rPr>
          <w:rFonts w:ascii="Times New Roman" w:hAnsi="Times New Roman" w:cs="Times New Roman"/>
          <w:sz w:val="26"/>
          <w:szCs w:val="26"/>
        </w:rPr>
        <w:t xml:space="preserve"> услуги в социальной сфере, определяются органами, указанными в </w:t>
      </w:r>
      <w:hyperlink r:id="rId26" w:history="1">
        <w:r w:rsidRPr="001525D9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1525D9">
        <w:rPr>
          <w:rFonts w:ascii="Times New Roman" w:hAnsi="Times New Roman" w:cs="Times New Roman"/>
          <w:sz w:val="26"/>
          <w:szCs w:val="26"/>
        </w:rPr>
        <w:t xml:space="preserve"> настоящего Порядка, на основании:</w:t>
      </w:r>
    </w:p>
    <w:p w:rsidR="002A4DAF" w:rsidRPr="00B950D4" w:rsidRDefault="002A4DAF" w:rsidP="00B950D4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прогнозируемой динамики количества потребителей услуг;</w:t>
      </w:r>
    </w:p>
    <w:p w:rsidR="002A4DAF" w:rsidRPr="00B950D4" w:rsidRDefault="002A4DAF" w:rsidP="00B950D4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уровня удовлетворенности существующим объемом оказания </w:t>
      </w:r>
      <w:r w:rsidR="001650E0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>слуг в социальной сфере;</w:t>
      </w:r>
    </w:p>
    <w:p w:rsidR="002A4DAF" w:rsidRPr="00B950D4" w:rsidRDefault="002A4DAF" w:rsidP="00B950D4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отчета об исполнении </w:t>
      </w:r>
      <w:r w:rsidR="001650E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заказа, формируемого уполномоченным органом в соответствии с </w:t>
      </w:r>
      <w:hyperlink r:id="rId27" w:history="1">
        <w:r w:rsidRPr="00B950D4">
          <w:rPr>
            <w:rFonts w:ascii="Times New Roman" w:hAnsi="Times New Roman" w:cs="Times New Roman"/>
            <w:sz w:val="26"/>
            <w:szCs w:val="26"/>
          </w:rPr>
          <w:t>частью 5 статьи 7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6C34B8" w:rsidRPr="00B950D4">
        <w:rPr>
          <w:rFonts w:ascii="Times New Roman" w:hAnsi="Times New Roman" w:cs="Times New Roman"/>
          <w:sz w:val="26"/>
          <w:szCs w:val="26"/>
        </w:rPr>
        <w:t>№</w:t>
      </w:r>
      <w:r w:rsidRPr="00B950D4">
        <w:rPr>
          <w:rFonts w:ascii="Times New Roman" w:hAnsi="Times New Roman" w:cs="Times New Roman"/>
          <w:sz w:val="26"/>
          <w:szCs w:val="26"/>
        </w:rPr>
        <w:t>189-ФЗ в отчетном финансовом году.</w:t>
      </w:r>
    </w:p>
    <w:p w:rsidR="002A4DAF" w:rsidRPr="00B950D4" w:rsidRDefault="002A4DAF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Внесение изменений в утвержденный </w:t>
      </w:r>
      <w:r w:rsidR="001650E0" w:rsidRPr="00B950D4">
        <w:rPr>
          <w:rFonts w:ascii="Times New Roman" w:hAnsi="Times New Roman" w:cs="Times New Roman"/>
          <w:sz w:val="26"/>
          <w:szCs w:val="26"/>
        </w:rPr>
        <w:t>муниципальный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социальный заказ осуществляется в случаях:</w:t>
      </w:r>
    </w:p>
    <w:p w:rsidR="002A4DAF" w:rsidRPr="00B950D4" w:rsidRDefault="002A4DAF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изменения значений показателей, характеризующих объем оказания </w:t>
      </w:r>
      <w:r w:rsidR="001650E0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>слуги в социальной сфере;</w:t>
      </w:r>
    </w:p>
    <w:p w:rsidR="002A4DAF" w:rsidRPr="00B950D4" w:rsidRDefault="002A4DAF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изменения способа исполнения </w:t>
      </w:r>
      <w:r w:rsidR="001650E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 и перераспределения объема оказания </w:t>
      </w:r>
      <w:r w:rsidR="001650E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 по </w:t>
      </w:r>
      <w:r w:rsidRPr="00B950D4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результатам отбора исполнителей услуг в соответствии со </w:t>
      </w:r>
      <w:hyperlink r:id="rId28" w:history="1">
        <w:r w:rsidRPr="00B950D4">
          <w:rPr>
            <w:rFonts w:ascii="Times New Roman" w:hAnsi="Times New Roman" w:cs="Times New Roman"/>
            <w:sz w:val="26"/>
            <w:szCs w:val="26"/>
          </w:rPr>
          <w:t>статьей 9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A593B" w:rsidRPr="00B950D4">
        <w:rPr>
          <w:rFonts w:ascii="Times New Roman" w:hAnsi="Times New Roman" w:cs="Times New Roman"/>
          <w:sz w:val="26"/>
          <w:szCs w:val="26"/>
        </w:rPr>
        <w:t xml:space="preserve"> №189-ФЗ</w:t>
      </w:r>
      <w:r w:rsidRPr="00B950D4">
        <w:rPr>
          <w:rFonts w:ascii="Times New Roman" w:hAnsi="Times New Roman" w:cs="Times New Roman"/>
          <w:sz w:val="26"/>
          <w:szCs w:val="26"/>
        </w:rPr>
        <w:t>;</w:t>
      </w:r>
    </w:p>
    <w:p w:rsidR="002A4DAF" w:rsidRPr="00B950D4" w:rsidRDefault="002A4DAF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изменения сведений, включенных в форму </w:t>
      </w:r>
      <w:r w:rsidR="001650E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</w:t>
      </w:r>
      <w:hyperlink r:id="rId29" w:history="1">
        <w:r w:rsidRPr="00B950D4">
          <w:rPr>
            <w:rFonts w:ascii="Times New Roman" w:hAnsi="Times New Roman" w:cs="Times New Roman"/>
            <w:sz w:val="26"/>
            <w:szCs w:val="26"/>
          </w:rPr>
          <w:t>заказа</w:t>
        </w:r>
      </w:hyperlink>
      <w:r w:rsidR="00C13931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(приложение к настоящему Порядку).</w:t>
      </w:r>
    </w:p>
    <w:p w:rsidR="00E9134A" w:rsidRPr="00B950D4" w:rsidRDefault="00E9134A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Ref124456818"/>
      <w:r w:rsidRPr="00B950D4">
        <w:rPr>
          <w:rFonts w:ascii="Times New Roman" w:hAnsi="Times New Roman" w:cs="Times New Roman"/>
          <w:sz w:val="26"/>
          <w:szCs w:val="26"/>
        </w:rPr>
        <w:t>Уполномоченным органом осуществляется выбор способ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а (способов) </w:t>
      </w:r>
      <w:r w:rsidRPr="00B950D4">
        <w:rPr>
          <w:rFonts w:ascii="Times New Roman" w:hAnsi="Times New Roman" w:cs="Times New Roman"/>
          <w:sz w:val="26"/>
          <w:szCs w:val="26"/>
        </w:rPr>
        <w:t xml:space="preserve">определения исполнителей услуг из числа способов, установленных </w:t>
      </w:r>
      <w:hyperlink r:id="rId30" w:history="1">
        <w:r w:rsidRPr="00B950D4">
          <w:rPr>
            <w:rFonts w:ascii="Times New Roman" w:hAnsi="Times New Roman" w:cs="Times New Roman"/>
            <w:sz w:val="26"/>
            <w:szCs w:val="26"/>
          </w:rPr>
          <w:t>частью 3 статьи 7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5A36D7" w:rsidRPr="00B950D4">
        <w:rPr>
          <w:rFonts w:ascii="Times New Roman" w:hAnsi="Times New Roman" w:cs="Times New Roman"/>
          <w:sz w:val="26"/>
          <w:szCs w:val="26"/>
        </w:rPr>
        <w:t xml:space="preserve"> №189-ФЗ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если такой способ не определен федеральными законами, решениями Президента Российской Федерации, Правительства Российской Федерации, </w:t>
      </w:r>
      <w:r w:rsidR="00EF6B75" w:rsidRPr="00B950D4">
        <w:rPr>
          <w:rFonts w:ascii="Times New Roman" w:hAnsi="Times New Roman" w:cs="Times New Roman"/>
          <w:sz w:val="26"/>
          <w:szCs w:val="26"/>
        </w:rPr>
        <w:t xml:space="preserve">законами </w:t>
      </w:r>
      <w:r w:rsidR="00822CDC" w:rsidRPr="00B950D4">
        <w:rPr>
          <w:rFonts w:ascii="Times New Roman" w:hAnsi="Times New Roman" w:cs="Times New Roman"/>
          <w:sz w:val="26"/>
          <w:szCs w:val="26"/>
        </w:rPr>
        <w:t>Пензенской области,</w:t>
      </w:r>
      <w:r w:rsidR="00EF6B75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нормативными правовыми актами </w:t>
      </w:r>
      <w:r w:rsidR="00B6182D" w:rsidRPr="00B950D4">
        <w:rPr>
          <w:rFonts w:ascii="Times New Roman" w:hAnsi="Times New Roman" w:cs="Times New Roman"/>
          <w:sz w:val="26"/>
          <w:szCs w:val="26"/>
        </w:rPr>
        <w:t xml:space="preserve">Правительства </w:t>
      </w:r>
      <w:r w:rsidR="00822CDC" w:rsidRPr="00B950D4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1066CF" w:rsidRPr="00B950D4">
        <w:rPr>
          <w:rFonts w:ascii="Times New Roman" w:hAnsi="Times New Roman" w:cs="Times New Roman"/>
          <w:sz w:val="26"/>
          <w:szCs w:val="26"/>
        </w:rPr>
        <w:t xml:space="preserve">, </w:t>
      </w:r>
      <w:r w:rsidRPr="00B950D4">
        <w:rPr>
          <w:rFonts w:ascii="Times New Roman" w:hAnsi="Times New Roman" w:cs="Times New Roman"/>
          <w:sz w:val="26"/>
          <w:szCs w:val="26"/>
        </w:rPr>
        <w:t>исходя из оценки значений следующих показателей, проводимой в</w:t>
      </w:r>
      <w:r w:rsidR="001066CF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установленном им порядке (с учетом критериев оценки, содержащихся в указанном порядке):</w:t>
      </w:r>
      <w:bookmarkEnd w:id="4"/>
    </w:p>
    <w:p w:rsidR="00E9134A" w:rsidRPr="00B950D4" w:rsidRDefault="00E9134A" w:rsidP="00B950D4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Ref127200196"/>
      <w:r w:rsidRPr="00B950D4">
        <w:rPr>
          <w:rFonts w:ascii="Times New Roman" w:hAnsi="Times New Roman" w:cs="Times New Roman"/>
          <w:sz w:val="26"/>
          <w:szCs w:val="26"/>
        </w:rPr>
        <w:t xml:space="preserve">доступность </w:t>
      </w:r>
      <w:r w:rsidR="00EF6B75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сфере, оказываемых </w:t>
      </w:r>
      <w:r w:rsidR="00EF6B75" w:rsidRPr="00B950D4">
        <w:rPr>
          <w:rFonts w:ascii="Times New Roman" w:hAnsi="Times New Roman" w:cs="Times New Roman"/>
          <w:iCs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учреждениями, для потребителей услуг;</w:t>
      </w:r>
      <w:bookmarkEnd w:id="5"/>
    </w:p>
    <w:p w:rsidR="00B52A22" w:rsidRPr="00B950D4" w:rsidRDefault="00E9134A" w:rsidP="00B950D4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_Ref127200208"/>
      <w:r w:rsidRPr="00B950D4">
        <w:rPr>
          <w:rFonts w:ascii="Times New Roman" w:hAnsi="Times New Roman" w:cs="Times New Roman"/>
          <w:sz w:val="26"/>
          <w:szCs w:val="26"/>
        </w:rPr>
        <w:t xml:space="preserve">количество юридических лиц, не являющихся </w:t>
      </w:r>
      <w:r w:rsidR="00EF6B75" w:rsidRPr="00B950D4">
        <w:rPr>
          <w:rFonts w:ascii="Times New Roman" w:hAnsi="Times New Roman" w:cs="Times New Roman"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C63FE3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и</w:t>
      </w:r>
      <w:r w:rsidR="008F66BB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планируемая к оказанию </w:t>
      </w:r>
      <w:r w:rsidR="00EF6B75" w:rsidRPr="00B950D4">
        <w:rPr>
          <w:rFonts w:ascii="Times New Roman" w:hAnsi="Times New Roman" w:cs="Times New Roman"/>
          <w:sz w:val="26"/>
          <w:szCs w:val="26"/>
        </w:rPr>
        <w:t>муниципальная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услуга в социальной сфере</w:t>
      </w:r>
      <w:r w:rsidR="00B52A22" w:rsidRPr="00B950D4">
        <w:rPr>
          <w:rFonts w:ascii="Times New Roman" w:hAnsi="Times New Roman" w:cs="Times New Roman"/>
          <w:sz w:val="26"/>
          <w:szCs w:val="26"/>
        </w:rPr>
        <w:t>.</w:t>
      </w:r>
      <w:bookmarkStart w:id="7" w:name="_Ref124456856"/>
      <w:bookmarkEnd w:id="6"/>
    </w:p>
    <w:p w:rsidR="00284B6A" w:rsidRPr="00B950D4" w:rsidRDefault="00284B6A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_Ref124837162"/>
      <w:r w:rsidRPr="00B950D4">
        <w:rPr>
          <w:rFonts w:ascii="Times New Roman" w:hAnsi="Times New Roman" w:cs="Times New Roman"/>
          <w:sz w:val="26"/>
          <w:szCs w:val="26"/>
        </w:rPr>
        <w:t xml:space="preserve">По результатам оценки уполномоченным органом значений показателей, указанных в </w:t>
      </w:r>
      <w:hyperlink r:id="rId31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  <w:bookmarkEnd w:id="7"/>
      <w:bookmarkEnd w:id="8"/>
    </w:p>
    <w:p w:rsidR="00284B6A" w:rsidRPr="00B950D4" w:rsidRDefault="00284B6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значение показателя, указанного в </w:t>
      </w:r>
      <w:hyperlink r:id="rId32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"низкая" либо к категории "высокая";</w:t>
      </w:r>
    </w:p>
    <w:p w:rsidR="00B52A22" w:rsidRPr="00B950D4" w:rsidRDefault="00284B6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значение показателя, указанного в </w:t>
      </w:r>
      <w:hyperlink r:id="rId33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"значительное" либо к категории "незначительное".</w:t>
      </w:r>
    </w:p>
    <w:p w:rsidR="00284B6A" w:rsidRPr="00B950D4" w:rsidRDefault="00284B6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Показатели, предусмотренные</w:t>
      </w:r>
      <w:r w:rsidR="0066334D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настоящим пунктом, </w:t>
      </w:r>
      <w:r w:rsidR="00421670">
        <w:rPr>
          <w:rFonts w:ascii="Times New Roman" w:hAnsi="Times New Roman" w:cs="Times New Roman"/>
          <w:sz w:val="26"/>
          <w:szCs w:val="26"/>
        </w:rPr>
        <w:t>устанавливаются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уполномоченн</w:t>
      </w:r>
      <w:r w:rsidR="004939EB" w:rsidRPr="00B950D4">
        <w:rPr>
          <w:rFonts w:ascii="Times New Roman" w:hAnsi="Times New Roman" w:cs="Times New Roman"/>
          <w:sz w:val="26"/>
          <w:szCs w:val="26"/>
        </w:rPr>
        <w:t>ым</w:t>
      </w:r>
      <w:r w:rsidRPr="00B950D4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4939EB" w:rsidRPr="00B950D4">
        <w:rPr>
          <w:rFonts w:ascii="Times New Roman" w:hAnsi="Times New Roman" w:cs="Times New Roman"/>
          <w:sz w:val="26"/>
          <w:szCs w:val="26"/>
        </w:rPr>
        <w:t>ом</w:t>
      </w:r>
      <w:r w:rsidR="00421670">
        <w:rPr>
          <w:rFonts w:ascii="Times New Roman" w:hAnsi="Times New Roman" w:cs="Times New Roman"/>
          <w:sz w:val="26"/>
          <w:szCs w:val="26"/>
        </w:rPr>
        <w:t xml:space="preserve"> - Управлением образования Администрации Колышлейского района Пензенской области. </w:t>
      </w:r>
    </w:p>
    <w:p w:rsidR="00C93DA8" w:rsidRPr="00B950D4" w:rsidRDefault="00C93DA8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_Ref124779426"/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значение показателя, указанного в </w:t>
      </w:r>
      <w:hyperlink r:id="rId34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3620A5" w:rsidRPr="00B950D4"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"низкая", а значение показателя, указанного в </w:t>
      </w:r>
      <w:hyperlink r:id="rId35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3620A5" w:rsidRPr="00B950D4"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"незначительное", уполномоченный орган принимает решение о формировании </w:t>
      </w:r>
      <w:r w:rsidR="00CF6C63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CF6C63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социального заказа.</w:t>
      </w:r>
      <w:bookmarkEnd w:id="9"/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на протяжении 2 лет подряд, предшествующих дате формирования </w:t>
      </w:r>
      <w:r w:rsidR="00457F3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социального заказа, значение показателя, указанного в </w:t>
      </w:r>
      <w:hyperlink r:id="rId36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"низкая", а значение показателя, указанного в </w:t>
      </w:r>
      <w:hyperlink r:id="rId37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"незначительное", уполномоченный орган выносит вопрос об одобрении продолжения формирования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заказа.</w:t>
      </w:r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значение показателя, указанного в </w:t>
      </w:r>
      <w:hyperlink r:id="rId38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3620A5" w:rsidRPr="00B950D4"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"значительное", уполномоченный орган принимает решение об осуществлении отбора исполнителей услуг в целях исполнения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 в дополнени</w:t>
      </w:r>
      <w:r w:rsidR="00B52A22" w:rsidRPr="00B950D4">
        <w:rPr>
          <w:rFonts w:ascii="Times New Roman" w:hAnsi="Times New Roman" w:cs="Times New Roman"/>
          <w:sz w:val="26"/>
          <w:szCs w:val="26"/>
        </w:rPr>
        <w:t>е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 к </w:t>
      </w:r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формированию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457F3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62419E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социального заказа </w:t>
      </w:r>
      <w:r w:rsidRPr="00B950D4">
        <w:rPr>
          <w:rFonts w:ascii="Times New Roman" w:hAnsi="Times New Roman" w:cs="Times New Roman"/>
          <w:sz w:val="26"/>
          <w:szCs w:val="26"/>
        </w:rPr>
        <w:t xml:space="preserve">вне зависимости от значения показателя, указанного в </w:t>
      </w:r>
      <w:hyperlink r:id="rId39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значение показателя, указанного в </w:t>
      </w:r>
      <w:hyperlink r:id="rId40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"высокая", а значение показателя, указанного в </w:t>
      </w:r>
      <w:hyperlink r:id="rId41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к категории "незначительное", и в отношении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оказания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457F32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 w:rsidR="00457F3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Pr="00B950D4">
        <w:rPr>
          <w:rFonts w:ascii="Times New Roman" w:hAnsi="Times New Roman" w:cs="Times New Roman"/>
          <w:sz w:val="26"/>
          <w:szCs w:val="26"/>
        </w:rPr>
        <w:t xml:space="preserve">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457F32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сфере:</w:t>
      </w:r>
    </w:p>
    <w:p w:rsidR="0062419E" w:rsidRPr="00B950D4" w:rsidRDefault="0062419E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если указанные показатели составляют от 51 процента до 100 процентов, - решение о формировании </w:t>
      </w:r>
      <w:r w:rsidR="0020670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20670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Pr="00B950D4">
        <w:rPr>
          <w:rFonts w:ascii="Times New Roman" w:hAnsi="Times New Roman" w:cs="Times New Roman"/>
          <w:sz w:val="26"/>
          <w:szCs w:val="26"/>
        </w:rPr>
        <w:t>оциального заказа.</w:t>
      </w:r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</w:t>
      </w:r>
      <w:r w:rsidR="0062419E" w:rsidRPr="00B950D4">
        <w:rPr>
          <w:rFonts w:ascii="Times New Roman" w:hAnsi="Times New Roman" w:cs="Times New Roman"/>
          <w:sz w:val="26"/>
          <w:szCs w:val="26"/>
        </w:rPr>
        <w:t>и</w:t>
      </w:r>
      <w:r w:rsidR="00C122C3" w:rsidRPr="00B950D4">
        <w:rPr>
          <w:rFonts w:ascii="Times New Roman" w:hAnsi="Times New Roman" w:cs="Times New Roman"/>
          <w:sz w:val="26"/>
          <w:szCs w:val="26"/>
        </w:rPr>
        <w:t xml:space="preserve"> (</w:t>
      </w:r>
      <w:r w:rsidR="0062419E" w:rsidRPr="00B950D4">
        <w:rPr>
          <w:rFonts w:ascii="Times New Roman" w:hAnsi="Times New Roman" w:cs="Times New Roman"/>
          <w:sz w:val="26"/>
          <w:szCs w:val="26"/>
        </w:rPr>
        <w:t>или</w:t>
      </w:r>
      <w:r w:rsidR="00C122C3" w:rsidRPr="00B950D4">
        <w:rPr>
          <w:rFonts w:ascii="Times New Roman" w:hAnsi="Times New Roman" w:cs="Times New Roman"/>
          <w:sz w:val="26"/>
          <w:szCs w:val="26"/>
        </w:rPr>
        <w:t>)</w:t>
      </w:r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об обеспечении его осуществления в целях исполнения </w:t>
      </w:r>
      <w:r w:rsidR="0020670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CB18FF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социального заказа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 в дополнение к формированию </w:t>
      </w:r>
      <w:r w:rsidR="0020670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="0062419E"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20670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62419E" w:rsidRPr="00B950D4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="0062419E" w:rsidRPr="00B950D4">
        <w:rPr>
          <w:rFonts w:ascii="Times New Roman" w:hAnsi="Times New Roman" w:cs="Times New Roman"/>
          <w:sz w:val="26"/>
          <w:szCs w:val="26"/>
        </w:rPr>
        <w:t>оциального заказа</w:t>
      </w:r>
      <w:r w:rsidRPr="00B950D4">
        <w:rPr>
          <w:rFonts w:ascii="Times New Roman" w:hAnsi="Times New Roman" w:cs="Times New Roman"/>
          <w:sz w:val="26"/>
          <w:szCs w:val="26"/>
        </w:rPr>
        <w:t>;</w:t>
      </w:r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6"/>
      <w:bookmarkEnd w:id="10"/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значение показателя, указанного в </w:t>
      </w:r>
      <w:r w:rsidR="00CF213C" w:rsidRPr="00B950D4">
        <w:rPr>
          <w:rFonts w:ascii="Times New Roman" w:hAnsi="Times New Roman" w:cs="Times New Roman"/>
          <w:sz w:val="26"/>
          <w:szCs w:val="26"/>
        </w:rPr>
        <w:t xml:space="preserve">подпункте </w:t>
      </w:r>
      <w:fldSimple w:instr=" REF _Ref127200196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а)</w:t>
        </w:r>
      </w:fldSimple>
      <w:r w:rsidR="00206702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CF213C" w:rsidRPr="00B950D4">
        <w:rPr>
          <w:rFonts w:ascii="Times New Roman" w:hAnsi="Times New Roman" w:cs="Times New Roman"/>
          <w:sz w:val="26"/>
          <w:szCs w:val="26"/>
        </w:rPr>
        <w:t xml:space="preserve">пункта </w:t>
      </w:r>
      <w:fldSimple w:instr=" REF _Ref124456818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12</w:t>
        </w:r>
      </w:fldSimple>
      <w:r w:rsidR="00CF213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CB18FF" w:rsidRPr="00B950D4">
        <w:rPr>
          <w:rFonts w:ascii="Times New Roman" w:hAnsi="Times New Roman" w:cs="Times New Roman"/>
          <w:sz w:val="26"/>
          <w:szCs w:val="26"/>
        </w:rPr>
        <w:t>настоящего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</w:t>
      </w:r>
      <w:r w:rsidR="00CB18FF" w:rsidRPr="00B950D4">
        <w:rPr>
          <w:rFonts w:ascii="Times New Roman" w:hAnsi="Times New Roman" w:cs="Times New Roman"/>
          <w:sz w:val="26"/>
          <w:szCs w:val="26"/>
        </w:rPr>
        <w:t>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"высокая", а значение показателя, указанного в </w:t>
      </w:r>
      <w:hyperlink r:id="rId42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F910BA" w:rsidRPr="00B950D4">
        <w:rPr>
          <w:rFonts w:ascii="Times New Roman" w:hAnsi="Times New Roman" w:cs="Times New Roman"/>
          <w:sz w:val="26"/>
          <w:szCs w:val="26"/>
        </w:rPr>
        <w:t>его Порядка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к категории "незначительное", и в отношении </w:t>
      </w:r>
      <w:r w:rsidR="00206702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в соответствии с законодательством Российской Федерации</w:t>
      </w:r>
      <w:r w:rsidR="00206702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независимая оценка качества условий оказания </w:t>
      </w:r>
      <w:r w:rsidR="00206702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не проводится, уполномоченный орган принимает решение о формировании </w:t>
      </w:r>
      <w:r w:rsidR="00206702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 в целях исполнения </w:t>
      </w:r>
      <w:r w:rsidR="0020670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Pr="00B950D4">
        <w:rPr>
          <w:rFonts w:ascii="Times New Roman" w:hAnsi="Times New Roman" w:cs="Times New Roman"/>
          <w:sz w:val="26"/>
          <w:szCs w:val="26"/>
        </w:rPr>
        <w:t>оциального заказа.</w:t>
      </w:r>
    </w:p>
    <w:p w:rsidR="00C93DA8" w:rsidRPr="00B950D4" w:rsidRDefault="00C93DA8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случае если на протяжении 2 лет подряд, предшествующих дате формирования </w:t>
      </w:r>
      <w:r w:rsidR="00D60EA3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B950D4">
          <w:rPr>
            <w:rFonts w:ascii="Times New Roman" w:hAnsi="Times New Roman" w:cs="Times New Roman"/>
            <w:sz w:val="26"/>
            <w:szCs w:val="26"/>
          </w:rPr>
          <w:t>абзацем седьмым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пункта, значение показателя, указанного в </w:t>
      </w:r>
      <w:hyperlink r:id="rId43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196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а)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</w:t>
      </w:r>
      <w:r w:rsidR="005E5DDE" w:rsidRPr="00B950D4">
        <w:rPr>
          <w:rFonts w:ascii="Times New Roman" w:hAnsi="Times New Roman" w:cs="Times New Roman"/>
          <w:sz w:val="26"/>
          <w:szCs w:val="26"/>
        </w:rPr>
        <w:t>стоящего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</w:t>
      </w:r>
      <w:r w:rsidR="005E5DDE" w:rsidRPr="00B950D4">
        <w:rPr>
          <w:rFonts w:ascii="Times New Roman" w:hAnsi="Times New Roman" w:cs="Times New Roman"/>
          <w:sz w:val="26"/>
          <w:szCs w:val="26"/>
        </w:rPr>
        <w:t>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"высокая", а значение показателя, указанного в </w:t>
      </w:r>
      <w:hyperlink r:id="rId44" w:history="1">
        <w:r w:rsidRPr="00B950D4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fldSimple w:instr=" REF _Ref12720020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б)</w:t>
          </w:r>
        </w:fldSimple>
        <w:r w:rsidRPr="00B950D4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fldSimple w:instr=" REF _Ref124456818 \r \h  \* MERGEFORMAT ">
          <w:r w:rsidR="00AE2533" w:rsidRPr="00AE2533">
            <w:rPr>
              <w:rFonts w:ascii="Times New Roman" w:hAnsi="Times New Roman" w:cs="Times New Roman"/>
              <w:sz w:val="26"/>
              <w:szCs w:val="26"/>
            </w:rPr>
            <w:t>12</w:t>
          </w:r>
        </w:fldSimple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на</w:t>
      </w:r>
      <w:r w:rsidR="005E5DDE" w:rsidRPr="00B950D4">
        <w:rPr>
          <w:rFonts w:ascii="Times New Roman" w:hAnsi="Times New Roman" w:cs="Times New Roman"/>
          <w:sz w:val="26"/>
          <w:szCs w:val="26"/>
        </w:rPr>
        <w:t>стоящего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</w:t>
      </w:r>
      <w:r w:rsidR="005E5DDE" w:rsidRPr="00B950D4">
        <w:rPr>
          <w:rFonts w:ascii="Times New Roman" w:hAnsi="Times New Roman" w:cs="Times New Roman"/>
          <w:sz w:val="26"/>
          <w:szCs w:val="26"/>
        </w:rPr>
        <w:t>орядка</w:t>
      </w:r>
      <w:r w:rsidRPr="00B950D4">
        <w:rPr>
          <w:rFonts w:ascii="Times New Roman" w:hAnsi="Times New Roman" w:cs="Times New Roman"/>
          <w:sz w:val="26"/>
          <w:szCs w:val="26"/>
        </w:rPr>
        <w:t xml:space="preserve">, относится к категории "незначительное", уполномоченный орган рассматривает вопрос о необходимости (об отсутствии необходимости) изменения способа определения исполнителей услуг в целях исполнения </w:t>
      </w:r>
      <w:r w:rsidR="00D60EA3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социального заказа.</w:t>
      </w:r>
    </w:p>
    <w:p w:rsidR="006C1D61" w:rsidRPr="00B950D4" w:rsidRDefault="00006350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iCs/>
          <w:sz w:val="26"/>
          <w:szCs w:val="26"/>
        </w:rPr>
        <w:t xml:space="preserve">В отношении </w:t>
      </w:r>
      <w:r w:rsidR="00215FF5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услуг по направлению деятельности «реализация дополнительных общеразвивающих программ для детей»</w:t>
      </w:r>
      <w:r w:rsidR="00CF213C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11756" w:rsidRPr="00B950D4">
        <w:rPr>
          <w:rFonts w:ascii="Times New Roman" w:hAnsi="Times New Roman" w:cs="Times New Roman"/>
          <w:iCs/>
          <w:sz w:val="26"/>
          <w:szCs w:val="26"/>
        </w:rPr>
        <w:t xml:space="preserve">в связи с реализацией </w:t>
      </w:r>
      <w:r w:rsidR="00711756" w:rsidRPr="00B950D4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822CDC" w:rsidRPr="00B950D4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711756" w:rsidRPr="00B950D4">
        <w:rPr>
          <w:rFonts w:ascii="Times New Roman" w:hAnsi="Times New Roman" w:cs="Times New Roman"/>
          <w:sz w:val="26"/>
          <w:szCs w:val="26"/>
        </w:rPr>
        <w:t xml:space="preserve"> 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r w:rsidR="006C1D61" w:rsidRPr="00B950D4"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 w:rsidRPr="00B950D4">
        <w:rPr>
          <w:rFonts w:ascii="Times New Roman" w:hAnsi="Times New Roman" w:cs="Times New Roman"/>
          <w:sz w:val="26"/>
          <w:szCs w:val="26"/>
        </w:rPr>
        <w:t xml:space="preserve">одновременно с решениями, принимаемыми в соответствии с пунктами </w:t>
      </w:r>
      <w:fldSimple w:instr=" REF _Ref124456818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12</w:t>
        </w:r>
      </w:fldSimple>
      <w:r w:rsidRPr="00B950D4">
        <w:rPr>
          <w:rFonts w:ascii="Times New Roman" w:hAnsi="Times New Roman" w:cs="Times New Roman"/>
          <w:sz w:val="26"/>
          <w:szCs w:val="26"/>
        </w:rPr>
        <w:t>-</w:t>
      </w:r>
      <w:fldSimple w:instr=" REF _Ref124779426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14</w:t>
        </w:r>
      </w:fldSimple>
      <w:r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6C1D61" w:rsidRPr="00B950D4">
        <w:rPr>
          <w:rFonts w:ascii="Times New Roman" w:hAnsi="Times New Roman" w:cs="Times New Roman"/>
          <w:sz w:val="26"/>
          <w:szCs w:val="26"/>
        </w:rPr>
        <w:t>предусматривается отбор исполнителей услуг в соответствии с социальным сертификатом.</w:t>
      </w:r>
    </w:p>
    <w:p w:rsidR="00C414A2" w:rsidRPr="00C85609" w:rsidRDefault="00C414A2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609">
        <w:rPr>
          <w:rFonts w:ascii="Times New Roman" w:hAnsi="Times New Roman" w:cs="Times New Roman"/>
          <w:sz w:val="26"/>
          <w:szCs w:val="26"/>
        </w:rPr>
        <w:t xml:space="preserve">Информация об утвержденных </w:t>
      </w:r>
      <w:r w:rsidR="00215FF5" w:rsidRPr="00C85609">
        <w:rPr>
          <w:rFonts w:ascii="Times New Roman" w:hAnsi="Times New Roman" w:cs="Times New Roman"/>
          <w:sz w:val="26"/>
          <w:szCs w:val="26"/>
        </w:rPr>
        <w:t>муниципальных</w:t>
      </w:r>
      <w:r w:rsidRPr="00C85609">
        <w:rPr>
          <w:rFonts w:ascii="Times New Roman" w:hAnsi="Times New Roman" w:cs="Times New Roman"/>
          <w:sz w:val="26"/>
          <w:szCs w:val="26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A6606E" w:rsidRPr="00B950D4" w:rsidRDefault="00A6606E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В случаях, предусмотренных часть</w:t>
      </w:r>
      <w:r w:rsidR="007D5BEF" w:rsidRPr="00B950D4">
        <w:rPr>
          <w:rFonts w:ascii="Times New Roman" w:hAnsi="Times New Roman" w:cs="Times New Roman"/>
          <w:sz w:val="26"/>
          <w:szCs w:val="26"/>
        </w:rPr>
        <w:t>ю</w:t>
      </w:r>
      <w:r w:rsidRPr="00B950D4">
        <w:rPr>
          <w:rFonts w:ascii="Times New Roman" w:hAnsi="Times New Roman" w:cs="Times New Roman"/>
          <w:sz w:val="26"/>
          <w:szCs w:val="26"/>
        </w:rPr>
        <w:t xml:space="preserve"> 7 стать</w:t>
      </w:r>
      <w:r w:rsidR="007D5BEF" w:rsidRPr="00B950D4">
        <w:rPr>
          <w:rFonts w:ascii="Times New Roman" w:hAnsi="Times New Roman" w:cs="Times New Roman"/>
          <w:sz w:val="26"/>
          <w:szCs w:val="26"/>
        </w:rPr>
        <w:t>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9 Федерального закона №189-ФЗ, в целях заключения соглашений, предусмотренных частью 7 статьи 6 Федерального закона №189-ФЗ, уполномоченный орган передает полномочие по заключению таких соглашений с исполнителями услуг органам местного самоуправления </w:t>
      </w:r>
      <w:r w:rsidR="00822CDC" w:rsidRPr="00B950D4">
        <w:rPr>
          <w:rFonts w:ascii="Times New Roman" w:hAnsi="Times New Roman" w:cs="Times New Roman"/>
          <w:sz w:val="26"/>
          <w:szCs w:val="26"/>
        </w:rPr>
        <w:t xml:space="preserve">Колышлейского </w:t>
      </w:r>
      <w:r w:rsidR="00822CDC" w:rsidRPr="00B950D4">
        <w:rPr>
          <w:rFonts w:ascii="Times New Roman" w:hAnsi="Times New Roman" w:cs="Times New Roman"/>
          <w:sz w:val="26"/>
          <w:szCs w:val="26"/>
        </w:rPr>
        <w:lastRenderedPageBreak/>
        <w:t>района Пензенской области</w:t>
      </w:r>
      <w:r w:rsidRPr="00B950D4">
        <w:rPr>
          <w:rFonts w:ascii="Times New Roman" w:hAnsi="Times New Roman" w:cs="Times New Roman"/>
          <w:sz w:val="26"/>
          <w:szCs w:val="26"/>
        </w:rPr>
        <w:t>, уполномоченным на формирование муниципальных социальных заказов.</w:t>
      </w:r>
    </w:p>
    <w:p w:rsidR="0047092A" w:rsidRPr="00B950D4" w:rsidRDefault="0047092A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Уполномоченный орган в соответствии с формой отчета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об исполнении </w:t>
      </w:r>
      <w:r w:rsidR="00D01355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 на оказание </w:t>
      </w:r>
      <w:r w:rsidR="00D01355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 в социальной сфере, отнесенных к полномочиям </w:t>
      </w:r>
      <w:r w:rsidR="00036EF3" w:rsidRPr="00B950D4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D01355" w:rsidRPr="00B950D4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  <w:r w:rsidR="00822CDC" w:rsidRPr="00B950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Pr="00B950D4">
        <w:rPr>
          <w:rFonts w:ascii="Times New Roman" w:hAnsi="Times New Roman" w:cs="Times New Roman"/>
          <w:sz w:val="26"/>
          <w:szCs w:val="26"/>
        </w:rPr>
        <w:t xml:space="preserve">, 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утвержденной </w:t>
      </w:r>
      <w:r w:rsidR="006464FC" w:rsidRPr="00B950D4">
        <w:rPr>
          <w:rFonts w:ascii="Times New Roman" w:hAnsi="Times New Roman" w:cs="Times New Roman"/>
          <w:iCs/>
          <w:sz w:val="26"/>
          <w:szCs w:val="26"/>
        </w:rPr>
        <w:t xml:space="preserve">постановлением Администрации </w:t>
      </w:r>
      <w:r w:rsidR="00822CDC" w:rsidRPr="00B950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="005C5885">
        <w:rPr>
          <w:rFonts w:ascii="Times New Roman" w:hAnsi="Times New Roman" w:cs="Times New Roman"/>
          <w:sz w:val="26"/>
          <w:szCs w:val="26"/>
        </w:rPr>
        <w:t>,</w:t>
      </w:r>
      <w:r w:rsidR="00822CD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 формирует отчет об исполнении </w:t>
      </w:r>
      <w:r w:rsidR="006464FC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 по итогам исполнения </w:t>
      </w:r>
      <w:r w:rsidR="006464FC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 за 9 месяцев текущего финансового года, а также отчет об исполнении </w:t>
      </w:r>
      <w:r w:rsidR="006464FC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5" w:history="1">
        <w:r w:rsidRPr="00B950D4">
          <w:rPr>
            <w:rFonts w:ascii="Times New Roman" w:hAnsi="Times New Roman" w:cs="Times New Roman"/>
            <w:sz w:val="26"/>
            <w:szCs w:val="26"/>
          </w:rPr>
          <w:t>частью 6 статьи 9</w:t>
        </w:r>
      </w:hyperlink>
      <w:r w:rsidRPr="00B950D4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F8635F" w:rsidRPr="00B950D4">
        <w:rPr>
          <w:rFonts w:ascii="Times New Roman" w:hAnsi="Times New Roman" w:cs="Times New Roman"/>
          <w:sz w:val="26"/>
          <w:szCs w:val="26"/>
        </w:rPr>
        <w:t xml:space="preserve">№189-ФЗ </w:t>
      </w:r>
      <w:r w:rsidRPr="00B950D4">
        <w:rPr>
          <w:rFonts w:ascii="Times New Roman" w:hAnsi="Times New Roman" w:cs="Times New Roman"/>
          <w:sz w:val="26"/>
          <w:szCs w:val="26"/>
        </w:rPr>
        <w:t xml:space="preserve">(далее - соглашение), и сведений о достижении показателей, характеризующих качество и (или) объем оказания </w:t>
      </w:r>
      <w:r w:rsidR="006464FC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</w:t>
      </w:r>
      <w:r w:rsidR="006464FC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социальной сфере, включенных в отчеты о выполнении </w:t>
      </w:r>
      <w:r w:rsidR="006464FC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 </w:t>
      </w:r>
      <w:r w:rsidR="006464FC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учреждений, функции и полномочия учредителя которых осуществляет уполномоченный орган.</w:t>
      </w:r>
    </w:p>
    <w:p w:rsidR="00AC01C6" w:rsidRPr="00B950D4" w:rsidRDefault="00AC01C6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Отчет об исполнении </w:t>
      </w:r>
      <w:r w:rsidR="00532E22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A2109">
        <w:rPr>
          <w:rFonts w:ascii="Times New Roman" w:hAnsi="Times New Roman" w:cs="Times New Roman"/>
          <w:sz w:val="26"/>
          <w:szCs w:val="26"/>
        </w:rPr>
        <w:t>социального заказа за отчетный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фин</w:t>
      </w:r>
      <w:r w:rsidR="004A2109">
        <w:rPr>
          <w:rFonts w:ascii="Times New Roman" w:hAnsi="Times New Roman" w:cs="Times New Roman"/>
          <w:sz w:val="26"/>
          <w:szCs w:val="26"/>
        </w:rPr>
        <w:t>ансовый год</w:t>
      </w:r>
      <w:r w:rsidRPr="00B950D4">
        <w:rPr>
          <w:rFonts w:ascii="Times New Roman" w:hAnsi="Times New Roman" w:cs="Times New Roman"/>
          <w:sz w:val="26"/>
          <w:szCs w:val="26"/>
        </w:rPr>
        <w:t xml:space="preserve"> формируется не позднее 1 апреля финансового года, следующего за отчетным годом, и </w:t>
      </w:r>
      <w:r w:rsidRPr="00C85609">
        <w:rPr>
          <w:rFonts w:ascii="Times New Roman" w:hAnsi="Times New Roman" w:cs="Times New Roman"/>
          <w:sz w:val="26"/>
          <w:szCs w:val="26"/>
        </w:rPr>
        <w:t>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</w:t>
      </w:r>
      <w:r w:rsidRPr="00B950D4">
        <w:rPr>
          <w:rFonts w:ascii="Times New Roman" w:hAnsi="Times New Roman" w:cs="Times New Roman"/>
          <w:sz w:val="26"/>
          <w:szCs w:val="26"/>
        </w:rPr>
        <w:t>.</w:t>
      </w:r>
    </w:p>
    <w:p w:rsidR="00A013FB" w:rsidRPr="00B950D4" w:rsidRDefault="00AC01C6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Контроль за оказанием </w:t>
      </w:r>
      <w:r w:rsidR="005F1E7A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FE06D9" w:rsidRPr="00B950D4" w:rsidRDefault="00FE06D9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случае, если утвержденным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муниципальным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социальным заказом установлен объем оказания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на основании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задания, правила осуществления контроля за оказанием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</w:t>
      </w:r>
      <w:r w:rsidR="00C4136C" w:rsidRPr="00B950D4">
        <w:rPr>
          <w:rFonts w:ascii="Times New Roman" w:hAnsi="Times New Roman" w:cs="Times New Roman"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учреждениями, оказывающими услуги в социальной сфере в соответствии с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муниципальным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с</w:t>
      </w:r>
      <w:r w:rsidRPr="00B950D4">
        <w:rPr>
          <w:rFonts w:ascii="Times New Roman" w:hAnsi="Times New Roman" w:cs="Times New Roman"/>
          <w:sz w:val="26"/>
          <w:szCs w:val="26"/>
        </w:rPr>
        <w:t xml:space="preserve">оциальным заказом, определяются в соответствии с </w:t>
      </w:r>
      <w:r w:rsidR="00A013FB" w:rsidRPr="00B950D4">
        <w:rPr>
          <w:rFonts w:ascii="Times New Roman" w:hAnsi="Times New Roman" w:cs="Times New Roman"/>
          <w:sz w:val="26"/>
          <w:szCs w:val="26"/>
        </w:rPr>
        <w:t>порядк</w:t>
      </w:r>
      <w:r w:rsidR="004939EB" w:rsidRPr="00B950D4">
        <w:rPr>
          <w:rFonts w:ascii="Times New Roman" w:hAnsi="Times New Roman" w:cs="Times New Roman"/>
          <w:sz w:val="26"/>
          <w:szCs w:val="26"/>
        </w:rPr>
        <w:t>ом</w:t>
      </w:r>
      <w:r w:rsidR="00A013FB" w:rsidRPr="00B950D4">
        <w:rPr>
          <w:rFonts w:ascii="Times New Roman" w:hAnsi="Times New Roman" w:cs="Times New Roman"/>
          <w:sz w:val="26"/>
          <w:szCs w:val="26"/>
        </w:rPr>
        <w:t xml:space="preserve"> формирования </w:t>
      </w:r>
      <w:r w:rsidR="00C4136C" w:rsidRPr="00B950D4">
        <w:rPr>
          <w:rFonts w:ascii="Times New Roman" w:hAnsi="Times New Roman" w:cs="Times New Roman"/>
          <w:iCs/>
          <w:sz w:val="26"/>
          <w:szCs w:val="26"/>
        </w:rPr>
        <w:t>муниципального</w:t>
      </w:r>
      <w:r w:rsidR="00A013FB"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13FB" w:rsidRPr="00B950D4">
        <w:rPr>
          <w:rFonts w:ascii="Times New Roman" w:hAnsi="Times New Roman" w:cs="Times New Roman"/>
          <w:sz w:val="26"/>
          <w:szCs w:val="26"/>
        </w:rPr>
        <w:t>задания</w:t>
      </w:r>
      <w:r w:rsidR="00C4136C" w:rsidRPr="00B950D4">
        <w:rPr>
          <w:rFonts w:ascii="Times New Roman" w:hAnsi="Times New Roman" w:cs="Times New Roman"/>
          <w:sz w:val="26"/>
          <w:szCs w:val="26"/>
        </w:rPr>
        <w:t xml:space="preserve"> на оказание муниципальных услуг (выполнение работ) в отношении муниципальных учреждений </w:t>
      </w:r>
      <w:r w:rsidR="00187DA9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="00C4136C" w:rsidRPr="00B950D4">
        <w:rPr>
          <w:rFonts w:ascii="Times New Roman" w:hAnsi="Times New Roman" w:cs="Times New Roman"/>
          <w:sz w:val="26"/>
          <w:szCs w:val="26"/>
        </w:rPr>
        <w:t>и финансового обеспечения выполнения муниципального задания</w:t>
      </w:r>
      <w:r w:rsidR="00A013FB" w:rsidRPr="00B950D4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="00676E62" w:rsidRPr="00B950D4">
        <w:rPr>
          <w:rFonts w:ascii="Times New Roman" w:hAnsi="Times New Roman" w:cs="Times New Roman"/>
          <w:iCs/>
          <w:sz w:val="26"/>
          <w:szCs w:val="26"/>
        </w:rPr>
        <w:t xml:space="preserve">постановлением Администрации </w:t>
      </w:r>
      <w:r w:rsidR="00822CDC" w:rsidRPr="00B950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</w:t>
      </w:r>
      <w:r w:rsidR="00676E62" w:rsidRPr="00B950D4">
        <w:rPr>
          <w:rFonts w:ascii="Times New Roman" w:hAnsi="Times New Roman" w:cs="Times New Roman"/>
          <w:sz w:val="26"/>
          <w:szCs w:val="26"/>
        </w:rPr>
        <w:t xml:space="preserve"> от «</w:t>
      </w:r>
      <w:r w:rsidR="00187DA9" w:rsidRPr="00B950D4">
        <w:rPr>
          <w:rFonts w:ascii="Times New Roman" w:hAnsi="Times New Roman" w:cs="Times New Roman"/>
          <w:sz w:val="26"/>
          <w:szCs w:val="26"/>
        </w:rPr>
        <w:t>27</w:t>
      </w:r>
      <w:r w:rsidR="00676E62" w:rsidRPr="00B950D4">
        <w:rPr>
          <w:rFonts w:ascii="Times New Roman" w:hAnsi="Times New Roman" w:cs="Times New Roman"/>
          <w:sz w:val="26"/>
          <w:szCs w:val="26"/>
        </w:rPr>
        <w:t xml:space="preserve">» </w:t>
      </w:r>
      <w:r w:rsidR="00187DA9" w:rsidRPr="00B950D4">
        <w:rPr>
          <w:rFonts w:ascii="Times New Roman" w:hAnsi="Times New Roman" w:cs="Times New Roman"/>
          <w:sz w:val="26"/>
          <w:szCs w:val="26"/>
        </w:rPr>
        <w:t>октября</w:t>
      </w:r>
      <w:r w:rsidR="00676E62" w:rsidRPr="00B950D4">
        <w:rPr>
          <w:rFonts w:ascii="Times New Roman" w:hAnsi="Times New Roman" w:cs="Times New Roman"/>
          <w:sz w:val="26"/>
          <w:szCs w:val="26"/>
        </w:rPr>
        <w:t xml:space="preserve"> 20</w:t>
      </w:r>
      <w:r w:rsidR="00187DA9" w:rsidRPr="00B950D4">
        <w:rPr>
          <w:rFonts w:ascii="Times New Roman" w:hAnsi="Times New Roman" w:cs="Times New Roman"/>
          <w:sz w:val="26"/>
          <w:szCs w:val="26"/>
        </w:rPr>
        <w:t>15</w:t>
      </w:r>
      <w:r w:rsidR="00676E62" w:rsidRPr="00B950D4">
        <w:rPr>
          <w:rFonts w:ascii="Times New Roman" w:hAnsi="Times New Roman" w:cs="Times New Roman"/>
          <w:sz w:val="26"/>
          <w:szCs w:val="26"/>
        </w:rPr>
        <w:t xml:space="preserve"> года</w:t>
      </w:r>
      <w:r w:rsidR="00187DA9" w:rsidRPr="00B950D4">
        <w:rPr>
          <w:rFonts w:ascii="Times New Roman" w:hAnsi="Times New Roman" w:cs="Times New Roman"/>
          <w:sz w:val="26"/>
          <w:szCs w:val="26"/>
        </w:rPr>
        <w:t xml:space="preserve"> № 249-п</w:t>
      </w:r>
      <w:r w:rsidR="004A2109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</w:t>
      </w:r>
      <w:r w:rsidRPr="00B950D4">
        <w:rPr>
          <w:rFonts w:ascii="Times New Roman" w:hAnsi="Times New Roman" w:cs="Times New Roman"/>
          <w:sz w:val="26"/>
          <w:szCs w:val="26"/>
        </w:rPr>
        <w:t>.</w:t>
      </w:r>
    </w:p>
    <w:p w:rsidR="00F910BA" w:rsidRPr="00B950D4" w:rsidRDefault="00F910BA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случаях, предусмотренных пунктом </w:t>
      </w:r>
      <w:fldSimple w:instr=" REF _Ref127340841 \r \h  \* MERGEFORMAT ">
        <w:r w:rsidR="00AE2533" w:rsidRPr="00AE2533">
          <w:rPr>
            <w:rFonts w:ascii="Times New Roman" w:hAnsi="Times New Roman" w:cs="Times New Roman"/>
            <w:sz w:val="26"/>
            <w:szCs w:val="26"/>
          </w:rPr>
          <w:t>24</w:t>
        </w:r>
      </w:fldSimple>
      <w:r w:rsidRPr="00B950D4">
        <w:rPr>
          <w:rFonts w:ascii="Times New Roman" w:hAnsi="Times New Roman" w:cs="Times New Roman"/>
          <w:sz w:val="26"/>
          <w:szCs w:val="26"/>
        </w:rPr>
        <w:t xml:space="preserve"> настоящего Порядка,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уполномоченный орган, утвердивший муниципальный социальный заказ, не осуществляет функции и полномочия учредителя, может быть инициирована этим уполномоченным органом.</w:t>
      </w:r>
    </w:p>
    <w:p w:rsidR="00051CE6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Предметом контроля за оказанием </w:t>
      </w:r>
      <w:r w:rsidR="001F24ED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услуг</w:t>
      </w:r>
      <w:r w:rsidRPr="00B950D4">
        <w:rPr>
          <w:rFonts w:ascii="Times New Roman" w:hAnsi="Times New Roman" w:cs="Times New Roman"/>
          <w:sz w:val="26"/>
          <w:szCs w:val="26"/>
        </w:rPr>
        <w:t xml:space="preserve"> в социальной сфере исполнителями услуг, не являющимися </w:t>
      </w:r>
      <w:r w:rsidR="007F2220" w:rsidRPr="00B950D4">
        <w:rPr>
          <w:rFonts w:ascii="Times New Roman" w:hAnsi="Times New Roman" w:cs="Times New Roman"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учреждениями, является достижение показателей, характеризующих качество и (или) объем оказания </w:t>
      </w:r>
      <w:r w:rsidR="007F222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включенной в </w:t>
      </w:r>
      <w:r w:rsidR="007F2220" w:rsidRPr="00B950D4">
        <w:rPr>
          <w:rFonts w:ascii="Times New Roman" w:hAnsi="Times New Roman" w:cs="Times New Roman"/>
          <w:iCs/>
          <w:sz w:val="26"/>
          <w:szCs w:val="26"/>
        </w:rPr>
        <w:t>муниципальный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социальный заказ, а также соблюдение положений </w:t>
      </w:r>
      <w:r w:rsidR="007F2220" w:rsidRPr="00B950D4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B950D4">
        <w:rPr>
          <w:rFonts w:ascii="Times New Roman" w:hAnsi="Times New Roman" w:cs="Times New Roman"/>
          <w:sz w:val="26"/>
          <w:szCs w:val="26"/>
        </w:rPr>
        <w:t xml:space="preserve">правового акта, устанавливающего стандарт (порядок) оказания </w:t>
      </w:r>
      <w:r w:rsidR="007F2220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услуги</w:t>
      </w:r>
      <w:r w:rsidRPr="00B950D4">
        <w:rPr>
          <w:rFonts w:ascii="Times New Roman" w:hAnsi="Times New Roman" w:cs="Times New Roman"/>
          <w:sz w:val="26"/>
          <w:szCs w:val="26"/>
        </w:rPr>
        <w:t xml:space="preserve"> в социальной сфере, а при отсутствии такого </w:t>
      </w:r>
      <w:r w:rsidR="007F222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к условиям и порядку оказания </w:t>
      </w:r>
      <w:r w:rsidR="007F222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установленных уполномоченным органом.</w:t>
      </w:r>
    </w:p>
    <w:p w:rsidR="00051CE6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lastRenderedPageBreak/>
        <w:t xml:space="preserve">Целями осуществления контроля за оказанием </w:t>
      </w:r>
      <w:r w:rsidR="007F2220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исполнителями услуг, не являющимися </w:t>
      </w:r>
      <w:r w:rsidR="004648DE" w:rsidRPr="00B950D4">
        <w:rPr>
          <w:rFonts w:ascii="Times New Roman" w:hAnsi="Times New Roman" w:cs="Times New Roman"/>
          <w:iCs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учреждениями, является обеспечение достижения исполнителями услуг показателей, характеризующих качество и (или) объем оказания </w:t>
      </w:r>
      <w:r w:rsidR="004648DE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сфере, определенных соглашением, а также соблюдения исполнителем услуг положений </w:t>
      </w:r>
      <w:r w:rsidR="004648DE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акта, устанавливающего стандарт (порядок) оказания </w:t>
      </w:r>
      <w:r w:rsidR="004648DE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сфере, а при отсутствии такого </w:t>
      </w:r>
      <w:r w:rsidR="004648DE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к условиям и порядку оказания </w:t>
      </w:r>
      <w:r w:rsidR="004648DE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сфере, установленных уполномоченным органом.</w:t>
      </w:r>
    </w:p>
    <w:p w:rsidR="00051CE6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Уполномоченным органом проводятся плановые проверки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в соответствии с утвержденным им планом проведения плановых проверок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на соответствующий финансовый год, но не чаще одного раза в 2 года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</w:t>
      </w:r>
      <w:r w:rsidR="00F16245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акта, устанавливающего стандарт (порядок) оказания </w:t>
      </w:r>
      <w:r w:rsidR="00F16245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 xml:space="preserve">слуги в социальной сфере, а при отсутствии такого </w:t>
      </w:r>
      <w:r w:rsidR="00F16245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к условиям и порядку оказания </w:t>
      </w:r>
      <w:r w:rsidR="00F16245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_Ref127340841"/>
      <w:r w:rsidRPr="00B950D4">
        <w:rPr>
          <w:rFonts w:ascii="Times New Roman" w:hAnsi="Times New Roman" w:cs="Times New Roman"/>
          <w:sz w:val="26"/>
          <w:szCs w:val="26"/>
        </w:rPr>
        <w:t xml:space="preserve">Внеплановые проверки проводятся на основании </w:t>
      </w:r>
      <w:r w:rsidR="00E60532" w:rsidRPr="00B950D4">
        <w:rPr>
          <w:rFonts w:ascii="Times New Roman" w:hAnsi="Times New Roman" w:cs="Times New Roman"/>
          <w:sz w:val="26"/>
          <w:szCs w:val="26"/>
        </w:rPr>
        <w:t>приказа (распоряжения)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уполномоченного органа в следующих случаях:</w:t>
      </w:r>
      <w:bookmarkEnd w:id="11"/>
    </w:p>
    <w:p w:rsidR="00944614" w:rsidRPr="00B950D4" w:rsidRDefault="00944614" w:rsidP="00B950D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связи с обращениями и требованиями контрольно-надзорных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>и правоохранительных органов Российской Федерации;</w:t>
      </w:r>
    </w:p>
    <w:p w:rsidR="00051CE6" w:rsidRPr="00B950D4" w:rsidRDefault="00944614" w:rsidP="00B950D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в связи с поступлением в уполномоченный орган заявления потребителя услуг о неоказании или ненадлежащем оказании </w:t>
      </w:r>
      <w:r w:rsidR="00F16245" w:rsidRPr="00B950D4">
        <w:rPr>
          <w:rFonts w:ascii="Times New Roman" w:hAnsi="Times New Roman" w:cs="Times New Roman"/>
          <w:iCs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>слуг в социальной сфере исполнителем услуг.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Проверки подразделяются на:</w:t>
      </w:r>
    </w:p>
    <w:p w:rsidR="00944614" w:rsidRPr="00B950D4" w:rsidRDefault="00944614" w:rsidP="00B950D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B950D4" w:rsidRDefault="00944614" w:rsidP="00B950D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Срок проведения проверки определяется </w:t>
      </w:r>
      <w:r w:rsidR="00E60532" w:rsidRPr="00B950D4">
        <w:rPr>
          <w:rFonts w:ascii="Times New Roman" w:hAnsi="Times New Roman" w:cs="Times New Roman"/>
          <w:sz w:val="26"/>
          <w:szCs w:val="26"/>
        </w:rPr>
        <w:t>приказом (распоряжени</w:t>
      </w:r>
      <w:r w:rsidR="00C40C64" w:rsidRPr="00B950D4">
        <w:rPr>
          <w:rFonts w:ascii="Times New Roman" w:hAnsi="Times New Roman" w:cs="Times New Roman"/>
          <w:sz w:val="26"/>
          <w:szCs w:val="26"/>
        </w:rPr>
        <w:t>ем</w:t>
      </w:r>
      <w:r w:rsidR="00E60532" w:rsidRPr="00B950D4">
        <w:rPr>
          <w:rFonts w:ascii="Times New Roman" w:hAnsi="Times New Roman" w:cs="Times New Roman"/>
          <w:sz w:val="26"/>
          <w:szCs w:val="26"/>
        </w:rPr>
        <w:t>)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944614" w:rsidRPr="00B950D4" w:rsidRDefault="00944614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</w:t>
      </w:r>
      <w:r w:rsidR="0093362E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имени уполномоченного органа, и </w:t>
      </w:r>
      <w:r w:rsidRPr="00B950D4">
        <w:rPr>
          <w:rFonts w:ascii="Times New Roman" w:hAnsi="Times New Roman" w:cs="Times New Roman"/>
          <w:sz w:val="26"/>
          <w:szCs w:val="26"/>
        </w:rPr>
        <w:lastRenderedPageBreak/>
        <w:t>направленного по адресу электронной почты исполнителя услуг, или иным доступным способом.</w:t>
      </w:r>
    </w:p>
    <w:p w:rsidR="00944614" w:rsidRPr="00B950D4" w:rsidRDefault="00944614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C40C64" w:rsidRPr="00B950D4">
        <w:rPr>
          <w:rFonts w:ascii="Times New Roman" w:hAnsi="Times New Roman" w:cs="Times New Roman"/>
          <w:sz w:val="26"/>
          <w:szCs w:val="26"/>
        </w:rPr>
        <w:t>приказа (распоряжения)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уполномоченного органа о проведении внеплановой проверки посредством направления копии </w:t>
      </w:r>
      <w:r w:rsidR="00C40C64" w:rsidRPr="00B950D4">
        <w:rPr>
          <w:rFonts w:ascii="Times New Roman" w:hAnsi="Times New Roman" w:cs="Times New Roman"/>
          <w:sz w:val="26"/>
          <w:szCs w:val="26"/>
        </w:rPr>
        <w:t>приказа (распоряжения)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Результаты проведения проверки отражаются в акте проверки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B950D4" w:rsidRDefault="00944614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Указанные документы (копии) и материалы прилагаются к акту проверки.</w:t>
      </w:r>
    </w:p>
    <w:p w:rsidR="00944614" w:rsidRPr="00B950D4" w:rsidRDefault="00944614" w:rsidP="00B95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В описании каждого нарушения, выявленного в ходе проведения проверки, указываются в том числе:</w:t>
      </w:r>
    </w:p>
    <w:p w:rsidR="00944614" w:rsidRPr="00B950D4" w:rsidRDefault="00944614" w:rsidP="00B950D4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правовых актов, которые были нарушены;</w:t>
      </w:r>
    </w:p>
    <w:p w:rsidR="00944614" w:rsidRPr="00B950D4" w:rsidRDefault="00944614" w:rsidP="00B950D4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период, к которому относится выявленное нарушение.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Результатами осуществления контроля за оказанием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муниципальных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 в социальной сфере исполнителями услуг, не являющимися </w:t>
      </w:r>
      <w:r w:rsidR="00853868" w:rsidRPr="00B950D4">
        <w:rPr>
          <w:rFonts w:ascii="Times New Roman" w:hAnsi="Times New Roman" w:cs="Times New Roman"/>
          <w:iCs/>
          <w:sz w:val="26"/>
          <w:szCs w:val="26"/>
        </w:rPr>
        <w:t>муниципальными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у</w:t>
      </w:r>
      <w:r w:rsidRPr="00B950D4">
        <w:rPr>
          <w:rFonts w:ascii="Times New Roman" w:hAnsi="Times New Roman" w:cs="Times New Roman"/>
          <w:sz w:val="26"/>
          <w:szCs w:val="26"/>
        </w:rPr>
        <w:t>чреждениями, являются:</w:t>
      </w:r>
    </w:p>
    <w:p w:rsidR="00944614" w:rsidRPr="00B950D4" w:rsidRDefault="00944614" w:rsidP="00B950D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определение соответствия фактических значений, характеризующих качество и (или) объем оказания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услуги, плановым значениям, установленным соглашением;</w:t>
      </w:r>
    </w:p>
    <w:p w:rsidR="00944614" w:rsidRPr="00B950D4" w:rsidRDefault="00944614" w:rsidP="00B950D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анализ причин отклонения фактических значений, характеризующих качество и (или) объем оказания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услуги,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>от плановых значений, установленных соглашением;</w:t>
      </w:r>
    </w:p>
    <w:p w:rsidR="00944614" w:rsidRPr="00B950D4" w:rsidRDefault="00944614" w:rsidP="00B950D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определение соблюдения исполнителем услуг положений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акта, устанавливающего стандарт (порядок) оказания </w:t>
      </w:r>
      <w:r w:rsidR="00853868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сфере, а при отсутствии такого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к условиям и порядку оказания </w:t>
      </w:r>
      <w:r w:rsidR="00853868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сфере, установленных уполномоченным органом;</w:t>
      </w:r>
    </w:p>
    <w:p w:rsidR="00944614" w:rsidRPr="00B950D4" w:rsidRDefault="00944614" w:rsidP="00B950D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анализ причин несоблюдения исполнителем услуг положений </w:t>
      </w:r>
      <w:r w:rsidR="00853868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акта, устанавливающего стандарт (порядок) оказания </w:t>
      </w:r>
      <w:r w:rsidR="00853868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сфере, а при отсутствии такого </w:t>
      </w:r>
      <w:r w:rsidR="00070FFB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к условиям и порядку оказания </w:t>
      </w:r>
      <w:r w:rsidR="00070FFB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сфере, установленных уполномоченным органом.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Материалы по результатам проверки, а также иные документы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44614" w:rsidRPr="00B950D4" w:rsidRDefault="00944614" w:rsidP="00B950D4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На основании акта проверки уполномоченный орган:</w:t>
      </w:r>
    </w:p>
    <w:p w:rsidR="00944614" w:rsidRPr="00B950D4" w:rsidRDefault="00944614" w:rsidP="00B950D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lastRenderedPageBreak/>
        <w:t xml:space="preserve">принимает меры по обеспечению достижения плановых значений, характеризующих качество и (или) объем оказания </w:t>
      </w:r>
      <w:r w:rsidR="006A437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установленных соглашением;</w:t>
      </w:r>
    </w:p>
    <w:p w:rsidR="00944614" w:rsidRPr="00B950D4" w:rsidRDefault="00944614" w:rsidP="00B950D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принимает меры по обеспечению соблюдения исполнителем услуг положений </w:t>
      </w:r>
      <w:r w:rsidR="006A437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акта, устанавливающего стандарт (порядок) оказания </w:t>
      </w:r>
      <w:r w:rsidR="006A437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а при отсутствии такого </w:t>
      </w:r>
      <w:r w:rsidR="006A4370" w:rsidRPr="00B950D4">
        <w:rPr>
          <w:rFonts w:ascii="Times New Roman" w:hAnsi="Times New Roman" w:cs="Times New Roman"/>
          <w:sz w:val="26"/>
          <w:szCs w:val="26"/>
        </w:rPr>
        <w:t>муниципального</w:t>
      </w:r>
      <w:r w:rsidRPr="00B950D4">
        <w:rPr>
          <w:rFonts w:ascii="Times New Roman" w:hAnsi="Times New Roman" w:cs="Times New Roman"/>
          <w:sz w:val="26"/>
          <w:szCs w:val="26"/>
        </w:rPr>
        <w:t xml:space="preserve"> правового акта - требований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 xml:space="preserve">к условиям и порядку оказания </w:t>
      </w:r>
      <w:r w:rsidR="006A4370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</w:t>
      </w:r>
      <w:r w:rsidR="003340D9" w:rsidRPr="00B950D4">
        <w:rPr>
          <w:rFonts w:ascii="Times New Roman" w:hAnsi="Times New Roman" w:cs="Times New Roman"/>
          <w:sz w:val="26"/>
          <w:szCs w:val="26"/>
        </w:rPr>
        <w:br/>
      </w:r>
      <w:r w:rsidRPr="00B950D4">
        <w:rPr>
          <w:rFonts w:ascii="Times New Roman" w:hAnsi="Times New Roman" w:cs="Times New Roman"/>
          <w:sz w:val="26"/>
          <w:szCs w:val="26"/>
        </w:rPr>
        <w:t>в социальной сфере, установленных уполномоченным органом;</w:t>
      </w:r>
    </w:p>
    <w:p w:rsidR="00944614" w:rsidRPr="00B950D4" w:rsidRDefault="00944614" w:rsidP="00B950D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принимает решение о возврате средств субсидии в бюджет</w:t>
      </w:r>
      <w:r w:rsidR="00654749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="00822CDC" w:rsidRPr="00B950D4">
        <w:rPr>
          <w:rFonts w:ascii="Times New Roman" w:hAnsi="Times New Roman" w:cs="Times New Roman"/>
          <w:sz w:val="26"/>
          <w:szCs w:val="26"/>
        </w:rPr>
        <w:t xml:space="preserve">Колышлейского района Пензенской области </w:t>
      </w:r>
      <w:r w:rsidRPr="00B950D4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 в случаях, установленных соглашением;</w:t>
      </w:r>
    </w:p>
    <w:p w:rsidR="00944614" w:rsidRPr="00B950D4" w:rsidRDefault="00944614" w:rsidP="00B950D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>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</w:t>
      </w:r>
      <w:r w:rsidR="00563C45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по результатам проверки был установлен факт неоказания </w:t>
      </w:r>
      <w:r w:rsidR="00563C45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="00C32B3D" w:rsidRPr="00B950D4">
        <w:rPr>
          <w:rFonts w:ascii="Times New Roman" w:hAnsi="Times New Roman" w:cs="Times New Roman"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 xml:space="preserve"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 (порядка) оказания </w:t>
      </w:r>
      <w:r w:rsidR="00563C45" w:rsidRPr="00B950D4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950D4">
        <w:rPr>
          <w:rFonts w:ascii="Times New Roman" w:hAnsi="Times New Roman" w:cs="Times New Roman"/>
          <w:sz w:val="26"/>
          <w:szCs w:val="26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B950D4" w:rsidRDefault="00944614" w:rsidP="00B950D4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0D4">
        <w:rPr>
          <w:rFonts w:ascii="Times New Roman" w:hAnsi="Times New Roman" w:cs="Times New Roman"/>
          <w:sz w:val="26"/>
          <w:szCs w:val="26"/>
        </w:rPr>
        <w:t xml:space="preserve"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563C45" w:rsidRPr="00B950D4">
        <w:rPr>
          <w:rFonts w:ascii="Times New Roman" w:hAnsi="Times New Roman" w:cs="Times New Roman"/>
          <w:sz w:val="26"/>
          <w:szCs w:val="26"/>
        </w:rPr>
        <w:t>муниципальной</w:t>
      </w:r>
      <w:r w:rsidRPr="00B950D4">
        <w:rPr>
          <w:rFonts w:ascii="Times New Roman" w:hAnsi="Times New Roman" w:cs="Times New Roman"/>
          <w:sz w:val="26"/>
          <w:szCs w:val="26"/>
        </w:rPr>
        <w:t xml:space="preserve"> услуги в социальной сфере, установленных соглашением.</w:t>
      </w:r>
    </w:p>
    <w:p w:rsidR="00C26D6C" w:rsidRDefault="00C26D6C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C26D6C" w:rsidSect="00D42235">
          <w:headerReference w:type="default" r:id="rId46"/>
          <w:footerReference w:type="default" r:id="rId47"/>
          <w:pgSz w:w="11906" w:h="16838"/>
          <w:pgMar w:top="284" w:right="567" w:bottom="1440" w:left="1134" w:header="0" w:footer="0" w:gutter="0"/>
          <w:cols w:space="720"/>
          <w:noEndnote/>
        </w:sectPr>
      </w:pPr>
    </w:p>
    <w:p w:rsidR="00425C4D" w:rsidRDefault="00DC7341" w:rsidP="00ED653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к Порядку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2" w:name="Par36"/>
      <w:bookmarkEnd w:id="12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7"/>
      </w:tblGrid>
      <w:tr w:rsidR="00ED6530" w:rsidRPr="00ED6530" w:rsidTr="00E92B7B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3334D6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="00ED6530"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на 20__ год и на плановый период 20__ - 20__ годов </w:t>
            </w:r>
            <w:hyperlink w:anchor="Par1059" w:tooltip="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(муниципальных) информационных систем в сфере бюджетных правоотношений, в том числе посредством информац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 _______________ 20__ г. </w:t>
            </w:r>
            <w:hyperlink w:anchor="Par1060" w:tooltip="&lt;2&gt; Указывается дата формирова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9248"/>
        <w:gridCol w:w="1417"/>
        <w:gridCol w:w="1113"/>
      </w:tblGrid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ind w:left="470" w:hanging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бюджета </w:t>
            </w:r>
            <w:hyperlink w:anchor="Par1061" w:tooltip="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ind w:firstLine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4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ОКТМО</w:t>
              </w:r>
            </w:hyperlink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Статус </w:t>
            </w:r>
            <w:hyperlink w:anchor="Par1062" w:tooltip="&lt;4&gt; Указывается &quot;1&quot; в случае, если формируется впервые, &quot;2&quot; - в случае внесения изменений в утвержденный государственный (муниципальный) социальный заказ и формирования нового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Направление деятельности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</w:tblGrid>
      <w:tr w:rsidR="00ED6530" w:rsidRPr="00ED6530" w:rsidTr="00E92B7B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3" w:name="Par75"/>
            <w:bookmarkEnd w:id="13"/>
            <w:r w:rsidRPr="00ED6530">
              <w:rPr>
                <w:rFonts w:ascii="Times New Roman" w:hAnsi="Times New Roman" w:cs="Times New Roman"/>
                <w:szCs w:val="22"/>
              </w:rPr>
              <w:t xml:space="preserve">I.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(далее -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:rsidTr="00E92B7B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4" w:name="Par76"/>
            <w:bookmarkEnd w:id="14"/>
            <w:r w:rsidRPr="00ED6530">
              <w:rPr>
                <w:rFonts w:ascii="Times New Roman" w:hAnsi="Times New Roman" w:cs="Times New Roman"/>
                <w:szCs w:val="22"/>
              </w:rPr>
              <w:t xml:space="preserve">1.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очередной финансовый год)</w:t>
            </w: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Год определе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объем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4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</w:tr>
      <w:tr w:rsidR="00ED6530" w:rsidRPr="00ED6530" w:rsidTr="00E92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ED6530" w:rsidRPr="00ED6530" w:rsidTr="00E92B7B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5" w:name="Par177"/>
            <w:bookmarkEnd w:id="15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2.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1-й год планового периода)</w:t>
            </w: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51"/>
          <w:footerReference w:type="default" r:id="rId5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ED6530" w:rsidRPr="00ED6530" w:rsidTr="00E92B7B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6" w:name="Par278"/>
            <w:bookmarkEnd w:id="16"/>
            <w:r w:rsidRPr="00ED6530">
              <w:rPr>
                <w:rFonts w:ascii="Times New Roman" w:hAnsi="Times New Roman" w:cs="Times New Roman"/>
                <w:szCs w:val="22"/>
              </w:rPr>
              <w:t xml:space="preserve">3. Общие сведения о </w:t>
            </w:r>
            <w:r w:rsidR="006205C5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2-й год планового периода)</w:t>
            </w: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казенными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</w:tr>
      <w:tr w:rsidR="00ED6530" w:rsidRPr="00ED6530" w:rsidTr="00E92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54"/>
          <w:footerReference w:type="default" r:id="rId5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ED6530" w:rsidRPr="00ED6530" w:rsidTr="00E92B7B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7" w:name="Par379"/>
            <w:bookmarkEnd w:id="17"/>
            <w:r w:rsidRPr="00ED6530">
              <w:rPr>
                <w:rFonts w:ascii="Times New Roman" w:hAnsi="Times New Roman" w:cs="Times New Roman"/>
                <w:szCs w:val="22"/>
              </w:rPr>
              <w:t xml:space="preserve">4. Общие сведения о </w:t>
            </w:r>
            <w:r w:rsidR="00E942F4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- 20__ годы (на срок оказания </w:t>
            </w:r>
            <w:r w:rsidR="00E942F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за пределами планового периода)</w:t>
            </w:r>
          </w:p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</w:tr>
      <w:tr w:rsidR="00ED6530" w:rsidRPr="00ED6530" w:rsidTr="00E92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57"/>
          <w:footerReference w:type="default" r:id="rId5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21"/>
      </w:tblGrid>
      <w:tr w:rsidR="00ED6530" w:rsidRPr="00ED6530" w:rsidTr="00E92B7B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8" w:name="Par480"/>
            <w:bookmarkEnd w:id="18"/>
            <w:r w:rsidRPr="00ED6530">
              <w:rPr>
                <w:rFonts w:ascii="Times New Roman" w:hAnsi="Times New Roman" w:cs="Times New Roman"/>
                <w:szCs w:val="22"/>
              </w:rPr>
              <w:t xml:space="preserve">II.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:rsidTr="00E92B7B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19" w:name="Par481"/>
            <w:bookmarkEnd w:id="19"/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3" w:tooltip="&lt;15&gt; Указывается наименование укрупненной государственной (муниципальной) услуги, под которой для целей настоящей примерной формы понимается несколько государственных (муниципальных) услуг в социальной сфере, соответствующих одному и тому же виду кода Общерос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________________________________________________________</w:t>
            </w:r>
          </w:p>
        </w:tc>
      </w:tr>
      <w:tr w:rsidR="00ED6530" w:rsidRPr="00ED6530" w:rsidTr="00E92B7B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0" w:name="Par483"/>
            <w:bookmarkEnd w:id="20"/>
            <w:r w:rsidRPr="00ED6530">
              <w:rPr>
                <w:rFonts w:ascii="Times New Roman" w:hAnsi="Times New Roman" w:cs="Times New Roman"/>
                <w:szCs w:val="22"/>
              </w:rPr>
              <w:t xml:space="preserve">1.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очередной финансовый год)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ED6530" w:rsidRPr="00ED6530" w:rsidTr="00E92B7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</w:t>
            </w:r>
            <w:r w:rsidR="000B422C">
              <w:rPr>
                <w:rFonts w:ascii="Times New Roman" w:hAnsi="Times New Roman" w:cs="Times New Roman"/>
                <w:szCs w:val="22"/>
              </w:rPr>
              <w:t>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lastRenderedPageBreak/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иями на 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:rsidTr="00E92B7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60"/>
          <w:footerReference w:type="default" r:id="rId6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204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375"/>
        <w:gridCol w:w="42"/>
      </w:tblGrid>
      <w:tr w:rsidR="00ED6530" w:rsidRPr="00ED6530" w:rsidTr="00E92B7B">
        <w:trPr>
          <w:gridBefore w:val="1"/>
          <w:gridAfter w:val="1"/>
          <w:wBefore w:w="647" w:type="dxa"/>
          <w:wAfter w:w="42" w:type="dxa"/>
          <w:trHeight w:val="713"/>
        </w:trPr>
        <w:tc>
          <w:tcPr>
            <w:tcW w:w="14762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1" w:name="Par613"/>
            <w:bookmarkEnd w:id="21"/>
            <w:r w:rsidRPr="00ED6530">
              <w:rPr>
                <w:rFonts w:ascii="Times New Roman" w:hAnsi="Times New Roman" w:cs="Times New Roman"/>
                <w:szCs w:val="22"/>
              </w:rPr>
              <w:t xml:space="preserve">2. Сведения об объеме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1-й год планового периода)</w:t>
            </w:r>
          </w:p>
        </w:tc>
      </w:tr>
      <w:tr w:rsidR="00ED6530" w:rsidRPr="00ED6530" w:rsidTr="00E92B7B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5B27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3E20DA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наиме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код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 </w:t>
            </w:r>
            <w:hyperlink r:id="rId6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:rsidTr="00E92B7B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51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63"/>
          <w:footerReference w:type="default" r:id="rId64"/>
          <w:pgSz w:w="16838" w:h="11906" w:orient="landscape"/>
          <w:pgMar w:top="566" w:right="1440" w:bottom="1133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16"/>
        <w:gridCol w:w="35"/>
        <w:gridCol w:w="1275"/>
      </w:tblGrid>
      <w:tr w:rsidR="00ED6530" w:rsidRPr="00ED6530" w:rsidTr="00E92B7B">
        <w:trPr>
          <w:gridAfter w:val="2"/>
          <w:wAfter w:w="1310" w:type="dxa"/>
          <w:trHeight w:val="985"/>
        </w:trPr>
        <w:tc>
          <w:tcPr>
            <w:tcW w:w="1458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2" w:name="Par743"/>
            <w:bookmarkEnd w:id="22"/>
            <w:r w:rsidRPr="00ED6530">
              <w:rPr>
                <w:rFonts w:ascii="Times New Roman" w:hAnsi="Times New Roman" w:cs="Times New Roman"/>
                <w:szCs w:val="22"/>
              </w:rPr>
              <w:t xml:space="preserve">3. Сведения об объеме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2-й год планового периода)</w:t>
            </w:r>
          </w:p>
        </w:tc>
      </w:tr>
      <w:tr w:rsidR="00ED6530" w:rsidRPr="00ED6530" w:rsidTr="00E92B7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 услуг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:rsidTr="00E92B7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5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566"/>
      </w:tblGrid>
      <w:tr w:rsidR="00ED6530" w:rsidRPr="00ED6530" w:rsidTr="00E92B7B">
        <w:trPr>
          <w:trHeight w:val="524"/>
        </w:trPr>
        <w:tc>
          <w:tcPr>
            <w:tcW w:w="15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3" w:name="Par873"/>
            <w:bookmarkEnd w:id="23"/>
            <w:r w:rsidRPr="00ED6530">
              <w:rPr>
                <w:rFonts w:ascii="Times New Roman" w:hAnsi="Times New Roman" w:cs="Times New Roman"/>
                <w:szCs w:val="22"/>
              </w:rPr>
              <w:t xml:space="preserve">4. Сведения об объеме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- 20__ годы (на срок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за пределами планового периода)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08"/>
        <w:gridCol w:w="43"/>
        <w:gridCol w:w="1203"/>
        <w:gridCol w:w="72"/>
      </w:tblGrid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&lt;23&gt;</w:t>
              </w:r>
            </w:hyperlink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:rsidTr="00E92B7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E92B7B">
          <w:headerReference w:type="default" r:id="rId68"/>
          <w:footerReference w:type="default" r:id="rId69"/>
          <w:pgSz w:w="16838" w:h="11906" w:orient="landscape"/>
          <w:pgMar w:top="1133" w:right="678" w:bottom="566" w:left="567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8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22"/>
      </w:tblGrid>
      <w:tr w:rsidR="00ED6530" w:rsidRPr="00ED6530" w:rsidTr="00E92B7B">
        <w:trPr>
          <w:trHeight w:val="636"/>
        </w:trPr>
        <w:tc>
          <w:tcPr>
            <w:tcW w:w="148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24" w:name="Par1003"/>
            <w:bookmarkEnd w:id="24"/>
            <w:r w:rsidRPr="00ED6530">
              <w:rPr>
                <w:rFonts w:ascii="Times New Roman" w:hAnsi="Times New Roman" w:cs="Times New Roman"/>
                <w:szCs w:val="22"/>
              </w:rPr>
              <w:t xml:space="preserve">III. Сведения о показателях, характеризующих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tblpX="-364" w:tblpY="1"/>
        <w:tblOverlap w:val="never"/>
        <w:tblW w:w="150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8"/>
        <w:gridCol w:w="850"/>
        <w:gridCol w:w="1814"/>
        <w:gridCol w:w="1757"/>
        <w:gridCol w:w="1020"/>
        <w:gridCol w:w="1020"/>
        <w:gridCol w:w="964"/>
        <w:gridCol w:w="1928"/>
        <w:gridCol w:w="3666"/>
      </w:tblGrid>
      <w:tr w:rsidR="00ED6530" w:rsidRPr="00ED6530" w:rsidTr="00E92B7B"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ную 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2" w:tooltip="&lt;24&gt; Заполняется в соответствии с показателями, характеризующими качество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м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3" w:tooltip="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государственной (муниципальной) услуги в социальной сфере, включенных в графу 8 р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</w:tr>
      <w:tr w:rsidR="00ED6530" w:rsidRPr="00ED6530" w:rsidTr="00E92B7B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7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5" w:name="Par1023"/>
            <w:bookmarkEnd w:id="25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ED6530" w:rsidRPr="00ED6530" w:rsidTr="00E92B7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4"/>
        <w:gridCol w:w="1814"/>
        <w:gridCol w:w="2154"/>
      </w:tblGrid>
      <w:tr w:rsidR="00ED6530" w:rsidRPr="00ED6530" w:rsidTr="00E92B7B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ab/>
              <w:t>Руководитель</w:t>
            </w:r>
          </w:p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97"/>
        <w:gridCol w:w="1587"/>
        <w:gridCol w:w="1133"/>
      </w:tblGrid>
      <w:tr w:rsidR="00ED6530" w:rsidRPr="00ED6530" w:rsidTr="00E92B7B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20__ г.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6" w:name="Par1059"/>
      <w:bookmarkEnd w:id="26"/>
      <w:r w:rsidRPr="00ED6530">
        <w:rPr>
          <w:rFonts w:ascii="Times New Roman" w:hAnsi="Times New Roman" w:cs="Times New Roman"/>
          <w:szCs w:val="22"/>
        </w:rPr>
        <w:t xml:space="preserve">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 информационных систем в сфере бюджетных правоотношений, в том числе посредством информационного взаимодействия с иными информационными системами органов местного самоуправления, осуществляющих в соответствии с законодательством Российской Федерации функции и </w:t>
      </w:r>
      <w:r w:rsidRPr="00ED6530">
        <w:rPr>
          <w:rFonts w:ascii="Times New Roman" w:hAnsi="Times New Roman" w:cs="Times New Roman"/>
          <w:szCs w:val="22"/>
        </w:rPr>
        <w:lastRenderedPageBreak/>
        <w:t xml:space="preserve">полномочия учредителей в отношении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оказывающих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а также главных распорядителей бюджетных средств, в ведении которых находятся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ar1060"/>
      <w:bookmarkEnd w:id="27"/>
      <w:r w:rsidRPr="00ED6530">
        <w:rPr>
          <w:rFonts w:ascii="Times New Roman" w:hAnsi="Times New Roman" w:cs="Times New Roman"/>
          <w:szCs w:val="22"/>
        </w:rPr>
        <w:t xml:space="preserve">&lt;2&gt; Указывается дата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ar1061"/>
      <w:bookmarkEnd w:id="28"/>
      <w:r w:rsidRPr="00ED6530">
        <w:rPr>
          <w:rFonts w:ascii="Times New Roman" w:hAnsi="Times New Roman" w:cs="Times New Roman"/>
          <w:szCs w:val="22"/>
        </w:rPr>
        <w:t xml:space="preserve">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ar1062"/>
      <w:bookmarkEnd w:id="29"/>
      <w:r w:rsidRPr="00ED6530">
        <w:rPr>
          <w:rFonts w:ascii="Times New Roman" w:hAnsi="Times New Roman" w:cs="Times New Roman"/>
          <w:szCs w:val="22"/>
        </w:rPr>
        <w:t xml:space="preserve">&lt;4&gt; Указывается "1" в случае, если формируется впервые, "2" - в случае внесения изменений в утвержденный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и формирования нового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ar1063"/>
      <w:bookmarkEnd w:id="30"/>
      <w:r w:rsidRPr="00ED6530">
        <w:rPr>
          <w:rFonts w:ascii="Times New Roman" w:hAnsi="Times New Roman" w:cs="Times New Roman"/>
          <w:szCs w:val="22"/>
        </w:rPr>
        <w:t xml:space="preserve">&lt;5&gt; Указывается направление деятельности, определенное в соответствии с </w:t>
      </w:r>
      <w:hyperlink r:id="rId71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от 13 июля 2020 г. N 189-ФЗ "О </w:t>
      </w:r>
      <w:r w:rsidR="00241DE5">
        <w:rPr>
          <w:rFonts w:ascii="Times New Roman" w:hAnsi="Times New Roman" w:cs="Times New Roman"/>
          <w:szCs w:val="22"/>
        </w:rPr>
        <w:t>муниципальном</w:t>
      </w:r>
      <w:r w:rsidRPr="00ED6530">
        <w:rPr>
          <w:rFonts w:ascii="Times New Roman" w:hAnsi="Times New Roman" w:cs="Times New Roman"/>
          <w:szCs w:val="22"/>
        </w:rPr>
        <w:t xml:space="preserve"> социальном заказе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с социальной сфере" (далее - Федеральный закон).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ar1064"/>
      <w:bookmarkEnd w:id="31"/>
      <w:r w:rsidRPr="00ED6530">
        <w:rPr>
          <w:rFonts w:ascii="Times New Roman" w:hAnsi="Times New Roman" w:cs="Times New Roman"/>
          <w:szCs w:val="22"/>
        </w:rPr>
        <w:t xml:space="preserve">&lt;6&gt; Формируется в соответствии с информацией, включенной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ar1065"/>
      <w:bookmarkEnd w:id="32"/>
      <w:r w:rsidRPr="00ED6530">
        <w:rPr>
          <w:rFonts w:ascii="Times New Roman" w:hAnsi="Times New Roman" w:cs="Times New Roman"/>
          <w:szCs w:val="22"/>
        </w:rPr>
        <w:t xml:space="preserve">&lt;7&gt; Рассчитывается как сумма граф 8, 9, 10, 11 </w:t>
      </w:r>
      <w:hyperlink w:anchor="Par76" w:tooltip="1. Общие сведения о государственном (муниципальном) социальном заказе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1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77" w:tooltip="2. Общие сведения о государственном (муниципальном) социальном заказе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2 раздела 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ar1066"/>
      <w:bookmarkEnd w:id="33"/>
      <w:r w:rsidRPr="00ED6530">
        <w:rPr>
          <w:rFonts w:ascii="Times New Roman" w:hAnsi="Times New Roman" w:cs="Times New Roman"/>
          <w:szCs w:val="22"/>
        </w:rPr>
        <w:t xml:space="preserve">&lt;8&gt;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ar1067"/>
      <w:bookmarkEnd w:id="34"/>
      <w:r w:rsidRPr="00ED6530">
        <w:rPr>
          <w:rFonts w:ascii="Times New Roman" w:hAnsi="Times New Roman" w:cs="Times New Roman"/>
          <w:szCs w:val="22"/>
        </w:rPr>
        <w:t xml:space="preserve">&lt;9&gt; Формируется в соответствии с информацией, включенной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5" w:name="Par1068"/>
      <w:bookmarkEnd w:id="35"/>
      <w:r w:rsidRPr="00ED6530">
        <w:rPr>
          <w:rFonts w:ascii="Times New Roman" w:hAnsi="Times New Roman" w:cs="Times New Roman"/>
          <w:szCs w:val="22"/>
        </w:rPr>
        <w:t xml:space="preserve">&lt;10&gt;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6" w:name="Par1069"/>
      <w:bookmarkEnd w:id="36"/>
      <w:r w:rsidRPr="00ED6530">
        <w:rPr>
          <w:rFonts w:ascii="Times New Roman" w:hAnsi="Times New Roman" w:cs="Times New Roman"/>
          <w:szCs w:val="22"/>
        </w:rPr>
        <w:t xml:space="preserve">&lt;11&gt; Формируется в соответствии с информацией, включенной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7" w:name="Par1070"/>
      <w:bookmarkEnd w:id="37"/>
      <w:r w:rsidRPr="00ED6530">
        <w:rPr>
          <w:rFonts w:ascii="Times New Roman" w:hAnsi="Times New Roman" w:cs="Times New Roman"/>
          <w:szCs w:val="22"/>
        </w:rPr>
        <w:t xml:space="preserve">&lt;12&gt;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8" w:name="Par1071"/>
      <w:bookmarkEnd w:id="38"/>
      <w:r w:rsidRPr="00ED6530">
        <w:rPr>
          <w:rFonts w:ascii="Times New Roman" w:hAnsi="Times New Roman" w:cs="Times New Roman"/>
          <w:szCs w:val="22"/>
        </w:rPr>
        <w:t xml:space="preserve">&lt;13&gt; Формируется в соответствии с информацией, включенной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9" w:name="Par1072"/>
      <w:bookmarkEnd w:id="39"/>
      <w:r w:rsidRPr="00ED6530">
        <w:rPr>
          <w:rFonts w:ascii="Times New Roman" w:hAnsi="Times New Roman" w:cs="Times New Roman"/>
          <w:szCs w:val="22"/>
        </w:rPr>
        <w:t xml:space="preserve">&lt;14&gt;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0" w:name="Par1073"/>
      <w:bookmarkEnd w:id="40"/>
      <w:r w:rsidRPr="00ED6530">
        <w:rPr>
          <w:rFonts w:ascii="Times New Roman" w:hAnsi="Times New Roman" w:cs="Times New Roman"/>
          <w:szCs w:val="22"/>
        </w:rPr>
        <w:t xml:space="preserve">&lt;15&gt; Указывается наименование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под которой для целей настоящей примерной формы понимается несколько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соответствующих одному и тому же виду кода Общероссийского </w:t>
      </w:r>
      <w:hyperlink r:id="rId72" w:history="1">
        <w:r w:rsidRPr="00ED6530">
          <w:rPr>
            <w:rFonts w:ascii="Times New Roman" w:hAnsi="Times New Roman" w:cs="Times New Roman"/>
            <w:color w:val="0000FF"/>
            <w:szCs w:val="22"/>
          </w:rPr>
          <w:t>классификатора</w:t>
        </w:r>
      </w:hyperlink>
      <w:r w:rsidRPr="00ED6530">
        <w:rPr>
          <w:rFonts w:ascii="Times New Roman" w:hAnsi="Times New Roman" w:cs="Times New Roman"/>
          <w:szCs w:val="22"/>
        </w:rPr>
        <w:t xml:space="preserve"> продукции по видам экономической деятельности, и объединенных по решению уполномоченного органа в соответствии с показателями, характеризующими содержание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и (или) условия (формы)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</w:t>
      </w:r>
      <w:r w:rsidRPr="00ED6530">
        <w:rPr>
          <w:rFonts w:ascii="Times New Roman" w:hAnsi="Times New Roman" w:cs="Times New Roman"/>
          <w:szCs w:val="22"/>
        </w:rPr>
        <w:lastRenderedPageBreak/>
        <w:t xml:space="preserve">утвержденным в соответствии с </w:t>
      </w:r>
      <w:hyperlink r:id="rId73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4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формировать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в разрезе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1" w:name="Par1074"/>
      <w:bookmarkEnd w:id="41"/>
      <w:r w:rsidRPr="00ED6530">
        <w:rPr>
          <w:rFonts w:ascii="Times New Roman" w:hAnsi="Times New Roman" w:cs="Times New Roman"/>
          <w:szCs w:val="22"/>
        </w:rPr>
        <w:t>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2" w:name="Par1075"/>
      <w:bookmarkEnd w:id="42"/>
      <w:r w:rsidRPr="00ED6530">
        <w:rPr>
          <w:rFonts w:ascii="Times New Roman" w:hAnsi="Times New Roman" w:cs="Times New Roman"/>
          <w:szCs w:val="22"/>
        </w:rPr>
        <w:t xml:space="preserve">&lt;17&gt; Указывается полное наименование уполномоченного органа (полное наименование органа, уполномоченного на формирование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- указывается в случае,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установленным в соответствии с </w:t>
      </w:r>
      <w:hyperlink r:id="rId75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6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передать полномочия по отбору исполнителей услуг и заключению соглашений в целях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или полномочие по заключению соглашений в целях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органам власти, уполномоченным на формирование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3" w:name="Par1076"/>
      <w:bookmarkEnd w:id="43"/>
      <w:r w:rsidRPr="00ED6530">
        <w:rPr>
          <w:rFonts w:ascii="Times New Roman" w:hAnsi="Times New Roman" w:cs="Times New Roman"/>
          <w:szCs w:val="22"/>
        </w:rPr>
        <w:t xml:space="preserve">&lt;18&gt; Указывается срок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установленный в соответствии с законодательством Российской Федерации.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4" w:name="Par1077"/>
      <w:bookmarkEnd w:id="44"/>
      <w:r w:rsidRPr="00ED6530">
        <w:rPr>
          <w:rFonts w:ascii="Times New Roman" w:hAnsi="Times New Roman" w:cs="Times New Roman"/>
          <w:szCs w:val="22"/>
        </w:rPr>
        <w:t xml:space="preserve">&lt;19&gt; Указывается год, в котором уполномоченный орган осуществляет отбор исполнителей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 (далее - исполнитель услуг), либо заключает с исполнителями услуг соглашения, указанные в </w:t>
      </w:r>
      <w:hyperlink r:id="rId77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части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либо утверждает </w:t>
      </w:r>
      <w:r w:rsidR="00241DE5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учреждению.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5" w:name="Par1078"/>
      <w:bookmarkEnd w:id="45"/>
      <w:r w:rsidRPr="00ED6530">
        <w:rPr>
          <w:rFonts w:ascii="Times New Roman" w:hAnsi="Times New Roman" w:cs="Times New Roman"/>
          <w:szCs w:val="22"/>
        </w:rPr>
        <w:t xml:space="preserve">&lt;20&gt; Указывается полное наименование публично-правового образования, на территории которого предоставляется </w:t>
      </w:r>
      <w:r w:rsidR="00241DE5">
        <w:rPr>
          <w:rFonts w:ascii="Times New Roman" w:hAnsi="Times New Roman" w:cs="Times New Roman"/>
          <w:szCs w:val="22"/>
        </w:rPr>
        <w:t>муниципальная</w:t>
      </w:r>
      <w:r w:rsidRPr="00ED6530">
        <w:rPr>
          <w:rFonts w:ascii="Times New Roman" w:hAnsi="Times New Roman" w:cs="Times New Roman"/>
          <w:szCs w:val="22"/>
        </w:rPr>
        <w:t xml:space="preserve"> услуга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услуги, составляющие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6" w:name="Par1079"/>
      <w:bookmarkEnd w:id="46"/>
      <w:r w:rsidRPr="00ED6530">
        <w:rPr>
          <w:rFonts w:ascii="Times New Roman" w:hAnsi="Times New Roman" w:cs="Times New Roman"/>
          <w:szCs w:val="22"/>
        </w:rPr>
        <w:t xml:space="preserve">&lt;21&gt; Заполняется в соответствии с кодом, указанным в перечнях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(при наличии).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7" w:name="Par1080"/>
      <w:bookmarkEnd w:id="47"/>
      <w:r w:rsidRPr="00ED6530">
        <w:rPr>
          <w:rFonts w:ascii="Times New Roman" w:hAnsi="Times New Roman" w:cs="Times New Roman"/>
          <w:szCs w:val="22"/>
        </w:rPr>
        <w:t xml:space="preserve">&lt;22&gt;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включаются числовые значения показателей, характеризующих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формируемые на основании данных, включенных в обоснования бюджетных ассигнований, формируемые главными распорядителями бюджетных средств на основании </w:t>
      </w:r>
      <w:hyperlink r:id="rId78" w:history="1">
        <w:r w:rsidRPr="00ED6530">
          <w:rPr>
            <w:rFonts w:ascii="Times New Roman" w:hAnsi="Times New Roman" w:cs="Times New Roman"/>
            <w:color w:val="0000FF"/>
            <w:szCs w:val="22"/>
          </w:rPr>
          <w:t>статьи 158</w:t>
        </w:r>
      </w:hyperlink>
      <w:r w:rsidRPr="00ED6530">
        <w:rPr>
          <w:rFonts w:ascii="Times New Roman" w:hAnsi="Times New Roman" w:cs="Times New Roman"/>
          <w:szCs w:val="22"/>
        </w:rPr>
        <w:t xml:space="preserve"> Бюджетного кодекса Российской Федерации, в случае если возможность включения указанной информации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подразделы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на основании указанных данных определена порядком формирования </w:t>
      </w:r>
      <w:r w:rsidR="00803DD4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79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80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8" w:name="Par1081"/>
      <w:bookmarkEnd w:id="48"/>
      <w:r w:rsidRPr="00ED6530">
        <w:rPr>
          <w:rFonts w:ascii="Times New Roman" w:hAnsi="Times New Roman" w:cs="Times New Roman"/>
          <w:szCs w:val="22"/>
        </w:rPr>
        <w:t xml:space="preserve">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9" w:name="Par1082"/>
      <w:bookmarkEnd w:id="49"/>
      <w:r w:rsidRPr="00ED6530">
        <w:rPr>
          <w:rFonts w:ascii="Times New Roman" w:hAnsi="Times New Roman" w:cs="Times New Roman"/>
          <w:szCs w:val="22"/>
        </w:rPr>
        <w:t xml:space="preserve">&lt;24&gt; Заполняется в соответствии с показателями, характеризующими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установленными в перечнях 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50" w:name="Par1083"/>
      <w:bookmarkEnd w:id="50"/>
      <w:r w:rsidRPr="00ED6530">
        <w:rPr>
          <w:rFonts w:ascii="Times New Roman" w:hAnsi="Times New Roman" w:cs="Times New Roman"/>
          <w:szCs w:val="22"/>
        </w:rPr>
        <w:lastRenderedPageBreak/>
        <w:t xml:space="preserve">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</w:t>
      </w:r>
      <w:hyperlink w:anchor="Par1023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8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Pr="00ED6530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A755C" w:rsidRDefault="00AA755C" w:rsidP="00ED653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</w:t>
      </w:r>
    </w:p>
    <w:p w:rsidR="00AA755C" w:rsidRDefault="00AA755C" w:rsidP="00ED653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AA755C" w:rsidRDefault="00AA755C" w:rsidP="00AA755C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Приложение№2</w:t>
      </w:r>
    </w:p>
    <w:p w:rsidR="00840220" w:rsidRPr="00ED6530" w:rsidRDefault="004C5DEE" w:rsidP="00840220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постановлению</w:t>
      </w:r>
      <w:r w:rsidR="00840220" w:rsidRPr="00ED6530">
        <w:rPr>
          <w:rFonts w:ascii="Times New Roman" w:hAnsi="Times New Roman" w:cs="Times New Roman"/>
          <w:szCs w:val="22"/>
        </w:rPr>
        <w:t xml:space="preserve"> </w:t>
      </w:r>
      <w:r w:rsidR="00840220">
        <w:rPr>
          <w:rFonts w:ascii="Times New Roman" w:hAnsi="Times New Roman" w:cs="Times New Roman"/>
          <w:szCs w:val="22"/>
        </w:rPr>
        <w:t>Администрации</w:t>
      </w:r>
    </w:p>
    <w:p w:rsidR="00822CDC" w:rsidRDefault="00822CDC" w:rsidP="008402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22CDC"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220" w:rsidRPr="00ED6530" w:rsidRDefault="00840220" w:rsidP="008402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от ___ _______ 20__ г. N ___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51" w:name="Par1094"/>
      <w:bookmarkEnd w:id="51"/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ED6530" w:rsidRPr="00ED6530" w:rsidTr="00E92B7B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ОТЧЕТ</w:t>
            </w:r>
          </w:p>
        </w:tc>
      </w:tr>
      <w:tr w:rsidR="00ED6530" w:rsidRPr="00ED6530" w:rsidTr="00E92B7B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об исполнении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 на оказание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сфере, отнесенных к полномочиям орган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ам местного самоуправления </w:t>
            </w:r>
            <w:r w:rsidR="00822CDC" w:rsidRPr="00822CDC"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 Пензенской области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20__ год и на плановый период 20__ - 20__ годов </w:t>
            </w:r>
            <w:hyperlink w:anchor="Par2705" w:tooltip="&lt;1&gt; Формируется с использованием государственной интегрированной информационной системы управления общественными финансами &quot;Электронный бюджет&quot;, в том числе посредством информационного взаимодействия с иными информационными системами федеральных органов испол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8568"/>
        <w:gridCol w:w="1361"/>
        <w:gridCol w:w="964"/>
      </w:tblGrid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Форма </w:t>
            </w:r>
            <w:hyperlink r:id="rId8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"__" 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</w:t>
            </w:r>
            <w:hyperlink w:anchor="Par2707" w:tooltip="&lt;3&gt; Указывается полное наименование уполномоченного органа, утверждающего федеральный социальный заказ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деятельности </w:t>
            </w:r>
            <w:hyperlink w:anchor="Par2708" w:tooltip="&lt;4&gt; Указывается направление деятельности, в отношении которого формируется федеральный социальный заказ, соответствующее направлению деятельности, определенному частью 2 статьи 28 Федерального закона &quot;О государственном (муниципальном) социальном заказе на 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Периодичность </w:t>
            </w:r>
            <w:hyperlink w:anchor="Par2709" w:tooltip="&lt;5&gt; Указывается 9 месяцев при формировании отчета по итогам исполнения федерального социального заказа за 9 месяцев текущего финансового года или один год при формировании отчета по итогам исполнения федерального социального заказа за отчетный финансовый год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40220" w:rsidRPr="00ED6530" w:rsidRDefault="0084022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I. Сведения о фактическом достижении показателей, характеризующих объем оказания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в социальной сфере (укрупненной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7"/>
        <w:gridCol w:w="737"/>
        <w:gridCol w:w="708"/>
        <w:gridCol w:w="668"/>
        <w:gridCol w:w="567"/>
        <w:gridCol w:w="560"/>
        <w:gridCol w:w="532"/>
        <w:gridCol w:w="840"/>
        <w:gridCol w:w="907"/>
        <w:gridCol w:w="680"/>
        <w:gridCol w:w="680"/>
        <w:gridCol w:w="850"/>
        <w:gridCol w:w="567"/>
        <w:gridCol w:w="812"/>
        <w:gridCol w:w="907"/>
        <w:gridCol w:w="624"/>
        <w:gridCol w:w="737"/>
        <w:gridCol w:w="794"/>
        <w:gridCol w:w="1417"/>
        <w:gridCol w:w="1417"/>
      </w:tblGrid>
      <w:tr w:rsidR="00ED6530" w:rsidRPr="00ED6530" w:rsidTr="00E92B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2" w:tooltip="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государственной услуги (укрупненной государственной услуги), включенной в федеральный социальный з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услуги), на "__" ________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5" w:tooltip="&lt;11&gt; Указывается разница граф 13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Количество исполнителей услуг, исполнивших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6" w:tooltip="&lt;12&gt; Указывается количество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 п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Доля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7" w:tooltip="&lt;13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1" w:tooltip="&lt;7&gt; Рассчитывается как сумма показателей граф 8, 9, 10 и 11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3" w:tooltip="&lt;9&gt; Рассчитывается как сумма показателей граф 14, 15, 16 и 1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конкурсом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социальными сертификатами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конкурсом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в соответствии с социальными сертификатами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2" w:name="Par1336"/>
            <w:bookmarkEnd w:id="52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3" w:name="Par1337"/>
            <w:bookmarkEnd w:id="53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4" w:name="Par1338"/>
            <w:bookmarkEnd w:id="54"/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5" w:name="Par1339"/>
            <w:bookmarkEnd w:id="55"/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6" w:name="Par1340"/>
            <w:bookmarkEnd w:id="56"/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7" w:name="Par1341"/>
            <w:bookmarkEnd w:id="57"/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8" w:name="Par1342"/>
            <w:bookmarkEnd w:id="58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9" w:name="Par1343"/>
            <w:bookmarkEnd w:id="59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0" w:name="Par1344"/>
            <w:bookmarkEnd w:id="60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1" w:name="Par1345"/>
            <w:bookmarkEnd w:id="61"/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2" w:name="Par1346"/>
            <w:bookmarkEnd w:id="62"/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  <w:tr w:rsidR="00ED6530" w:rsidRPr="00ED6530" w:rsidTr="00E92B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II. Сведения о фактическом достижении показателей,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характеризующих качество оказания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в социальной сфере (</w:t>
      </w:r>
      <w:r w:rsidR="008556E9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сфере, составляющих укрупненную </w:t>
      </w:r>
      <w:r w:rsidR="008556E9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</w:t>
      </w: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50"/>
        <w:gridCol w:w="964"/>
        <w:gridCol w:w="737"/>
        <w:gridCol w:w="737"/>
        <w:gridCol w:w="826"/>
        <w:gridCol w:w="1137"/>
        <w:gridCol w:w="1559"/>
        <w:gridCol w:w="1559"/>
        <w:gridCol w:w="1843"/>
        <w:gridCol w:w="2126"/>
        <w:gridCol w:w="2126"/>
      </w:tblGrid>
      <w:tr w:rsidR="00ED6530" w:rsidRPr="00ED6530" w:rsidTr="00E92B7B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Год определения исполнителей 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Значение планового показателя, характери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фактического показателя, характеризующего качество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на "__" ____ 20_ год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предельного допустимого возможного отклонения от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Значение фактического отклонения от показателя, характеризующег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8" w:tooltip="&lt;14&gt; Рассчитывается как разница граф 8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Количество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с отклонениями, превышающими предельные допустимые возможные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9" w:tooltip="&lt;15&gt; Указывается количество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ных 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Доля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превышающими предельные допустимые возможные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0" w:tooltip="&lt;16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3" w:name="Par1664"/>
            <w:bookmarkEnd w:id="63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4" w:name="Par1665"/>
            <w:bookmarkEnd w:id="64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D6530" w:rsidRPr="00ED6530" w:rsidTr="00E92B7B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III. Сведения о плановых показателях, характеризующих объем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и качество оказания </w:t>
      </w:r>
      <w:r w:rsidR="008556E9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 в социальной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сфере (</w:t>
      </w:r>
      <w:r w:rsidR="008556E9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 сфере,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составляющих укрупненную </w:t>
      </w:r>
      <w:r w:rsidR="008556E9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на "__" _________ 20__ года </w:t>
      </w:r>
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<w:r w:rsidRPr="00ED6530">
          <w:rPr>
            <w:rFonts w:ascii="Times New Roman" w:hAnsi="Times New Roman" w:cs="Times New Roman"/>
            <w:color w:val="0000FF"/>
            <w:sz w:val="22"/>
            <w:szCs w:val="22"/>
          </w:rPr>
          <w:t>&lt;2&gt;</w:t>
        </w:r>
      </w:hyperlink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737"/>
        <w:gridCol w:w="680"/>
        <w:gridCol w:w="737"/>
        <w:gridCol w:w="737"/>
        <w:gridCol w:w="680"/>
        <w:gridCol w:w="680"/>
        <w:gridCol w:w="737"/>
        <w:gridCol w:w="680"/>
        <w:gridCol w:w="680"/>
        <w:gridCol w:w="737"/>
        <w:gridCol w:w="566"/>
        <w:gridCol w:w="623"/>
        <w:gridCol w:w="737"/>
        <w:gridCol w:w="793"/>
        <w:gridCol w:w="566"/>
        <w:gridCol w:w="510"/>
        <w:gridCol w:w="623"/>
        <w:gridCol w:w="793"/>
        <w:gridCol w:w="963"/>
        <w:gridCol w:w="566"/>
        <w:gridCol w:w="680"/>
        <w:gridCol w:w="793"/>
      </w:tblGrid>
      <w:tr w:rsidR="00ED6530" w:rsidRPr="00ED6530" w:rsidTr="00E92B7B"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Наименова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ние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Условия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(формы)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Категории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потребителей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Год опред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еления исполнителей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планового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Предельные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допустимые возможные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Показатель, характеризующ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ий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планового показателя,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6" w:tooltip="&lt;22&gt; В отношении одного исполнителя услуг может быть указана информация о значении планов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Предельные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допустимые возможные отклонения от показателя, 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</w:tr>
      <w:tr w:rsidR="00ED6530" w:rsidRPr="00ED6530" w:rsidTr="00E92B7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4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5" w:name="Par1801"/>
            <w:bookmarkEnd w:id="65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6" w:name="Par1802"/>
            <w:bookmarkEnd w:id="66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7" w:name="Par1803"/>
            <w:bookmarkEnd w:id="67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8" w:name="Par1807"/>
            <w:bookmarkEnd w:id="68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9" w:name="Par1810"/>
            <w:bookmarkEnd w:id="69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0" w:name="Par1811"/>
            <w:bookmarkEnd w:id="70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ED6530" w:rsidRPr="00ED6530" w:rsidTr="00E92B7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 w:rsidR="008C11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укрупненной </w:t>
            </w:r>
            <w:r w:rsidR="008C11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IV. Сведения о фактических показателях, характеризующих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объем и качество оказания </w:t>
      </w:r>
      <w:r w:rsidR="004271B5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в социальной сфере (</w:t>
      </w:r>
      <w:r w:rsidR="004271B5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сфере, составляющих укрупненную </w:t>
      </w:r>
      <w:r w:rsidR="004271B5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:rsidR="00ED6530" w:rsidRPr="00ED6530" w:rsidRDefault="00ED6530" w:rsidP="00ED653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на "__" _________ 20__ года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4271B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tbl>
      <w:tblPr>
        <w:tblW w:w="158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10"/>
        <w:gridCol w:w="623"/>
        <w:gridCol w:w="623"/>
        <w:gridCol w:w="285"/>
        <w:gridCol w:w="281"/>
        <w:gridCol w:w="566"/>
        <w:gridCol w:w="680"/>
        <w:gridCol w:w="60"/>
        <w:gridCol w:w="340"/>
        <w:gridCol w:w="166"/>
        <w:gridCol w:w="680"/>
        <w:gridCol w:w="566"/>
        <w:gridCol w:w="62"/>
        <w:gridCol w:w="340"/>
        <w:gridCol w:w="164"/>
        <w:gridCol w:w="566"/>
        <w:gridCol w:w="566"/>
        <w:gridCol w:w="737"/>
        <w:gridCol w:w="680"/>
        <w:gridCol w:w="65"/>
        <w:gridCol w:w="501"/>
        <w:gridCol w:w="566"/>
        <w:gridCol w:w="566"/>
        <w:gridCol w:w="737"/>
        <w:gridCol w:w="680"/>
        <w:gridCol w:w="566"/>
        <w:gridCol w:w="566"/>
        <w:gridCol w:w="566"/>
        <w:gridCol w:w="737"/>
        <w:gridCol w:w="737"/>
        <w:gridCol w:w="566"/>
      </w:tblGrid>
      <w:tr w:rsidR="00ED6530" w:rsidRPr="00ED6530" w:rsidTr="00E92B7B"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 w:rsidR="004271B5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Уни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кальный номер реестровой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Наи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менование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42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Усло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вия (формы)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Кате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гории потребителей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Год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определения исполнителей </w:t>
            </w:r>
            <w:r w:rsidR="006A2142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Мес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то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характеризующий качество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Значе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ние фактического показателя, характеризующего качество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B5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Факт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ическое отклонение от показателя, характеризующего качество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8" w:tooltip="&lt;24&gt; Указывается как разница графы 14 раздела IV и графы 14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характеризующий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фактического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9" w:tooltip="&lt;25&gt; В отношении одного исполнителя услуг может быть указана информация о значении фактическ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Фак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тическое отклонение от 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0" w:tooltip="&lt;26&gt; Рассчитывается как разница между фактическим показателем, характеризующим объем оказания государственной услуги, включенным в соответствии со способом определения исполнителя услуг в одну из граф 19 - 22 раздела IV настоящего документа и плановым показат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Откло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нение, превышающее предельные допустимые возможные отклонения от показателя, характеризующего качество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1" w:tooltip="&lt;27&gt; Рассчитывается как разница графы 14 раздела III, графы 14 раздела IV и графы 15 раздела III настоящего документа (в случае, если значение предельного допустимого возможного отклонения от показателя, характеризующего качество оказания государственной услуг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&lt;27&gt;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Откло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нение, превышающее предельные допустимые возможные отклонения от 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2" w:tooltip="&lt;28&gt; Рассчитывается как разница графы 23 раздела IV и графы 23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&lt;28&gt;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При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чина превышения</w:t>
            </w: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B5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муниципальными</w:t>
            </w:r>
          </w:p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казенными учреждениями на основании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 w:rsidR="009E42B5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9E42B5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1" w:name="Par2219"/>
            <w:bookmarkEnd w:id="71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2" w:name="Par2224"/>
            <w:bookmarkEnd w:id="72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3" w:name="Par2227"/>
            <w:bookmarkEnd w:id="73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4" w:name="Par2228"/>
            <w:bookmarkEnd w:id="74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26</w:t>
            </w: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Руководитель</w:t>
            </w:r>
          </w:p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1587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E92B7B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(расшифровка подписи)</w:t>
            </w:r>
          </w:p>
        </w:tc>
      </w:tr>
      <w:tr w:rsidR="00ED6530" w:rsidRPr="00ED6530" w:rsidTr="00E92B7B">
        <w:trPr>
          <w:gridAfter w:val="11"/>
          <w:wAfter w:w="6788" w:type="dxa"/>
        </w:trPr>
        <w:tc>
          <w:tcPr>
            <w:tcW w:w="9070" w:type="dxa"/>
            <w:gridSpan w:val="2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"__" ____________ 20__ г.</w:t>
            </w:r>
          </w:p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ED6530" w:rsidRPr="00ED6530" w:rsidRDefault="00ED6530" w:rsidP="00E92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5" w:name="Par2705"/>
      <w:bookmarkEnd w:id="75"/>
      <w:r w:rsidRPr="00ED6530">
        <w:rPr>
          <w:rFonts w:ascii="Times New Roman" w:hAnsi="Times New Roman" w:cs="Times New Roman"/>
          <w:szCs w:val="22"/>
        </w:rPr>
        <w:t xml:space="preserve">&lt;1&gt; </w:t>
      </w:r>
      <w:r w:rsidRPr="00C85609">
        <w:rPr>
          <w:rFonts w:ascii="Times New Roman" w:hAnsi="Times New Roman" w:cs="Times New Roman"/>
          <w:szCs w:val="22"/>
        </w:rPr>
        <w:t>Формируется с использованием государственной интегрированной информационной системы управления общественными финансами "Электронный бюджет"</w:t>
      </w:r>
      <w:r w:rsidRPr="00ED6530">
        <w:rPr>
          <w:rFonts w:ascii="Times New Roman" w:hAnsi="Times New Roman" w:cs="Times New Roman"/>
          <w:szCs w:val="22"/>
        </w:rPr>
        <w:t>, в том числе посредством информационного взаимодействия с иными информационными системами органов</w:t>
      </w:r>
      <w:r w:rsidR="00F66F2F">
        <w:rPr>
          <w:rFonts w:ascii="Times New Roman" w:hAnsi="Times New Roman" w:cs="Times New Roman"/>
          <w:szCs w:val="22"/>
        </w:rPr>
        <w:t xml:space="preserve"> 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, осуществляющих функции и полномочия учредителей в отношении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исполняющих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на оказание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 w:rsidR="00F66F2F"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 (далее -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заказ), а также главных распорядителей средств </w:t>
      </w:r>
      <w:r w:rsidR="00F66F2F">
        <w:rPr>
          <w:rFonts w:ascii="Times New Roman" w:hAnsi="Times New Roman" w:cs="Times New Roman"/>
          <w:szCs w:val="22"/>
        </w:rPr>
        <w:t>местного</w:t>
      </w:r>
      <w:r w:rsidRPr="00ED6530">
        <w:rPr>
          <w:rFonts w:ascii="Times New Roman" w:hAnsi="Times New Roman" w:cs="Times New Roman"/>
          <w:szCs w:val="22"/>
        </w:rPr>
        <w:t xml:space="preserve"> бюджета, в ведении которых находятся </w:t>
      </w:r>
      <w:r w:rsidR="00F66F2F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 w:rsidR="00F66F2F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6" w:name="Par2706"/>
      <w:bookmarkEnd w:id="76"/>
      <w:r w:rsidRPr="00ED6530">
        <w:rPr>
          <w:rFonts w:ascii="Times New Roman" w:hAnsi="Times New Roman" w:cs="Times New Roman"/>
          <w:szCs w:val="22"/>
        </w:rPr>
        <w:t xml:space="preserve">&lt;2&gt; Указывается дата, на которую составляется отчет об исполнении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на оказание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 w:rsidR="00F66F2F"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>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7" w:name="Par2707"/>
      <w:bookmarkEnd w:id="77"/>
      <w:r w:rsidRPr="00ED6530">
        <w:rPr>
          <w:rFonts w:ascii="Times New Roman" w:hAnsi="Times New Roman" w:cs="Times New Roman"/>
          <w:szCs w:val="22"/>
        </w:rPr>
        <w:t xml:space="preserve">&lt;3&gt; Указывается полное наименование уполномоченного органа, утверждающего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8" w:name="Par2708"/>
      <w:bookmarkEnd w:id="78"/>
      <w:r w:rsidRPr="00ED6530">
        <w:rPr>
          <w:rFonts w:ascii="Times New Roman" w:hAnsi="Times New Roman" w:cs="Times New Roman"/>
          <w:szCs w:val="22"/>
        </w:rPr>
        <w:t xml:space="preserve">&lt;4&gt; Указывается направление деятельности, в отношении которого формируется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соответствующее направлению деятельности, определенному </w:t>
      </w:r>
      <w:hyperlink r:id="rId90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9" w:name="Par2709"/>
      <w:bookmarkEnd w:id="79"/>
      <w:r w:rsidRPr="00ED6530">
        <w:rPr>
          <w:rFonts w:ascii="Times New Roman" w:hAnsi="Times New Roman" w:cs="Times New Roman"/>
          <w:szCs w:val="22"/>
        </w:rPr>
        <w:t xml:space="preserve">&lt;5&gt; Указывается 9 месяцев при формировании отчета по итогам исполнения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9 месяцев текущего финансового года или один год при формировании отчета по итогам исполнения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отчетный финансовый год.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0" w:name="Par2710"/>
      <w:bookmarkEnd w:id="80"/>
      <w:r w:rsidRPr="00ED6530">
        <w:rPr>
          <w:rFonts w:ascii="Times New Roman" w:hAnsi="Times New Roman" w:cs="Times New Roman"/>
          <w:szCs w:val="22"/>
        </w:rPr>
        <w:t xml:space="preserve">&lt;6&gt; Указывается на основании информации, включенной в </w:t>
      </w:r>
      <w:hyperlink w:anchor="Par1751" w:tooltip="        III. Сведения о плановых показателях, характеризующих объем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91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1" w:name="Par2711"/>
      <w:bookmarkEnd w:id="81"/>
      <w:r w:rsidRPr="00ED6530">
        <w:rPr>
          <w:rFonts w:ascii="Times New Roman" w:hAnsi="Times New Roman" w:cs="Times New Roman"/>
          <w:szCs w:val="22"/>
        </w:rPr>
        <w:t xml:space="preserve">&lt;7&gt; Рассчитывается как сумма показателей </w:t>
      </w:r>
      <w:hyperlink w:anchor="Par1337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8" w:tooltip="9" w:history="1">
        <w:r w:rsidRPr="00ED6530">
          <w:rPr>
            <w:rFonts w:ascii="Times New Roman" w:hAnsi="Times New Roman" w:cs="Times New Roman"/>
            <w:color w:val="0000FF"/>
            <w:szCs w:val="22"/>
          </w:rPr>
          <w:t>9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9" w:tooltip="10" w:history="1">
        <w:r w:rsidRPr="00ED6530">
          <w:rPr>
            <w:rFonts w:ascii="Times New Roman" w:hAnsi="Times New Roman" w:cs="Times New Roman"/>
            <w:color w:val="0000FF"/>
            <w:szCs w:val="22"/>
          </w:rPr>
          <w:t>10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0" w:tooltip="11" w:history="1">
        <w:r w:rsidRPr="00ED6530">
          <w:rPr>
            <w:rFonts w:ascii="Times New Roman" w:hAnsi="Times New Roman" w:cs="Times New Roman"/>
            <w:color w:val="0000FF"/>
            <w:szCs w:val="22"/>
          </w:rPr>
          <w:t>11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2" w:name="Par2712"/>
      <w:bookmarkEnd w:id="82"/>
      <w:r w:rsidRPr="00ED6530">
        <w:rPr>
          <w:rFonts w:ascii="Times New Roman" w:hAnsi="Times New Roman" w:cs="Times New Roman"/>
          <w:szCs w:val="22"/>
        </w:rPr>
        <w:lastRenderedPageBreak/>
        <w:t xml:space="preserve">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(укрупненной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услуги), включенной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(при наличии). В случае если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сформирован в отношении укрупненных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а предельные допустимые возможные отклонения определены в отношении включенных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</w:t>
      </w:r>
      <w:hyperlink w:anchor="Par1341" w:tooltip="12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графа 12</w:t>
        </w:r>
      </w:hyperlink>
      <w:r w:rsidRPr="00ED6530">
        <w:rPr>
          <w:rFonts w:ascii="Times New Roman" w:hAnsi="Times New Roman" w:cs="Times New Roman"/>
          <w:szCs w:val="22"/>
        </w:rPr>
        <w:t xml:space="preserve"> не заполняется.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3" w:name="Par2713"/>
      <w:bookmarkEnd w:id="83"/>
      <w:r w:rsidRPr="00ED6530">
        <w:rPr>
          <w:rFonts w:ascii="Times New Roman" w:hAnsi="Times New Roman" w:cs="Times New Roman"/>
          <w:szCs w:val="22"/>
        </w:rPr>
        <w:t xml:space="preserve">&lt;9&gt; Рассчитывается как сумма показателей </w:t>
      </w:r>
      <w:hyperlink w:anchor="Par1343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14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4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15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5" w:tooltip="16" w:history="1">
        <w:r w:rsidRPr="00ED6530">
          <w:rPr>
            <w:rFonts w:ascii="Times New Roman" w:hAnsi="Times New Roman" w:cs="Times New Roman"/>
            <w:color w:val="0000FF"/>
            <w:szCs w:val="22"/>
          </w:rPr>
          <w:t>16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6" w:tooltip="17" w:history="1">
        <w:r w:rsidRPr="00ED6530">
          <w:rPr>
            <w:rFonts w:ascii="Times New Roman" w:hAnsi="Times New Roman" w:cs="Times New Roman"/>
            <w:color w:val="0000FF"/>
            <w:szCs w:val="22"/>
          </w:rPr>
          <w:t>17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4" w:name="Par2714"/>
      <w:bookmarkEnd w:id="84"/>
      <w:r w:rsidRPr="00ED6530">
        <w:rPr>
          <w:rFonts w:ascii="Times New Roman" w:hAnsi="Times New Roman" w:cs="Times New Roman"/>
          <w:szCs w:val="22"/>
        </w:rPr>
        <w:t xml:space="preserve">&lt;10&gt; Указывается нарастающим итогом на основании информации, включенной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92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5" w:name="Par2715"/>
      <w:bookmarkEnd w:id="85"/>
      <w:r w:rsidRPr="00ED6530">
        <w:rPr>
          <w:rFonts w:ascii="Times New Roman" w:hAnsi="Times New Roman" w:cs="Times New Roman"/>
          <w:szCs w:val="22"/>
        </w:rPr>
        <w:t xml:space="preserve">&lt;11&gt; Указывается разница </w:t>
      </w:r>
      <w:hyperlink w:anchor="Par1342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13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36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6" w:name="Par2716"/>
      <w:bookmarkEnd w:id="86"/>
      <w:r w:rsidRPr="00ED6530">
        <w:rPr>
          <w:rFonts w:ascii="Times New Roman" w:hAnsi="Times New Roman" w:cs="Times New Roman"/>
          <w:szCs w:val="22"/>
        </w:rPr>
        <w:t xml:space="preserve">&lt;12&gt; Указывается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7" w:name="Par2717"/>
      <w:bookmarkEnd w:id="87"/>
      <w:r w:rsidRPr="00ED6530">
        <w:rPr>
          <w:rFonts w:ascii="Times New Roman" w:hAnsi="Times New Roman" w:cs="Times New Roman"/>
          <w:szCs w:val="22"/>
        </w:rPr>
        <w:t xml:space="preserve">&lt;13&gt; Указывается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8" w:name="Par2718"/>
      <w:bookmarkEnd w:id="88"/>
      <w:r w:rsidRPr="00ED6530">
        <w:rPr>
          <w:rFonts w:ascii="Times New Roman" w:hAnsi="Times New Roman" w:cs="Times New Roman"/>
          <w:szCs w:val="22"/>
        </w:rPr>
        <w:t xml:space="preserve">&lt;14&gt; Рассчитывается как разница </w:t>
      </w:r>
      <w:hyperlink w:anchor="Par1665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664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9" w:name="Par2719"/>
      <w:bookmarkEnd w:id="89"/>
      <w:r w:rsidRPr="00ED6530">
        <w:rPr>
          <w:rFonts w:ascii="Times New Roman" w:hAnsi="Times New Roman" w:cs="Times New Roman"/>
          <w:szCs w:val="22"/>
        </w:rPr>
        <w:t xml:space="preserve">&lt;15&gt; Указывается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0" w:name="Par2720"/>
      <w:bookmarkEnd w:id="90"/>
      <w:r w:rsidRPr="00ED6530">
        <w:rPr>
          <w:rFonts w:ascii="Times New Roman" w:hAnsi="Times New Roman" w:cs="Times New Roman"/>
          <w:szCs w:val="22"/>
        </w:rPr>
        <w:t xml:space="preserve">&lt;16&gt; Указывается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1" w:name="Par2721"/>
      <w:bookmarkEnd w:id="91"/>
      <w:r w:rsidRPr="00ED6530">
        <w:rPr>
          <w:rFonts w:ascii="Times New Roman" w:hAnsi="Times New Roman" w:cs="Times New Roman"/>
          <w:szCs w:val="22"/>
        </w:rPr>
        <w:t xml:space="preserve">&lt;17&gt; Указывается наименование укрупненной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формируется в отношении укрупненных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2" w:name="Par2722"/>
      <w:bookmarkEnd w:id="92"/>
      <w:r w:rsidRPr="00ED6530">
        <w:rPr>
          <w:rFonts w:ascii="Times New Roman" w:hAnsi="Times New Roman" w:cs="Times New Roman"/>
          <w:szCs w:val="22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3" w:name="Par2723"/>
      <w:bookmarkEnd w:id="93"/>
      <w:r w:rsidRPr="00ED6530">
        <w:rPr>
          <w:rFonts w:ascii="Times New Roman" w:hAnsi="Times New Roman" w:cs="Times New Roman"/>
          <w:szCs w:val="22"/>
        </w:rPr>
        <w:t xml:space="preserve">&lt;19&gt; Указывается на основании информации об исполнителе услуг, включенной в </w:t>
      </w:r>
      <w:r w:rsidR="00AB08A8">
        <w:rPr>
          <w:rFonts w:ascii="Times New Roman" w:hAnsi="Times New Roman" w:cs="Times New Roman"/>
          <w:szCs w:val="22"/>
        </w:rPr>
        <w:t>муниципально</w:t>
      </w:r>
      <w:r w:rsidRPr="00ED6530">
        <w:rPr>
          <w:rFonts w:ascii="Times New Roman" w:hAnsi="Times New Roman" w:cs="Times New Roman"/>
          <w:szCs w:val="22"/>
        </w:rPr>
        <w:t xml:space="preserve">е задание на оказание </w:t>
      </w:r>
      <w:r w:rsidR="00AB08A8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(далее - </w:t>
      </w:r>
      <w:r w:rsidR="00AB08A8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задание) либо в соглашение, заключенное по результатам отбора исполнителей услуг, предусмотренного </w:t>
      </w:r>
      <w:hyperlink r:id="rId93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</w:t>
      </w:r>
      <w:r w:rsidRPr="00ED6530">
        <w:rPr>
          <w:rFonts w:ascii="Times New Roman" w:hAnsi="Times New Roman" w:cs="Times New Roman"/>
          <w:szCs w:val="22"/>
        </w:rPr>
        <w:lastRenderedPageBreak/>
        <w:t>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соглашение).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4" w:name="Par2724"/>
      <w:bookmarkEnd w:id="94"/>
      <w:r w:rsidRPr="00ED6530">
        <w:rPr>
          <w:rFonts w:ascii="Times New Roman" w:hAnsi="Times New Roman" w:cs="Times New Roman"/>
          <w:szCs w:val="22"/>
        </w:rPr>
        <w:t xml:space="preserve">&lt;20&gt; Указывается на основании информации, включенной в </w:t>
      </w:r>
      <w:r w:rsidR="00AB08A8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об исполнении которого формируется отчет об исполнении </w:t>
      </w:r>
      <w:r w:rsidR="00AB08A8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5" w:name="Par2725"/>
      <w:bookmarkEnd w:id="95"/>
      <w:r w:rsidRPr="00ED6530">
        <w:rPr>
          <w:rFonts w:ascii="Times New Roman" w:hAnsi="Times New Roman" w:cs="Times New Roman"/>
          <w:szCs w:val="22"/>
        </w:rPr>
        <w:t xml:space="preserve">&lt;21&gt; Указывается на основании информации, включенной в </w:t>
      </w:r>
      <w:r w:rsidR="00AB08A8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или соглашение.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6" w:name="Par2726"/>
      <w:bookmarkEnd w:id="96"/>
      <w:r w:rsidRPr="00ED6530">
        <w:rPr>
          <w:rFonts w:ascii="Times New Roman" w:hAnsi="Times New Roman" w:cs="Times New Roman"/>
          <w:szCs w:val="22"/>
        </w:rPr>
        <w:t xml:space="preserve">&lt;22&gt; В отношении одного исполнителя услуг может быть указана информация о значении планового показателя, характеризующего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7" w:name="Par2727"/>
      <w:bookmarkEnd w:id="97"/>
      <w:r w:rsidRPr="00ED6530">
        <w:rPr>
          <w:rFonts w:ascii="Times New Roman" w:hAnsi="Times New Roman" w:cs="Times New Roman"/>
          <w:szCs w:val="22"/>
        </w:rPr>
        <w:t xml:space="preserve">&lt;23&gt; Формируется на основании отчетов исполнителей </w:t>
      </w:r>
      <w:r w:rsidR="00AB08A8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об исполнении соглашений и отчетов о выполнении </w:t>
      </w:r>
      <w:r w:rsidR="00AB08A8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задания.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8" w:name="Par2728"/>
      <w:bookmarkEnd w:id="98"/>
      <w:r w:rsidRPr="00ED6530">
        <w:rPr>
          <w:rFonts w:ascii="Times New Roman" w:hAnsi="Times New Roman" w:cs="Times New Roman"/>
          <w:szCs w:val="22"/>
        </w:rPr>
        <w:t xml:space="preserve">&lt;24&gt; Указывается как разница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9" w:name="Par2729"/>
      <w:bookmarkEnd w:id="99"/>
      <w:r w:rsidRPr="00ED6530">
        <w:rPr>
          <w:rFonts w:ascii="Times New Roman" w:hAnsi="Times New Roman" w:cs="Times New Roman"/>
          <w:szCs w:val="22"/>
        </w:rPr>
        <w:t xml:space="preserve">&lt;25&gt; В отношении одного исполнителя услуг может быть указана информация о значении фактического показателя, характеризующего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0" w:name="Par2730"/>
      <w:bookmarkEnd w:id="100"/>
      <w:r w:rsidRPr="00ED6530">
        <w:rPr>
          <w:rFonts w:ascii="Times New Roman" w:hAnsi="Times New Roman" w:cs="Times New Roman"/>
          <w:szCs w:val="22"/>
        </w:rPr>
        <w:t xml:space="preserve">&lt;26&gt; Рассчитывается как разница между фактическим показателем, характеризующим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2224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2227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и плановым показателем, характеризующим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1807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1810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1" w:name="Par2731"/>
      <w:bookmarkEnd w:id="101"/>
      <w:r w:rsidRPr="00ED6530">
        <w:rPr>
          <w:rFonts w:ascii="Times New Roman" w:hAnsi="Times New Roman" w:cs="Times New Roman"/>
          <w:szCs w:val="22"/>
        </w:rPr>
        <w:t xml:space="preserve">&lt;27&gt; Рассчитывается как разница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3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15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установлено в относительных величинах значение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перерассчитывается в абсолютную величину путем умножения значения </w:t>
      </w:r>
      <w:hyperlink w:anchor="Par1801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на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2" w:name="Par2732"/>
      <w:bookmarkEnd w:id="102"/>
      <w:r w:rsidRPr="00ED6530">
        <w:rPr>
          <w:rFonts w:ascii="Times New Roman" w:hAnsi="Times New Roman" w:cs="Times New Roman"/>
          <w:szCs w:val="22"/>
        </w:rPr>
        <w:t xml:space="preserve">&lt;28&gt; Рассчитывается как разница </w:t>
      </w:r>
      <w:hyperlink w:anchor="Par2228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11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3" w:name="Par2733"/>
      <w:bookmarkEnd w:id="103"/>
      <w:r w:rsidRPr="00ED6530">
        <w:rPr>
          <w:rFonts w:ascii="Times New Roman" w:hAnsi="Times New Roman" w:cs="Times New Roman"/>
          <w:szCs w:val="22"/>
        </w:rPr>
        <w:t xml:space="preserve">&lt;29&gt; Указывается суммарный объем по всем </w:t>
      </w:r>
      <w:r w:rsidR="00AB08A8">
        <w:rPr>
          <w:rFonts w:ascii="Times New Roman" w:hAnsi="Times New Roman" w:cs="Times New Roman"/>
          <w:szCs w:val="22"/>
        </w:rPr>
        <w:t>муниципальным</w:t>
      </w:r>
      <w:r w:rsidRPr="00ED6530">
        <w:rPr>
          <w:rFonts w:ascii="Times New Roman" w:hAnsi="Times New Roman" w:cs="Times New Roman"/>
          <w:szCs w:val="22"/>
        </w:rPr>
        <w:t xml:space="preserve"> услугам, входящим в состав укрупненной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C93DA8" w:rsidRDefault="00ED6530" w:rsidP="006547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ED6530" w:rsidRPr="00C93DA8" w:rsidSect="00E92B7B">
      <w:headerReference w:type="default" r:id="rId94"/>
      <w:footerReference w:type="default" r:id="rId95"/>
      <w:pgSz w:w="16838" w:h="11906" w:orient="landscape"/>
      <w:pgMar w:top="566" w:right="820" w:bottom="1133" w:left="709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96" w:rsidRDefault="00373296" w:rsidP="00D07079">
      <w:pPr>
        <w:spacing w:after="0" w:line="240" w:lineRule="auto"/>
      </w:pPr>
      <w:r>
        <w:separator/>
      </w:r>
    </w:p>
  </w:endnote>
  <w:endnote w:type="continuationSeparator" w:id="1">
    <w:p w:rsidR="00373296" w:rsidRDefault="00373296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96" w:rsidRDefault="00373296" w:rsidP="00D07079">
      <w:pPr>
        <w:spacing w:after="0" w:line="240" w:lineRule="auto"/>
      </w:pPr>
      <w:r>
        <w:separator/>
      </w:r>
    </w:p>
  </w:footnote>
  <w:footnote w:type="continuationSeparator" w:id="1">
    <w:p w:rsidR="00373296" w:rsidRDefault="00373296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33" w:rsidRDefault="00AE2533">
    <w:pPr>
      <w:pStyle w:val="ConsPlus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C55538"/>
    <w:multiLevelType w:val="hybridMultilevel"/>
    <w:tmpl w:val="DB828894"/>
    <w:lvl w:ilvl="0" w:tplc="C96606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E27529"/>
    <w:multiLevelType w:val="hybridMultilevel"/>
    <w:tmpl w:val="10969C28"/>
    <w:lvl w:ilvl="0" w:tplc="F2C88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"/>
  </w:num>
  <w:num w:numId="5">
    <w:abstractNumId w:val="25"/>
  </w:num>
  <w:num w:numId="6">
    <w:abstractNumId w:val="18"/>
  </w:num>
  <w:num w:numId="7">
    <w:abstractNumId w:val="24"/>
  </w:num>
  <w:num w:numId="8">
    <w:abstractNumId w:val="11"/>
  </w:num>
  <w:num w:numId="9">
    <w:abstractNumId w:val="8"/>
  </w:num>
  <w:num w:numId="10">
    <w:abstractNumId w:val="12"/>
  </w:num>
  <w:num w:numId="11">
    <w:abstractNumId w:val="0"/>
  </w:num>
  <w:num w:numId="12">
    <w:abstractNumId w:val="20"/>
  </w:num>
  <w:num w:numId="13">
    <w:abstractNumId w:val="16"/>
  </w:num>
  <w:num w:numId="14">
    <w:abstractNumId w:val="2"/>
  </w:num>
  <w:num w:numId="15">
    <w:abstractNumId w:val="10"/>
  </w:num>
  <w:num w:numId="16">
    <w:abstractNumId w:val="19"/>
  </w:num>
  <w:num w:numId="17">
    <w:abstractNumId w:val="26"/>
  </w:num>
  <w:num w:numId="18">
    <w:abstractNumId w:val="3"/>
  </w:num>
  <w:num w:numId="19">
    <w:abstractNumId w:val="21"/>
  </w:num>
  <w:num w:numId="20">
    <w:abstractNumId w:val="7"/>
  </w:num>
  <w:num w:numId="21">
    <w:abstractNumId w:val="15"/>
  </w:num>
  <w:num w:numId="22">
    <w:abstractNumId w:val="9"/>
  </w:num>
  <w:num w:numId="23">
    <w:abstractNumId w:val="4"/>
  </w:num>
  <w:num w:numId="24">
    <w:abstractNumId w:val="17"/>
  </w:num>
  <w:num w:numId="25">
    <w:abstractNumId w:val="23"/>
  </w:num>
  <w:num w:numId="26">
    <w:abstractNumId w:val="1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23434"/>
    <w:rsid w:val="00006350"/>
    <w:rsid w:val="00007816"/>
    <w:rsid w:val="000102FA"/>
    <w:rsid w:val="00011C2B"/>
    <w:rsid w:val="00013BB8"/>
    <w:rsid w:val="0001575C"/>
    <w:rsid w:val="00015A96"/>
    <w:rsid w:val="00017AE8"/>
    <w:rsid w:val="00020D62"/>
    <w:rsid w:val="000236DA"/>
    <w:rsid w:val="00024E97"/>
    <w:rsid w:val="000253F1"/>
    <w:rsid w:val="00026DFE"/>
    <w:rsid w:val="00030D20"/>
    <w:rsid w:val="00030DAB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2307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B083A"/>
    <w:rsid w:val="000B422C"/>
    <w:rsid w:val="000B4342"/>
    <w:rsid w:val="000B4FD7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5DF5"/>
    <w:rsid w:val="00116122"/>
    <w:rsid w:val="00116F6D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5D9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5850"/>
    <w:rsid w:val="00187DA9"/>
    <w:rsid w:val="00192162"/>
    <w:rsid w:val="0019240E"/>
    <w:rsid w:val="00196F3F"/>
    <w:rsid w:val="00197B10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45D7"/>
    <w:rsid w:val="002155C4"/>
    <w:rsid w:val="00215B28"/>
    <w:rsid w:val="00215DAF"/>
    <w:rsid w:val="00215FF5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6B88"/>
    <w:rsid w:val="002607E1"/>
    <w:rsid w:val="00261849"/>
    <w:rsid w:val="00263217"/>
    <w:rsid w:val="00263EA0"/>
    <w:rsid w:val="00264703"/>
    <w:rsid w:val="00265B6F"/>
    <w:rsid w:val="00265FC2"/>
    <w:rsid w:val="002711D7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B7F17"/>
    <w:rsid w:val="002C2CD9"/>
    <w:rsid w:val="002D2111"/>
    <w:rsid w:val="002D3E95"/>
    <w:rsid w:val="002D4389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278"/>
    <w:rsid w:val="003664AA"/>
    <w:rsid w:val="00373296"/>
    <w:rsid w:val="003743A0"/>
    <w:rsid w:val="003754EE"/>
    <w:rsid w:val="003776DD"/>
    <w:rsid w:val="00377708"/>
    <w:rsid w:val="00382507"/>
    <w:rsid w:val="00385680"/>
    <w:rsid w:val="003869EA"/>
    <w:rsid w:val="003919D4"/>
    <w:rsid w:val="00393486"/>
    <w:rsid w:val="003946F3"/>
    <w:rsid w:val="00394897"/>
    <w:rsid w:val="00395B7C"/>
    <w:rsid w:val="00397715"/>
    <w:rsid w:val="003A0FC9"/>
    <w:rsid w:val="003A1BD3"/>
    <w:rsid w:val="003A1F99"/>
    <w:rsid w:val="003B05A0"/>
    <w:rsid w:val="003B1747"/>
    <w:rsid w:val="003C0523"/>
    <w:rsid w:val="003C3B7E"/>
    <w:rsid w:val="003C3B93"/>
    <w:rsid w:val="003C5D31"/>
    <w:rsid w:val="003C745E"/>
    <w:rsid w:val="003C7691"/>
    <w:rsid w:val="003D2DE4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1670"/>
    <w:rsid w:val="004223CE"/>
    <w:rsid w:val="0042549F"/>
    <w:rsid w:val="00425C4D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76566"/>
    <w:rsid w:val="00491CA1"/>
    <w:rsid w:val="00492546"/>
    <w:rsid w:val="004939EB"/>
    <w:rsid w:val="004958FC"/>
    <w:rsid w:val="00495959"/>
    <w:rsid w:val="00495C96"/>
    <w:rsid w:val="004A0C31"/>
    <w:rsid w:val="004A2109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5DEE"/>
    <w:rsid w:val="004C6CA6"/>
    <w:rsid w:val="004C6F3A"/>
    <w:rsid w:val="004C79E2"/>
    <w:rsid w:val="004D2663"/>
    <w:rsid w:val="004D2E91"/>
    <w:rsid w:val="004D6479"/>
    <w:rsid w:val="004E1CE5"/>
    <w:rsid w:val="004E4AD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47F65"/>
    <w:rsid w:val="00550B3E"/>
    <w:rsid w:val="00552E62"/>
    <w:rsid w:val="005571A1"/>
    <w:rsid w:val="00560068"/>
    <w:rsid w:val="00560669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5885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107BF"/>
    <w:rsid w:val="006108F7"/>
    <w:rsid w:val="00610931"/>
    <w:rsid w:val="00613368"/>
    <w:rsid w:val="00616F8B"/>
    <w:rsid w:val="006205C5"/>
    <w:rsid w:val="00621872"/>
    <w:rsid w:val="006227A3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622D8"/>
    <w:rsid w:val="0066334D"/>
    <w:rsid w:val="00663F17"/>
    <w:rsid w:val="0067160F"/>
    <w:rsid w:val="00671A10"/>
    <w:rsid w:val="00675335"/>
    <w:rsid w:val="00675F4B"/>
    <w:rsid w:val="00676E62"/>
    <w:rsid w:val="00677BEC"/>
    <w:rsid w:val="006903D4"/>
    <w:rsid w:val="00694BB8"/>
    <w:rsid w:val="00695D70"/>
    <w:rsid w:val="00696BE7"/>
    <w:rsid w:val="0069788B"/>
    <w:rsid w:val="00697E8C"/>
    <w:rsid w:val="006A2142"/>
    <w:rsid w:val="006A23E2"/>
    <w:rsid w:val="006A3857"/>
    <w:rsid w:val="006A4370"/>
    <w:rsid w:val="006B2772"/>
    <w:rsid w:val="006B2F8D"/>
    <w:rsid w:val="006B49EE"/>
    <w:rsid w:val="006C1D61"/>
    <w:rsid w:val="006C201E"/>
    <w:rsid w:val="006C2256"/>
    <w:rsid w:val="006C3185"/>
    <w:rsid w:val="006C34B8"/>
    <w:rsid w:val="006D063C"/>
    <w:rsid w:val="006D33EA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9788F"/>
    <w:rsid w:val="007A15D6"/>
    <w:rsid w:val="007A3329"/>
    <w:rsid w:val="007A593B"/>
    <w:rsid w:val="007A7478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2CDC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1A53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2936"/>
    <w:rsid w:val="008D331F"/>
    <w:rsid w:val="008D4099"/>
    <w:rsid w:val="008D578B"/>
    <w:rsid w:val="008E2182"/>
    <w:rsid w:val="008E2A9B"/>
    <w:rsid w:val="008E3CEB"/>
    <w:rsid w:val="008E61BF"/>
    <w:rsid w:val="008E6385"/>
    <w:rsid w:val="008E7176"/>
    <w:rsid w:val="008F00BB"/>
    <w:rsid w:val="008F0A10"/>
    <w:rsid w:val="008F1DCC"/>
    <w:rsid w:val="008F5054"/>
    <w:rsid w:val="008F66BB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2CCA"/>
    <w:rsid w:val="009744A6"/>
    <w:rsid w:val="00974E73"/>
    <w:rsid w:val="00980EA0"/>
    <w:rsid w:val="009817F5"/>
    <w:rsid w:val="009819F4"/>
    <w:rsid w:val="009820DD"/>
    <w:rsid w:val="00982235"/>
    <w:rsid w:val="00986510"/>
    <w:rsid w:val="00987DF2"/>
    <w:rsid w:val="00991A37"/>
    <w:rsid w:val="00992454"/>
    <w:rsid w:val="009947BC"/>
    <w:rsid w:val="00995D2E"/>
    <w:rsid w:val="0099737B"/>
    <w:rsid w:val="009A5B42"/>
    <w:rsid w:val="009A7ED8"/>
    <w:rsid w:val="009B3DB8"/>
    <w:rsid w:val="009B6877"/>
    <w:rsid w:val="009C0906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270"/>
    <w:rsid w:val="009D4F26"/>
    <w:rsid w:val="009D5BFE"/>
    <w:rsid w:val="009E0146"/>
    <w:rsid w:val="009E10C9"/>
    <w:rsid w:val="009E21A6"/>
    <w:rsid w:val="009E3407"/>
    <w:rsid w:val="009E42B5"/>
    <w:rsid w:val="009E7A6A"/>
    <w:rsid w:val="009F3B2C"/>
    <w:rsid w:val="009F425F"/>
    <w:rsid w:val="009F5FF1"/>
    <w:rsid w:val="009F7428"/>
    <w:rsid w:val="00A01127"/>
    <w:rsid w:val="00A013FB"/>
    <w:rsid w:val="00A048D1"/>
    <w:rsid w:val="00A10D4D"/>
    <w:rsid w:val="00A10D5F"/>
    <w:rsid w:val="00A133CD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902EE"/>
    <w:rsid w:val="00A90F3C"/>
    <w:rsid w:val="00A92CD5"/>
    <w:rsid w:val="00A94A44"/>
    <w:rsid w:val="00A94C6D"/>
    <w:rsid w:val="00A96263"/>
    <w:rsid w:val="00A978A1"/>
    <w:rsid w:val="00AA34B1"/>
    <w:rsid w:val="00AA5250"/>
    <w:rsid w:val="00AA6914"/>
    <w:rsid w:val="00AA6F9E"/>
    <w:rsid w:val="00AA755C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4A6F"/>
    <w:rsid w:val="00AD6DB1"/>
    <w:rsid w:val="00AE04DB"/>
    <w:rsid w:val="00AE1890"/>
    <w:rsid w:val="00AE2533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8A4"/>
    <w:rsid w:val="00B30DDB"/>
    <w:rsid w:val="00B33201"/>
    <w:rsid w:val="00B33E83"/>
    <w:rsid w:val="00B406F3"/>
    <w:rsid w:val="00B40D43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50D4"/>
    <w:rsid w:val="00B96667"/>
    <w:rsid w:val="00B969FB"/>
    <w:rsid w:val="00BA03CE"/>
    <w:rsid w:val="00BA0CB7"/>
    <w:rsid w:val="00BA0E01"/>
    <w:rsid w:val="00BA184B"/>
    <w:rsid w:val="00BA24C5"/>
    <w:rsid w:val="00BA2D57"/>
    <w:rsid w:val="00BA2EB9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C7C07"/>
    <w:rsid w:val="00BC7F7A"/>
    <w:rsid w:val="00BD1A49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6702"/>
    <w:rsid w:val="00C17895"/>
    <w:rsid w:val="00C2053F"/>
    <w:rsid w:val="00C217A7"/>
    <w:rsid w:val="00C23434"/>
    <w:rsid w:val="00C26D6C"/>
    <w:rsid w:val="00C310B9"/>
    <w:rsid w:val="00C32B3D"/>
    <w:rsid w:val="00C331A1"/>
    <w:rsid w:val="00C40C64"/>
    <w:rsid w:val="00C4136C"/>
    <w:rsid w:val="00C414A2"/>
    <w:rsid w:val="00C445B7"/>
    <w:rsid w:val="00C53E92"/>
    <w:rsid w:val="00C553B2"/>
    <w:rsid w:val="00C570D6"/>
    <w:rsid w:val="00C63E17"/>
    <w:rsid w:val="00C63FE3"/>
    <w:rsid w:val="00C711A4"/>
    <w:rsid w:val="00C724D2"/>
    <w:rsid w:val="00C83A9E"/>
    <w:rsid w:val="00C83F42"/>
    <w:rsid w:val="00C843FE"/>
    <w:rsid w:val="00C85609"/>
    <w:rsid w:val="00C93DA8"/>
    <w:rsid w:val="00C94058"/>
    <w:rsid w:val="00C9491E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AFB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22A7"/>
    <w:rsid w:val="00D25170"/>
    <w:rsid w:val="00D25756"/>
    <w:rsid w:val="00D2683F"/>
    <w:rsid w:val="00D3164D"/>
    <w:rsid w:val="00D35523"/>
    <w:rsid w:val="00D40D0E"/>
    <w:rsid w:val="00D418A2"/>
    <w:rsid w:val="00D41F97"/>
    <w:rsid w:val="00D42235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3727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090"/>
    <w:rsid w:val="00DC3F66"/>
    <w:rsid w:val="00DC5E96"/>
    <w:rsid w:val="00DC5ED8"/>
    <w:rsid w:val="00DC7341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5CA2"/>
    <w:rsid w:val="00E00D55"/>
    <w:rsid w:val="00E03087"/>
    <w:rsid w:val="00E030C9"/>
    <w:rsid w:val="00E039E3"/>
    <w:rsid w:val="00E0465E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4A0"/>
    <w:rsid w:val="00E83D3C"/>
    <w:rsid w:val="00E86558"/>
    <w:rsid w:val="00E9134A"/>
    <w:rsid w:val="00E91BD4"/>
    <w:rsid w:val="00E92535"/>
    <w:rsid w:val="00E92B7B"/>
    <w:rsid w:val="00E937BE"/>
    <w:rsid w:val="00E942F4"/>
    <w:rsid w:val="00E945AA"/>
    <w:rsid w:val="00E94FC2"/>
    <w:rsid w:val="00EA0A51"/>
    <w:rsid w:val="00EB388C"/>
    <w:rsid w:val="00EC1210"/>
    <w:rsid w:val="00EC19CA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2FAB"/>
    <w:rsid w:val="00F639BA"/>
    <w:rsid w:val="00F64416"/>
    <w:rsid w:val="00F65AB9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4F3"/>
    <w:rsid w:val="00F905AE"/>
    <w:rsid w:val="00F910BA"/>
    <w:rsid w:val="00F92F06"/>
    <w:rsid w:val="00F95150"/>
    <w:rsid w:val="00F9652F"/>
    <w:rsid w:val="00FA00A4"/>
    <w:rsid w:val="00FA3314"/>
    <w:rsid w:val="00FA53F4"/>
    <w:rsid w:val="00FA6A52"/>
    <w:rsid w:val="00FA731A"/>
    <w:rsid w:val="00FB10F3"/>
    <w:rsid w:val="00FB141E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7A51"/>
    <w:rsid w:val="00FD0AA4"/>
    <w:rsid w:val="00FE06D9"/>
    <w:rsid w:val="00FE1B17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footer" Target="footer1.xml"/><Relationship Id="rId50" Type="http://schemas.openxmlformats.org/officeDocument/2006/relationships/hyperlink" Target="https://login.consultant.ru/link/?req=doc&amp;demo=1&amp;base=LAW&amp;n=418306&amp;date=05.08.2022" TargetMode="External"/><Relationship Id="rId55" Type="http://schemas.openxmlformats.org/officeDocument/2006/relationships/footer" Target="footer3.xml"/><Relationship Id="rId63" Type="http://schemas.openxmlformats.org/officeDocument/2006/relationships/header" Target="header6.xml"/><Relationship Id="rId68" Type="http://schemas.openxmlformats.org/officeDocument/2006/relationships/header" Target="header7.xml"/><Relationship Id="rId76" Type="http://schemas.openxmlformats.org/officeDocument/2006/relationships/hyperlink" Target="https://login.consultant.ru/link/?req=doc&amp;demo=1&amp;base=LAW&amp;n=357066&amp;date=05.08.2022&amp;dst=100053&amp;field=134" TargetMode="External"/><Relationship Id="rId84" Type="http://schemas.openxmlformats.org/officeDocument/2006/relationships/hyperlink" Target="https://login.consultant.ru/link/?req=doc&amp;demo=1&amp;base=LAW&amp;n=400422&amp;date=05.08.2022" TargetMode="External"/><Relationship Id="rId89" Type="http://schemas.openxmlformats.org/officeDocument/2006/relationships/hyperlink" Target="https://login.consultant.ru/link/?req=doc&amp;demo=1&amp;base=LAW&amp;n=418306&amp;date=05.08.2022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1&amp;base=LAW&amp;n=357066&amp;date=05.08.2022&amp;dst=100351&amp;field=134" TargetMode="External"/><Relationship Id="rId92" Type="http://schemas.openxmlformats.org/officeDocument/2006/relationships/hyperlink" Target="https://login.consultant.ru/link/?req=doc&amp;demo=1&amp;base=LAW&amp;n=365584&amp;date=05.08.2022&amp;dst=100390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3" Type="http://schemas.openxmlformats.org/officeDocument/2006/relationships/hyperlink" Target="https://login.consultant.ru/link/?req=doc&amp;demo=1&amp;base=LAW&amp;n=418306&amp;date=05.08.2022" TargetMode="External"/><Relationship Id="rId58" Type="http://schemas.openxmlformats.org/officeDocument/2006/relationships/footer" Target="footer4.xml"/><Relationship Id="rId66" Type="http://schemas.openxmlformats.org/officeDocument/2006/relationships/hyperlink" Target="https://login.consultant.ru/link/?req=doc&amp;demo=1&amp;base=LAW&amp;n=418306&amp;date=05.08.2022" TargetMode="External"/><Relationship Id="rId74" Type="http://schemas.openxmlformats.org/officeDocument/2006/relationships/hyperlink" Target="https://login.consultant.ru/link/?req=doc&amp;demo=1&amp;base=LAW&amp;n=357066&amp;date=05.08.2022&amp;dst=100053&amp;field=134" TargetMode="External"/><Relationship Id="rId79" Type="http://schemas.openxmlformats.org/officeDocument/2006/relationships/hyperlink" Target="https://login.consultant.ru/link/?req=doc&amp;demo=1&amp;base=LAW&amp;n=357066&amp;date=05.08.2022&amp;dst=100051&amp;field=134" TargetMode="External"/><Relationship Id="rId87" Type="http://schemas.openxmlformats.org/officeDocument/2006/relationships/hyperlink" Target="https://login.consultant.ru/link/?req=doc&amp;demo=1&amp;base=LAW&amp;n=400422&amp;date=05.08.2022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5.xml"/><Relationship Id="rId82" Type="http://schemas.openxmlformats.org/officeDocument/2006/relationships/hyperlink" Target="https://login.consultant.ru/link/?req=doc&amp;demo=1&amp;base=LAW&amp;n=418306&amp;date=05.08.2022" TargetMode="External"/><Relationship Id="rId90" Type="http://schemas.openxmlformats.org/officeDocument/2006/relationships/hyperlink" Target="https://login.consultant.ru/link/?req=doc&amp;demo=1&amp;base=LAW&amp;n=357066&amp;date=05.08.2022&amp;dst=100351&amp;field=134" TargetMode="External"/><Relationship Id="rId95" Type="http://schemas.openxmlformats.org/officeDocument/2006/relationships/footer" Target="footer8.xm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https://login.consultant.ru/link/?req=doc&amp;demo=1&amp;base=LAW&amp;n=149911&amp;date=05.08.2022" TargetMode="External"/><Relationship Id="rId56" Type="http://schemas.openxmlformats.org/officeDocument/2006/relationships/hyperlink" Target="https://login.consultant.ru/link/?req=doc&amp;demo=1&amp;base=LAW&amp;n=418306&amp;date=05.08.2022" TargetMode="External"/><Relationship Id="rId64" Type="http://schemas.openxmlformats.org/officeDocument/2006/relationships/footer" Target="footer6.xml"/><Relationship Id="rId69" Type="http://schemas.openxmlformats.org/officeDocument/2006/relationships/footer" Target="footer7.xml"/><Relationship Id="rId77" Type="http://schemas.openxmlformats.org/officeDocument/2006/relationships/hyperlink" Target="https://login.consultant.ru/link/?req=doc&amp;demo=1&amp;base=LAW&amp;n=357066&amp;date=05.08.2022&amp;dst=100112&amp;field=134" TargetMode="External"/><Relationship Id="rId8" Type="http://schemas.openxmlformats.org/officeDocument/2006/relationships/image" Target="media/image1.jpeg"/><Relationship Id="rId51" Type="http://schemas.openxmlformats.org/officeDocument/2006/relationships/header" Target="header2.xml"/><Relationship Id="rId72" Type="http://schemas.openxmlformats.org/officeDocument/2006/relationships/hyperlink" Target="https://login.consultant.ru/link/?req=doc&amp;demo=1&amp;base=LAW&amp;n=423454&amp;date=05.08.2022" TargetMode="External"/><Relationship Id="rId80" Type="http://schemas.openxmlformats.org/officeDocument/2006/relationships/hyperlink" Target="https://login.consultant.ru/link/?req=doc&amp;demo=1&amp;base=LAW&amp;n=357066&amp;date=05.08.2022&amp;dst=100053&amp;field=134" TargetMode="External"/><Relationship Id="rId85" Type="http://schemas.openxmlformats.org/officeDocument/2006/relationships/hyperlink" Target="https://login.consultant.ru/link/?req=doc&amp;demo=1&amp;base=LAW&amp;n=418306&amp;date=05.08.2022" TargetMode="External"/><Relationship Id="rId93" Type="http://schemas.openxmlformats.org/officeDocument/2006/relationships/hyperlink" Target="https://login.consultant.ru/link/?req=doc&amp;demo=1&amp;base=LAW&amp;n=357066&amp;date=05.08.2022&amp;dst=100112&amp;field=13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eader" Target="header1.xml"/><Relationship Id="rId59" Type="http://schemas.openxmlformats.org/officeDocument/2006/relationships/hyperlink" Target="https://login.consultant.ru/link/?req=doc&amp;demo=1&amp;base=LAW&amp;n=418306&amp;date=05.08.2022" TargetMode="External"/><Relationship Id="rId67" Type="http://schemas.openxmlformats.org/officeDocument/2006/relationships/hyperlink" Target="https://login.consultant.ru/link/?req=doc&amp;demo=1&amp;base=LAW&amp;n=418306&amp;date=05.08.2022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4" Type="http://schemas.openxmlformats.org/officeDocument/2006/relationships/header" Target="header3.xml"/><Relationship Id="rId62" Type="http://schemas.openxmlformats.org/officeDocument/2006/relationships/hyperlink" Target="https://login.consultant.ru/link/?req=doc&amp;demo=1&amp;base=LAW&amp;n=418306&amp;date=05.08.2022" TargetMode="External"/><Relationship Id="rId70" Type="http://schemas.openxmlformats.org/officeDocument/2006/relationships/hyperlink" Target="https://login.consultant.ru/link/?req=doc&amp;demo=1&amp;base=LAW&amp;n=418306&amp;date=05.08.2022" TargetMode="External"/><Relationship Id="rId75" Type="http://schemas.openxmlformats.org/officeDocument/2006/relationships/hyperlink" Target="https://login.consultant.ru/link/?req=doc&amp;demo=1&amp;base=LAW&amp;n=357066&amp;date=05.08.2022&amp;dst=100051&amp;field=134" TargetMode="External"/><Relationship Id="rId83" Type="http://schemas.openxmlformats.org/officeDocument/2006/relationships/hyperlink" Target="https://login.consultant.ru/link/?req=doc&amp;demo=1&amp;base=LAW&amp;n=418306&amp;date=05.08.2022" TargetMode="External"/><Relationship Id="rId88" Type="http://schemas.openxmlformats.org/officeDocument/2006/relationships/hyperlink" Target="https://login.consultant.ru/link/?req=doc&amp;demo=1&amp;base=LAW&amp;n=418306&amp;date=05.08.2022" TargetMode="External"/><Relationship Id="rId91" Type="http://schemas.openxmlformats.org/officeDocument/2006/relationships/hyperlink" Target="https://login.consultant.ru/link/?req=doc&amp;demo=1&amp;base=LAW&amp;n=365584&amp;date=05.08.2022&amp;dst=100390&amp;field=134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hyperlink" Target="https://login.consultant.ru/link/?req=doc&amp;demo=1&amp;base=LAW&amp;n=418306&amp;date=05.08.2022" TargetMode="External"/><Relationship Id="rId57" Type="http://schemas.openxmlformats.org/officeDocument/2006/relationships/header" Target="header4.xml"/><Relationship Id="rId10" Type="http://schemas.openxmlformats.org/officeDocument/2006/relationships/hyperlink" Target="consultantplus://offline/ref=F3EFAA96FFEBEB5B9BE1A5E56E23935CCC6D4ABEAA81AFC7A97074D9F4A0B9236EF413D99A27A198C5563C90B07EF045B9DF9818F4D0F171B1PBP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footer" Target="footer2.xml"/><Relationship Id="rId60" Type="http://schemas.openxmlformats.org/officeDocument/2006/relationships/header" Target="header5.xml"/><Relationship Id="rId65" Type="http://schemas.openxmlformats.org/officeDocument/2006/relationships/hyperlink" Target="https://login.consultant.ru/link/?req=doc&amp;demo=1&amp;base=LAW&amp;n=418306&amp;date=05.08.2022" TargetMode="External"/><Relationship Id="rId73" Type="http://schemas.openxmlformats.org/officeDocument/2006/relationships/hyperlink" Target="https://login.consultant.ru/link/?req=doc&amp;demo=1&amp;base=LAW&amp;n=357066&amp;date=05.08.2022&amp;dst=100051&amp;field=134" TargetMode="External"/><Relationship Id="rId78" Type="http://schemas.openxmlformats.org/officeDocument/2006/relationships/hyperlink" Target="https://login.consultant.ru/link/?req=doc&amp;demo=1&amp;base=LAW&amp;n=422112&amp;date=05.08.2022&amp;dst=2320&amp;field=134" TargetMode="External"/><Relationship Id="rId81" Type="http://schemas.openxmlformats.org/officeDocument/2006/relationships/hyperlink" Target="https://login.consultant.ru/link/?req=doc&amp;demo=1&amp;base=LAW&amp;n=418321&amp;date=05.08.2022" TargetMode="External"/><Relationship Id="rId86" Type="http://schemas.openxmlformats.org/officeDocument/2006/relationships/hyperlink" Target="https://login.consultant.ru/link/?req=doc&amp;demo=1&amp;base=LAW&amp;n=418306&amp;date=05.08.2022" TargetMode="External"/><Relationship Id="rId94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EFAA96FFEBEB5B9BE1A5E56E23935CCC6D4ABEAA81AFC7A97074D9F4A0B9236EF413D99A27A59AC4563C90B07EF045B9DF9818F4D0F171B1PBP" TargetMode="External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593B-6D9F-48D5-9BA1-0C8659BD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39</Pages>
  <Words>21954</Words>
  <Characters>125140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Пользователь</cp:lastModifiedBy>
  <cp:revision>15</cp:revision>
  <cp:lastPrinted>2023-09-18T07:52:00Z</cp:lastPrinted>
  <dcterms:created xsi:type="dcterms:W3CDTF">2023-09-13T10:27:00Z</dcterms:created>
  <dcterms:modified xsi:type="dcterms:W3CDTF">2023-09-28T11:44:00Z</dcterms:modified>
</cp:coreProperties>
</file>