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0C485A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854E39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rPr>
          <w:trHeight w:val="189"/>
        </w:trPr>
        <w:tc>
          <w:tcPr>
            <w:tcW w:w="284" w:type="dxa"/>
            <w:vAlign w:val="bottom"/>
          </w:tcPr>
          <w:p w:rsidR="00607700" w:rsidRDefault="00607700" w:rsidP="000C485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Default="00D653DE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 марта 2025 года</w:t>
            </w:r>
          </w:p>
        </w:tc>
        <w:tc>
          <w:tcPr>
            <w:tcW w:w="397" w:type="dxa"/>
            <w:vAlign w:val="bottom"/>
          </w:tcPr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Default="00D653DE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52-п</w:t>
            </w:r>
          </w:p>
        </w:tc>
      </w:tr>
      <w:tr w:rsidR="00607700">
        <w:tc>
          <w:tcPr>
            <w:tcW w:w="4650" w:type="dxa"/>
            <w:gridSpan w:val="4"/>
          </w:tcPr>
          <w:p w:rsidR="00607700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4B12A8" w:rsidRDefault="004B12A8" w:rsidP="00787216">
      <w:pPr>
        <w:pStyle w:val="ConsPlusTitle"/>
        <w:jc w:val="center"/>
      </w:pPr>
    </w:p>
    <w:p w:rsidR="00787216" w:rsidRPr="00CE350F" w:rsidRDefault="00E37372" w:rsidP="00787216">
      <w:pPr>
        <w:pStyle w:val="ConsPlusTitle"/>
        <w:jc w:val="center"/>
        <w:rPr>
          <w:b w:val="0"/>
          <w:sz w:val="26"/>
          <w:szCs w:val="26"/>
        </w:rPr>
      </w:pPr>
      <w:r w:rsidRPr="004B12A8">
        <w:rPr>
          <w:sz w:val="26"/>
          <w:szCs w:val="26"/>
        </w:rPr>
        <w:t>О порядке формирования и ведения реестр</w:t>
      </w:r>
      <w:r w:rsidR="007A4658">
        <w:rPr>
          <w:sz w:val="26"/>
          <w:szCs w:val="26"/>
        </w:rPr>
        <w:t>а</w:t>
      </w:r>
      <w:r w:rsidRPr="004B12A8">
        <w:rPr>
          <w:sz w:val="26"/>
          <w:szCs w:val="26"/>
        </w:rPr>
        <w:t xml:space="preserve"> источников доходов бюджет</w:t>
      </w:r>
      <w:r w:rsidR="007A4658">
        <w:rPr>
          <w:sz w:val="26"/>
          <w:szCs w:val="26"/>
        </w:rPr>
        <w:t xml:space="preserve">а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 Пензенской области</w:t>
      </w:r>
      <w:r w:rsidR="00965BE6">
        <w:rPr>
          <w:sz w:val="26"/>
          <w:szCs w:val="26"/>
        </w:rPr>
        <w:t xml:space="preserve">, а также представления в Управление финансов Администрации </w:t>
      </w:r>
      <w:proofErr w:type="spellStart"/>
      <w:r w:rsidR="00965BE6">
        <w:rPr>
          <w:sz w:val="26"/>
          <w:szCs w:val="26"/>
        </w:rPr>
        <w:t>Колышлейского</w:t>
      </w:r>
      <w:proofErr w:type="spellEnd"/>
      <w:r w:rsidR="00965BE6">
        <w:rPr>
          <w:sz w:val="26"/>
          <w:szCs w:val="26"/>
        </w:rPr>
        <w:t xml:space="preserve"> района Пензенской области реестров источников доходов бюджетов муниципальных образований </w:t>
      </w:r>
      <w:proofErr w:type="spellStart"/>
      <w:r w:rsidR="00965BE6">
        <w:rPr>
          <w:sz w:val="26"/>
          <w:szCs w:val="26"/>
        </w:rPr>
        <w:t>Колышлейского</w:t>
      </w:r>
      <w:proofErr w:type="spellEnd"/>
      <w:r w:rsidR="00965BE6">
        <w:rPr>
          <w:sz w:val="26"/>
          <w:szCs w:val="26"/>
        </w:rPr>
        <w:t xml:space="preserve"> района Пензенской области</w:t>
      </w:r>
    </w:p>
    <w:p w:rsidR="00411FDC" w:rsidRPr="004B12A8" w:rsidRDefault="00411FDC" w:rsidP="00411FDC">
      <w:pPr>
        <w:widowControl/>
        <w:jc w:val="center"/>
        <w:rPr>
          <w:b/>
          <w:sz w:val="26"/>
          <w:szCs w:val="26"/>
        </w:rPr>
      </w:pPr>
    </w:p>
    <w:p w:rsidR="00787216" w:rsidRPr="004B12A8" w:rsidRDefault="00787216" w:rsidP="00A22B59">
      <w:pPr>
        <w:widowControl/>
        <w:spacing w:line="235" w:lineRule="auto"/>
        <w:ind w:firstLine="709"/>
        <w:jc w:val="both"/>
        <w:rPr>
          <w:sz w:val="26"/>
          <w:szCs w:val="26"/>
        </w:rPr>
      </w:pPr>
      <w:r w:rsidRPr="004B12A8">
        <w:rPr>
          <w:sz w:val="26"/>
          <w:szCs w:val="26"/>
        </w:rPr>
        <w:t xml:space="preserve">В соответствии со </w:t>
      </w:r>
      <w:hyperlink r:id="rId7" w:history="1">
        <w:r w:rsidRPr="004B12A8">
          <w:rPr>
            <w:sz w:val="26"/>
            <w:szCs w:val="26"/>
          </w:rPr>
          <w:t>статьей 47.1</w:t>
        </w:r>
      </w:hyperlink>
      <w:r w:rsidRPr="004B12A8">
        <w:rPr>
          <w:sz w:val="26"/>
          <w:szCs w:val="26"/>
        </w:rPr>
        <w:t xml:space="preserve"> Бюджетного кодекса Российской Федерации, </w:t>
      </w:r>
      <w:hyperlink r:id="rId8" w:history="1">
        <w:r w:rsidRPr="004B12A8">
          <w:rPr>
            <w:sz w:val="26"/>
            <w:szCs w:val="26"/>
          </w:rPr>
          <w:t>постановлением</w:t>
        </w:r>
      </w:hyperlink>
      <w:r w:rsidRPr="004B12A8">
        <w:rPr>
          <w:sz w:val="26"/>
          <w:szCs w:val="26"/>
        </w:rPr>
        <w:t xml:space="preserve"> Правительства Российской Федерации от 31.08.2016 </w:t>
      </w:r>
      <w:r w:rsidR="004B12A8">
        <w:rPr>
          <w:sz w:val="26"/>
          <w:szCs w:val="26"/>
        </w:rPr>
        <w:t>№</w:t>
      </w:r>
      <w:r w:rsidRPr="004B12A8">
        <w:rPr>
          <w:sz w:val="26"/>
          <w:szCs w:val="26"/>
        </w:rPr>
        <w:t xml:space="preserve"> 868 "О порядке формирования и ведения перечня источников доходов Российской Федерации" (с последующими изменениями), Руководствуясь Уставом </w:t>
      </w:r>
      <w:r w:rsidR="00965BE6">
        <w:rPr>
          <w:sz w:val="26"/>
          <w:szCs w:val="26"/>
        </w:rPr>
        <w:t xml:space="preserve">муниципального района </w:t>
      </w:r>
      <w:proofErr w:type="spellStart"/>
      <w:r w:rsidRPr="004B12A8">
        <w:rPr>
          <w:sz w:val="26"/>
          <w:szCs w:val="26"/>
        </w:rPr>
        <w:t>Колышлейск</w:t>
      </w:r>
      <w:r w:rsidR="00965BE6">
        <w:rPr>
          <w:sz w:val="26"/>
          <w:szCs w:val="26"/>
        </w:rPr>
        <w:t>ий</w:t>
      </w:r>
      <w:proofErr w:type="spellEnd"/>
      <w:r w:rsidRPr="004B12A8">
        <w:rPr>
          <w:sz w:val="26"/>
          <w:szCs w:val="26"/>
        </w:rPr>
        <w:t xml:space="preserve"> район Пензенской области,</w:t>
      </w:r>
    </w:p>
    <w:p w:rsidR="00787216" w:rsidRPr="004B12A8" w:rsidRDefault="00787216" w:rsidP="00A22B59">
      <w:pPr>
        <w:widowControl/>
        <w:spacing w:before="120" w:after="120"/>
        <w:jc w:val="center"/>
        <w:rPr>
          <w:b/>
          <w:sz w:val="26"/>
          <w:szCs w:val="26"/>
        </w:rPr>
      </w:pPr>
      <w:r w:rsidRPr="004B12A8">
        <w:rPr>
          <w:b/>
          <w:sz w:val="26"/>
          <w:szCs w:val="26"/>
        </w:rPr>
        <w:t xml:space="preserve">Администрация </w:t>
      </w:r>
      <w:proofErr w:type="spellStart"/>
      <w:r w:rsidRPr="004B12A8">
        <w:rPr>
          <w:b/>
          <w:sz w:val="26"/>
          <w:szCs w:val="26"/>
        </w:rPr>
        <w:t>Колышлейского</w:t>
      </w:r>
      <w:proofErr w:type="spellEnd"/>
      <w:r w:rsidRPr="004B12A8">
        <w:rPr>
          <w:b/>
          <w:sz w:val="26"/>
          <w:szCs w:val="26"/>
        </w:rPr>
        <w:t xml:space="preserve"> района постановляет:</w:t>
      </w:r>
    </w:p>
    <w:p w:rsidR="00965BE6" w:rsidRDefault="00787216" w:rsidP="00A22B59">
      <w:pPr>
        <w:pStyle w:val="ConsPlusTitle"/>
        <w:spacing w:line="235" w:lineRule="auto"/>
        <w:ind w:firstLine="709"/>
        <w:jc w:val="both"/>
        <w:rPr>
          <w:b w:val="0"/>
          <w:sz w:val="26"/>
          <w:szCs w:val="26"/>
        </w:rPr>
      </w:pPr>
      <w:r w:rsidRPr="00965BE6">
        <w:rPr>
          <w:b w:val="0"/>
          <w:sz w:val="26"/>
          <w:szCs w:val="26"/>
        </w:rPr>
        <w:t xml:space="preserve">1. Утвердить прилагаемый </w:t>
      </w:r>
      <w:hyperlink w:anchor="P33" w:history="1">
        <w:r w:rsidRPr="00965BE6">
          <w:rPr>
            <w:b w:val="0"/>
            <w:sz w:val="26"/>
            <w:szCs w:val="26"/>
          </w:rPr>
          <w:t>Порядок</w:t>
        </w:r>
      </w:hyperlink>
      <w:r w:rsidRPr="00965BE6">
        <w:rPr>
          <w:b w:val="0"/>
          <w:sz w:val="26"/>
          <w:szCs w:val="26"/>
        </w:rPr>
        <w:t xml:space="preserve"> формирования и ведения реестр</w:t>
      </w:r>
      <w:r w:rsidR="007A4658" w:rsidRPr="00965BE6">
        <w:rPr>
          <w:b w:val="0"/>
          <w:sz w:val="26"/>
          <w:szCs w:val="26"/>
        </w:rPr>
        <w:t xml:space="preserve">а </w:t>
      </w:r>
      <w:r w:rsidRPr="00965BE6">
        <w:rPr>
          <w:b w:val="0"/>
          <w:sz w:val="26"/>
          <w:szCs w:val="26"/>
        </w:rPr>
        <w:t>источников доходов бюджет</w:t>
      </w:r>
      <w:r w:rsidR="007A4658" w:rsidRPr="00965BE6">
        <w:rPr>
          <w:b w:val="0"/>
          <w:sz w:val="26"/>
          <w:szCs w:val="26"/>
        </w:rPr>
        <w:t>а</w:t>
      </w:r>
      <w:r w:rsidR="004B12A8" w:rsidRPr="00965BE6">
        <w:rPr>
          <w:b w:val="0"/>
          <w:sz w:val="26"/>
          <w:szCs w:val="26"/>
        </w:rPr>
        <w:t xml:space="preserve"> </w:t>
      </w:r>
      <w:proofErr w:type="spellStart"/>
      <w:r w:rsidR="004B12A8" w:rsidRPr="00965BE6">
        <w:rPr>
          <w:b w:val="0"/>
          <w:sz w:val="26"/>
          <w:szCs w:val="26"/>
        </w:rPr>
        <w:t>Колышлейского</w:t>
      </w:r>
      <w:proofErr w:type="spellEnd"/>
      <w:r w:rsidR="004B12A8" w:rsidRPr="00965BE6">
        <w:rPr>
          <w:b w:val="0"/>
          <w:sz w:val="26"/>
          <w:szCs w:val="26"/>
        </w:rPr>
        <w:t xml:space="preserve"> района</w:t>
      </w:r>
      <w:r w:rsidRPr="00965BE6">
        <w:rPr>
          <w:b w:val="0"/>
          <w:sz w:val="26"/>
          <w:szCs w:val="26"/>
        </w:rPr>
        <w:t xml:space="preserve"> Пензенской области</w:t>
      </w:r>
      <w:r w:rsidR="00965BE6" w:rsidRPr="00965BE6">
        <w:rPr>
          <w:b w:val="0"/>
          <w:sz w:val="26"/>
          <w:szCs w:val="26"/>
        </w:rPr>
        <w:t xml:space="preserve">, а также представления в Управление финансов Администрации </w:t>
      </w:r>
      <w:proofErr w:type="spellStart"/>
      <w:r w:rsidR="00965BE6" w:rsidRPr="00965BE6">
        <w:rPr>
          <w:b w:val="0"/>
          <w:sz w:val="26"/>
          <w:szCs w:val="26"/>
        </w:rPr>
        <w:t>Колышлейского</w:t>
      </w:r>
      <w:proofErr w:type="spellEnd"/>
      <w:r w:rsidR="00965BE6" w:rsidRPr="00965BE6">
        <w:rPr>
          <w:b w:val="0"/>
          <w:sz w:val="26"/>
          <w:szCs w:val="26"/>
        </w:rPr>
        <w:t xml:space="preserve"> района Пензенской области реестров источников доходов бюджетов муниципальных образований </w:t>
      </w:r>
      <w:proofErr w:type="spellStart"/>
      <w:r w:rsidR="00965BE6" w:rsidRPr="00965BE6">
        <w:rPr>
          <w:b w:val="0"/>
          <w:sz w:val="26"/>
          <w:szCs w:val="26"/>
        </w:rPr>
        <w:t>Колышлейского</w:t>
      </w:r>
      <w:proofErr w:type="spellEnd"/>
      <w:r w:rsidR="00965BE6" w:rsidRPr="00965BE6">
        <w:rPr>
          <w:b w:val="0"/>
          <w:sz w:val="26"/>
          <w:szCs w:val="26"/>
        </w:rPr>
        <w:t xml:space="preserve"> района Пензенской области</w:t>
      </w:r>
      <w:r w:rsidR="00965BE6">
        <w:rPr>
          <w:b w:val="0"/>
          <w:sz w:val="26"/>
          <w:szCs w:val="26"/>
        </w:rPr>
        <w:t>.</w:t>
      </w:r>
    </w:p>
    <w:p w:rsidR="00965BE6" w:rsidRPr="00375BFB" w:rsidRDefault="00965BE6" w:rsidP="00A22B59">
      <w:pPr>
        <w:spacing w:line="235" w:lineRule="auto"/>
        <w:ind w:firstLine="709"/>
        <w:jc w:val="both"/>
        <w:rPr>
          <w:sz w:val="26"/>
          <w:szCs w:val="26"/>
        </w:rPr>
      </w:pPr>
      <w:r w:rsidRPr="00965BE6">
        <w:rPr>
          <w:sz w:val="26"/>
          <w:szCs w:val="26"/>
        </w:rPr>
        <w:t>2.</w:t>
      </w:r>
      <w:r w:rsidRPr="00375BFB">
        <w:rPr>
          <w:sz w:val="26"/>
          <w:szCs w:val="26"/>
        </w:rPr>
        <w:t xml:space="preserve"> Признать утратившим</w:t>
      </w:r>
      <w:r>
        <w:rPr>
          <w:sz w:val="26"/>
          <w:szCs w:val="26"/>
        </w:rPr>
        <w:t>и</w:t>
      </w:r>
      <w:r w:rsidRPr="00375BFB">
        <w:rPr>
          <w:sz w:val="26"/>
          <w:szCs w:val="26"/>
        </w:rPr>
        <w:t xml:space="preserve"> силу:</w:t>
      </w:r>
    </w:p>
    <w:p w:rsidR="00965BE6" w:rsidRDefault="00965BE6" w:rsidP="00A22B59">
      <w:pPr>
        <w:spacing w:line="235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2.1. постановление</w:t>
      </w:r>
      <w:r w:rsidRPr="004564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proofErr w:type="spellStart"/>
      <w:r w:rsidRPr="00456441">
        <w:rPr>
          <w:sz w:val="26"/>
          <w:szCs w:val="26"/>
        </w:rPr>
        <w:t>Колышлейского</w:t>
      </w:r>
      <w:proofErr w:type="spellEnd"/>
      <w:r w:rsidRPr="00456441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456441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456441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456441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45644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12-п</w:t>
      </w:r>
      <w:r w:rsidRPr="00456441">
        <w:rPr>
          <w:sz w:val="26"/>
          <w:szCs w:val="26"/>
        </w:rPr>
        <w:t xml:space="preserve"> «</w:t>
      </w:r>
      <w:r w:rsidRPr="004B12A8">
        <w:rPr>
          <w:sz w:val="26"/>
          <w:szCs w:val="26"/>
        </w:rPr>
        <w:t>О порядке формирования и ведения реестр</w:t>
      </w:r>
      <w:r>
        <w:rPr>
          <w:sz w:val="26"/>
          <w:szCs w:val="26"/>
        </w:rPr>
        <w:t>а</w:t>
      </w:r>
      <w:r w:rsidRPr="004B12A8">
        <w:rPr>
          <w:sz w:val="26"/>
          <w:szCs w:val="26"/>
        </w:rPr>
        <w:t xml:space="preserve"> источников доходов бюджет</w:t>
      </w:r>
      <w:r>
        <w:rPr>
          <w:sz w:val="26"/>
          <w:szCs w:val="26"/>
        </w:rPr>
        <w:t xml:space="preserve">а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 Пензенской области</w:t>
      </w:r>
      <w:r>
        <w:rPr>
          <w:bCs/>
          <w:sz w:val="26"/>
          <w:szCs w:val="26"/>
        </w:rPr>
        <w:t>»;</w:t>
      </w:r>
    </w:p>
    <w:p w:rsidR="00965BE6" w:rsidRPr="00965BE6" w:rsidRDefault="00965BE6" w:rsidP="00A22B59">
      <w:pPr>
        <w:pStyle w:val="ConsPlusTitle"/>
        <w:spacing w:line="235" w:lineRule="auto"/>
        <w:ind w:firstLine="709"/>
        <w:jc w:val="both"/>
        <w:rPr>
          <w:b w:val="0"/>
          <w:bCs/>
          <w:sz w:val="26"/>
          <w:szCs w:val="26"/>
        </w:rPr>
      </w:pPr>
      <w:r w:rsidRPr="00965BE6">
        <w:rPr>
          <w:b w:val="0"/>
          <w:sz w:val="26"/>
          <w:szCs w:val="26"/>
        </w:rPr>
        <w:t xml:space="preserve">2.2. постановление Администрации </w:t>
      </w:r>
      <w:proofErr w:type="spellStart"/>
      <w:r w:rsidRPr="00965BE6">
        <w:rPr>
          <w:b w:val="0"/>
          <w:sz w:val="26"/>
          <w:szCs w:val="26"/>
        </w:rPr>
        <w:t>Колышлейского</w:t>
      </w:r>
      <w:proofErr w:type="spellEnd"/>
      <w:r w:rsidRPr="00965BE6">
        <w:rPr>
          <w:b w:val="0"/>
          <w:sz w:val="26"/>
          <w:szCs w:val="26"/>
        </w:rPr>
        <w:t xml:space="preserve"> района Пензенской области от 18.05.2017 № 126-п «О внесении изменений в порядок формирования и ведения реестра источников доходов бюджета </w:t>
      </w:r>
      <w:proofErr w:type="spellStart"/>
      <w:r w:rsidRPr="00965BE6">
        <w:rPr>
          <w:b w:val="0"/>
          <w:sz w:val="26"/>
          <w:szCs w:val="26"/>
        </w:rPr>
        <w:t>Колышлейского</w:t>
      </w:r>
      <w:proofErr w:type="spellEnd"/>
      <w:r w:rsidRPr="00965BE6">
        <w:rPr>
          <w:b w:val="0"/>
          <w:sz w:val="26"/>
          <w:szCs w:val="26"/>
        </w:rPr>
        <w:t xml:space="preserve"> района Пензенской области</w:t>
      </w:r>
      <w:r>
        <w:rPr>
          <w:b w:val="0"/>
          <w:bCs/>
          <w:sz w:val="26"/>
          <w:szCs w:val="26"/>
        </w:rPr>
        <w:t>».</w:t>
      </w:r>
    </w:p>
    <w:p w:rsidR="004B12A8" w:rsidRPr="004B12A8" w:rsidRDefault="00A22B59" w:rsidP="00A22B59">
      <w:pPr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B12A8" w:rsidRPr="004B12A8">
        <w:rPr>
          <w:sz w:val="26"/>
          <w:szCs w:val="26"/>
        </w:rPr>
        <w:t xml:space="preserve">. Настоящее постановление опубликовать в информационном бюллетене </w:t>
      </w:r>
      <w:proofErr w:type="spellStart"/>
      <w:r w:rsidR="00965BE6">
        <w:rPr>
          <w:sz w:val="26"/>
          <w:szCs w:val="26"/>
        </w:rPr>
        <w:t>Колышлейского</w:t>
      </w:r>
      <w:proofErr w:type="spellEnd"/>
      <w:r w:rsidR="00965BE6">
        <w:rPr>
          <w:sz w:val="26"/>
          <w:szCs w:val="26"/>
        </w:rPr>
        <w:t xml:space="preserve"> района </w:t>
      </w:r>
      <w:r w:rsidR="004B12A8" w:rsidRPr="004B12A8">
        <w:rPr>
          <w:sz w:val="26"/>
          <w:szCs w:val="26"/>
        </w:rPr>
        <w:t xml:space="preserve">«Информационный вестник </w:t>
      </w:r>
      <w:proofErr w:type="spellStart"/>
      <w:r w:rsidR="004B12A8" w:rsidRPr="004B12A8">
        <w:rPr>
          <w:sz w:val="26"/>
          <w:szCs w:val="26"/>
        </w:rPr>
        <w:t>Колышлейского</w:t>
      </w:r>
      <w:proofErr w:type="spellEnd"/>
      <w:r w:rsidR="004B12A8" w:rsidRPr="004B12A8">
        <w:rPr>
          <w:sz w:val="26"/>
          <w:szCs w:val="26"/>
        </w:rPr>
        <w:t xml:space="preserve"> района».</w:t>
      </w:r>
    </w:p>
    <w:p w:rsidR="004B12A8" w:rsidRPr="004B12A8" w:rsidRDefault="00A22B59" w:rsidP="00A22B59">
      <w:pPr>
        <w:widowControl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B12A8" w:rsidRPr="004B12A8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4B12A8" w:rsidRPr="004B12A8" w:rsidRDefault="00A22B59" w:rsidP="00A22B59">
      <w:pPr>
        <w:widowControl/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B12A8" w:rsidRPr="004B12A8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Pr="002A5891">
        <w:rPr>
          <w:sz w:val="25"/>
          <w:szCs w:val="25"/>
        </w:rPr>
        <w:t>заместителя главы администрации, курирующего вопросы экономического развития.</w:t>
      </w:r>
    </w:p>
    <w:p w:rsidR="00787216" w:rsidRPr="004B12A8" w:rsidRDefault="00787216" w:rsidP="00A22B59">
      <w:pPr>
        <w:pStyle w:val="ConsPlusNormal"/>
        <w:spacing w:line="235" w:lineRule="auto"/>
        <w:jc w:val="both"/>
        <w:rPr>
          <w:sz w:val="26"/>
          <w:szCs w:val="26"/>
        </w:rPr>
      </w:pPr>
    </w:p>
    <w:p w:rsidR="004B12A8" w:rsidRDefault="004B12A8" w:rsidP="00787216">
      <w:pPr>
        <w:pStyle w:val="ConsPlusNormal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4077"/>
        <w:gridCol w:w="5670"/>
      </w:tblGrid>
      <w:tr w:rsidR="004B12A8" w:rsidRPr="00AE65E6" w:rsidTr="00A22B59">
        <w:tc>
          <w:tcPr>
            <w:tcW w:w="4077" w:type="dxa"/>
          </w:tcPr>
          <w:p w:rsidR="004B12A8" w:rsidRPr="00AE65E6" w:rsidRDefault="004B12A8" w:rsidP="00A22B59">
            <w:pPr>
              <w:widowControl/>
              <w:rPr>
                <w:b/>
                <w:sz w:val="26"/>
                <w:szCs w:val="26"/>
              </w:rPr>
            </w:pPr>
            <w:r w:rsidRPr="00AE65E6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="00A22B59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A22B59"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670" w:type="dxa"/>
          </w:tcPr>
          <w:p w:rsidR="004B12A8" w:rsidRPr="00AE65E6" w:rsidRDefault="00A22B59" w:rsidP="00835C17">
            <w:pPr>
              <w:widowControl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787216" w:rsidRPr="00787216" w:rsidRDefault="00787216" w:rsidP="004B12A8">
      <w:pPr>
        <w:pStyle w:val="ConsPlusNormal"/>
        <w:pageBreakBefore/>
        <w:jc w:val="right"/>
        <w:outlineLvl w:val="0"/>
        <w:rPr>
          <w:sz w:val="26"/>
          <w:szCs w:val="26"/>
        </w:rPr>
      </w:pPr>
      <w:r w:rsidRPr="00787216">
        <w:rPr>
          <w:sz w:val="26"/>
          <w:szCs w:val="26"/>
        </w:rPr>
        <w:lastRenderedPageBreak/>
        <w:t>Утвержден</w:t>
      </w:r>
    </w:p>
    <w:p w:rsidR="00787216" w:rsidRPr="00787216" w:rsidRDefault="00787216" w:rsidP="00787216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>постановлением</w:t>
      </w:r>
    </w:p>
    <w:p w:rsidR="004B12A8" w:rsidRDefault="004B12A8" w:rsidP="00787216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</w:t>
      </w:r>
    </w:p>
    <w:p w:rsidR="00787216" w:rsidRPr="00787216" w:rsidRDefault="00787216" w:rsidP="00787216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>Пензенской области</w:t>
      </w:r>
    </w:p>
    <w:p w:rsidR="00787216" w:rsidRPr="00787216" w:rsidRDefault="00787216" w:rsidP="00787216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 xml:space="preserve">от </w:t>
      </w:r>
      <w:r w:rsidR="00D653DE">
        <w:rPr>
          <w:sz w:val="26"/>
          <w:szCs w:val="26"/>
        </w:rPr>
        <w:t>11 марта 2025 года</w:t>
      </w:r>
      <w:r w:rsidR="004B12A8">
        <w:rPr>
          <w:sz w:val="26"/>
          <w:szCs w:val="26"/>
        </w:rPr>
        <w:t xml:space="preserve"> №</w:t>
      </w:r>
      <w:r w:rsidRPr="00787216">
        <w:rPr>
          <w:sz w:val="26"/>
          <w:szCs w:val="26"/>
        </w:rPr>
        <w:t xml:space="preserve"> </w:t>
      </w:r>
      <w:r w:rsidR="00D653DE">
        <w:rPr>
          <w:sz w:val="26"/>
          <w:szCs w:val="26"/>
        </w:rPr>
        <w:t>52-п</w:t>
      </w:r>
    </w:p>
    <w:p w:rsidR="00787216" w:rsidRPr="00787216" w:rsidRDefault="00787216" w:rsidP="00787216">
      <w:pPr>
        <w:pStyle w:val="ConsPlusNormal"/>
        <w:jc w:val="both"/>
        <w:rPr>
          <w:sz w:val="26"/>
          <w:szCs w:val="26"/>
        </w:rPr>
      </w:pPr>
    </w:p>
    <w:p w:rsidR="00A22B59" w:rsidRDefault="004B12A8" w:rsidP="00A22B59">
      <w:pPr>
        <w:pStyle w:val="ConsPlusTitle"/>
        <w:jc w:val="center"/>
        <w:rPr>
          <w:sz w:val="26"/>
          <w:szCs w:val="26"/>
        </w:rPr>
      </w:pPr>
      <w:bookmarkStart w:id="0" w:name="P33"/>
      <w:bookmarkEnd w:id="0"/>
      <w:r>
        <w:rPr>
          <w:sz w:val="26"/>
          <w:szCs w:val="26"/>
        </w:rPr>
        <w:t>П</w:t>
      </w:r>
      <w:r w:rsidRPr="004B12A8">
        <w:rPr>
          <w:sz w:val="26"/>
          <w:szCs w:val="26"/>
        </w:rPr>
        <w:t>оряд</w:t>
      </w:r>
      <w:r>
        <w:rPr>
          <w:sz w:val="26"/>
          <w:szCs w:val="26"/>
        </w:rPr>
        <w:t>о</w:t>
      </w:r>
      <w:r w:rsidRPr="004B12A8">
        <w:rPr>
          <w:sz w:val="26"/>
          <w:szCs w:val="26"/>
        </w:rPr>
        <w:t xml:space="preserve">к </w:t>
      </w:r>
      <w:r w:rsidR="00A22B59" w:rsidRPr="004B12A8">
        <w:rPr>
          <w:sz w:val="26"/>
          <w:szCs w:val="26"/>
        </w:rPr>
        <w:t>формирования и ведения реестр</w:t>
      </w:r>
      <w:r w:rsidR="00A22B59">
        <w:rPr>
          <w:sz w:val="26"/>
          <w:szCs w:val="26"/>
        </w:rPr>
        <w:t>а</w:t>
      </w:r>
      <w:r w:rsidR="00A22B59" w:rsidRPr="004B12A8">
        <w:rPr>
          <w:sz w:val="26"/>
          <w:szCs w:val="26"/>
        </w:rPr>
        <w:t xml:space="preserve"> источников доходов бюджет</w:t>
      </w:r>
      <w:r w:rsidR="00A22B59">
        <w:rPr>
          <w:sz w:val="26"/>
          <w:szCs w:val="26"/>
        </w:rPr>
        <w:t xml:space="preserve">а </w:t>
      </w:r>
      <w:proofErr w:type="spellStart"/>
      <w:r w:rsidR="00A22B59" w:rsidRPr="004B12A8">
        <w:rPr>
          <w:sz w:val="26"/>
          <w:szCs w:val="26"/>
        </w:rPr>
        <w:t>Колышлейского</w:t>
      </w:r>
      <w:proofErr w:type="spellEnd"/>
      <w:r w:rsidR="00A22B59" w:rsidRPr="004B12A8">
        <w:rPr>
          <w:sz w:val="26"/>
          <w:szCs w:val="26"/>
        </w:rPr>
        <w:t xml:space="preserve"> района Пензенской области</w:t>
      </w:r>
      <w:r w:rsidR="00A22B59">
        <w:rPr>
          <w:sz w:val="26"/>
          <w:szCs w:val="26"/>
        </w:rPr>
        <w:t xml:space="preserve">, а также представления в Управление финансов Администрации </w:t>
      </w:r>
      <w:proofErr w:type="spellStart"/>
      <w:r w:rsidR="00A22B59">
        <w:rPr>
          <w:sz w:val="26"/>
          <w:szCs w:val="26"/>
        </w:rPr>
        <w:t>Колышлейского</w:t>
      </w:r>
      <w:proofErr w:type="spellEnd"/>
      <w:r w:rsidR="00A22B59">
        <w:rPr>
          <w:sz w:val="26"/>
          <w:szCs w:val="26"/>
        </w:rPr>
        <w:t xml:space="preserve"> района Пензенской области реестров источников доходов бюджетов муниципальных образований </w:t>
      </w:r>
      <w:proofErr w:type="spellStart"/>
      <w:r w:rsidR="00A22B59">
        <w:rPr>
          <w:sz w:val="26"/>
          <w:szCs w:val="26"/>
        </w:rPr>
        <w:t>Колышлейского</w:t>
      </w:r>
      <w:proofErr w:type="spellEnd"/>
      <w:r w:rsidR="00A22B59">
        <w:rPr>
          <w:sz w:val="26"/>
          <w:szCs w:val="26"/>
        </w:rPr>
        <w:t xml:space="preserve"> района Пензенской области</w:t>
      </w:r>
    </w:p>
    <w:p w:rsidR="00A22B59" w:rsidRDefault="00A22B59" w:rsidP="00A22B59">
      <w:pPr>
        <w:pStyle w:val="ConsPlusTitle"/>
        <w:jc w:val="center"/>
        <w:rPr>
          <w:sz w:val="26"/>
          <w:szCs w:val="26"/>
        </w:rPr>
      </w:pPr>
    </w:p>
    <w:p w:rsidR="00A22B59" w:rsidRDefault="00A22B59" w:rsidP="00A22B59">
      <w:pPr>
        <w:pStyle w:val="ConsPlusNormal"/>
        <w:ind w:firstLine="540"/>
        <w:jc w:val="both"/>
      </w:pPr>
      <w:r>
        <w:rPr>
          <w:sz w:val="26"/>
        </w:rPr>
        <w:t>1. Настоящий Порядок формирования и ведения реестр</w:t>
      </w:r>
      <w:r w:rsidR="00B147FF">
        <w:rPr>
          <w:sz w:val="26"/>
        </w:rPr>
        <w:t>а</w:t>
      </w:r>
      <w:r>
        <w:rPr>
          <w:sz w:val="26"/>
        </w:rPr>
        <w:t xml:space="preserve"> источников доходов бюджета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 </w:t>
      </w:r>
      <w:r>
        <w:rPr>
          <w:sz w:val="26"/>
        </w:rPr>
        <w:t>Пензенской области</w:t>
      </w:r>
      <w:r w:rsidR="00B147FF">
        <w:rPr>
          <w:sz w:val="26"/>
        </w:rPr>
        <w:t xml:space="preserve"> (далее – </w:t>
      </w:r>
      <w:proofErr w:type="spellStart"/>
      <w:r w:rsidR="00B147FF">
        <w:rPr>
          <w:sz w:val="26"/>
        </w:rPr>
        <w:t>Колышлейского</w:t>
      </w:r>
      <w:proofErr w:type="spellEnd"/>
      <w:r w:rsidR="00B147FF">
        <w:rPr>
          <w:sz w:val="26"/>
        </w:rPr>
        <w:t xml:space="preserve"> района)</w:t>
      </w:r>
      <w:r>
        <w:rPr>
          <w:sz w:val="26"/>
        </w:rPr>
        <w:t xml:space="preserve">, а также представления в Управление финансов Администрации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 </w:t>
      </w:r>
      <w:r>
        <w:rPr>
          <w:sz w:val="26"/>
        </w:rPr>
        <w:t>Пензенской области</w:t>
      </w:r>
      <w:r w:rsidR="00B147FF">
        <w:rPr>
          <w:sz w:val="26"/>
        </w:rPr>
        <w:t xml:space="preserve"> (далее – Управление финансов)</w:t>
      </w:r>
      <w:r>
        <w:rPr>
          <w:sz w:val="26"/>
        </w:rPr>
        <w:t xml:space="preserve"> реестров источников доходов бюджетов муниципальных образований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 </w:t>
      </w:r>
      <w:r w:rsidR="003609D4">
        <w:rPr>
          <w:sz w:val="26"/>
          <w:szCs w:val="26"/>
        </w:rPr>
        <w:t xml:space="preserve"> (далее – Порядок) </w:t>
      </w:r>
      <w:r>
        <w:rPr>
          <w:sz w:val="26"/>
        </w:rPr>
        <w:t xml:space="preserve">определяет правила формирования и ведения реестра источников доходов бюджета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</w:t>
      </w:r>
      <w:r>
        <w:rPr>
          <w:sz w:val="26"/>
        </w:rPr>
        <w:t xml:space="preserve">, (далее - реестр источников доходов бюджета), а также представления в Управление финансов реестров источников доходов бюджетов муниципальных образований </w:t>
      </w:r>
      <w:proofErr w:type="spellStart"/>
      <w:r w:rsidRPr="004B12A8">
        <w:rPr>
          <w:sz w:val="26"/>
          <w:szCs w:val="26"/>
        </w:rPr>
        <w:t>Колышлейского</w:t>
      </w:r>
      <w:proofErr w:type="spellEnd"/>
      <w:r w:rsidRPr="004B12A8">
        <w:rPr>
          <w:sz w:val="26"/>
          <w:szCs w:val="26"/>
        </w:rPr>
        <w:t xml:space="preserve"> района</w:t>
      </w:r>
      <w:r>
        <w:rPr>
          <w:sz w:val="26"/>
        </w:rPr>
        <w:t>.</w:t>
      </w:r>
    </w:p>
    <w:p w:rsidR="00A22B59" w:rsidRDefault="00A22B59" w:rsidP="00B147FF">
      <w:pPr>
        <w:pStyle w:val="ConsPlusNormal"/>
        <w:ind w:firstLine="539"/>
        <w:jc w:val="both"/>
      </w:pPr>
      <w:r>
        <w:rPr>
          <w:sz w:val="26"/>
        </w:rPr>
        <w:t>2. Формирование и ведение реестра источников доходов бюджета осуществляет Управление финансов.</w:t>
      </w:r>
    </w:p>
    <w:p w:rsidR="00A22B59" w:rsidRDefault="00A22B59" w:rsidP="00B147FF">
      <w:pPr>
        <w:pStyle w:val="ConsPlusNormal"/>
        <w:ind w:firstLine="539"/>
        <w:jc w:val="both"/>
      </w:pPr>
      <w:r>
        <w:rPr>
          <w:sz w:val="26"/>
        </w:rPr>
        <w:t xml:space="preserve">3. Формирование и ведение реестра источников доходов бюджета, предоставление сведений, указанных в </w:t>
      </w:r>
      <w:r w:rsidR="00B147FF">
        <w:rPr>
          <w:sz w:val="26"/>
        </w:rPr>
        <w:t>пункте 4</w:t>
      </w:r>
      <w:r>
        <w:rPr>
          <w:sz w:val="26"/>
        </w:rPr>
        <w:t xml:space="preserve"> Порядка, осуществляется в соответствии с общими </w:t>
      </w:r>
      <w:r w:rsidR="00B147FF">
        <w:rPr>
          <w:sz w:val="26"/>
        </w:rPr>
        <w:t xml:space="preserve">требованиями </w:t>
      </w:r>
      <w:r>
        <w:rPr>
          <w:sz w:val="26"/>
        </w:rPr>
        <w:t>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а также сроками, утвержденными постановлением Правительства Российской Федерации от 31.08.2016 N 868 "О порядке формирования и ведения перечня источников доходов Российской Федерации" (с последующими изменениями).</w:t>
      </w:r>
    </w:p>
    <w:p w:rsidR="00A22B59" w:rsidRDefault="00A22B59" w:rsidP="00B147FF">
      <w:pPr>
        <w:pStyle w:val="ConsPlusNormal"/>
        <w:ind w:firstLine="539"/>
        <w:jc w:val="both"/>
      </w:pPr>
      <w:bookmarkStart w:id="1" w:name="P47"/>
      <w:bookmarkEnd w:id="1"/>
      <w:r>
        <w:rPr>
          <w:sz w:val="26"/>
        </w:rPr>
        <w:t xml:space="preserve">4. В целях формирования и ведения реестра источников доходов бюджета </w:t>
      </w:r>
      <w:r w:rsidR="00B147FF">
        <w:rPr>
          <w:sz w:val="26"/>
        </w:rPr>
        <w:t xml:space="preserve">Администрация </w:t>
      </w:r>
      <w:proofErr w:type="spellStart"/>
      <w:r w:rsidR="00B147FF">
        <w:rPr>
          <w:sz w:val="26"/>
        </w:rPr>
        <w:t>Колышлейского</w:t>
      </w:r>
      <w:proofErr w:type="spellEnd"/>
      <w:r w:rsidR="00B147FF">
        <w:rPr>
          <w:sz w:val="26"/>
        </w:rPr>
        <w:t xml:space="preserve"> района </w:t>
      </w:r>
      <w:r w:rsidR="00B147FF">
        <w:rPr>
          <w:sz w:val="26"/>
          <w:szCs w:val="26"/>
        </w:rPr>
        <w:t>и ее структурные подразделения</w:t>
      </w:r>
      <w:r w:rsidRPr="00A259A3">
        <w:rPr>
          <w:sz w:val="26"/>
          <w:szCs w:val="26"/>
        </w:rPr>
        <w:t xml:space="preserve"> с правом юридического лица</w:t>
      </w:r>
      <w:r w:rsidR="00B147FF">
        <w:rPr>
          <w:sz w:val="26"/>
          <w:szCs w:val="26"/>
        </w:rPr>
        <w:t>,</w:t>
      </w:r>
      <w:r w:rsidR="00B147FF" w:rsidRPr="00B147FF">
        <w:rPr>
          <w:sz w:val="26"/>
        </w:rPr>
        <w:t xml:space="preserve"> </w:t>
      </w:r>
      <w:r w:rsidR="00B147FF">
        <w:rPr>
          <w:sz w:val="26"/>
        </w:rPr>
        <w:t xml:space="preserve">осуществляющие бюджетные полномочия главных администраторов и (или) администраторов доходов бюджета </w:t>
      </w:r>
      <w:proofErr w:type="spellStart"/>
      <w:r w:rsidR="00B147FF">
        <w:rPr>
          <w:sz w:val="26"/>
        </w:rPr>
        <w:t>Колышлейского</w:t>
      </w:r>
      <w:proofErr w:type="spellEnd"/>
      <w:r w:rsidR="00B147FF">
        <w:rPr>
          <w:sz w:val="26"/>
        </w:rPr>
        <w:t xml:space="preserve"> района</w:t>
      </w:r>
      <w:r>
        <w:rPr>
          <w:sz w:val="26"/>
        </w:rPr>
        <w:t xml:space="preserve">, обеспечивают представление необходимых сведений в </w:t>
      </w:r>
      <w:r w:rsidR="00B147FF">
        <w:rPr>
          <w:sz w:val="26"/>
        </w:rPr>
        <w:t>Управление</w:t>
      </w:r>
      <w:r>
        <w:rPr>
          <w:sz w:val="26"/>
        </w:rPr>
        <w:t xml:space="preserve"> финансов и несут ответственность за полноту и достоверность информации, а также своевременность ее представления.</w:t>
      </w:r>
    </w:p>
    <w:p w:rsidR="00A22B59" w:rsidRDefault="00B147FF" w:rsidP="00B147FF">
      <w:pPr>
        <w:widowControl/>
        <w:autoSpaceDE w:val="0"/>
        <w:autoSpaceDN w:val="0"/>
        <w:adjustRightInd w:val="0"/>
        <w:ind w:firstLine="709"/>
        <w:jc w:val="both"/>
      </w:pPr>
      <w:r>
        <w:rPr>
          <w:sz w:val="26"/>
        </w:rPr>
        <w:t>5</w:t>
      </w:r>
      <w:r w:rsidR="00A22B59">
        <w:rPr>
          <w:sz w:val="26"/>
        </w:rPr>
        <w:t xml:space="preserve">. Реестры источников доходов бюджетов муниципальных образований, входящих в состав </w:t>
      </w:r>
      <w:proofErr w:type="spellStart"/>
      <w:r>
        <w:rPr>
          <w:sz w:val="26"/>
        </w:rPr>
        <w:t>Колышлейского</w:t>
      </w:r>
      <w:proofErr w:type="spellEnd"/>
      <w:r>
        <w:rPr>
          <w:sz w:val="26"/>
        </w:rPr>
        <w:t xml:space="preserve"> района</w:t>
      </w:r>
      <w:r w:rsidR="00A22B59">
        <w:rPr>
          <w:sz w:val="26"/>
        </w:rPr>
        <w:t xml:space="preserve"> </w:t>
      </w:r>
      <w:r>
        <w:rPr>
          <w:sz w:val="26"/>
          <w:szCs w:val="26"/>
        </w:rPr>
        <w:t xml:space="preserve">представляются в Управление финансов муниципальными образованиями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="00AE0F46">
        <w:rPr>
          <w:sz w:val="26"/>
        </w:rPr>
        <w:t>не позднее 9-го рабочего дня каждого месяца</w:t>
      </w:r>
      <w:r>
        <w:rPr>
          <w:sz w:val="26"/>
          <w:szCs w:val="26"/>
        </w:rPr>
        <w:t>.</w:t>
      </w:r>
    </w:p>
    <w:p w:rsidR="00A22B59" w:rsidRDefault="00B147FF" w:rsidP="006F4701">
      <w:pPr>
        <w:pStyle w:val="ConsPlusNormal"/>
        <w:ind w:firstLine="539"/>
        <w:jc w:val="both"/>
      </w:pPr>
      <w:r>
        <w:rPr>
          <w:sz w:val="26"/>
        </w:rPr>
        <w:t>6</w:t>
      </w:r>
      <w:r w:rsidR="00A22B59">
        <w:rPr>
          <w:sz w:val="26"/>
        </w:rPr>
        <w:t>. Реестр источников доходов бюджета</w:t>
      </w:r>
      <w:r w:rsidR="00565320">
        <w:rPr>
          <w:sz w:val="26"/>
        </w:rPr>
        <w:t>,</w:t>
      </w:r>
      <w:r w:rsidR="00A22B59">
        <w:rPr>
          <w:sz w:val="26"/>
        </w:rPr>
        <w:t xml:space="preserve"> а также свод реестров источников доходов бюджетов муниципальных образований, входящих в состав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</w:t>
      </w:r>
      <w:r w:rsidR="00A22B59">
        <w:rPr>
          <w:sz w:val="26"/>
        </w:rPr>
        <w:t xml:space="preserve">, представляются </w:t>
      </w:r>
      <w:r>
        <w:rPr>
          <w:sz w:val="26"/>
        </w:rPr>
        <w:t>Управлением</w:t>
      </w:r>
      <w:r w:rsidR="00A22B59">
        <w:rPr>
          <w:sz w:val="26"/>
        </w:rPr>
        <w:t xml:space="preserve"> финансов в Министерство финансов </w:t>
      </w:r>
      <w:r>
        <w:rPr>
          <w:sz w:val="26"/>
        </w:rPr>
        <w:t>Пензенской области</w:t>
      </w:r>
      <w:r w:rsidR="00A22B59">
        <w:rPr>
          <w:sz w:val="26"/>
        </w:rPr>
        <w:t xml:space="preserve"> в порядке, установленном Министерством финансов </w:t>
      </w:r>
      <w:r>
        <w:rPr>
          <w:sz w:val="26"/>
        </w:rPr>
        <w:t>Пензенской области</w:t>
      </w:r>
      <w:r w:rsidR="00A22B59">
        <w:rPr>
          <w:sz w:val="26"/>
        </w:rPr>
        <w:t>.</w:t>
      </w:r>
    </w:p>
    <w:p w:rsidR="00990EF6" w:rsidRPr="00787216" w:rsidRDefault="00990EF6" w:rsidP="007872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990EF6" w:rsidRPr="00787216" w:rsidSect="00A22B59">
      <w:footerReference w:type="even" r:id="rId9"/>
      <w:footerReference w:type="default" r:id="rId10"/>
      <w:endnotePr>
        <w:numFmt w:val="decimal"/>
      </w:endnotePr>
      <w:pgSz w:w="11907" w:h="16840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D0" w:rsidRDefault="002E34D0">
      <w:r>
        <w:separator/>
      </w:r>
    </w:p>
  </w:endnote>
  <w:endnote w:type="continuationSeparator" w:id="0">
    <w:p w:rsidR="002E34D0" w:rsidRDefault="002E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9" w:rsidRDefault="004368E5" w:rsidP="00E942F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51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119" w:rsidRDefault="001E5119" w:rsidP="001E511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9" w:rsidRDefault="001E5119" w:rsidP="005676E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D0" w:rsidRDefault="002E34D0">
      <w:r>
        <w:separator/>
      </w:r>
    </w:p>
  </w:footnote>
  <w:footnote w:type="continuationSeparator" w:id="0">
    <w:p w:rsidR="002E34D0" w:rsidRDefault="002E3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5737"/>
    <w:rsid w:val="00005A5A"/>
    <w:rsid w:val="00023F9B"/>
    <w:rsid w:val="0003539B"/>
    <w:rsid w:val="00045C2C"/>
    <w:rsid w:val="00047924"/>
    <w:rsid w:val="00051531"/>
    <w:rsid w:val="00057DD4"/>
    <w:rsid w:val="00064E63"/>
    <w:rsid w:val="00072088"/>
    <w:rsid w:val="00074B93"/>
    <w:rsid w:val="000838CC"/>
    <w:rsid w:val="00086F5B"/>
    <w:rsid w:val="00091B00"/>
    <w:rsid w:val="000A7D0C"/>
    <w:rsid w:val="000B7DE8"/>
    <w:rsid w:val="000C014E"/>
    <w:rsid w:val="000C0745"/>
    <w:rsid w:val="000C10A8"/>
    <w:rsid w:val="000C42A0"/>
    <w:rsid w:val="000C43B1"/>
    <w:rsid w:val="000C485A"/>
    <w:rsid w:val="000C77F2"/>
    <w:rsid w:val="000D48FC"/>
    <w:rsid w:val="000E3E9B"/>
    <w:rsid w:val="000E3F77"/>
    <w:rsid w:val="00102975"/>
    <w:rsid w:val="00103C9F"/>
    <w:rsid w:val="00106F16"/>
    <w:rsid w:val="001114AB"/>
    <w:rsid w:val="001156AD"/>
    <w:rsid w:val="00115751"/>
    <w:rsid w:val="00115F85"/>
    <w:rsid w:val="0012439C"/>
    <w:rsid w:val="00134E22"/>
    <w:rsid w:val="00144DD2"/>
    <w:rsid w:val="00153A2C"/>
    <w:rsid w:val="00171B6B"/>
    <w:rsid w:val="001727C2"/>
    <w:rsid w:val="00181BB0"/>
    <w:rsid w:val="00183AAB"/>
    <w:rsid w:val="0018434A"/>
    <w:rsid w:val="00185CEE"/>
    <w:rsid w:val="00187F84"/>
    <w:rsid w:val="00195B1C"/>
    <w:rsid w:val="001B10BE"/>
    <w:rsid w:val="001B65A6"/>
    <w:rsid w:val="001E5119"/>
    <w:rsid w:val="001F0108"/>
    <w:rsid w:val="001F57F0"/>
    <w:rsid w:val="0020280D"/>
    <w:rsid w:val="0021224F"/>
    <w:rsid w:val="00214047"/>
    <w:rsid w:val="00234645"/>
    <w:rsid w:val="0023660C"/>
    <w:rsid w:val="00240228"/>
    <w:rsid w:val="00247F7B"/>
    <w:rsid w:val="002642D5"/>
    <w:rsid w:val="00285008"/>
    <w:rsid w:val="00293861"/>
    <w:rsid w:val="00294E13"/>
    <w:rsid w:val="002B1C71"/>
    <w:rsid w:val="002C7678"/>
    <w:rsid w:val="002E34D0"/>
    <w:rsid w:val="002E3770"/>
    <w:rsid w:val="002E4AC2"/>
    <w:rsid w:val="002F3BEB"/>
    <w:rsid w:val="002F66A8"/>
    <w:rsid w:val="0031376B"/>
    <w:rsid w:val="003240E7"/>
    <w:rsid w:val="00327917"/>
    <w:rsid w:val="0034555F"/>
    <w:rsid w:val="003603A9"/>
    <w:rsid w:val="003609D4"/>
    <w:rsid w:val="00375994"/>
    <w:rsid w:val="0038101A"/>
    <w:rsid w:val="00386738"/>
    <w:rsid w:val="00387B8D"/>
    <w:rsid w:val="003A4490"/>
    <w:rsid w:val="003B493A"/>
    <w:rsid w:val="003B511B"/>
    <w:rsid w:val="003B7A7A"/>
    <w:rsid w:val="003C2399"/>
    <w:rsid w:val="003C74F1"/>
    <w:rsid w:val="003E7735"/>
    <w:rsid w:val="003F13B5"/>
    <w:rsid w:val="003F29B2"/>
    <w:rsid w:val="0040287A"/>
    <w:rsid w:val="00407FD4"/>
    <w:rsid w:val="00411FDC"/>
    <w:rsid w:val="0042468E"/>
    <w:rsid w:val="004277A8"/>
    <w:rsid w:val="00431BFC"/>
    <w:rsid w:val="004368E5"/>
    <w:rsid w:val="00437544"/>
    <w:rsid w:val="004430EB"/>
    <w:rsid w:val="00443557"/>
    <w:rsid w:val="00445DF1"/>
    <w:rsid w:val="0045795D"/>
    <w:rsid w:val="00457D3D"/>
    <w:rsid w:val="00496C33"/>
    <w:rsid w:val="004B12A8"/>
    <w:rsid w:val="004C299B"/>
    <w:rsid w:val="004D13C2"/>
    <w:rsid w:val="004D4A21"/>
    <w:rsid w:val="004D5C29"/>
    <w:rsid w:val="004E7D61"/>
    <w:rsid w:val="004F03F3"/>
    <w:rsid w:val="004F3B12"/>
    <w:rsid w:val="00502EDD"/>
    <w:rsid w:val="00511EAD"/>
    <w:rsid w:val="005140BC"/>
    <w:rsid w:val="0051568E"/>
    <w:rsid w:val="00537FCB"/>
    <w:rsid w:val="00550051"/>
    <w:rsid w:val="00555D28"/>
    <w:rsid w:val="00557221"/>
    <w:rsid w:val="00565320"/>
    <w:rsid w:val="005659D1"/>
    <w:rsid w:val="005676EE"/>
    <w:rsid w:val="00577DF0"/>
    <w:rsid w:val="005820F8"/>
    <w:rsid w:val="00583969"/>
    <w:rsid w:val="00596A22"/>
    <w:rsid w:val="005C1127"/>
    <w:rsid w:val="005C193A"/>
    <w:rsid w:val="005C74F9"/>
    <w:rsid w:val="005D2842"/>
    <w:rsid w:val="005E0BB6"/>
    <w:rsid w:val="005F567D"/>
    <w:rsid w:val="005F59ED"/>
    <w:rsid w:val="00607700"/>
    <w:rsid w:val="0061634A"/>
    <w:rsid w:val="006205A4"/>
    <w:rsid w:val="006246A7"/>
    <w:rsid w:val="006264F9"/>
    <w:rsid w:val="0063301F"/>
    <w:rsid w:val="00633216"/>
    <w:rsid w:val="006367E2"/>
    <w:rsid w:val="00636E3B"/>
    <w:rsid w:val="00644CCC"/>
    <w:rsid w:val="00646844"/>
    <w:rsid w:val="006519C6"/>
    <w:rsid w:val="00685047"/>
    <w:rsid w:val="00692378"/>
    <w:rsid w:val="00697CDE"/>
    <w:rsid w:val="006A4D2C"/>
    <w:rsid w:val="006B7C61"/>
    <w:rsid w:val="006C0B03"/>
    <w:rsid w:val="006E3FD6"/>
    <w:rsid w:val="006F42C5"/>
    <w:rsid w:val="006F4701"/>
    <w:rsid w:val="006F4C75"/>
    <w:rsid w:val="00716281"/>
    <w:rsid w:val="00745116"/>
    <w:rsid w:val="007471D5"/>
    <w:rsid w:val="00747893"/>
    <w:rsid w:val="00751CA0"/>
    <w:rsid w:val="00753719"/>
    <w:rsid w:val="00753B50"/>
    <w:rsid w:val="007649C9"/>
    <w:rsid w:val="00770647"/>
    <w:rsid w:val="00777C07"/>
    <w:rsid w:val="00785147"/>
    <w:rsid w:val="00787216"/>
    <w:rsid w:val="007A0015"/>
    <w:rsid w:val="007A4658"/>
    <w:rsid w:val="007B086C"/>
    <w:rsid w:val="007E2C98"/>
    <w:rsid w:val="00810AEC"/>
    <w:rsid w:val="008144A3"/>
    <w:rsid w:val="008204E7"/>
    <w:rsid w:val="00824E1F"/>
    <w:rsid w:val="00835C17"/>
    <w:rsid w:val="00854E39"/>
    <w:rsid w:val="008559C5"/>
    <w:rsid w:val="00866D7C"/>
    <w:rsid w:val="00871A32"/>
    <w:rsid w:val="00893EA3"/>
    <w:rsid w:val="008943A9"/>
    <w:rsid w:val="008A3D98"/>
    <w:rsid w:val="008A5C62"/>
    <w:rsid w:val="008B03F2"/>
    <w:rsid w:val="008B6925"/>
    <w:rsid w:val="008C5EC2"/>
    <w:rsid w:val="008C7ED8"/>
    <w:rsid w:val="008D4E45"/>
    <w:rsid w:val="008E1329"/>
    <w:rsid w:val="008E3414"/>
    <w:rsid w:val="008E357A"/>
    <w:rsid w:val="008E4CD6"/>
    <w:rsid w:val="008E691C"/>
    <w:rsid w:val="008E70CA"/>
    <w:rsid w:val="008F15C1"/>
    <w:rsid w:val="0090411E"/>
    <w:rsid w:val="00907CE2"/>
    <w:rsid w:val="009100DC"/>
    <w:rsid w:val="0091319C"/>
    <w:rsid w:val="00950DBA"/>
    <w:rsid w:val="00951B05"/>
    <w:rsid w:val="00960BF8"/>
    <w:rsid w:val="009657AB"/>
    <w:rsid w:val="00965BE6"/>
    <w:rsid w:val="009752C9"/>
    <w:rsid w:val="0098425B"/>
    <w:rsid w:val="00987449"/>
    <w:rsid w:val="00990EF6"/>
    <w:rsid w:val="009917AD"/>
    <w:rsid w:val="009917AE"/>
    <w:rsid w:val="00995E2E"/>
    <w:rsid w:val="009A0FF9"/>
    <w:rsid w:val="009A1E82"/>
    <w:rsid w:val="009B5536"/>
    <w:rsid w:val="009C00FC"/>
    <w:rsid w:val="009D5897"/>
    <w:rsid w:val="009E2D6A"/>
    <w:rsid w:val="009E692D"/>
    <w:rsid w:val="009F0C12"/>
    <w:rsid w:val="009F3C78"/>
    <w:rsid w:val="009F52A8"/>
    <w:rsid w:val="009F613F"/>
    <w:rsid w:val="00A06576"/>
    <w:rsid w:val="00A07130"/>
    <w:rsid w:val="00A12877"/>
    <w:rsid w:val="00A139E5"/>
    <w:rsid w:val="00A15614"/>
    <w:rsid w:val="00A17458"/>
    <w:rsid w:val="00A2265F"/>
    <w:rsid w:val="00A22B59"/>
    <w:rsid w:val="00A22E17"/>
    <w:rsid w:val="00A35F08"/>
    <w:rsid w:val="00A47D74"/>
    <w:rsid w:val="00A56F15"/>
    <w:rsid w:val="00A71D0E"/>
    <w:rsid w:val="00A75129"/>
    <w:rsid w:val="00AA1C6C"/>
    <w:rsid w:val="00AA3D89"/>
    <w:rsid w:val="00AA4657"/>
    <w:rsid w:val="00AA5F01"/>
    <w:rsid w:val="00AB1056"/>
    <w:rsid w:val="00AB598A"/>
    <w:rsid w:val="00AB736F"/>
    <w:rsid w:val="00AC2F5E"/>
    <w:rsid w:val="00AC2F76"/>
    <w:rsid w:val="00AD1517"/>
    <w:rsid w:val="00AD2F0A"/>
    <w:rsid w:val="00AD6379"/>
    <w:rsid w:val="00AE0F46"/>
    <w:rsid w:val="00AF2425"/>
    <w:rsid w:val="00AF551E"/>
    <w:rsid w:val="00B03373"/>
    <w:rsid w:val="00B11AC8"/>
    <w:rsid w:val="00B147FF"/>
    <w:rsid w:val="00B152FC"/>
    <w:rsid w:val="00B17503"/>
    <w:rsid w:val="00B25445"/>
    <w:rsid w:val="00B36723"/>
    <w:rsid w:val="00B50A0F"/>
    <w:rsid w:val="00B572DB"/>
    <w:rsid w:val="00B7621E"/>
    <w:rsid w:val="00B838D4"/>
    <w:rsid w:val="00B83F71"/>
    <w:rsid w:val="00B97B42"/>
    <w:rsid w:val="00BA598E"/>
    <w:rsid w:val="00BC13C0"/>
    <w:rsid w:val="00BC295B"/>
    <w:rsid w:val="00BD41EE"/>
    <w:rsid w:val="00BE1142"/>
    <w:rsid w:val="00BE63FF"/>
    <w:rsid w:val="00BF19C4"/>
    <w:rsid w:val="00BF2E60"/>
    <w:rsid w:val="00C10997"/>
    <w:rsid w:val="00C30163"/>
    <w:rsid w:val="00C31FE3"/>
    <w:rsid w:val="00C53A5B"/>
    <w:rsid w:val="00C566E7"/>
    <w:rsid w:val="00C60BC9"/>
    <w:rsid w:val="00C63762"/>
    <w:rsid w:val="00C73E07"/>
    <w:rsid w:val="00C82EA8"/>
    <w:rsid w:val="00C9055C"/>
    <w:rsid w:val="00CA6D1B"/>
    <w:rsid w:val="00CB1CE1"/>
    <w:rsid w:val="00CC412D"/>
    <w:rsid w:val="00CC4D63"/>
    <w:rsid w:val="00CD06E8"/>
    <w:rsid w:val="00CD3A82"/>
    <w:rsid w:val="00CD3E32"/>
    <w:rsid w:val="00CE350F"/>
    <w:rsid w:val="00CF6547"/>
    <w:rsid w:val="00D11CCD"/>
    <w:rsid w:val="00D13379"/>
    <w:rsid w:val="00D153CD"/>
    <w:rsid w:val="00D23474"/>
    <w:rsid w:val="00D44420"/>
    <w:rsid w:val="00D510AE"/>
    <w:rsid w:val="00D559BC"/>
    <w:rsid w:val="00D60395"/>
    <w:rsid w:val="00D653DE"/>
    <w:rsid w:val="00D66F4E"/>
    <w:rsid w:val="00D7562F"/>
    <w:rsid w:val="00D80621"/>
    <w:rsid w:val="00D80E96"/>
    <w:rsid w:val="00D90599"/>
    <w:rsid w:val="00DA4098"/>
    <w:rsid w:val="00DA5183"/>
    <w:rsid w:val="00DA70AC"/>
    <w:rsid w:val="00DB4F0E"/>
    <w:rsid w:val="00DB7828"/>
    <w:rsid w:val="00DC78C0"/>
    <w:rsid w:val="00DE7A19"/>
    <w:rsid w:val="00E007E3"/>
    <w:rsid w:val="00E034C4"/>
    <w:rsid w:val="00E127AB"/>
    <w:rsid w:val="00E17E39"/>
    <w:rsid w:val="00E2282A"/>
    <w:rsid w:val="00E31F7D"/>
    <w:rsid w:val="00E3662E"/>
    <w:rsid w:val="00E37372"/>
    <w:rsid w:val="00E46505"/>
    <w:rsid w:val="00E5014B"/>
    <w:rsid w:val="00E50B45"/>
    <w:rsid w:val="00E54889"/>
    <w:rsid w:val="00E61B0E"/>
    <w:rsid w:val="00E61D14"/>
    <w:rsid w:val="00E92F80"/>
    <w:rsid w:val="00E942F4"/>
    <w:rsid w:val="00E94FE9"/>
    <w:rsid w:val="00E954BF"/>
    <w:rsid w:val="00EB2DE4"/>
    <w:rsid w:val="00EC04E7"/>
    <w:rsid w:val="00EC2D87"/>
    <w:rsid w:val="00EE213D"/>
    <w:rsid w:val="00EE6667"/>
    <w:rsid w:val="00EF6702"/>
    <w:rsid w:val="00F04E27"/>
    <w:rsid w:val="00F319B4"/>
    <w:rsid w:val="00F32799"/>
    <w:rsid w:val="00F44D9E"/>
    <w:rsid w:val="00F46329"/>
    <w:rsid w:val="00F615F7"/>
    <w:rsid w:val="00F62E8E"/>
    <w:rsid w:val="00F71E90"/>
    <w:rsid w:val="00F754EA"/>
    <w:rsid w:val="00F8765A"/>
    <w:rsid w:val="00F954B2"/>
    <w:rsid w:val="00F97B38"/>
    <w:rsid w:val="00FA4174"/>
    <w:rsid w:val="00FA5AA2"/>
    <w:rsid w:val="00FB244D"/>
    <w:rsid w:val="00FC55F5"/>
    <w:rsid w:val="00FC72E0"/>
    <w:rsid w:val="00FD0602"/>
    <w:rsid w:val="00FD44E9"/>
    <w:rsid w:val="00F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22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02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240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E50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0B45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9752C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411E"/>
    <w:pPr>
      <w:autoSpaceDE w:val="0"/>
      <w:autoSpaceDN w:val="0"/>
      <w:adjustRightInd w:val="0"/>
    </w:pPr>
    <w:rPr>
      <w:sz w:val="22"/>
      <w:szCs w:val="22"/>
    </w:rPr>
  </w:style>
  <w:style w:type="paragraph" w:styleId="a6">
    <w:name w:val="footer"/>
    <w:basedOn w:val="a"/>
    <w:rsid w:val="001E51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5119"/>
  </w:style>
  <w:style w:type="paragraph" w:styleId="a8">
    <w:name w:val="header"/>
    <w:basedOn w:val="a"/>
    <w:rsid w:val="005676E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87216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1566607CEAAA61D734F447EBE9B0E1FE75CC2032EEFF4BC933E81D4D4116C3C20635A6DA4CB64N7a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21566607CEAAA61D734F447EBE9B0E1FE65CC0022FEFF4BC933E81D4D4116C3C20635F6FACNCa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 </vt:lpstr>
    </vt:vector>
  </TitlesOfParts>
  <Company>admin</Company>
  <LinksUpToDate>false</LinksUpToDate>
  <CharactersWithSpaces>5205</CharactersWithSpaces>
  <SharedDoc>false</SharedDoc>
  <HLinks>
    <vt:vector size="30" baseType="variant">
      <vt:variant>
        <vt:i4>1703941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consultantplus://offline/ref=8621566607CEAAA61D734F447EBE9B0E1FE75CC2032EEFF4BC933E81D4NDa4F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consultantplus://offline/ref=8621566607CEAAA61D734F447EBE9B0E1FE75CC2032EEFF4BC933E81D4D4116C3C20635A6DA4CB64N7aCF</vt:lpwstr>
      </vt:variant>
      <vt:variant>
        <vt:lpwstr/>
      </vt:variant>
      <vt:variant>
        <vt:i4>2883690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consultantplus://offline/ref=8621566607CEAAA61D734F447EBE9B0E1FE65CC0022FEFF4BC933E81D4D4116C3C20635F6FACNCa8F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12</cp:revision>
  <cp:lastPrinted>2025-02-27T11:36:00Z</cp:lastPrinted>
  <dcterms:created xsi:type="dcterms:W3CDTF">2025-02-27T10:57:00Z</dcterms:created>
  <dcterms:modified xsi:type="dcterms:W3CDTF">2025-03-12T12:52:00Z</dcterms:modified>
</cp:coreProperties>
</file>