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71479" w:rsidRPr="00271479" w:rsidRDefault="00271479" w:rsidP="00271479">
      <w:pPr>
        <w:jc w:val="center"/>
        <w:rPr>
          <w:rFonts w:ascii="Times New Roman" w:hAnsi="Times New Roman" w:cs="Times New Roman"/>
        </w:rPr>
      </w:pPr>
      <w:r w:rsidRPr="00271479">
        <w:rPr>
          <w:rFonts w:ascii="Times New Roman" w:hAnsi="Times New Roman" w:cs="Times New Roman"/>
          <w:noProof/>
          <w:lang w:bidi="ar-SA"/>
        </w:rPr>
        <w:drawing>
          <wp:inline distT="0" distB="0" distL="0" distR="0">
            <wp:extent cx="733425" cy="904875"/>
            <wp:effectExtent l="19050" t="0" r="9525" b="0"/>
            <wp:docPr id="1" name="Рисунок 1" descr="Герб района (цвет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района (цвет)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04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71479" w:rsidRPr="00271479" w:rsidRDefault="00271479" w:rsidP="00271479">
      <w:pPr>
        <w:widowControl/>
        <w:spacing w:line="192" w:lineRule="auto"/>
        <w:jc w:val="both"/>
        <w:rPr>
          <w:rFonts w:ascii="Times New Roman" w:hAnsi="Times New Roman" w:cs="Times New Roman"/>
          <w:sz w:val="4"/>
          <w:szCs w:val="4"/>
        </w:rPr>
      </w:pPr>
    </w:p>
    <w:p w:rsidR="00271479" w:rsidRPr="00271479" w:rsidRDefault="00271479" w:rsidP="00271479">
      <w:pPr>
        <w:widowControl/>
        <w:spacing w:line="192" w:lineRule="auto"/>
        <w:jc w:val="both"/>
        <w:rPr>
          <w:rFonts w:ascii="Times New Roman" w:hAnsi="Times New Roman" w:cs="Times New Roman"/>
          <w:sz w:val="4"/>
          <w:szCs w:val="4"/>
        </w:rPr>
      </w:pPr>
    </w:p>
    <w:tbl>
      <w:tblPr>
        <w:tblpPr w:leftFromText="180" w:rightFromText="180" w:vertAnchor="text" w:horzAnchor="margin" w:tblpXSpec="center" w:tblpY="5"/>
        <w:tblW w:w="0" w:type="auto"/>
        <w:tblLayout w:type="fixed"/>
        <w:tblCellMar>
          <w:left w:w="0" w:type="dxa"/>
          <w:right w:w="0" w:type="dxa"/>
        </w:tblCellMar>
        <w:tblLook w:val="04A0"/>
      </w:tblPr>
      <w:tblGrid>
        <w:gridCol w:w="4650"/>
      </w:tblGrid>
      <w:tr w:rsidR="00271479" w:rsidRPr="00271479" w:rsidTr="00053DB4">
        <w:trPr>
          <w:trHeight w:val="145"/>
        </w:trPr>
        <w:tc>
          <w:tcPr>
            <w:tcW w:w="4650" w:type="dxa"/>
          </w:tcPr>
          <w:p w:rsidR="00271479" w:rsidRPr="00271479" w:rsidRDefault="00271479" w:rsidP="0060681D">
            <w:pPr>
              <w:widowControl/>
              <w:rPr>
                <w:rFonts w:ascii="Times New Roman" w:hAnsi="Times New Roman" w:cs="Times New Roman"/>
              </w:rPr>
            </w:pPr>
          </w:p>
        </w:tc>
      </w:tr>
    </w:tbl>
    <w:tbl>
      <w:tblPr>
        <w:tblpPr w:leftFromText="180" w:rightFromText="180" w:vertAnchor="text" w:horzAnchor="margin" w:tblpY="-46"/>
        <w:tblW w:w="0" w:type="auto"/>
        <w:tblLayout w:type="fixed"/>
        <w:tblCellMar>
          <w:left w:w="0" w:type="dxa"/>
          <w:right w:w="0" w:type="dxa"/>
        </w:tblCellMar>
        <w:tblLook w:val="01E0"/>
      </w:tblPr>
      <w:tblGrid>
        <w:gridCol w:w="9606"/>
      </w:tblGrid>
      <w:tr w:rsidR="00053DB4" w:rsidTr="00053DB4">
        <w:trPr>
          <w:trHeight w:val="397"/>
        </w:trPr>
        <w:tc>
          <w:tcPr>
            <w:tcW w:w="9606" w:type="dxa"/>
          </w:tcPr>
          <w:p w:rsidR="00053DB4" w:rsidRDefault="00053DB4" w:rsidP="00053DB4">
            <w:pPr>
              <w:widowControl/>
              <w:jc w:val="center"/>
              <w:rPr>
                <w:b/>
                <w:sz w:val="28"/>
              </w:rPr>
            </w:pPr>
          </w:p>
        </w:tc>
      </w:tr>
      <w:tr w:rsidR="00053DB4" w:rsidRPr="00271479" w:rsidTr="00053DB4">
        <w:tc>
          <w:tcPr>
            <w:tcW w:w="9606" w:type="dxa"/>
            <w:hideMark/>
          </w:tcPr>
          <w:p w:rsidR="00053DB4" w:rsidRPr="00271479" w:rsidRDefault="00053DB4" w:rsidP="00053DB4">
            <w:pPr>
              <w:widowControl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71479">
              <w:rPr>
                <w:rFonts w:ascii="Times New Roman" w:hAnsi="Times New Roman" w:cs="Times New Roman"/>
                <w:b/>
                <w:sz w:val="36"/>
                <w:szCs w:val="36"/>
              </w:rPr>
              <w:t>АДМИНИСТРАЦИЯ КОЛЫШЛЕЙСКОГО РАЙОНА</w:t>
            </w:r>
          </w:p>
        </w:tc>
      </w:tr>
      <w:tr w:rsidR="00053DB4" w:rsidRPr="00271479" w:rsidTr="00053DB4">
        <w:trPr>
          <w:trHeight w:val="397"/>
        </w:trPr>
        <w:tc>
          <w:tcPr>
            <w:tcW w:w="9606" w:type="dxa"/>
            <w:hideMark/>
          </w:tcPr>
          <w:p w:rsidR="00053DB4" w:rsidRPr="00271479" w:rsidRDefault="00053DB4" w:rsidP="00053DB4">
            <w:pPr>
              <w:widowControl/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271479">
              <w:rPr>
                <w:rFonts w:ascii="Times New Roman" w:hAnsi="Times New Roman" w:cs="Times New Roman"/>
                <w:b/>
                <w:sz w:val="36"/>
                <w:szCs w:val="36"/>
              </w:rPr>
              <w:t>ПЕНЗЕНСКОЙ ОБЛАСТИ</w:t>
            </w:r>
          </w:p>
        </w:tc>
      </w:tr>
      <w:tr w:rsidR="00053DB4" w:rsidRPr="00271479" w:rsidTr="00053DB4">
        <w:trPr>
          <w:trHeight w:val="293"/>
        </w:trPr>
        <w:tc>
          <w:tcPr>
            <w:tcW w:w="9606" w:type="dxa"/>
          </w:tcPr>
          <w:p w:rsidR="00053DB4" w:rsidRPr="00271479" w:rsidRDefault="00053DB4" w:rsidP="00053DB4">
            <w:pPr>
              <w:pStyle w:val="3"/>
            </w:pPr>
          </w:p>
        </w:tc>
      </w:tr>
      <w:tr w:rsidR="00053DB4" w:rsidRPr="00271479" w:rsidTr="00053DB4">
        <w:trPr>
          <w:trHeight w:val="348"/>
        </w:trPr>
        <w:tc>
          <w:tcPr>
            <w:tcW w:w="9606" w:type="dxa"/>
            <w:vAlign w:val="center"/>
            <w:hideMark/>
          </w:tcPr>
          <w:p w:rsidR="00053DB4" w:rsidRDefault="00053DB4" w:rsidP="00053DB4">
            <w:pPr>
              <w:pStyle w:val="3"/>
              <w:rPr>
                <w:sz w:val="28"/>
                <w:szCs w:val="28"/>
              </w:rPr>
            </w:pPr>
            <w:r w:rsidRPr="00271479">
              <w:rPr>
                <w:sz w:val="28"/>
                <w:szCs w:val="28"/>
              </w:rPr>
              <w:t>ПОСТАНОВЛЕНИЕ</w:t>
            </w:r>
          </w:p>
          <w:p w:rsidR="00053DB4" w:rsidRPr="0060681D" w:rsidRDefault="00053DB4" w:rsidP="00053DB4">
            <w:pPr>
              <w:rPr>
                <w:lang w:bidi="ar-SA"/>
              </w:rPr>
            </w:pPr>
          </w:p>
          <w:p w:rsidR="00053DB4" w:rsidRPr="00AE27D0" w:rsidRDefault="00053DB4" w:rsidP="00053DB4">
            <w:pPr>
              <w:jc w:val="center"/>
              <w:rPr>
                <w:rFonts w:ascii="Times New Roman" w:hAnsi="Times New Roman" w:cs="Times New Roman"/>
                <w:u w:val="single"/>
                <w:lang w:bidi="ar-SA"/>
              </w:rPr>
            </w:pPr>
            <w:r w:rsidRPr="0060681D">
              <w:rPr>
                <w:rFonts w:ascii="Times New Roman" w:hAnsi="Times New Roman" w:cs="Times New Roman"/>
                <w:lang w:bidi="ar-SA"/>
              </w:rPr>
              <w:t xml:space="preserve">от </w:t>
            </w:r>
            <w:r w:rsidR="00AE27D0" w:rsidRPr="00AE27D0">
              <w:rPr>
                <w:rFonts w:ascii="Times New Roman" w:hAnsi="Times New Roman" w:cs="Times New Roman"/>
                <w:u w:val="single"/>
                <w:lang w:bidi="ar-SA"/>
              </w:rPr>
              <w:t>17 октября 2025 года</w:t>
            </w:r>
            <w:r w:rsidRPr="0060681D">
              <w:rPr>
                <w:rFonts w:ascii="Times New Roman" w:hAnsi="Times New Roman" w:cs="Times New Roman"/>
                <w:lang w:bidi="ar-SA"/>
              </w:rPr>
              <w:t xml:space="preserve">  № </w:t>
            </w:r>
            <w:r w:rsidR="00AE27D0" w:rsidRPr="00AE27D0">
              <w:rPr>
                <w:rFonts w:ascii="Times New Roman" w:hAnsi="Times New Roman" w:cs="Times New Roman"/>
                <w:u w:val="single"/>
                <w:lang w:bidi="ar-SA"/>
              </w:rPr>
              <w:t>290-п</w:t>
            </w:r>
          </w:p>
          <w:p w:rsidR="00053DB4" w:rsidRPr="0060681D" w:rsidRDefault="00053DB4" w:rsidP="00053DB4">
            <w:pPr>
              <w:jc w:val="center"/>
              <w:rPr>
                <w:rFonts w:ascii="Times New Roman" w:hAnsi="Times New Roman" w:cs="Times New Roman"/>
                <w:lang w:bidi="ar-SA"/>
              </w:rPr>
            </w:pPr>
            <w:r>
              <w:rPr>
                <w:rFonts w:ascii="Times New Roman" w:hAnsi="Times New Roman" w:cs="Times New Roman"/>
                <w:lang w:bidi="ar-SA"/>
              </w:rPr>
              <w:t>р.п.Колышлей</w:t>
            </w:r>
          </w:p>
        </w:tc>
      </w:tr>
      <w:tr w:rsidR="00053DB4" w:rsidRPr="00271479" w:rsidTr="00053DB4">
        <w:trPr>
          <w:trHeight w:val="237"/>
        </w:trPr>
        <w:tc>
          <w:tcPr>
            <w:tcW w:w="9606" w:type="dxa"/>
            <w:vAlign w:val="center"/>
          </w:tcPr>
          <w:p w:rsidR="00053DB4" w:rsidRPr="00271479" w:rsidRDefault="00053DB4" w:rsidP="00053DB4">
            <w:pPr>
              <w:pStyle w:val="3"/>
              <w:rPr>
                <w:sz w:val="28"/>
                <w:szCs w:val="28"/>
              </w:rPr>
            </w:pPr>
          </w:p>
        </w:tc>
      </w:tr>
    </w:tbl>
    <w:p w:rsidR="001C63EE" w:rsidRPr="00F305D6" w:rsidRDefault="001C63EE" w:rsidP="001C63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F305D6">
        <w:rPr>
          <w:rFonts w:ascii="Times New Roman" w:hAnsi="Times New Roman" w:cs="Times New Roman"/>
          <w:b/>
          <w:bCs/>
          <w:sz w:val="26"/>
          <w:szCs w:val="26"/>
        </w:rPr>
        <w:t>О внесении изменений в Положение об оплате труда работников Муниципального казенного учреждения «Центр хозяйственного обеспечения муниципальных учреждений Колышлейского района» утвержденное постановление</w:t>
      </w:r>
      <w:r w:rsidR="004B052D">
        <w:rPr>
          <w:rFonts w:ascii="Times New Roman" w:hAnsi="Times New Roman" w:cs="Times New Roman"/>
          <w:b/>
          <w:bCs/>
          <w:sz w:val="26"/>
          <w:szCs w:val="26"/>
        </w:rPr>
        <w:t>м</w:t>
      </w:r>
      <w:r w:rsidRPr="00F305D6">
        <w:rPr>
          <w:rFonts w:ascii="Times New Roman" w:hAnsi="Times New Roman" w:cs="Times New Roman"/>
          <w:b/>
          <w:bCs/>
          <w:sz w:val="26"/>
          <w:szCs w:val="26"/>
        </w:rPr>
        <w:t xml:space="preserve"> Администрации Колышлейского района Пензенской области от 30.09.2019 №299а-п</w:t>
      </w:r>
    </w:p>
    <w:p w:rsidR="001C63EE" w:rsidRPr="00F305D6" w:rsidRDefault="001C63EE" w:rsidP="001C63EE">
      <w:pPr>
        <w:autoSpaceDE w:val="0"/>
        <w:autoSpaceDN w:val="0"/>
        <w:adjustRightInd w:val="0"/>
        <w:jc w:val="both"/>
        <w:outlineLvl w:val="0"/>
        <w:rPr>
          <w:rFonts w:ascii="Times New Roman" w:hAnsi="Times New Roman" w:cs="Times New Roman"/>
          <w:bCs/>
          <w:i/>
          <w:iCs/>
          <w:sz w:val="26"/>
          <w:szCs w:val="26"/>
        </w:rPr>
      </w:pPr>
    </w:p>
    <w:p w:rsidR="001C63EE" w:rsidRPr="00F305D6" w:rsidRDefault="001C63EE" w:rsidP="001C63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305D6">
        <w:rPr>
          <w:rFonts w:ascii="Times New Roman" w:hAnsi="Times New Roman" w:cs="Times New Roman"/>
          <w:iCs/>
          <w:sz w:val="26"/>
          <w:szCs w:val="26"/>
        </w:rPr>
        <w:t xml:space="preserve">В целях </w:t>
      </w:r>
      <w:r w:rsidR="00053DB4">
        <w:rPr>
          <w:rFonts w:ascii="Times New Roman" w:hAnsi="Times New Roman" w:cs="Times New Roman"/>
          <w:iCs/>
          <w:sz w:val="26"/>
          <w:szCs w:val="26"/>
        </w:rPr>
        <w:t>совершенствования системы оплаты труда в Муниципальном казенном учреждении «Центр хозяйственного обеспечения муниципальных учреждений Колышлейского района», руководствуясь Уставом</w:t>
      </w:r>
      <w:r w:rsidR="00AE0FF4">
        <w:rPr>
          <w:rFonts w:ascii="Times New Roman" w:hAnsi="Times New Roman" w:cs="Times New Roman"/>
          <w:iCs/>
          <w:sz w:val="26"/>
          <w:szCs w:val="26"/>
        </w:rPr>
        <w:t xml:space="preserve"> муниципального района  Колышлейский</w:t>
      </w:r>
      <w:r w:rsidR="00053DB4">
        <w:rPr>
          <w:rFonts w:ascii="Times New Roman" w:hAnsi="Times New Roman" w:cs="Times New Roman"/>
          <w:iCs/>
          <w:sz w:val="26"/>
          <w:szCs w:val="26"/>
        </w:rPr>
        <w:t xml:space="preserve"> район</w:t>
      </w:r>
      <w:r w:rsidR="00AE0FF4">
        <w:rPr>
          <w:rFonts w:ascii="Times New Roman" w:hAnsi="Times New Roman" w:cs="Times New Roman"/>
          <w:iCs/>
          <w:sz w:val="26"/>
          <w:szCs w:val="26"/>
        </w:rPr>
        <w:t xml:space="preserve"> </w:t>
      </w:r>
      <w:r w:rsidR="00053DB4">
        <w:rPr>
          <w:rFonts w:ascii="Times New Roman" w:hAnsi="Times New Roman" w:cs="Times New Roman"/>
          <w:iCs/>
          <w:sz w:val="26"/>
          <w:szCs w:val="26"/>
        </w:rPr>
        <w:t xml:space="preserve"> Пензенской области</w:t>
      </w:r>
      <w:r w:rsidRPr="00F305D6">
        <w:rPr>
          <w:rFonts w:ascii="Times New Roman" w:hAnsi="Times New Roman" w:cs="Times New Roman"/>
          <w:iCs/>
          <w:sz w:val="26"/>
          <w:szCs w:val="26"/>
        </w:rPr>
        <w:t xml:space="preserve">, </w:t>
      </w:r>
      <w:r w:rsidR="000C64B9" w:rsidRPr="00F305D6">
        <w:rPr>
          <w:rFonts w:ascii="Times New Roman" w:hAnsi="Times New Roman" w:cs="Times New Roman"/>
          <w:iCs/>
          <w:sz w:val="26"/>
          <w:szCs w:val="26"/>
        </w:rPr>
        <w:t xml:space="preserve"> </w:t>
      </w:r>
    </w:p>
    <w:p w:rsidR="003D2936" w:rsidRPr="00F305D6" w:rsidRDefault="003D2936" w:rsidP="001C63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1C63EE" w:rsidRPr="00F305D6" w:rsidRDefault="001C63EE" w:rsidP="001C63EE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iCs/>
          <w:sz w:val="26"/>
          <w:szCs w:val="26"/>
        </w:rPr>
      </w:pPr>
      <w:r w:rsidRPr="00F305D6">
        <w:rPr>
          <w:rFonts w:ascii="Times New Roman" w:hAnsi="Times New Roman" w:cs="Times New Roman"/>
          <w:b/>
          <w:iCs/>
          <w:sz w:val="26"/>
          <w:szCs w:val="26"/>
        </w:rPr>
        <w:t>Администрация Колышлейского района постановляет:</w:t>
      </w:r>
    </w:p>
    <w:p w:rsidR="001C63EE" w:rsidRPr="00F305D6" w:rsidRDefault="001C63EE" w:rsidP="001C63E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b/>
          <w:iCs/>
          <w:sz w:val="26"/>
          <w:szCs w:val="26"/>
        </w:rPr>
      </w:pPr>
    </w:p>
    <w:p w:rsidR="00053DB4" w:rsidRPr="00B26234" w:rsidRDefault="0058785F" w:rsidP="0058785F">
      <w:pPr>
        <w:pStyle w:val="af"/>
        <w:shd w:val="clear" w:color="auto" w:fill="auto"/>
        <w:spacing w:line="240" w:lineRule="auto"/>
        <w:ind w:firstLine="709"/>
        <w:jc w:val="both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 xml:space="preserve">1. </w:t>
      </w:r>
      <w:r w:rsidR="00B26234">
        <w:rPr>
          <w:b w:val="0"/>
          <w:iCs/>
          <w:sz w:val="26"/>
          <w:szCs w:val="26"/>
        </w:rPr>
        <w:t>Проиндексировать</w:t>
      </w:r>
      <w:r w:rsidR="00053DB4">
        <w:rPr>
          <w:b w:val="0"/>
          <w:iCs/>
          <w:sz w:val="26"/>
          <w:szCs w:val="26"/>
        </w:rPr>
        <w:t xml:space="preserve"> с 01.10.202</w:t>
      </w:r>
      <w:r w:rsidR="002D4353">
        <w:rPr>
          <w:b w:val="0"/>
          <w:iCs/>
          <w:sz w:val="26"/>
          <w:szCs w:val="26"/>
        </w:rPr>
        <w:t>5</w:t>
      </w:r>
      <w:r w:rsidR="00053DB4">
        <w:rPr>
          <w:b w:val="0"/>
          <w:iCs/>
          <w:sz w:val="26"/>
          <w:szCs w:val="26"/>
        </w:rPr>
        <w:t xml:space="preserve">г. </w:t>
      </w:r>
      <w:r w:rsidR="002D4353">
        <w:rPr>
          <w:b w:val="0"/>
          <w:iCs/>
          <w:sz w:val="26"/>
          <w:szCs w:val="26"/>
        </w:rPr>
        <w:t>в</w:t>
      </w:r>
      <w:r w:rsidR="00053DB4">
        <w:rPr>
          <w:b w:val="0"/>
          <w:iCs/>
          <w:sz w:val="26"/>
          <w:szCs w:val="26"/>
        </w:rPr>
        <w:t xml:space="preserve"> </w:t>
      </w:r>
      <w:r w:rsidR="002D4353">
        <w:rPr>
          <w:b w:val="0"/>
          <w:iCs/>
          <w:sz w:val="26"/>
          <w:szCs w:val="26"/>
        </w:rPr>
        <w:t xml:space="preserve">1,076 раз </w:t>
      </w:r>
      <w:r w:rsidR="00053DB4">
        <w:rPr>
          <w:b w:val="0"/>
          <w:iCs/>
          <w:sz w:val="26"/>
          <w:szCs w:val="26"/>
        </w:rPr>
        <w:t>размеры должностных окладов работников</w:t>
      </w:r>
      <w:r w:rsidR="00053DB4" w:rsidRPr="00053DB4">
        <w:rPr>
          <w:b w:val="0"/>
          <w:iCs/>
          <w:sz w:val="26"/>
          <w:szCs w:val="26"/>
        </w:rPr>
        <w:t xml:space="preserve"> </w:t>
      </w:r>
      <w:r w:rsidR="00053DB4" w:rsidRPr="00F305D6">
        <w:rPr>
          <w:b w:val="0"/>
          <w:iCs/>
          <w:sz w:val="26"/>
          <w:szCs w:val="26"/>
        </w:rPr>
        <w:t>Муниципального казенного учреждения «Центр хозяйственного обеспечения муниципальных учреждений Колышлейского района»</w:t>
      </w:r>
      <w:r w:rsidR="00B26234">
        <w:rPr>
          <w:b w:val="0"/>
          <w:iCs/>
          <w:sz w:val="26"/>
          <w:szCs w:val="26"/>
        </w:rPr>
        <w:t xml:space="preserve">. </w:t>
      </w:r>
      <w:r w:rsidR="00B26234" w:rsidRPr="00B26234">
        <w:rPr>
          <w:b w:val="0"/>
          <w:iCs/>
          <w:color w:val="auto"/>
          <w:sz w:val="26"/>
          <w:szCs w:val="26"/>
        </w:rPr>
        <w:t>При расчете размеры окладов п</w:t>
      </w:r>
      <w:r w:rsidR="00B26234" w:rsidRPr="00B26234">
        <w:rPr>
          <w:b w:val="0"/>
          <w:color w:val="auto"/>
          <w:sz w:val="26"/>
          <w:szCs w:val="26"/>
          <w:shd w:val="clear" w:color="auto" w:fill="FFFFFF"/>
        </w:rPr>
        <w:t>одлежат округлению</w:t>
      </w:r>
      <w:r w:rsidR="00B26234" w:rsidRPr="00B26234">
        <w:rPr>
          <w:color w:val="auto"/>
          <w:sz w:val="26"/>
          <w:szCs w:val="26"/>
          <w:shd w:val="clear" w:color="auto" w:fill="FFFFFF"/>
        </w:rPr>
        <w:t> </w:t>
      </w:r>
      <w:r w:rsidR="00B26234" w:rsidRPr="00B26234">
        <w:rPr>
          <w:rStyle w:val="afa"/>
          <w:b w:val="0"/>
          <w:bCs w:val="0"/>
          <w:i w:val="0"/>
          <w:iCs w:val="0"/>
          <w:color w:val="auto"/>
          <w:sz w:val="26"/>
          <w:szCs w:val="26"/>
          <w:shd w:val="clear" w:color="auto" w:fill="FFFFFF"/>
        </w:rPr>
        <w:t>до целого рубля в сторону увеличения</w:t>
      </w:r>
      <w:r w:rsidR="00B26234" w:rsidRPr="00B26234">
        <w:rPr>
          <w:color w:val="auto"/>
          <w:sz w:val="26"/>
          <w:szCs w:val="26"/>
          <w:shd w:val="clear" w:color="auto" w:fill="FFFFFF"/>
        </w:rPr>
        <w:t>.</w:t>
      </w:r>
      <w:r w:rsidR="00B26234" w:rsidRPr="00B26234">
        <w:rPr>
          <w:color w:val="4D5156"/>
          <w:sz w:val="26"/>
          <w:szCs w:val="26"/>
          <w:shd w:val="clear" w:color="auto" w:fill="FFFFFF"/>
        </w:rPr>
        <w:t> </w:t>
      </w:r>
      <w:r w:rsidR="00B26234" w:rsidRPr="00B26234">
        <w:rPr>
          <w:b w:val="0"/>
          <w:iCs/>
          <w:sz w:val="26"/>
          <w:szCs w:val="26"/>
        </w:rPr>
        <w:t xml:space="preserve"> </w:t>
      </w:r>
    </w:p>
    <w:p w:rsidR="00F305D6" w:rsidRDefault="00053DB4" w:rsidP="0058785F">
      <w:pPr>
        <w:pStyle w:val="af"/>
        <w:shd w:val="clear" w:color="auto" w:fill="auto"/>
        <w:spacing w:line="240" w:lineRule="auto"/>
        <w:ind w:firstLine="709"/>
        <w:jc w:val="both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 xml:space="preserve">2. </w:t>
      </w:r>
      <w:r w:rsidR="001C63EE" w:rsidRPr="00F305D6">
        <w:rPr>
          <w:b w:val="0"/>
          <w:iCs/>
          <w:sz w:val="26"/>
          <w:szCs w:val="26"/>
        </w:rPr>
        <w:t xml:space="preserve">Внести в Положение об оплате труда работников Муниципального казенного учреждения «Центр хозяйственного обеспечения муниципальных учреждений Колышлейского района» утвержденное постановлением Администрации Колышлейского района Пензенской области от 30.09.2019 №299а-п </w:t>
      </w:r>
      <w:r>
        <w:rPr>
          <w:b w:val="0"/>
          <w:iCs/>
          <w:sz w:val="26"/>
          <w:szCs w:val="26"/>
        </w:rPr>
        <w:t xml:space="preserve">следующие </w:t>
      </w:r>
      <w:r w:rsidR="001C63EE" w:rsidRPr="00F305D6">
        <w:rPr>
          <w:b w:val="0"/>
          <w:iCs/>
          <w:sz w:val="26"/>
          <w:szCs w:val="26"/>
        </w:rPr>
        <w:t>изменения</w:t>
      </w:r>
      <w:r>
        <w:rPr>
          <w:b w:val="0"/>
          <w:iCs/>
          <w:sz w:val="26"/>
          <w:szCs w:val="26"/>
        </w:rPr>
        <w:t>:</w:t>
      </w:r>
    </w:p>
    <w:p w:rsidR="00053DB4" w:rsidRDefault="00053DB4" w:rsidP="0058785F">
      <w:pPr>
        <w:pStyle w:val="af"/>
        <w:shd w:val="clear" w:color="auto" w:fill="auto"/>
        <w:spacing w:line="240" w:lineRule="auto"/>
        <w:ind w:firstLine="709"/>
        <w:jc w:val="both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>2.1 Приложение 1 изложить в новой редакции согласно приложению;</w:t>
      </w:r>
    </w:p>
    <w:p w:rsidR="00053DB4" w:rsidRDefault="00053DB4" w:rsidP="0058785F">
      <w:pPr>
        <w:pStyle w:val="af"/>
        <w:shd w:val="clear" w:color="auto" w:fill="auto"/>
        <w:spacing w:line="240" w:lineRule="auto"/>
        <w:ind w:firstLine="709"/>
        <w:jc w:val="both"/>
        <w:rPr>
          <w:b w:val="0"/>
          <w:iCs/>
          <w:sz w:val="26"/>
          <w:szCs w:val="26"/>
        </w:rPr>
      </w:pPr>
      <w:r>
        <w:rPr>
          <w:b w:val="0"/>
          <w:iCs/>
          <w:sz w:val="26"/>
          <w:szCs w:val="26"/>
        </w:rPr>
        <w:t>2.2 Приложение 2 изложить в новой редакции согласно приложению</w:t>
      </w:r>
      <w:r w:rsidR="007262F9">
        <w:rPr>
          <w:b w:val="0"/>
          <w:iCs/>
          <w:sz w:val="26"/>
          <w:szCs w:val="26"/>
        </w:rPr>
        <w:t>.</w:t>
      </w:r>
    </w:p>
    <w:p w:rsidR="0058785F" w:rsidRPr="0058785F" w:rsidRDefault="00053DB4" w:rsidP="0058785F">
      <w:pPr>
        <w:pStyle w:val="af"/>
        <w:shd w:val="clear" w:color="auto" w:fill="auto"/>
        <w:spacing w:line="240" w:lineRule="auto"/>
        <w:ind w:firstLine="709"/>
        <w:jc w:val="both"/>
        <w:rPr>
          <w:b w:val="0"/>
          <w:sz w:val="26"/>
          <w:szCs w:val="26"/>
        </w:rPr>
      </w:pPr>
      <w:r>
        <w:rPr>
          <w:b w:val="0"/>
          <w:sz w:val="26"/>
          <w:szCs w:val="26"/>
        </w:rPr>
        <w:t>3</w:t>
      </w:r>
      <w:r w:rsidR="0058785F">
        <w:rPr>
          <w:b w:val="0"/>
          <w:sz w:val="26"/>
          <w:szCs w:val="26"/>
        </w:rPr>
        <w:t xml:space="preserve">. </w:t>
      </w:r>
      <w:r w:rsidR="0058785F" w:rsidRPr="0058785F">
        <w:rPr>
          <w:b w:val="0"/>
          <w:sz w:val="26"/>
          <w:szCs w:val="26"/>
        </w:rPr>
        <w:t xml:space="preserve">Настоящее </w:t>
      </w:r>
      <w:r w:rsidR="0058785F">
        <w:rPr>
          <w:b w:val="0"/>
          <w:sz w:val="26"/>
          <w:szCs w:val="26"/>
        </w:rPr>
        <w:t>постановление</w:t>
      </w:r>
      <w:r w:rsidR="0058785F" w:rsidRPr="0058785F">
        <w:rPr>
          <w:b w:val="0"/>
          <w:sz w:val="26"/>
          <w:szCs w:val="26"/>
        </w:rPr>
        <w:t xml:space="preserve"> опубликовать в информационном бюллетене «Информационный вестник Колышлейского района</w:t>
      </w:r>
      <w:r>
        <w:rPr>
          <w:b w:val="0"/>
          <w:sz w:val="26"/>
          <w:szCs w:val="26"/>
        </w:rPr>
        <w:t xml:space="preserve"> Пензенской области</w:t>
      </w:r>
      <w:r w:rsidR="0058785F" w:rsidRPr="0058785F">
        <w:rPr>
          <w:b w:val="0"/>
          <w:sz w:val="26"/>
          <w:szCs w:val="26"/>
        </w:rPr>
        <w:t>»</w:t>
      </w:r>
      <w:r w:rsidR="0058785F">
        <w:rPr>
          <w:b w:val="0"/>
          <w:sz w:val="26"/>
          <w:szCs w:val="26"/>
        </w:rPr>
        <w:t>.</w:t>
      </w:r>
    </w:p>
    <w:p w:rsidR="001C63EE" w:rsidRPr="00F305D6" w:rsidRDefault="00053DB4" w:rsidP="00144633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6"/>
          <w:szCs w:val="26"/>
        </w:rPr>
      </w:pPr>
      <w:r>
        <w:rPr>
          <w:rFonts w:ascii="Times New Roman" w:hAnsi="Times New Roman" w:cs="Times New Roman"/>
          <w:iCs/>
          <w:sz w:val="26"/>
          <w:szCs w:val="26"/>
        </w:rPr>
        <w:t>4</w:t>
      </w:r>
      <w:r w:rsidR="0058785F">
        <w:rPr>
          <w:rFonts w:ascii="Times New Roman" w:hAnsi="Times New Roman" w:cs="Times New Roman"/>
          <w:iCs/>
          <w:sz w:val="26"/>
          <w:szCs w:val="26"/>
        </w:rPr>
        <w:t>.</w:t>
      </w:r>
      <w:r w:rsidR="001C63EE" w:rsidRPr="00F305D6">
        <w:rPr>
          <w:rFonts w:ascii="Times New Roman" w:hAnsi="Times New Roman" w:cs="Times New Roman"/>
          <w:iCs/>
          <w:sz w:val="26"/>
          <w:szCs w:val="26"/>
        </w:rPr>
        <w:t xml:space="preserve"> Настоящее постановление вступает в силу на следующий день после дня его официального опубликования</w:t>
      </w:r>
      <w:r w:rsidR="00E571AB" w:rsidRPr="00F305D6">
        <w:rPr>
          <w:rFonts w:ascii="Times New Roman" w:hAnsi="Times New Roman" w:cs="Times New Roman"/>
          <w:iCs/>
          <w:sz w:val="26"/>
          <w:szCs w:val="26"/>
        </w:rPr>
        <w:t>.</w:t>
      </w:r>
    </w:p>
    <w:p w:rsidR="001C63EE" w:rsidRPr="00B26234" w:rsidRDefault="00053DB4" w:rsidP="00F305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color w:val="auto"/>
          <w:sz w:val="26"/>
          <w:szCs w:val="26"/>
        </w:rPr>
      </w:pPr>
      <w:r w:rsidRPr="00B26234">
        <w:rPr>
          <w:rFonts w:ascii="Times New Roman" w:hAnsi="Times New Roman" w:cs="Times New Roman"/>
          <w:iCs/>
          <w:color w:val="auto"/>
          <w:sz w:val="26"/>
          <w:szCs w:val="26"/>
        </w:rPr>
        <w:t>5</w:t>
      </w:r>
      <w:r w:rsidR="001C63EE" w:rsidRPr="00B26234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. Контроль за исполнением настоящего постановления возложить на </w:t>
      </w:r>
      <w:r w:rsidR="00880AB0" w:rsidRPr="00B26234">
        <w:rPr>
          <w:rFonts w:ascii="Times New Roman" w:hAnsi="Times New Roman" w:cs="Times New Roman"/>
          <w:iCs/>
          <w:color w:val="auto"/>
          <w:sz w:val="26"/>
          <w:szCs w:val="26"/>
        </w:rPr>
        <w:t>заместителя главы Администрации Колышлейского района</w:t>
      </w:r>
      <w:r w:rsidR="003A6556" w:rsidRPr="00B26234">
        <w:rPr>
          <w:rFonts w:ascii="Times New Roman" w:hAnsi="Times New Roman" w:cs="Times New Roman"/>
          <w:iCs/>
          <w:color w:val="auto"/>
          <w:sz w:val="26"/>
          <w:szCs w:val="26"/>
        </w:rPr>
        <w:t>,</w:t>
      </w:r>
      <w:r w:rsidR="00880AB0" w:rsidRPr="00B26234">
        <w:rPr>
          <w:rFonts w:ascii="Times New Roman" w:hAnsi="Times New Roman" w:cs="Times New Roman"/>
          <w:iCs/>
          <w:color w:val="auto"/>
          <w:sz w:val="26"/>
          <w:szCs w:val="26"/>
        </w:rPr>
        <w:t xml:space="preserve"> курирующего вопросы муниципального хозяйства.</w:t>
      </w:r>
    </w:p>
    <w:p w:rsidR="00B26234" w:rsidRPr="00053DB4" w:rsidRDefault="00B26234" w:rsidP="00F305D6">
      <w:pPr>
        <w:tabs>
          <w:tab w:val="left" w:pos="851"/>
        </w:tabs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color w:val="FF0000"/>
          <w:sz w:val="26"/>
          <w:szCs w:val="26"/>
        </w:rPr>
      </w:pPr>
    </w:p>
    <w:p w:rsidR="00144633" w:rsidRPr="00F305D6" w:rsidRDefault="00144633" w:rsidP="00144633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iCs/>
          <w:sz w:val="26"/>
          <w:szCs w:val="26"/>
        </w:rPr>
      </w:pPr>
      <w:r w:rsidRPr="00F305D6">
        <w:rPr>
          <w:rFonts w:ascii="Times New Roman" w:hAnsi="Times New Roman" w:cs="Times New Roman"/>
          <w:b/>
          <w:sz w:val="26"/>
          <w:szCs w:val="26"/>
        </w:rPr>
        <w:t>Глава Колышлейского района</w:t>
      </w:r>
      <w:r w:rsidRPr="00144633">
        <w:rPr>
          <w:rFonts w:ascii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>
        <w:rPr>
          <w:rFonts w:ascii="Times New Roman" w:hAnsi="Times New Roman" w:cs="Times New Roman"/>
          <w:b/>
          <w:sz w:val="26"/>
          <w:szCs w:val="26"/>
        </w:rPr>
        <w:tab/>
      </w:r>
      <w:r w:rsidRPr="00F305D6">
        <w:rPr>
          <w:rFonts w:ascii="Times New Roman" w:hAnsi="Times New Roman" w:cs="Times New Roman"/>
          <w:b/>
          <w:sz w:val="26"/>
          <w:szCs w:val="26"/>
        </w:rPr>
        <w:t>М.С.Максимов</w:t>
      </w:r>
    </w:p>
    <w:tbl>
      <w:tblPr>
        <w:tblW w:w="10065" w:type="dxa"/>
        <w:tblInd w:w="108" w:type="dxa"/>
        <w:tblLayout w:type="fixed"/>
        <w:tblLook w:val="04A0"/>
      </w:tblPr>
      <w:tblGrid>
        <w:gridCol w:w="3829"/>
        <w:gridCol w:w="6236"/>
      </w:tblGrid>
      <w:tr w:rsidR="001C63EE" w:rsidRPr="00F305D6" w:rsidTr="00144633">
        <w:tc>
          <w:tcPr>
            <w:tcW w:w="3829" w:type="dxa"/>
            <w:hideMark/>
          </w:tcPr>
          <w:p w:rsidR="001C63EE" w:rsidRPr="00F305D6" w:rsidRDefault="001C63EE" w:rsidP="00144633">
            <w:pPr>
              <w:widowControl/>
              <w:tabs>
                <w:tab w:val="right" w:pos="3720"/>
              </w:tabs>
              <w:ind w:left="-142" w:hanging="142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6236" w:type="dxa"/>
            <w:hideMark/>
          </w:tcPr>
          <w:p w:rsidR="001C63EE" w:rsidRPr="00F305D6" w:rsidRDefault="001C63EE" w:rsidP="00144633">
            <w:pPr>
              <w:widowControl/>
              <w:tabs>
                <w:tab w:val="left" w:pos="5986"/>
              </w:tabs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1C63EE" w:rsidRPr="001C63EE" w:rsidRDefault="001C63EE" w:rsidP="001C63EE">
      <w:pPr>
        <w:rPr>
          <w:rFonts w:ascii="Times New Roman" w:hAnsi="Times New Roman" w:cs="Times New Roman"/>
        </w:rPr>
      </w:pPr>
    </w:p>
    <w:tbl>
      <w:tblPr>
        <w:tblStyle w:val="af7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038"/>
        <w:gridCol w:w="5038"/>
      </w:tblGrid>
      <w:tr w:rsidR="00F305D6" w:rsidTr="00F305D6">
        <w:tc>
          <w:tcPr>
            <w:tcW w:w="5038" w:type="dxa"/>
          </w:tcPr>
          <w:p w:rsidR="00F305D6" w:rsidRDefault="00F305D6" w:rsidP="003F36B9">
            <w:pPr>
              <w:pStyle w:val="af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5038" w:type="dxa"/>
          </w:tcPr>
          <w:p w:rsidR="004B052D" w:rsidRDefault="004B052D" w:rsidP="004B052D">
            <w:pPr>
              <w:tabs>
                <w:tab w:val="left" w:pos="1680"/>
                <w:tab w:val="left" w:pos="3825"/>
              </w:tabs>
              <w:rPr>
                <w:rStyle w:val="105pt0"/>
                <w:rFonts w:eastAsia="Arial Unicode MS"/>
                <w:sz w:val="26"/>
                <w:szCs w:val="26"/>
              </w:rPr>
            </w:pPr>
            <w:r>
              <w:rPr>
                <w:rStyle w:val="105pt0"/>
                <w:rFonts w:eastAsia="Arial Unicode MS"/>
                <w:sz w:val="26"/>
                <w:szCs w:val="26"/>
              </w:rPr>
              <w:tab/>
            </w:r>
          </w:p>
          <w:p w:rsidR="00F305D6" w:rsidRPr="00144633" w:rsidRDefault="00F305D6" w:rsidP="00F305D6">
            <w:pPr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144633">
              <w:rPr>
                <w:rStyle w:val="105pt0"/>
                <w:rFonts w:eastAsia="Arial Unicode MS"/>
                <w:sz w:val="26"/>
                <w:szCs w:val="26"/>
              </w:rPr>
              <w:t xml:space="preserve">Приложение </w:t>
            </w:r>
            <w:r w:rsidR="004B052D">
              <w:rPr>
                <w:rStyle w:val="105pt0"/>
                <w:rFonts w:eastAsia="Arial Unicode MS"/>
                <w:sz w:val="26"/>
                <w:szCs w:val="26"/>
              </w:rPr>
              <w:t>1</w:t>
            </w:r>
          </w:p>
          <w:p w:rsidR="00F305D6" w:rsidRPr="004B052D" w:rsidRDefault="00F305D6" w:rsidP="00F305D6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4B052D">
              <w:rPr>
                <w:rFonts w:ascii="Times New Roman" w:hAnsi="Times New Roman" w:cs="Times New Roman"/>
                <w:sz w:val="16"/>
                <w:szCs w:val="16"/>
              </w:rPr>
              <w:t>к Положению о системе оплаты труда работников</w:t>
            </w:r>
          </w:p>
          <w:p w:rsidR="00F305D6" w:rsidRDefault="00F305D6" w:rsidP="00F305D6">
            <w:pPr>
              <w:pStyle w:val="af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4B052D">
              <w:rPr>
                <w:b w:val="0"/>
                <w:bCs w:val="0"/>
                <w:sz w:val="16"/>
                <w:szCs w:val="16"/>
              </w:rPr>
              <w:t>МКУ «ЦХОМУ Колышлейского района</w:t>
            </w:r>
          </w:p>
        </w:tc>
      </w:tr>
    </w:tbl>
    <w:p w:rsidR="004B052D" w:rsidRPr="003D0618" w:rsidRDefault="004B052D" w:rsidP="004B052D">
      <w:pPr>
        <w:pStyle w:val="af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3D0618">
        <w:rPr>
          <w:sz w:val="24"/>
          <w:szCs w:val="24"/>
        </w:rPr>
        <w:t>Оклады</w:t>
      </w:r>
    </w:p>
    <w:p w:rsidR="004B052D" w:rsidRPr="003D0618" w:rsidRDefault="004B052D" w:rsidP="004B052D">
      <w:pPr>
        <w:pStyle w:val="af"/>
        <w:shd w:val="clear" w:color="auto" w:fill="auto"/>
        <w:spacing w:line="220" w:lineRule="exact"/>
        <w:jc w:val="center"/>
        <w:rPr>
          <w:sz w:val="24"/>
          <w:szCs w:val="24"/>
        </w:rPr>
      </w:pPr>
      <w:r>
        <w:rPr>
          <w:sz w:val="24"/>
          <w:szCs w:val="24"/>
        </w:rPr>
        <w:t>с</w:t>
      </w:r>
      <w:r w:rsidRPr="003D0618">
        <w:rPr>
          <w:sz w:val="24"/>
          <w:szCs w:val="24"/>
        </w:rPr>
        <w:t>пециалистов и служащих и обслуживающего персонала</w:t>
      </w:r>
    </w:p>
    <w:p w:rsidR="004B052D" w:rsidRPr="003D0618" w:rsidRDefault="004B052D" w:rsidP="004B052D">
      <w:pPr>
        <w:pStyle w:val="af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3D0618">
        <w:rPr>
          <w:sz w:val="24"/>
          <w:szCs w:val="24"/>
        </w:rPr>
        <w:t>(в соответствии с приказом Министерства здравоохранения и социального развития</w:t>
      </w:r>
    </w:p>
    <w:p w:rsidR="004B052D" w:rsidRPr="003D0618" w:rsidRDefault="004B052D" w:rsidP="004B052D">
      <w:pPr>
        <w:pStyle w:val="af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3D0618">
        <w:rPr>
          <w:sz w:val="24"/>
          <w:szCs w:val="24"/>
        </w:rPr>
        <w:t xml:space="preserve">Российской Федерации от 29.05.2008 Х 247н «Об утверждении профессиональных </w:t>
      </w:r>
    </w:p>
    <w:p w:rsidR="004B052D" w:rsidRPr="003D0618" w:rsidRDefault="004B052D" w:rsidP="004B052D">
      <w:pPr>
        <w:pStyle w:val="af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3D0618">
        <w:rPr>
          <w:sz w:val="24"/>
          <w:szCs w:val="24"/>
        </w:rPr>
        <w:t xml:space="preserve">Квалификационных групп общеотраслевых должностей руководителей, специалистов и </w:t>
      </w:r>
    </w:p>
    <w:p w:rsidR="004B052D" w:rsidRPr="003D0618" w:rsidRDefault="004B052D" w:rsidP="004B052D">
      <w:pPr>
        <w:pStyle w:val="af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3D0618">
        <w:rPr>
          <w:sz w:val="24"/>
          <w:szCs w:val="24"/>
        </w:rPr>
        <w:t>служащих»), (рублей)</w:t>
      </w:r>
    </w:p>
    <w:p w:rsidR="004B052D" w:rsidRPr="003D0618" w:rsidRDefault="004B052D" w:rsidP="004B052D">
      <w:pPr>
        <w:pStyle w:val="af"/>
        <w:shd w:val="clear" w:color="auto" w:fill="auto"/>
        <w:spacing w:line="220" w:lineRule="exact"/>
        <w:jc w:val="both"/>
        <w:rPr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3119"/>
        <w:gridCol w:w="4111"/>
        <w:gridCol w:w="2846"/>
      </w:tblGrid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Квалификационный уровень</w:t>
            </w: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Наименование должностей по квалификационным уровням</w:t>
            </w:r>
          </w:p>
        </w:tc>
        <w:tc>
          <w:tcPr>
            <w:tcW w:w="2846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Размер оклада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р</w:t>
            </w:r>
            <w:r w:rsidRPr="003D0618">
              <w:rPr>
                <w:b w:val="0"/>
                <w:sz w:val="24"/>
                <w:szCs w:val="24"/>
              </w:rPr>
              <w:t>аботников (рублей)</w:t>
            </w:r>
          </w:p>
        </w:tc>
      </w:tr>
    </w:tbl>
    <w:p w:rsidR="004B052D" w:rsidRPr="003D0618" w:rsidRDefault="004B052D" w:rsidP="004B052D">
      <w:pPr>
        <w:pStyle w:val="af"/>
        <w:shd w:val="clear" w:color="auto" w:fill="auto"/>
        <w:spacing w:line="220" w:lineRule="exact"/>
        <w:jc w:val="both"/>
        <w:rPr>
          <w:sz w:val="24"/>
          <w:szCs w:val="24"/>
        </w:rPr>
      </w:pPr>
    </w:p>
    <w:tbl>
      <w:tblPr>
        <w:tblStyle w:val="af7"/>
        <w:tblW w:w="0" w:type="auto"/>
        <w:tblLook w:val="04A0"/>
      </w:tblPr>
      <w:tblGrid>
        <w:gridCol w:w="3119"/>
        <w:gridCol w:w="4111"/>
        <w:gridCol w:w="2846"/>
      </w:tblGrid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1</w:t>
            </w: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2</w:t>
            </w:r>
          </w:p>
        </w:tc>
        <w:tc>
          <w:tcPr>
            <w:tcW w:w="2846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3</w:t>
            </w:r>
          </w:p>
        </w:tc>
      </w:tr>
      <w:tr w:rsidR="004B052D" w:rsidRPr="003D0618" w:rsidTr="003335A4">
        <w:tc>
          <w:tcPr>
            <w:tcW w:w="10076" w:type="dxa"/>
            <w:gridSpan w:val="3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Общеотраслевые должности служащих второго уровня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 xml:space="preserve">1 квалификационный 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>уровень</w:t>
            </w: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Диспетчер</w:t>
            </w:r>
          </w:p>
        </w:tc>
        <w:tc>
          <w:tcPr>
            <w:tcW w:w="2846" w:type="dxa"/>
          </w:tcPr>
          <w:p w:rsidR="004B052D" w:rsidRPr="003D0618" w:rsidRDefault="004B052D" w:rsidP="002D4353">
            <w:pPr>
              <w:pStyle w:val="af"/>
              <w:shd w:val="clear" w:color="auto" w:fill="auto"/>
              <w:tabs>
                <w:tab w:val="center" w:pos="1315"/>
              </w:tabs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2D4353">
              <w:rPr>
                <w:b w:val="0"/>
                <w:sz w:val="24"/>
                <w:szCs w:val="24"/>
              </w:rPr>
              <w:t>516</w:t>
            </w:r>
            <w:r>
              <w:rPr>
                <w:b w:val="0"/>
                <w:sz w:val="24"/>
                <w:szCs w:val="24"/>
              </w:rPr>
              <w:tab/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>4 квалификационный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Механик</w:t>
            </w:r>
          </w:p>
        </w:tc>
        <w:tc>
          <w:tcPr>
            <w:tcW w:w="2846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  <w:p w:rsidR="004B052D" w:rsidRPr="00272E4F" w:rsidRDefault="004B052D" w:rsidP="002D4353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2D4353">
              <w:rPr>
                <w:b w:val="0"/>
                <w:sz w:val="24"/>
                <w:szCs w:val="24"/>
              </w:rPr>
              <w:t>854</w:t>
            </w:r>
          </w:p>
        </w:tc>
      </w:tr>
      <w:tr w:rsidR="004B052D" w:rsidRPr="003D0618" w:rsidTr="003335A4">
        <w:tc>
          <w:tcPr>
            <w:tcW w:w="10076" w:type="dxa"/>
            <w:gridSpan w:val="3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Общеотраслевые должности служащих третьего уровня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>1 квалификационный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846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Бухгалтер</w:t>
            </w:r>
          </w:p>
        </w:tc>
        <w:tc>
          <w:tcPr>
            <w:tcW w:w="2846" w:type="dxa"/>
          </w:tcPr>
          <w:p w:rsidR="004B052D" w:rsidRPr="00272E4F" w:rsidRDefault="004B052D" w:rsidP="002D4353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</w:t>
            </w:r>
            <w:r w:rsidR="002D4353">
              <w:rPr>
                <w:b w:val="0"/>
                <w:sz w:val="24"/>
                <w:szCs w:val="24"/>
              </w:rPr>
              <w:t>854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Специалист по кадрам</w:t>
            </w:r>
          </w:p>
        </w:tc>
        <w:tc>
          <w:tcPr>
            <w:tcW w:w="2846" w:type="dxa"/>
          </w:tcPr>
          <w:p w:rsidR="004B052D" w:rsidRPr="00272E4F" w:rsidRDefault="00E02614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6080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Специалист по охране труда</w:t>
            </w:r>
          </w:p>
        </w:tc>
        <w:tc>
          <w:tcPr>
            <w:tcW w:w="2846" w:type="dxa"/>
          </w:tcPr>
          <w:p w:rsidR="004B052D" w:rsidRPr="00272E4F" w:rsidRDefault="00E02614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6080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Специалист по газораспределению и газопотреблению</w:t>
            </w:r>
          </w:p>
        </w:tc>
        <w:tc>
          <w:tcPr>
            <w:tcW w:w="2846" w:type="dxa"/>
          </w:tcPr>
          <w:p w:rsidR="004B052D" w:rsidRPr="00272E4F" w:rsidRDefault="00E02614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6080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Специалист по организации перевозок школьников</w:t>
            </w:r>
          </w:p>
        </w:tc>
        <w:tc>
          <w:tcPr>
            <w:tcW w:w="2846" w:type="dxa"/>
          </w:tcPr>
          <w:p w:rsidR="004B052D" w:rsidRPr="00272E4F" w:rsidRDefault="00E02614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6080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>1 квалификационный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Главный специалист по закупкам</w:t>
            </w:r>
          </w:p>
        </w:tc>
        <w:tc>
          <w:tcPr>
            <w:tcW w:w="2846" w:type="dxa"/>
          </w:tcPr>
          <w:p w:rsidR="004B052D" w:rsidRPr="00272E4F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</w:t>
            </w:r>
            <w:r w:rsidR="00E02614">
              <w:rPr>
                <w:b w:val="0"/>
                <w:sz w:val="24"/>
                <w:szCs w:val="24"/>
              </w:rPr>
              <w:t>658</w:t>
            </w:r>
          </w:p>
        </w:tc>
      </w:tr>
      <w:tr w:rsidR="004B052D" w:rsidRPr="003D0618" w:rsidTr="003335A4">
        <w:tc>
          <w:tcPr>
            <w:tcW w:w="10076" w:type="dxa"/>
            <w:gridSpan w:val="3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Общеотраслевые должности служащих четвертого уровня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>1 квалификационный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46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Ответственный за газораспределение и газопотребление</w:t>
            </w:r>
          </w:p>
        </w:tc>
        <w:tc>
          <w:tcPr>
            <w:tcW w:w="2846" w:type="dxa"/>
          </w:tcPr>
          <w:p w:rsidR="004B052D" w:rsidRPr="00272E4F" w:rsidRDefault="00E02614" w:rsidP="00E0261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7198</w:t>
            </w:r>
          </w:p>
        </w:tc>
      </w:tr>
      <w:tr w:rsidR="004B052D" w:rsidRPr="003D0618" w:rsidTr="003335A4">
        <w:tc>
          <w:tcPr>
            <w:tcW w:w="10076" w:type="dxa"/>
            <w:gridSpan w:val="3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Профессиональная квалификационная группа «Общеотраслевые профессии рабочих первого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 xml:space="preserve"> уровня»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>1 квалификационный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46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 xml:space="preserve">Сторож </w:t>
            </w:r>
          </w:p>
        </w:tc>
        <w:tc>
          <w:tcPr>
            <w:tcW w:w="2846" w:type="dxa"/>
          </w:tcPr>
          <w:p w:rsidR="004B052D" w:rsidRPr="00272E4F" w:rsidRDefault="00E02614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5179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 xml:space="preserve">Гардеробщик </w:t>
            </w:r>
          </w:p>
        </w:tc>
        <w:tc>
          <w:tcPr>
            <w:tcW w:w="2846" w:type="dxa"/>
          </w:tcPr>
          <w:p w:rsidR="004B052D" w:rsidRPr="00AB5422" w:rsidRDefault="00E02614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5179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Уборщик служебных помещений</w:t>
            </w:r>
          </w:p>
        </w:tc>
        <w:tc>
          <w:tcPr>
            <w:tcW w:w="2846" w:type="dxa"/>
          </w:tcPr>
          <w:p w:rsidR="004B052D" w:rsidRPr="00272E4F" w:rsidRDefault="00E02614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5179</w:t>
            </w:r>
          </w:p>
        </w:tc>
      </w:tr>
      <w:tr w:rsidR="004B052D" w:rsidRPr="003D0618" w:rsidTr="003335A4">
        <w:tc>
          <w:tcPr>
            <w:tcW w:w="10076" w:type="dxa"/>
            <w:gridSpan w:val="3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Профессиональная квалификационная группа «Общеотраслевые профессии рабочих второго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center"/>
              <w:rPr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уровня»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>1 квалификационный</w:t>
            </w:r>
          </w:p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  <w:r w:rsidRPr="003D0618">
              <w:rPr>
                <w:sz w:val="24"/>
                <w:szCs w:val="24"/>
              </w:rPr>
              <w:t xml:space="preserve"> уровень</w:t>
            </w: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</w:p>
        </w:tc>
        <w:tc>
          <w:tcPr>
            <w:tcW w:w="2846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2239D7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 w:rsidRPr="003D0618">
              <w:rPr>
                <w:b w:val="0"/>
                <w:sz w:val="24"/>
                <w:szCs w:val="24"/>
              </w:rPr>
              <w:t>В</w:t>
            </w:r>
            <w:r w:rsidR="004B052D" w:rsidRPr="003D0618">
              <w:rPr>
                <w:b w:val="0"/>
                <w:sz w:val="24"/>
                <w:szCs w:val="24"/>
              </w:rPr>
              <w:t>одитель</w:t>
            </w:r>
            <w:r>
              <w:rPr>
                <w:b w:val="0"/>
                <w:sz w:val="24"/>
                <w:szCs w:val="24"/>
              </w:rPr>
              <w:t xml:space="preserve"> школьного автобуса</w:t>
            </w:r>
          </w:p>
        </w:tc>
        <w:tc>
          <w:tcPr>
            <w:tcW w:w="2846" w:type="dxa"/>
          </w:tcPr>
          <w:p w:rsidR="004B052D" w:rsidRPr="00272E4F" w:rsidRDefault="00E02614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7343</w:t>
            </w:r>
          </w:p>
        </w:tc>
      </w:tr>
      <w:tr w:rsidR="004B052D" w:rsidRPr="003D0618" w:rsidTr="003335A4">
        <w:tc>
          <w:tcPr>
            <w:tcW w:w="3119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4111" w:type="dxa"/>
          </w:tcPr>
          <w:p w:rsidR="004B052D" w:rsidRPr="003D0618" w:rsidRDefault="004B052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водитель легкового автомобиля</w:t>
            </w:r>
          </w:p>
        </w:tc>
        <w:tc>
          <w:tcPr>
            <w:tcW w:w="2846" w:type="dxa"/>
          </w:tcPr>
          <w:p w:rsidR="004B052D" w:rsidRDefault="009042ED" w:rsidP="003335A4">
            <w:pPr>
              <w:pStyle w:val="af"/>
              <w:shd w:val="clear" w:color="auto" w:fill="auto"/>
              <w:spacing w:line="220" w:lineRule="exact"/>
              <w:jc w:val="both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5854</w:t>
            </w:r>
          </w:p>
        </w:tc>
      </w:tr>
    </w:tbl>
    <w:p w:rsidR="004B052D" w:rsidRPr="003D0618" w:rsidRDefault="004B052D" w:rsidP="004B052D">
      <w:pPr>
        <w:pStyle w:val="af"/>
        <w:shd w:val="clear" w:color="auto" w:fill="auto"/>
        <w:spacing w:line="220" w:lineRule="exact"/>
        <w:jc w:val="both"/>
        <w:rPr>
          <w:sz w:val="24"/>
          <w:szCs w:val="24"/>
        </w:rPr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Pr="00144633" w:rsidRDefault="004B052D" w:rsidP="004B052D">
      <w:pPr>
        <w:jc w:val="right"/>
        <w:rPr>
          <w:rFonts w:ascii="Times New Roman" w:hAnsi="Times New Roman" w:cs="Times New Roman"/>
          <w:sz w:val="26"/>
          <w:szCs w:val="26"/>
        </w:rPr>
      </w:pPr>
      <w:r w:rsidRPr="00144633">
        <w:rPr>
          <w:rStyle w:val="105pt0"/>
          <w:rFonts w:eastAsia="Arial Unicode MS"/>
          <w:sz w:val="26"/>
          <w:szCs w:val="26"/>
        </w:rPr>
        <w:t xml:space="preserve">Приложение </w:t>
      </w:r>
      <w:r>
        <w:rPr>
          <w:rStyle w:val="105pt0"/>
          <w:rFonts w:eastAsia="Arial Unicode MS"/>
          <w:sz w:val="26"/>
          <w:szCs w:val="26"/>
        </w:rPr>
        <w:t>2</w:t>
      </w:r>
    </w:p>
    <w:p w:rsidR="004B052D" w:rsidRPr="004B052D" w:rsidRDefault="004B052D" w:rsidP="004B052D">
      <w:pPr>
        <w:jc w:val="right"/>
        <w:rPr>
          <w:rFonts w:ascii="Times New Roman" w:hAnsi="Times New Roman" w:cs="Times New Roman"/>
          <w:sz w:val="16"/>
          <w:szCs w:val="16"/>
        </w:rPr>
      </w:pPr>
      <w:r w:rsidRPr="004B052D">
        <w:rPr>
          <w:rFonts w:ascii="Times New Roman" w:hAnsi="Times New Roman" w:cs="Times New Roman"/>
          <w:sz w:val="16"/>
          <w:szCs w:val="16"/>
        </w:rPr>
        <w:t>к Положению о системе оплаты труда работников</w:t>
      </w:r>
    </w:p>
    <w:p w:rsidR="004B052D" w:rsidRDefault="004B052D" w:rsidP="004B052D">
      <w:pPr>
        <w:pStyle w:val="af"/>
        <w:shd w:val="clear" w:color="auto" w:fill="auto"/>
        <w:spacing w:line="220" w:lineRule="exact"/>
        <w:jc w:val="right"/>
      </w:pPr>
      <w:r w:rsidRPr="004B052D">
        <w:rPr>
          <w:b w:val="0"/>
          <w:bCs w:val="0"/>
          <w:sz w:val="16"/>
          <w:szCs w:val="16"/>
        </w:rPr>
        <w:t>МКУ «ЦХОМУ Колышлейского района</w:t>
      </w:r>
    </w:p>
    <w:p w:rsidR="004B052D" w:rsidRDefault="004B052D" w:rsidP="004B052D">
      <w:pPr>
        <w:pStyle w:val="af"/>
        <w:shd w:val="clear" w:color="auto" w:fill="auto"/>
        <w:spacing w:line="220" w:lineRule="exact"/>
        <w:jc w:val="both"/>
      </w:pPr>
    </w:p>
    <w:p w:rsidR="004B052D" w:rsidRPr="003D0618" w:rsidRDefault="004B052D" w:rsidP="004B052D">
      <w:pPr>
        <w:pStyle w:val="af"/>
        <w:shd w:val="clear" w:color="auto" w:fill="auto"/>
        <w:spacing w:line="220" w:lineRule="exact"/>
        <w:jc w:val="center"/>
        <w:rPr>
          <w:sz w:val="24"/>
          <w:szCs w:val="24"/>
        </w:rPr>
      </w:pPr>
      <w:r w:rsidRPr="003D0618">
        <w:rPr>
          <w:sz w:val="24"/>
          <w:szCs w:val="24"/>
        </w:rPr>
        <w:t>Тарифные ставки по рабочим из числа обслуживающего персонала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6480"/>
        <w:gridCol w:w="3379"/>
      </w:tblGrid>
      <w:tr w:rsidR="004B052D" w:rsidRPr="003D0618" w:rsidTr="003335A4">
        <w:trPr>
          <w:trHeight w:val="63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3D0618">
              <w:rPr>
                <w:rStyle w:val="2f2"/>
                <w:sz w:val="24"/>
                <w:szCs w:val="24"/>
              </w:rPr>
              <w:t>Наименование должностей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54" w:lineRule="exact"/>
              <w:ind w:firstLine="0"/>
              <w:jc w:val="both"/>
              <w:rPr>
                <w:rStyle w:val="2f3"/>
                <w:sz w:val="24"/>
                <w:szCs w:val="24"/>
              </w:rPr>
            </w:pPr>
            <w:r w:rsidRPr="003D0618">
              <w:rPr>
                <w:rStyle w:val="2f3"/>
                <w:sz w:val="24"/>
                <w:szCs w:val="24"/>
              </w:rPr>
              <w:t xml:space="preserve">Размер оклада работников </w:t>
            </w:r>
          </w:p>
          <w:p w:rsidR="004B052D" w:rsidRPr="003D0618" w:rsidRDefault="004B052D" w:rsidP="003335A4">
            <w:pPr>
              <w:pStyle w:val="25"/>
              <w:shd w:val="clear" w:color="auto" w:fill="auto"/>
              <w:spacing w:line="254" w:lineRule="exact"/>
              <w:ind w:firstLine="0"/>
              <w:jc w:val="both"/>
              <w:rPr>
                <w:sz w:val="24"/>
                <w:szCs w:val="24"/>
              </w:rPr>
            </w:pPr>
            <w:r w:rsidRPr="003D0618">
              <w:rPr>
                <w:rStyle w:val="2f3"/>
                <w:sz w:val="24"/>
                <w:szCs w:val="24"/>
              </w:rPr>
              <w:t>(рублей)</w:t>
            </w:r>
          </w:p>
        </w:tc>
      </w:tr>
      <w:tr w:rsidR="004B052D" w:rsidRPr="003D0618" w:rsidTr="003335A4">
        <w:trPr>
          <w:trHeight w:val="283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3D0618">
              <w:rPr>
                <w:rStyle w:val="2f2"/>
                <w:sz w:val="24"/>
                <w:szCs w:val="24"/>
              </w:rPr>
              <w:t>Оператор газовой котельной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B052D" w:rsidRPr="003D0618" w:rsidRDefault="002239D7" w:rsidP="00E0261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E02614">
              <w:rPr>
                <w:sz w:val="24"/>
                <w:szCs w:val="24"/>
              </w:rPr>
              <w:t>854</w:t>
            </w:r>
          </w:p>
        </w:tc>
      </w:tr>
      <w:tr w:rsidR="004B052D" w:rsidRPr="003D0618" w:rsidTr="003335A4">
        <w:trPr>
          <w:trHeight w:val="288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3D0618">
              <w:rPr>
                <w:rStyle w:val="2f2"/>
                <w:sz w:val="24"/>
                <w:szCs w:val="24"/>
              </w:rPr>
              <w:t>Электрик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52D" w:rsidRPr="003D0618" w:rsidRDefault="00E02614" w:rsidP="009042ED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9042ED">
              <w:rPr>
                <w:sz w:val="24"/>
                <w:szCs w:val="24"/>
              </w:rPr>
              <w:t>402</w:t>
            </w:r>
          </w:p>
        </w:tc>
      </w:tr>
      <w:tr w:rsidR="004B052D" w:rsidRPr="003D0618" w:rsidTr="003335A4">
        <w:trPr>
          <w:trHeight w:val="283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3D0618">
              <w:rPr>
                <w:rStyle w:val="2f2"/>
                <w:sz w:val="24"/>
                <w:szCs w:val="24"/>
              </w:rPr>
              <w:t>Слесарь газовой котельной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52D" w:rsidRPr="003D0618" w:rsidRDefault="00E02614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5293</w:t>
            </w:r>
          </w:p>
        </w:tc>
      </w:tr>
      <w:tr w:rsidR="004B052D" w:rsidRPr="003D0618" w:rsidTr="003335A4">
        <w:trPr>
          <w:trHeight w:val="293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proofErr w:type="spellStart"/>
            <w:r w:rsidRPr="003D0618">
              <w:rPr>
                <w:rStyle w:val="2f2"/>
                <w:sz w:val="24"/>
                <w:szCs w:val="24"/>
              </w:rPr>
              <w:t>Автослесарь</w:t>
            </w:r>
            <w:proofErr w:type="spellEnd"/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52D" w:rsidRPr="003D0618" w:rsidRDefault="00E02614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5402</w:t>
            </w:r>
          </w:p>
        </w:tc>
      </w:tr>
      <w:tr w:rsidR="004B052D" w:rsidRPr="003D0618" w:rsidTr="003335A4">
        <w:trPr>
          <w:trHeight w:val="27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 w:rsidRPr="003D0618">
              <w:rPr>
                <w:rStyle w:val="2f2"/>
                <w:sz w:val="24"/>
                <w:szCs w:val="24"/>
              </w:rPr>
              <w:t>Автоэлектрик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052D" w:rsidRPr="003D0618" w:rsidRDefault="00E02614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5402</w:t>
            </w:r>
          </w:p>
        </w:tc>
      </w:tr>
      <w:tr w:rsidR="004B052D" w:rsidRPr="003D0618" w:rsidTr="003335A4">
        <w:trPr>
          <w:trHeight w:val="62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59" w:lineRule="exact"/>
              <w:ind w:firstLine="0"/>
              <w:jc w:val="both"/>
              <w:rPr>
                <w:rStyle w:val="2f3"/>
                <w:sz w:val="24"/>
                <w:szCs w:val="24"/>
              </w:rPr>
            </w:pPr>
            <w:r w:rsidRPr="003D0618">
              <w:rPr>
                <w:rStyle w:val="2f3"/>
                <w:sz w:val="24"/>
                <w:szCs w:val="24"/>
              </w:rPr>
              <w:t xml:space="preserve">Рабочий по комплексному обслуживанию и ремонту </w:t>
            </w:r>
          </w:p>
          <w:p w:rsidR="004B052D" w:rsidRPr="003D0618" w:rsidRDefault="004B052D" w:rsidP="003335A4">
            <w:pPr>
              <w:pStyle w:val="25"/>
              <w:shd w:val="clear" w:color="auto" w:fill="auto"/>
              <w:spacing w:line="259" w:lineRule="exact"/>
              <w:ind w:firstLine="0"/>
              <w:jc w:val="both"/>
              <w:rPr>
                <w:sz w:val="24"/>
                <w:szCs w:val="24"/>
              </w:rPr>
            </w:pPr>
            <w:r w:rsidRPr="003D0618">
              <w:rPr>
                <w:rStyle w:val="2f3"/>
                <w:sz w:val="24"/>
                <w:szCs w:val="24"/>
              </w:rPr>
              <w:t>зданий и сооружений (уборщик помещений)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52D" w:rsidRPr="003D0618" w:rsidRDefault="00E02614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5293</w:t>
            </w:r>
          </w:p>
        </w:tc>
      </w:tr>
      <w:tr w:rsidR="004B052D" w:rsidRPr="003D0618" w:rsidTr="003335A4">
        <w:trPr>
          <w:trHeight w:val="62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59" w:lineRule="exact"/>
              <w:ind w:firstLine="0"/>
              <w:jc w:val="both"/>
              <w:rPr>
                <w:rStyle w:val="2f3"/>
                <w:sz w:val="24"/>
                <w:szCs w:val="24"/>
              </w:rPr>
            </w:pPr>
            <w:r>
              <w:rPr>
                <w:rStyle w:val="2f3"/>
                <w:sz w:val="24"/>
                <w:szCs w:val="24"/>
              </w:rPr>
              <w:t xml:space="preserve">Столяр 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52D" w:rsidRPr="003D0618" w:rsidRDefault="00E02614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rStyle w:val="2f2"/>
                <w:sz w:val="24"/>
                <w:szCs w:val="24"/>
              </w:rPr>
            </w:pPr>
            <w:r>
              <w:rPr>
                <w:rStyle w:val="2f2"/>
                <w:sz w:val="24"/>
                <w:szCs w:val="24"/>
              </w:rPr>
              <w:t>5718</w:t>
            </w:r>
          </w:p>
        </w:tc>
      </w:tr>
      <w:tr w:rsidR="004B052D" w:rsidRPr="003D0618" w:rsidTr="003335A4">
        <w:trPr>
          <w:trHeight w:val="62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59" w:lineRule="exact"/>
              <w:ind w:firstLine="0"/>
              <w:jc w:val="both"/>
              <w:rPr>
                <w:rStyle w:val="2f3"/>
                <w:sz w:val="24"/>
                <w:szCs w:val="24"/>
              </w:rPr>
            </w:pPr>
            <w:r>
              <w:rPr>
                <w:rStyle w:val="2f3"/>
                <w:sz w:val="24"/>
                <w:szCs w:val="24"/>
              </w:rPr>
              <w:t>Слесарь-сантехник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52D" w:rsidRPr="003D0618" w:rsidRDefault="00E02614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rStyle w:val="2f2"/>
                <w:sz w:val="24"/>
                <w:szCs w:val="24"/>
              </w:rPr>
            </w:pPr>
            <w:r>
              <w:rPr>
                <w:rStyle w:val="2f2"/>
                <w:sz w:val="24"/>
                <w:szCs w:val="24"/>
              </w:rPr>
              <w:t>5718</w:t>
            </w:r>
          </w:p>
        </w:tc>
      </w:tr>
      <w:tr w:rsidR="004B052D" w:rsidRPr="003D0618" w:rsidTr="003335A4">
        <w:trPr>
          <w:trHeight w:val="624"/>
        </w:trPr>
        <w:tc>
          <w:tcPr>
            <w:tcW w:w="6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B052D" w:rsidRPr="003D0618" w:rsidRDefault="004B052D" w:rsidP="003335A4">
            <w:pPr>
              <w:pStyle w:val="25"/>
              <w:shd w:val="clear" w:color="auto" w:fill="auto"/>
              <w:spacing w:line="259" w:lineRule="exact"/>
              <w:ind w:firstLine="0"/>
              <w:jc w:val="both"/>
              <w:rPr>
                <w:rStyle w:val="2f3"/>
                <w:sz w:val="24"/>
                <w:szCs w:val="24"/>
              </w:rPr>
            </w:pPr>
            <w:r>
              <w:rPr>
                <w:rStyle w:val="2f3"/>
                <w:sz w:val="24"/>
                <w:szCs w:val="24"/>
              </w:rPr>
              <w:t>Электросварщик ручной сварки</w:t>
            </w:r>
          </w:p>
        </w:tc>
        <w:tc>
          <w:tcPr>
            <w:tcW w:w="33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4B052D" w:rsidRPr="003D0618" w:rsidRDefault="00E02614" w:rsidP="003335A4">
            <w:pPr>
              <w:pStyle w:val="25"/>
              <w:shd w:val="clear" w:color="auto" w:fill="auto"/>
              <w:spacing w:line="220" w:lineRule="exact"/>
              <w:ind w:firstLine="0"/>
              <w:jc w:val="both"/>
              <w:rPr>
                <w:rStyle w:val="2f2"/>
                <w:sz w:val="24"/>
                <w:szCs w:val="24"/>
              </w:rPr>
            </w:pPr>
            <w:r>
              <w:rPr>
                <w:rStyle w:val="2f2"/>
                <w:sz w:val="24"/>
                <w:szCs w:val="24"/>
              </w:rPr>
              <w:t>5718</w:t>
            </w:r>
          </w:p>
        </w:tc>
      </w:tr>
    </w:tbl>
    <w:p w:rsidR="00F305D6" w:rsidRDefault="00F305D6" w:rsidP="004B052D">
      <w:pPr>
        <w:pStyle w:val="af"/>
        <w:shd w:val="clear" w:color="auto" w:fill="auto"/>
        <w:spacing w:line="220" w:lineRule="exact"/>
        <w:rPr>
          <w:sz w:val="24"/>
          <w:szCs w:val="24"/>
        </w:rPr>
      </w:pPr>
    </w:p>
    <w:sectPr w:rsidR="00F305D6" w:rsidSect="004B052D">
      <w:headerReference w:type="even" r:id="rId9"/>
      <w:headerReference w:type="default" r:id="rId10"/>
      <w:headerReference w:type="first" r:id="rId11"/>
      <w:pgSz w:w="11909" w:h="16840"/>
      <w:pgMar w:top="709" w:right="653" w:bottom="1415" w:left="1396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96C2A" w:rsidRDefault="00C96C2A" w:rsidP="006D5F87">
      <w:r>
        <w:separator/>
      </w:r>
    </w:p>
  </w:endnote>
  <w:endnote w:type="continuationSeparator" w:id="0">
    <w:p w:rsidR="00C96C2A" w:rsidRDefault="00C96C2A" w:rsidP="006D5F8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96C2A" w:rsidRDefault="00C96C2A"/>
  </w:footnote>
  <w:footnote w:type="continuationSeparator" w:id="0">
    <w:p w:rsidR="00C96C2A" w:rsidRDefault="00C96C2A"/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749A3" w:rsidRDefault="003749A3">
    <w:pPr>
      <w:rPr>
        <w:sz w:val="2"/>
        <w:szCs w:val="2"/>
      </w:rPr>
    </w:pPr>
  </w:p>
  <w:p w:rsidR="003749A3" w:rsidRDefault="003749A3">
    <w:pPr>
      <w:rPr>
        <w:sz w:val="2"/>
        <w:szCs w:val="2"/>
      </w:rPr>
    </w:pPr>
  </w:p>
  <w:p w:rsidR="003749A3" w:rsidRDefault="003749A3">
    <w:pPr>
      <w:rPr>
        <w:sz w:val="2"/>
        <w:szCs w:val="2"/>
      </w:rPr>
    </w:pPr>
  </w:p>
  <w:p w:rsidR="003749A3" w:rsidRDefault="003749A3">
    <w:pPr>
      <w:rPr>
        <w:sz w:val="2"/>
        <w:szCs w:val="2"/>
      </w:rPr>
    </w:pPr>
  </w:p>
  <w:p w:rsidR="006D5F87" w:rsidRDefault="008F5FC4" w:rsidP="003749A3">
    <w:pPr>
      <w:jc w:val="right"/>
      <w:rPr>
        <w:sz w:val="2"/>
        <w:szCs w:val="2"/>
      </w:rPr>
    </w:pPr>
    <w:r w:rsidRPr="008F5F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364.1pt;margin-top:20.65pt;width:198.95pt;height:30.25pt;z-index:-188744061;mso-wrap-style:none;mso-wrap-distance-left:5pt;mso-wrap-distance-right:5pt;mso-position-horizontal-relative:page;mso-position-vertical-relative:page" wrapcoords="0 0" filled="f" stroked="f">
          <v:textbox style="mso-next-textbox:#_x0000_s2051;mso-fit-shape-to-text:t" inset="0,0,0,0">
            <w:txbxContent>
              <w:p w:rsidR="006D5F87" w:rsidRDefault="003D0618">
                <w:pPr>
                  <w:pStyle w:val="ac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05pt"/>
                    <w:b/>
                    <w:bCs/>
                  </w:rPr>
                  <w:t xml:space="preserve">                                                </w:t>
                </w:r>
              </w:p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87" w:rsidRDefault="008F5FC4">
    <w:pPr>
      <w:rPr>
        <w:sz w:val="2"/>
        <w:szCs w:val="2"/>
      </w:rPr>
    </w:pPr>
    <w:r w:rsidRPr="008F5F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354.75pt;margin-top:20.9pt;width:198.7pt;height:29.75pt;z-index:-188744060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5F87" w:rsidRPr="003749A3" w:rsidRDefault="006D5F87" w:rsidP="003749A3"/>
            </w:txbxContent>
          </v:textbox>
          <w10:wrap anchorx="page" anchory="page"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5F87" w:rsidRDefault="008F5FC4">
    <w:pPr>
      <w:rPr>
        <w:sz w:val="2"/>
        <w:szCs w:val="2"/>
      </w:rPr>
    </w:pPr>
    <w:r w:rsidRPr="008F5FC4"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59.85pt;margin-top:20.9pt;width:198.5pt;height:29.75pt;z-index:-188744059;mso-wrap-style:none;mso-wrap-distance-left:5pt;mso-wrap-distance-right:5pt;mso-position-horizontal-relative:page;mso-position-vertical-relative:page" wrapcoords="0 0" filled="f" stroked="f">
          <v:textbox style="mso-fit-shape-to-text:t" inset="0,0,0,0">
            <w:txbxContent>
              <w:p w:rsidR="006D5F87" w:rsidRDefault="000B77B9">
                <w:pPr>
                  <w:pStyle w:val="ac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105pt"/>
                    <w:b/>
                    <w:bCs/>
                  </w:rPr>
                  <w:t xml:space="preserve">                                                    </w:t>
                </w:r>
                <w:r w:rsidR="00983C69">
                  <w:rPr>
                    <w:rStyle w:val="105pt"/>
                    <w:b/>
                    <w:bCs/>
                  </w:rPr>
                  <w:t>Приложение 3</w:t>
                </w:r>
              </w:p>
              <w:p w:rsidR="006D5F87" w:rsidRDefault="00983C69">
                <w:pPr>
                  <w:pStyle w:val="ac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f0"/>
                    <w:b/>
                    <w:bCs/>
                  </w:rPr>
                  <w:t xml:space="preserve">к </w:t>
                </w:r>
                <w:r w:rsidR="000B77B9">
                  <w:rPr>
                    <w:rStyle w:val="af0"/>
                    <w:b/>
                    <w:bCs/>
                  </w:rPr>
                  <w:t xml:space="preserve"> </w:t>
                </w:r>
                <w:r>
                  <w:rPr>
                    <w:rStyle w:val="ad"/>
                    <w:b/>
                    <w:bCs/>
                  </w:rPr>
                  <w:t>Положению о системе оплаты труда работников</w:t>
                </w:r>
              </w:p>
              <w:p w:rsidR="006D5F87" w:rsidRDefault="000B77B9">
                <w:pPr>
                  <w:pStyle w:val="ac"/>
                  <w:shd w:val="clear" w:color="auto" w:fill="auto"/>
                  <w:spacing w:line="240" w:lineRule="auto"/>
                  <w:jc w:val="left"/>
                </w:pPr>
                <w:r>
                  <w:rPr>
                    <w:rStyle w:val="ad"/>
                    <w:b/>
                    <w:bCs/>
                  </w:rPr>
                  <w:t>МКУ «ЦХОМУ Колы</w:t>
                </w:r>
                <w:r w:rsidR="00983C69">
                  <w:rPr>
                    <w:rStyle w:val="ad"/>
                    <w:b/>
                    <w:bCs/>
                  </w:rPr>
                  <w:t>шлейского района»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0774FD"/>
    <w:multiLevelType w:val="multilevel"/>
    <w:tmpl w:val="6F300AE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2B92DAE"/>
    <w:multiLevelType w:val="multilevel"/>
    <w:tmpl w:val="31FC1F8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>
    <w:nsid w:val="1B316944"/>
    <w:multiLevelType w:val="multilevel"/>
    <w:tmpl w:val="B434E40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3F52BF2"/>
    <w:multiLevelType w:val="multilevel"/>
    <w:tmpl w:val="53C2C97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>
    <w:nsid w:val="25C9581F"/>
    <w:multiLevelType w:val="multilevel"/>
    <w:tmpl w:val="B7441AF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start w:val="1"/>
      <w:numFmt w:val="decimal"/>
      <w:lvlText w:val="%1.%2.%3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B3E18B6"/>
    <w:multiLevelType w:val="hybridMultilevel"/>
    <w:tmpl w:val="7234C7D6"/>
    <w:lvl w:ilvl="0" w:tplc="FA7E4F1C">
      <w:start w:val="1"/>
      <w:numFmt w:val="decimal"/>
      <w:lvlText w:val="%1."/>
      <w:lvlJc w:val="left"/>
      <w:pPr>
        <w:ind w:left="1705" w:hanging="99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8321930"/>
    <w:multiLevelType w:val="hybridMultilevel"/>
    <w:tmpl w:val="5F06E94A"/>
    <w:lvl w:ilvl="0" w:tplc="13609ABA">
      <w:start w:val="1"/>
      <w:numFmt w:val="decimal"/>
      <w:lvlText w:val="%1."/>
      <w:lvlJc w:val="left"/>
      <w:pPr>
        <w:ind w:left="985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9522B56"/>
    <w:multiLevelType w:val="multilevel"/>
    <w:tmpl w:val="694E54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>
    <w:nsid w:val="44EB1F2A"/>
    <w:multiLevelType w:val="multilevel"/>
    <w:tmpl w:val="761ECB6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9">
    <w:nsid w:val="52792A65"/>
    <w:multiLevelType w:val="multilevel"/>
    <w:tmpl w:val="6400B51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4005A3B"/>
    <w:multiLevelType w:val="multilevel"/>
    <w:tmpl w:val="AD8EA50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1">
    <w:nsid w:val="5A2630F2"/>
    <w:multiLevelType w:val="multilevel"/>
    <w:tmpl w:val="DE5CF9F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48214D2"/>
    <w:multiLevelType w:val="multilevel"/>
    <w:tmpl w:val="EAF41100"/>
    <w:lvl w:ilvl="0">
      <w:start w:val="1"/>
      <w:numFmt w:val="decimal"/>
      <w:lvlText w:val="3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657E505D"/>
    <w:multiLevelType w:val="hybridMultilevel"/>
    <w:tmpl w:val="AB8209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BA26DA"/>
    <w:multiLevelType w:val="multilevel"/>
    <w:tmpl w:val="487AD62C"/>
    <w:lvl w:ilvl="0">
      <w:start w:val="8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AF50D9E"/>
    <w:multiLevelType w:val="hybridMultilevel"/>
    <w:tmpl w:val="71E4B9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D552F89"/>
    <w:multiLevelType w:val="multilevel"/>
    <w:tmpl w:val="81A29734"/>
    <w:lvl w:ilvl="0">
      <w:start w:val="2"/>
      <w:numFmt w:val="decimal"/>
      <w:lvlText w:val="3.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1">
      <w:start w:val="3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6"/>
  </w:num>
  <w:num w:numId="2">
    <w:abstractNumId w:val="4"/>
  </w:num>
  <w:num w:numId="3">
    <w:abstractNumId w:val="14"/>
  </w:num>
  <w:num w:numId="4">
    <w:abstractNumId w:val="0"/>
  </w:num>
  <w:num w:numId="5">
    <w:abstractNumId w:val="12"/>
  </w:num>
  <w:num w:numId="6">
    <w:abstractNumId w:val="11"/>
  </w:num>
  <w:num w:numId="7">
    <w:abstractNumId w:val="2"/>
  </w:num>
  <w:num w:numId="8">
    <w:abstractNumId w:val="9"/>
  </w:num>
  <w:num w:numId="9">
    <w:abstractNumId w:val="1"/>
  </w:num>
  <w:num w:numId="10">
    <w:abstractNumId w:val="8"/>
  </w:num>
  <w:num w:numId="11">
    <w:abstractNumId w:val="10"/>
  </w:num>
  <w:num w:numId="12">
    <w:abstractNumId w:val="7"/>
  </w:num>
  <w:num w:numId="13">
    <w:abstractNumId w:val="3"/>
  </w:num>
  <w:num w:numId="14">
    <w:abstractNumId w:val="13"/>
  </w:num>
  <w:num w:numId="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drawingGridHorizontalSpacing w:val="120"/>
  <w:drawingGridVerticalSpacing w:val="181"/>
  <w:displayHorizontalDrawingGridEvery w:val="2"/>
  <w:characterSpacingControl w:val="compressPunctuation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6D5F87"/>
    <w:rsid w:val="000321BD"/>
    <w:rsid w:val="0004106F"/>
    <w:rsid w:val="00052850"/>
    <w:rsid w:val="00053DB4"/>
    <w:rsid w:val="00085083"/>
    <w:rsid w:val="000A6C51"/>
    <w:rsid w:val="000A7AA3"/>
    <w:rsid w:val="000B77B9"/>
    <w:rsid w:val="000C64B9"/>
    <w:rsid w:val="000D2B74"/>
    <w:rsid w:val="000F21D6"/>
    <w:rsid w:val="000F583F"/>
    <w:rsid w:val="00102B35"/>
    <w:rsid w:val="00115395"/>
    <w:rsid w:val="0013275A"/>
    <w:rsid w:val="00135DB1"/>
    <w:rsid w:val="00144633"/>
    <w:rsid w:val="001911AB"/>
    <w:rsid w:val="001A2DA5"/>
    <w:rsid w:val="001C63EE"/>
    <w:rsid w:val="002009EC"/>
    <w:rsid w:val="00222A37"/>
    <w:rsid w:val="002239D7"/>
    <w:rsid w:val="00235156"/>
    <w:rsid w:val="00246210"/>
    <w:rsid w:val="0024776F"/>
    <w:rsid w:val="00261063"/>
    <w:rsid w:val="00264DAF"/>
    <w:rsid w:val="00271479"/>
    <w:rsid w:val="00272E4F"/>
    <w:rsid w:val="002741FF"/>
    <w:rsid w:val="0028058A"/>
    <w:rsid w:val="00281B03"/>
    <w:rsid w:val="00283B84"/>
    <w:rsid w:val="002C4944"/>
    <w:rsid w:val="002D4353"/>
    <w:rsid w:val="002F4D6E"/>
    <w:rsid w:val="00301411"/>
    <w:rsid w:val="003061A4"/>
    <w:rsid w:val="00306F74"/>
    <w:rsid w:val="00312B24"/>
    <w:rsid w:val="00313136"/>
    <w:rsid w:val="0034425F"/>
    <w:rsid w:val="00346FF6"/>
    <w:rsid w:val="003472CF"/>
    <w:rsid w:val="00365B1B"/>
    <w:rsid w:val="003713F7"/>
    <w:rsid w:val="003749A3"/>
    <w:rsid w:val="003A6556"/>
    <w:rsid w:val="003C6857"/>
    <w:rsid w:val="003D0618"/>
    <w:rsid w:val="003D2936"/>
    <w:rsid w:val="003D59AE"/>
    <w:rsid w:val="003F36B9"/>
    <w:rsid w:val="00417A0F"/>
    <w:rsid w:val="00430E93"/>
    <w:rsid w:val="00433236"/>
    <w:rsid w:val="00480266"/>
    <w:rsid w:val="0048403E"/>
    <w:rsid w:val="004B052D"/>
    <w:rsid w:val="004B24C6"/>
    <w:rsid w:val="004B6335"/>
    <w:rsid w:val="004D78F1"/>
    <w:rsid w:val="004E7EC6"/>
    <w:rsid w:val="004F2467"/>
    <w:rsid w:val="00504059"/>
    <w:rsid w:val="0050741C"/>
    <w:rsid w:val="005719E7"/>
    <w:rsid w:val="00572410"/>
    <w:rsid w:val="0057748E"/>
    <w:rsid w:val="0058118A"/>
    <w:rsid w:val="00581388"/>
    <w:rsid w:val="00583E50"/>
    <w:rsid w:val="0058785F"/>
    <w:rsid w:val="00595264"/>
    <w:rsid w:val="005964ED"/>
    <w:rsid w:val="005A0B45"/>
    <w:rsid w:val="005D53F7"/>
    <w:rsid w:val="005E30B8"/>
    <w:rsid w:val="00606734"/>
    <w:rsid w:val="0060681D"/>
    <w:rsid w:val="006351E9"/>
    <w:rsid w:val="00685F20"/>
    <w:rsid w:val="00694A6A"/>
    <w:rsid w:val="006A0313"/>
    <w:rsid w:val="006D5F87"/>
    <w:rsid w:val="006E74AF"/>
    <w:rsid w:val="006F16F9"/>
    <w:rsid w:val="007073DF"/>
    <w:rsid w:val="00707C08"/>
    <w:rsid w:val="007262F9"/>
    <w:rsid w:val="0074341D"/>
    <w:rsid w:val="00744FD9"/>
    <w:rsid w:val="007652AC"/>
    <w:rsid w:val="00766899"/>
    <w:rsid w:val="00770BAE"/>
    <w:rsid w:val="00780CAF"/>
    <w:rsid w:val="00783763"/>
    <w:rsid w:val="0078593C"/>
    <w:rsid w:val="007A4B76"/>
    <w:rsid w:val="007B1BAD"/>
    <w:rsid w:val="007B39A1"/>
    <w:rsid w:val="007B4154"/>
    <w:rsid w:val="007C058A"/>
    <w:rsid w:val="007E2955"/>
    <w:rsid w:val="007F6860"/>
    <w:rsid w:val="00810A7E"/>
    <w:rsid w:val="00822765"/>
    <w:rsid w:val="008428F2"/>
    <w:rsid w:val="00880AB0"/>
    <w:rsid w:val="008925BB"/>
    <w:rsid w:val="0089714C"/>
    <w:rsid w:val="008A158F"/>
    <w:rsid w:val="008A71C6"/>
    <w:rsid w:val="008B2D6E"/>
    <w:rsid w:val="008B59C2"/>
    <w:rsid w:val="008F234F"/>
    <w:rsid w:val="008F5FC4"/>
    <w:rsid w:val="009042ED"/>
    <w:rsid w:val="00923C99"/>
    <w:rsid w:val="00927E1F"/>
    <w:rsid w:val="00943389"/>
    <w:rsid w:val="0094543D"/>
    <w:rsid w:val="00947666"/>
    <w:rsid w:val="0095266B"/>
    <w:rsid w:val="00960C5A"/>
    <w:rsid w:val="00983C69"/>
    <w:rsid w:val="0099280D"/>
    <w:rsid w:val="00994A82"/>
    <w:rsid w:val="009A0472"/>
    <w:rsid w:val="009A4282"/>
    <w:rsid w:val="009A7713"/>
    <w:rsid w:val="009B0916"/>
    <w:rsid w:val="009E69AF"/>
    <w:rsid w:val="009F526B"/>
    <w:rsid w:val="00A04827"/>
    <w:rsid w:val="00A12F16"/>
    <w:rsid w:val="00A1705F"/>
    <w:rsid w:val="00A505AA"/>
    <w:rsid w:val="00A5428C"/>
    <w:rsid w:val="00A66BC3"/>
    <w:rsid w:val="00A74132"/>
    <w:rsid w:val="00AA4176"/>
    <w:rsid w:val="00AA5849"/>
    <w:rsid w:val="00AB1F40"/>
    <w:rsid w:val="00AB20FE"/>
    <w:rsid w:val="00AB5422"/>
    <w:rsid w:val="00AE036E"/>
    <w:rsid w:val="00AE0FF4"/>
    <w:rsid w:val="00AE27D0"/>
    <w:rsid w:val="00B01BF3"/>
    <w:rsid w:val="00B05969"/>
    <w:rsid w:val="00B11DF4"/>
    <w:rsid w:val="00B238FB"/>
    <w:rsid w:val="00B26234"/>
    <w:rsid w:val="00B27541"/>
    <w:rsid w:val="00B44880"/>
    <w:rsid w:val="00B50AD2"/>
    <w:rsid w:val="00B51382"/>
    <w:rsid w:val="00B61DA9"/>
    <w:rsid w:val="00B855E7"/>
    <w:rsid w:val="00B91736"/>
    <w:rsid w:val="00B934EB"/>
    <w:rsid w:val="00B93E6D"/>
    <w:rsid w:val="00B953D3"/>
    <w:rsid w:val="00B9652C"/>
    <w:rsid w:val="00BB2C23"/>
    <w:rsid w:val="00BB7243"/>
    <w:rsid w:val="00BD3AEA"/>
    <w:rsid w:val="00BE6B4D"/>
    <w:rsid w:val="00C17407"/>
    <w:rsid w:val="00C310E3"/>
    <w:rsid w:val="00C324EF"/>
    <w:rsid w:val="00C55C36"/>
    <w:rsid w:val="00C84315"/>
    <w:rsid w:val="00C96C2A"/>
    <w:rsid w:val="00CA1D37"/>
    <w:rsid w:val="00CB190B"/>
    <w:rsid w:val="00CE4568"/>
    <w:rsid w:val="00CF2A95"/>
    <w:rsid w:val="00CF2B63"/>
    <w:rsid w:val="00D07470"/>
    <w:rsid w:val="00D1414B"/>
    <w:rsid w:val="00D147F8"/>
    <w:rsid w:val="00D16FEB"/>
    <w:rsid w:val="00D20D11"/>
    <w:rsid w:val="00D32043"/>
    <w:rsid w:val="00D362ED"/>
    <w:rsid w:val="00D7315B"/>
    <w:rsid w:val="00D77ED7"/>
    <w:rsid w:val="00D807D4"/>
    <w:rsid w:val="00D93C5F"/>
    <w:rsid w:val="00DA3554"/>
    <w:rsid w:val="00DC73FB"/>
    <w:rsid w:val="00DE4751"/>
    <w:rsid w:val="00E02614"/>
    <w:rsid w:val="00E04552"/>
    <w:rsid w:val="00E35774"/>
    <w:rsid w:val="00E56E6F"/>
    <w:rsid w:val="00E571AB"/>
    <w:rsid w:val="00E5732D"/>
    <w:rsid w:val="00E747F0"/>
    <w:rsid w:val="00EC5351"/>
    <w:rsid w:val="00EC613B"/>
    <w:rsid w:val="00EE6BB5"/>
    <w:rsid w:val="00F00D33"/>
    <w:rsid w:val="00F07D03"/>
    <w:rsid w:val="00F305D6"/>
    <w:rsid w:val="00F33AF5"/>
    <w:rsid w:val="00F35B0B"/>
    <w:rsid w:val="00F4612D"/>
    <w:rsid w:val="00F7068B"/>
    <w:rsid w:val="00F73AB2"/>
    <w:rsid w:val="00F82078"/>
    <w:rsid w:val="00F9312F"/>
    <w:rsid w:val="00FC48C8"/>
    <w:rsid w:val="00FE5852"/>
    <w:rsid w:val="00FF3EC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6D5F87"/>
    <w:rPr>
      <w:color w:val="000000"/>
    </w:rPr>
  </w:style>
  <w:style w:type="paragraph" w:styleId="3">
    <w:name w:val="heading 3"/>
    <w:basedOn w:val="a"/>
    <w:next w:val="a"/>
    <w:link w:val="30"/>
    <w:unhideWhenUsed/>
    <w:qFormat/>
    <w:rsid w:val="00271479"/>
    <w:pPr>
      <w:keepNext/>
      <w:widowControl/>
      <w:jc w:val="center"/>
      <w:outlineLvl w:val="2"/>
    </w:pPr>
    <w:rPr>
      <w:rFonts w:ascii="Times New Roman" w:eastAsia="Times New Roman" w:hAnsi="Times New Roman" w:cs="Times New Roman"/>
      <w:b/>
      <w:color w:val="auto"/>
      <w:sz w:val="40"/>
      <w:szCs w:val="20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6D5F87"/>
    <w:rPr>
      <w:color w:val="0066CC"/>
      <w:u w:val="single"/>
    </w:rPr>
  </w:style>
  <w:style w:type="character" w:customStyle="1" w:styleId="2">
    <w:name w:val="Основной текст (2)"/>
    <w:basedOn w:val="a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-1pt">
    <w:name w:val="Основной текст (2) + Курсив;Интервал -1 pt"/>
    <w:basedOn w:val="20"/>
    <w:rsid w:val="006D5F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21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2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3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12pt">
    <w:name w:val="Основной текст (2) + 12 pt;Полужирный"/>
    <w:basedOn w:val="20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4"/>
      <w:szCs w:val="24"/>
      <w:u w:val="none"/>
    </w:rPr>
  </w:style>
  <w:style w:type="character" w:customStyle="1" w:styleId="7">
    <w:name w:val="Основной текст (7)_"/>
    <w:basedOn w:val="a0"/>
    <w:link w:val="70"/>
    <w:rsid w:val="006D5F87"/>
    <w:rPr>
      <w:rFonts w:ascii="Times New Roman" w:eastAsia="Times New Roman" w:hAnsi="Times New Roman" w:cs="Times New Roman"/>
      <w:b/>
      <w:bCs/>
      <w:i/>
      <w:iCs/>
      <w:smallCaps w:val="0"/>
      <w:strike w:val="0"/>
      <w:sz w:val="17"/>
      <w:szCs w:val="17"/>
      <w:u w:val="none"/>
    </w:rPr>
  </w:style>
  <w:style w:type="character" w:customStyle="1" w:styleId="71">
    <w:name w:val="Основной текст (7)"/>
    <w:basedOn w:val="7"/>
    <w:rsid w:val="006D5F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4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72">
    <w:name w:val="Основной текст (7)"/>
    <w:basedOn w:val="7"/>
    <w:rsid w:val="006D5F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73">
    <w:name w:val="Основной текст (7)"/>
    <w:basedOn w:val="7"/>
    <w:rsid w:val="006D5F87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-1pt0">
    <w:name w:val="Основной текст (2) + Курсив;Интервал -1 pt"/>
    <w:basedOn w:val="20"/>
    <w:rsid w:val="006D5F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30"/>
      <w:sz w:val="22"/>
      <w:szCs w:val="22"/>
      <w:u w:val="none"/>
    </w:rPr>
  </w:style>
  <w:style w:type="character" w:customStyle="1" w:styleId="8">
    <w:name w:val="Основной текст (8)_"/>
    <w:basedOn w:val="a0"/>
    <w:link w:val="80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4"/>
      <w:szCs w:val="24"/>
      <w:u w:val="none"/>
    </w:rPr>
  </w:style>
  <w:style w:type="character" w:customStyle="1" w:styleId="8Gulim11pt0pt">
    <w:name w:val="Основной текст (8) + Gulim;11 pt;Не полужирный;Курсив;Интервал 0 pt"/>
    <w:basedOn w:val="8"/>
    <w:rsid w:val="006D5F87"/>
    <w:rPr>
      <w:rFonts w:ascii="Gulim" w:eastAsia="Gulim" w:hAnsi="Gulim" w:cs="Gulim"/>
      <w:b/>
      <w:bCs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81">
    <w:name w:val="Основной текст (8)"/>
    <w:basedOn w:val="8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82">
    <w:name w:val="Основной текст (8)"/>
    <w:basedOn w:val="8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4">
    <w:name w:val="Основной текст (4)"/>
    <w:basedOn w:val="a0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0">
    <w:name w:val="Основной текст (4)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0">
    <w:name w:val="Основной текст (2)_"/>
    <w:basedOn w:val="a0"/>
    <w:link w:val="25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26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-1pt1">
    <w:name w:val="Основной текст (2) + Курсив;Интервал -1 pt"/>
    <w:basedOn w:val="20"/>
    <w:rsid w:val="006D5F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-3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1">
    <w:name w:val="Основной текст (3)_"/>
    <w:basedOn w:val="a0"/>
    <w:link w:val="32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41">
    <w:name w:val="Основной текст (4)_"/>
    <w:basedOn w:val="a0"/>
    <w:link w:val="42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43">
    <w:name w:val="Основной текст (4)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7">
    <w:name w:val="Заголовок №2_"/>
    <w:basedOn w:val="a0"/>
    <w:link w:val="28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9">
    <w:name w:val="Заголовок №2"/>
    <w:basedOn w:val="27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-10"/>
      <w:sz w:val="22"/>
      <w:szCs w:val="22"/>
      <w:u w:val="none"/>
    </w:rPr>
  </w:style>
  <w:style w:type="character" w:customStyle="1" w:styleId="51">
    <w:name w:val="Основной текст (5)"/>
    <w:basedOn w:val="5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2">
    <w:name w:val="Основной текст (5)"/>
    <w:basedOn w:val="5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53">
    <w:name w:val="Основной текст (5)"/>
    <w:basedOn w:val="5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1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4">
    <w:name w:val="Основной текст (4)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5">
    <w:name w:val="Основной текст (4)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6">
    <w:name w:val="Основной текст (4) + Не полужирный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7">
    <w:name w:val="Основной текст (4)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8">
    <w:name w:val="Основной текст (4)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9">
    <w:name w:val="Основной текст (4) + Не полужирный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a">
    <w:name w:val="Основной текст (4)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4b">
    <w:name w:val="Основной текст (4) + Не полужирный;Малые прописные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a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b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6">
    <w:name w:val="Основной текст (6)_"/>
    <w:basedOn w:val="a0"/>
    <w:link w:val="60"/>
    <w:rsid w:val="006D5F87"/>
    <w:rPr>
      <w:rFonts w:ascii="Cambria" w:eastAsia="Cambria" w:hAnsi="Cambria" w:cs="Cambria"/>
      <w:b w:val="0"/>
      <w:bCs w:val="0"/>
      <w:i/>
      <w:iCs/>
      <w:smallCaps w:val="0"/>
      <w:strike w:val="0"/>
      <w:sz w:val="16"/>
      <w:szCs w:val="16"/>
      <w:u w:val="none"/>
    </w:rPr>
  </w:style>
  <w:style w:type="character" w:customStyle="1" w:styleId="61">
    <w:name w:val="Основной текст (6)"/>
    <w:basedOn w:val="6"/>
    <w:rsid w:val="006D5F87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2">
    <w:name w:val="Основной текст (6)"/>
    <w:basedOn w:val="6"/>
    <w:rsid w:val="006D5F87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63">
    <w:name w:val="Основной текст (6)"/>
    <w:basedOn w:val="6"/>
    <w:rsid w:val="006D5F87"/>
    <w:rPr>
      <w:rFonts w:ascii="Cambria" w:eastAsia="Cambria" w:hAnsi="Cambria" w:cs="Cambria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85pt">
    <w:name w:val="Основной текст (2) + 8;5 pt;Полужирный;Курсив;Малые прописные"/>
    <w:basedOn w:val="20"/>
    <w:rsid w:val="006D5F87"/>
    <w:rPr>
      <w:rFonts w:ascii="Times New Roman" w:eastAsia="Times New Roman" w:hAnsi="Times New Roman" w:cs="Times New Roman"/>
      <w:b/>
      <w:bCs/>
      <w:i/>
      <w:iCs/>
      <w:smallCaps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85pt0">
    <w:name w:val="Основной текст (2) + 8;5 pt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ru-RU" w:eastAsia="ru-RU" w:bidi="ru-RU"/>
    </w:rPr>
  </w:style>
  <w:style w:type="character" w:customStyle="1" w:styleId="2c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d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e">
    <w:name w:val="Основной текст (2) + Полужирный"/>
    <w:basedOn w:val="20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">
    <w:name w:val="Основной текст (9)_"/>
    <w:basedOn w:val="a0"/>
    <w:link w:val="90"/>
    <w:rsid w:val="006D5F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0"/>
      <w:sz w:val="22"/>
      <w:szCs w:val="22"/>
      <w:u w:val="none"/>
    </w:rPr>
  </w:style>
  <w:style w:type="character" w:customStyle="1" w:styleId="91">
    <w:name w:val="Основной текст (9)"/>
    <w:basedOn w:val="9"/>
    <w:rsid w:val="006D5F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90pt">
    <w:name w:val="Основной текст (9) + Не курсив;Интервал 0 pt"/>
    <w:basedOn w:val="9"/>
    <w:rsid w:val="006D5F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">
    <w:name w:val="Основной текст (2) + Курсив;Интервал 0 pt"/>
    <w:basedOn w:val="20"/>
    <w:rsid w:val="006D5F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0pt0">
    <w:name w:val="Основной текст (2) + Курсив;Интервал 0 pt"/>
    <w:basedOn w:val="20"/>
    <w:rsid w:val="006D5F87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1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115pt">
    <w:name w:val="Основной текст (4) + 11;5 pt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a4">
    <w:name w:val="Подпись к картинке_"/>
    <w:basedOn w:val="a0"/>
    <w:link w:val="a5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a6">
    <w:name w:val="Подпись к картинке"/>
    <w:basedOn w:val="a4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7">
    <w:name w:val="Подпись к картинке"/>
    <w:basedOn w:val="a4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8">
    <w:name w:val="Подпись к картинке"/>
    <w:basedOn w:val="a4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a9">
    <w:name w:val="Подпись к картинке"/>
    <w:basedOn w:val="a4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f">
    <w:name w:val="Подпись к картинке (2)_"/>
    <w:basedOn w:val="a0"/>
    <w:link w:val="2f0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f1">
    <w:name w:val="Подпись к картинке (2)"/>
    <w:basedOn w:val="2f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a">
    <w:name w:val="Подпись к картинке"/>
    <w:basedOn w:val="a4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2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b">
    <w:name w:val="Колонтитул_"/>
    <w:basedOn w:val="a0"/>
    <w:link w:val="ac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11pt">
    <w:name w:val="Колонтитул + 11 pt;Не полужирный"/>
    <w:basedOn w:val="ab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d">
    <w:name w:val="Колонтитул"/>
    <w:basedOn w:val="ab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1">
    <w:name w:val="Заголовок №1_"/>
    <w:basedOn w:val="a0"/>
    <w:link w:val="1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11">
    <w:name w:val="Заголовок №1 + Малые прописные"/>
    <w:basedOn w:val="1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ae">
    <w:name w:val="Подпись к таблице_"/>
    <w:basedOn w:val="a0"/>
    <w:link w:val="af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2"/>
      <w:szCs w:val="22"/>
      <w:u w:val="none"/>
    </w:rPr>
  </w:style>
  <w:style w:type="character" w:customStyle="1" w:styleId="2f3">
    <w:name w:val="Основной текст (2)"/>
    <w:basedOn w:val="20"/>
    <w:rsid w:val="006D5F8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105pt">
    <w:name w:val="Колонтитул + 10;5 pt"/>
    <w:basedOn w:val="ab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0">
    <w:name w:val="Колонтитул"/>
    <w:basedOn w:val="ab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af1">
    <w:name w:val="Подпись к таблице"/>
    <w:basedOn w:val="ae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single"/>
      <w:lang w:val="ru-RU" w:eastAsia="ru-RU" w:bidi="ru-RU"/>
    </w:rPr>
  </w:style>
  <w:style w:type="character" w:customStyle="1" w:styleId="2f4">
    <w:name w:val="Основной текст (2) + Полужирный"/>
    <w:basedOn w:val="20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4c">
    <w:name w:val="Основной текст (4)"/>
    <w:basedOn w:val="4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3">
    <w:name w:val="Основной текст (3)"/>
    <w:basedOn w:val="a0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311pt">
    <w:name w:val="Основной текст (3) + 11 pt;Не полужирный"/>
    <w:basedOn w:val="3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34">
    <w:name w:val="Основной текст (3)"/>
    <w:basedOn w:val="3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311pt0">
    <w:name w:val="Основной текст (3) + 11 pt;Не полужирный"/>
    <w:basedOn w:val="31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character" w:customStyle="1" w:styleId="2f5">
    <w:name w:val="Подпись к таблице (2)_"/>
    <w:basedOn w:val="a0"/>
    <w:link w:val="2f6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105pt0">
    <w:name w:val="Колонтитул + 10;5 pt"/>
    <w:basedOn w:val="ab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ru-RU" w:eastAsia="ru-RU" w:bidi="ru-RU"/>
    </w:rPr>
  </w:style>
  <w:style w:type="character" w:customStyle="1" w:styleId="af2">
    <w:name w:val="Колонтитул"/>
    <w:basedOn w:val="ab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2f7">
    <w:name w:val="Основной текст (2) + Полужирный"/>
    <w:basedOn w:val="20"/>
    <w:rsid w:val="006D5F8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customStyle="1" w:styleId="25">
    <w:name w:val="Основной текст (2)"/>
    <w:basedOn w:val="a"/>
    <w:link w:val="20"/>
    <w:rsid w:val="006D5F87"/>
    <w:pPr>
      <w:shd w:val="clear" w:color="auto" w:fill="FFFFFF"/>
      <w:spacing w:line="269" w:lineRule="exact"/>
      <w:ind w:hanging="3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70">
    <w:name w:val="Основной текст (7)"/>
    <w:basedOn w:val="a"/>
    <w:link w:val="7"/>
    <w:rsid w:val="006D5F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i/>
      <w:iCs/>
      <w:sz w:val="17"/>
      <w:szCs w:val="17"/>
    </w:rPr>
  </w:style>
  <w:style w:type="paragraph" w:customStyle="1" w:styleId="80">
    <w:name w:val="Основной текст (8)"/>
    <w:basedOn w:val="a"/>
    <w:link w:val="8"/>
    <w:rsid w:val="006D5F87"/>
    <w:pPr>
      <w:shd w:val="clear" w:color="auto" w:fill="FFFFFF"/>
      <w:spacing w:line="336" w:lineRule="exact"/>
      <w:jc w:val="both"/>
    </w:pPr>
    <w:rPr>
      <w:rFonts w:ascii="Times New Roman" w:eastAsia="Times New Roman" w:hAnsi="Times New Roman" w:cs="Times New Roman"/>
      <w:b/>
      <w:bCs/>
      <w:spacing w:val="-10"/>
    </w:rPr>
  </w:style>
  <w:style w:type="paragraph" w:customStyle="1" w:styleId="42">
    <w:name w:val="Основной текст (4)"/>
    <w:basedOn w:val="a"/>
    <w:link w:val="41"/>
    <w:rsid w:val="006D5F87"/>
    <w:pPr>
      <w:shd w:val="clear" w:color="auto" w:fill="FFFFFF"/>
      <w:spacing w:line="274" w:lineRule="exact"/>
      <w:ind w:hanging="180"/>
      <w:jc w:val="center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32">
    <w:name w:val="Основной текст (3)"/>
    <w:basedOn w:val="a"/>
    <w:link w:val="31"/>
    <w:rsid w:val="006D5F87"/>
    <w:pPr>
      <w:shd w:val="clear" w:color="auto" w:fill="FFFFFF"/>
      <w:spacing w:line="274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customStyle="1" w:styleId="28">
    <w:name w:val="Заголовок №2"/>
    <w:basedOn w:val="a"/>
    <w:link w:val="27"/>
    <w:rsid w:val="006D5F87"/>
    <w:pPr>
      <w:shd w:val="clear" w:color="auto" w:fill="FFFFFF"/>
      <w:spacing w:line="274" w:lineRule="exact"/>
      <w:jc w:val="center"/>
      <w:outlineLvl w:val="1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50">
    <w:name w:val="Основной текст (5)"/>
    <w:basedOn w:val="a"/>
    <w:link w:val="5"/>
    <w:rsid w:val="006D5F87"/>
    <w:pPr>
      <w:shd w:val="clear" w:color="auto" w:fill="FFFFFF"/>
      <w:spacing w:line="274" w:lineRule="exact"/>
    </w:pPr>
    <w:rPr>
      <w:rFonts w:ascii="Times New Roman" w:eastAsia="Times New Roman" w:hAnsi="Times New Roman" w:cs="Times New Roman"/>
      <w:b/>
      <w:bCs/>
      <w:spacing w:val="-10"/>
      <w:sz w:val="22"/>
      <w:szCs w:val="22"/>
    </w:rPr>
  </w:style>
  <w:style w:type="paragraph" w:customStyle="1" w:styleId="60">
    <w:name w:val="Основной текст (6)"/>
    <w:basedOn w:val="a"/>
    <w:link w:val="6"/>
    <w:rsid w:val="006D5F87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z w:val="16"/>
      <w:szCs w:val="16"/>
    </w:rPr>
  </w:style>
  <w:style w:type="paragraph" w:customStyle="1" w:styleId="90">
    <w:name w:val="Основной текст (9)"/>
    <w:basedOn w:val="a"/>
    <w:link w:val="9"/>
    <w:rsid w:val="006D5F87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10"/>
      <w:sz w:val="22"/>
      <w:szCs w:val="22"/>
    </w:rPr>
  </w:style>
  <w:style w:type="paragraph" w:customStyle="1" w:styleId="a5">
    <w:name w:val="Подпись к картинке"/>
    <w:basedOn w:val="a"/>
    <w:link w:val="a4"/>
    <w:rsid w:val="006D5F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2f0">
    <w:name w:val="Подпись к картинке (2)"/>
    <w:basedOn w:val="a"/>
    <w:link w:val="2f"/>
    <w:rsid w:val="006D5F87"/>
    <w:pPr>
      <w:shd w:val="clear" w:color="auto" w:fill="FFFFFF"/>
      <w:spacing w:line="0" w:lineRule="atLeas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ac">
    <w:name w:val="Колонтитул"/>
    <w:basedOn w:val="a"/>
    <w:link w:val="ab"/>
    <w:rsid w:val="006D5F87"/>
    <w:pPr>
      <w:shd w:val="clear" w:color="auto" w:fill="FFFFFF"/>
      <w:spacing w:line="163" w:lineRule="exact"/>
      <w:jc w:val="right"/>
    </w:pPr>
    <w:rPr>
      <w:rFonts w:ascii="Times New Roman" w:eastAsia="Times New Roman" w:hAnsi="Times New Roman" w:cs="Times New Roman"/>
      <w:b/>
      <w:bCs/>
      <w:sz w:val="16"/>
      <w:szCs w:val="16"/>
    </w:rPr>
  </w:style>
  <w:style w:type="paragraph" w:customStyle="1" w:styleId="10">
    <w:name w:val="Заголовок №1"/>
    <w:basedOn w:val="a"/>
    <w:link w:val="1"/>
    <w:rsid w:val="006D5F87"/>
    <w:pPr>
      <w:shd w:val="clear" w:color="auto" w:fill="FFFFFF"/>
      <w:spacing w:line="0" w:lineRule="atLeast"/>
      <w:jc w:val="right"/>
      <w:outlineLvl w:val="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af">
    <w:name w:val="Подпись к таблице"/>
    <w:basedOn w:val="a"/>
    <w:link w:val="ae"/>
    <w:rsid w:val="006D5F87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f6">
    <w:name w:val="Подпись к таблице (2)"/>
    <w:basedOn w:val="a"/>
    <w:link w:val="2f5"/>
    <w:rsid w:val="006D5F87"/>
    <w:pPr>
      <w:shd w:val="clear" w:color="auto" w:fill="FFFFFF"/>
      <w:spacing w:line="269" w:lineRule="exact"/>
      <w:jc w:val="center"/>
    </w:pPr>
    <w:rPr>
      <w:rFonts w:ascii="Times New Roman" w:eastAsia="Times New Roman" w:hAnsi="Times New Roman" w:cs="Times New Roman"/>
      <w:b/>
      <w:bCs/>
      <w:sz w:val="23"/>
      <w:szCs w:val="23"/>
    </w:rPr>
  </w:style>
  <w:style w:type="paragraph" w:styleId="af3">
    <w:name w:val="header"/>
    <w:basedOn w:val="a"/>
    <w:link w:val="af4"/>
    <w:uiPriority w:val="99"/>
    <w:semiHidden/>
    <w:unhideWhenUsed/>
    <w:rsid w:val="00A505AA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rsid w:val="00A505AA"/>
    <w:rPr>
      <w:color w:val="000000"/>
    </w:rPr>
  </w:style>
  <w:style w:type="paragraph" w:styleId="af5">
    <w:name w:val="footer"/>
    <w:basedOn w:val="a"/>
    <w:link w:val="af6"/>
    <w:uiPriority w:val="99"/>
    <w:semiHidden/>
    <w:unhideWhenUsed/>
    <w:rsid w:val="00A505AA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basedOn w:val="a0"/>
    <w:link w:val="af5"/>
    <w:uiPriority w:val="99"/>
    <w:semiHidden/>
    <w:rsid w:val="00A505AA"/>
    <w:rPr>
      <w:color w:val="000000"/>
    </w:rPr>
  </w:style>
  <w:style w:type="table" w:styleId="af7">
    <w:name w:val="Table Grid"/>
    <w:basedOn w:val="a1"/>
    <w:uiPriority w:val="59"/>
    <w:rsid w:val="003F36B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30">
    <w:name w:val="Заголовок 3 Знак"/>
    <w:basedOn w:val="a0"/>
    <w:link w:val="3"/>
    <w:rsid w:val="00271479"/>
    <w:rPr>
      <w:rFonts w:ascii="Times New Roman" w:eastAsia="Times New Roman" w:hAnsi="Times New Roman" w:cs="Times New Roman"/>
      <w:b/>
      <w:sz w:val="40"/>
      <w:szCs w:val="20"/>
      <w:lang w:bidi="ar-SA"/>
    </w:rPr>
  </w:style>
  <w:style w:type="paragraph" w:styleId="af8">
    <w:name w:val="Balloon Text"/>
    <w:basedOn w:val="a"/>
    <w:link w:val="af9"/>
    <w:uiPriority w:val="99"/>
    <w:semiHidden/>
    <w:unhideWhenUsed/>
    <w:rsid w:val="00271479"/>
    <w:rPr>
      <w:rFonts w:ascii="Tahoma" w:hAnsi="Tahoma" w:cs="Tahoma"/>
      <w:sz w:val="16"/>
      <w:szCs w:val="16"/>
    </w:rPr>
  </w:style>
  <w:style w:type="character" w:customStyle="1" w:styleId="af9">
    <w:name w:val="Текст выноски Знак"/>
    <w:basedOn w:val="a0"/>
    <w:link w:val="af8"/>
    <w:uiPriority w:val="99"/>
    <w:semiHidden/>
    <w:rsid w:val="00271479"/>
    <w:rPr>
      <w:rFonts w:ascii="Tahoma" w:hAnsi="Tahoma" w:cs="Tahoma"/>
      <w:color w:val="000000"/>
      <w:sz w:val="16"/>
      <w:szCs w:val="16"/>
    </w:rPr>
  </w:style>
  <w:style w:type="character" w:styleId="afa">
    <w:name w:val="Emphasis"/>
    <w:basedOn w:val="a0"/>
    <w:uiPriority w:val="20"/>
    <w:qFormat/>
    <w:rsid w:val="00B2623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164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99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7A7273-B74B-43A7-9F2D-4AECB83E0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587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3930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arm33</cp:lastModifiedBy>
  <cp:revision>7</cp:revision>
  <cp:lastPrinted>2025-10-15T09:04:00Z</cp:lastPrinted>
  <dcterms:created xsi:type="dcterms:W3CDTF">2025-10-14T05:56:00Z</dcterms:created>
  <dcterms:modified xsi:type="dcterms:W3CDTF">2025-10-20T12:55:00Z</dcterms:modified>
</cp:coreProperties>
</file>