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607700" w:rsidRPr="009E6E60">
        <w:trPr>
          <w:trHeight w:hRule="exact" w:val="397"/>
        </w:trPr>
        <w:tc>
          <w:tcPr>
            <w:tcW w:w="9606" w:type="dxa"/>
          </w:tcPr>
          <w:p w:rsidR="00607700" w:rsidRPr="009E6E60" w:rsidRDefault="00607700" w:rsidP="003225BD">
            <w:pPr>
              <w:framePr w:wrap="around" w:vAnchor="page" w:hAnchor="page" w:x="1451" w:y="2577"/>
              <w:widowControl/>
              <w:jc w:val="center"/>
              <w:rPr>
                <w:b/>
                <w:sz w:val="24"/>
                <w:szCs w:val="24"/>
              </w:rPr>
            </w:pPr>
          </w:p>
        </w:tc>
      </w:tr>
      <w:tr w:rsidR="00607700" w:rsidRPr="009E6E60">
        <w:tc>
          <w:tcPr>
            <w:tcW w:w="9606" w:type="dxa"/>
          </w:tcPr>
          <w:p w:rsidR="00607700" w:rsidRPr="009A5A7B" w:rsidRDefault="00607700" w:rsidP="003225BD">
            <w:pPr>
              <w:framePr w:wrap="around" w:vAnchor="page" w:hAnchor="page" w:x="1451" w:y="2577"/>
              <w:widowControl/>
              <w:jc w:val="center"/>
              <w:rPr>
                <w:b/>
                <w:sz w:val="36"/>
                <w:szCs w:val="36"/>
              </w:rPr>
            </w:pPr>
            <w:r w:rsidRPr="009A5A7B">
              <w:rPr>
                <w:b/>
                <w:sz w:val="36"/>
                <w:szCs w:val="36"/>
              </w:rPr>
              <w:t>АДМИНИСТРАЦИЯ КОЛЫШЛЕЙСКОГО РАЙОНА</w:t>
            </w:r>
          </w:p>
        </w:tc>
      </w:tr>
      <w:tr w:rsidR="00607700" w:rsidRPr="009E6E60">
        <w:trPr>
          <w:trHeight w:hRule="exact" w:val="397"/>
        </w:trPr>
        <w:tc>
          <w:tcPr>
            <w:tcW w:w="9606" w:type="dxa"/>
          </w:tcPr>
          <w:p w:rsidR="00607700" w:rsidRPr="009A5A7B" w:rsidRDefault="00607700" w:rsidP="003225BD">
            <w:pPr>
              <w:framePr w:wrap="around" w:vAnchor="page" w:hAnchor="page" w:x="1451" w:y="2577"/>
              <w:widowControl/>
              <w:jc w:val="center"/>
              <w:rPr>
                <w:b/>
                <w:sz w:val="36"/>
                <w:szCs w:val="36"/>
              </w:rPr>
            </w:pPr>
            <w:r w:rsidRPr="009A5A7B">
              <w:rPr>
                <w:b/>
                <w:sz w:val="36"/>
                <w:szCs w:val="36"/>
              </w:rPr>
              <w:t>ПЕНЗЕНСКОЙ ОБЛАСТИ</w:t>
            </w:r>
          </w:p>
        </w:tc>
      </w:tr>
      <w:tr w:rsidR="00607700" w:rsidRPr="009E6E60">
        <w:trPr>
          <w:trHeight w:val="293"/>
        </w:trPr>
        <w:tc>
          <w:tcPr>
            <w:tcW w:w="9606" w:type="dxa"/>
          </w:tcPr>
          <w:p w:rsidR="00607700" w:rsidRPr="009A5A7B" w:rsidRDefault="00607700" w:rsidP="003225BD">
            <w:pPr>
              <w:pStyle w:val="3"/>
              <w:framePr w:wrap="around" w:vAnchor="page" w:hAnchor="page" w:x="1451" w:y="2577"/>
              <w:rPr>
                <w:sz w:val="36"/>
                <w:szCs w:val="36"/>
              </w:rPr>
            </w:pPr>
          </w:p>
        </w:tc>
      </w:tr>
      <w:tr w:rsidR="00607700" w:rsidRPr="009E6E60">
        <w:trPr>
          <w:trHeight w:val="348"/>
        </w:trPr>
        <w:tc>
          <w:tcPr>
            <w:tcW w:w="9606" w:type="dxa"/>
            <w:vAlign w:val="center"/>
          </w:tcPr>
          <w:p w:rsidR="00607700" w:rsidRPr="007976D6" w:rsidRDefault="002C3C72" w:rsidP="003225BD">
            <w:pPr>
              <w:pStyle w:val="3"/>
              <w:framePr w:wrap="around" w:vAnchor="page" w:hAnchor="page" w:x="1451" w:y="2577"/>
              <w:rPr>
                <w:sz w:val="28"/>
                <w:szCs w:val="28"/>
              </w:rPr>
            </w:pPr>
            <w:r w:rsidRPr="007976D6">
              <w:rPr>
                <w:sz w:val="28"/>
                <w:szCs w:val="28"/>
              </w:rPr>
              <w:t>ПОСТАНОВЛЕНИЕ</w:t>
            </w:r>
          </w:p>
        </w:tc>
      </w:tr>
    </w:tbl>
    <w:p w:rsidR="00607700" w:rsidRPr="009E6E60" w:rsidRDefault="00B907DC" w:rsidP="00607700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728980" cy="902335"/>
            <wp:effectExtent l="19050" t="0" r="0" b="0"/>
            <wp:docPr id="1" name="Рисунок 1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902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7700" w:rsidRPr="009E6E60" w:rsidRDefault="00607700" w:rsidP="00607700">
      <w:pPr>
        <w:widowControl/>
        <w:spacing w:line="192" w:lineRule="auto"/>
        <w:jc w:val="both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5"/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607700" w:rsidRPr="009E6E60">
        <w:tc>
          <w:tcPr>
            <w:tcW w:w="284" w:type="dxa"/>
            <w:vAlign w:val="bottom"/>
          </w:tcPr>
          <w:p w:rsidR="00607700" w:rsidRPr="009E6E60" w:rsidRDefault="00607700" w:rsidP="00607700">
            <w:pPr>
              <w:widowControl/>
              <w:rPr>
                <w:sz w:val="24"/>
                <w:szCs w:val="24"/>
              </w:rPr>
            </w:pPr>
            <w:r w:rsidRPr="009E6E60">
              <w:rPr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:rsidR="00607700" w:rsidRPr="009E6E60" w:rsidRDefault="000908FE" w:rsidP="00DA5C8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 декабря 2025 года</w:t>
            </w:r>
          </w:p>
        </w:tc>
        <w:tc>
          <w:tcPr>
            <w:tcW w:w="397" w:type="dxa"/>
            <w:vAlign w:val="bottom"/>
          </w:tcPr>
          <w:p w:rsidR="00607700" w:rsidRPr="009E6E60" w:rsidRDefault="00607700" w:rsidP="00607700">
            <w:pPr>
              <w:widowControl/>
              <w:jc w:val="center"/>
              <w:rPr>
                <w:sz w:val="24"/>
                <w:szCs w:val="24"/>
              </w:rPr>
            </w:pPr>
            <w:r w:rsidRPr="009E6E60">
              <w:rPr>
                <w:sz w:val="24"/>
                <w:szCs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607700" w:rsidRPr="009E6E60" w:rsidRDefault="000908FE" w:rsidP="00DA5C81">
            <w:pPr>
              <w:widowControl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379-п</w:t>
            </w:r>
          </w:p>
        </w:tc>
      </w:tr>
      <w:tr w:rsidR="00607700" w:rsidRPr="009E6E60">
        <w:tc>
          <w:tcPr>
            <w:tcW w:w="4650" w:type="dxa"/>
            <w:gridSpan w:val="4"/>
          </w:tcPr>
          <w:p w:rsidR="00607700" w:rsidRPr="009E6E60" w:rsidRDefault="00607700" w:rsidP="00607700">
            <w:pPr>
              <w:widowControl/>
              <w:jc w:val="center"/>
              <w:rPr>
                <w:sz w:val="24"/>
                <w:szCs w:val="24"/>
              </w:rPr>
            </w:pPr>
          </w:p>
          <w:p w:rsidR="00607700" w:rsidRPr="009E6E60" w:rsidRDefault="00607700" w:rsidP="00607700">
            <w:pPr>
              <w:widowControl/>
              <w:jc w:val="center"/>
              <w:rPr>
                <w:sz w:val="24"/>
                <w:szCs w:val="24"/>
              </w:rPr>
            </w:pPr>
            <w:proofErr w:type="spellStart"/>
            <w:r w:rsidRPr="009E6E60">
              <w:rPr>
                <w:sz w:val="24"/>
                <w:szCs w:val="24"/>
              </w:rPr>
              <w:t>р.п.Колышлей</w:t>
            </w:r>
            <w:proofErr w:type="spellEnd"/>
          </w:p>
        </w:tc>
      </w:tr>
    </w:tbl>
    <w:p w:rsidR="00607700" w:rsidRPr="009E6E60" w:rsidRDefault="00607700" w:rsidP="00607700">
      <w:pPr>
        <w:widowControl/>
        <w:jc w:val="center"/>
        <w:rPr>
          <w:b/>
          <w:sz w:val="24"/>
          <w:szCs w:val="24"/>
        </w:rPr>
      </w:pPr>
    </w:p>
    <w:p w:rsidR="00761D4F" w:rsidRPr="009E6E60" w:rsidRDefault="00761D4F" w:rsidP="00607700">
      <w:pPr>
        <w:widowControl/>
        <w:jc w:val="center"/>
        <w:rPr>
          <w:b/>
          <w:sz w:val="24"/>
          <w:szCs w:val="24"/>
        </w:rPr>
      </w:pPr>
    </w:p>
    <w:p w:rsidR="001C5967" w:rsidRDefault="001C5967" w:rsidP="00607700">
      <w:pPr>
        <w:widowControl/>
        <w:jc w:val="center"/>
        <w:rPr>
          <w:b/>
          <w:sz w:val="24"/>
          <w:szCs w:val="24"/>
        </w:rPr>
      </w:pPr>
    </w:p>
    <w:p w:rsidR="009A5A7B" w:rsidRPr="009E6E60" w:rsidRDefault="009A5A7B" w:rsidP="00607700">
      <w:pPr>
        <w:widowControl/>
        <w:jc w:val="center"/>
        <w:rPr>
          <w:b/>
          <w:sz w:val="24"/>
          <w:szCs w:val="24"/>
        </w:rPr>
      </w:pPr>
    </w:p>
    <w:p w:rsidR="00847C82" w:rsidRPr="007E1BD3" w:rsidRDefault="00B907DC" w:rsidP="00847C82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1BD3">
        <w:rPr>
          <w:rFonts w:ascii="Times New Roman" w:hAnsi="Times New Roman" w:cs="Times New Roman"/>
          <w:b/>
          <w:sz w:val="26"/>
          <w:szCs w:val="26"/>
        </w:rPr>
        <w:t xml:space="preserve">О внесении изменений в </w:t>
      </w:r>
      <w:r w:rsidR="00DA5C81" w:rsidRPr="007E1BD3">
        <w:rPr>
          <w:rFonts w:ascii="Times New Roman" w:hAnsi="Times New Roman" w:cs="Times New Roman"/>
          <w:b/>
          <w:sz w:val="26"/>
          <w:szCs w:val="26"/>
        </w:rPr>
        <w:t>Положени</w:t>
      </w:r>
      <w:r w:rsidRPr="007E1BD3">
        <w:rPr>
          <w:rFonts w:ascii="Times New Roman" w:hAnsi="Times New Roman" w:cs="Times New Roman"/>
          <w:b/>
          <w:sz w:val="26"/>
          <w:szCs w:val="26"/>
        </w:rPr>
        <w:t>е</w:t>
      </w:r>
      <w:r w:rsidR="00DA5C81" w:rsidRPr="007E1BD3">
        <w:rPr>
          <w:rFonts w:ascii="Times New Roman" w:hAnsi="Times New Roman" w:cs="Times New Roman"/>
          <w:b/>
          <w:sz w:val="26"/>
          <w:szCs w:val="26"/>
        </w:rPr>
        <w:t xml:space="preserve"> о системе оплаты труда работников </w:t>
      </w:r>
      <w:r w:rsidR="00A8530D" w:rsidRPr="007E1BD3">
        <w:rPr>
          <w:rFonts w:ascii="Times New Roman" w:hAnsi="Times New Roman" w:cs="Times New Roman"/>
          <w:b/>
          <w:sz w:val="26"/>
          <w:szCs w:val="26"/>
        </w:rPr>
        <w:t>исполнительных</w:t>
      </w:r>
      <w:r w:rsidR="00847C82" w:rsidRPr="007E1B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C3C72" w:rsidRPr="007E1BD3">
        <w:rPr>
          <w:rFonts w:ascii="Times New Roman" w:hAnsi="Times New Roman" w:cs="Times New Roman"/>
          <w:b/>
          <w:sz w:val="26"/>
          <w:szCs w:val="26"/>
        </w:rPr>
        <w:t>органов местного самоуправления</w:t>
      </w:r>
      <w:r w:rsidR="00E64F74" w:rsidRPr="007E1BD3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847C82" w:rsidRPr="007E1BD3">
        <w:rPr>
          <w:rFonts w:ascii="Times New Roman" w:hAnsi="Times New Roman" w:cs="Times New Roman"/>
          <w:b/>
          <w:sz w:val="26"/>
          <w:szCs w:val="26"/>
        </w:rPr>
        <w:t>Колышлейского</w:t>
      </w:r>
      <w:proofErr w:type="spellEnd"/>
      <w:r w:rsidR="00847C82" w:rsidRPr="007E1BD3">
        <w:rPr>
          <w:rFonts w:ascii="Times New Roman" w:hAnsi="Times New Roman" w:cs="Times New Roman"/>
          <w:b/>
          <w:sz w:val="26"/>
          <w:szCs w:val="26"/>
        </w:rPr>
        <w:t xml:space="preserve"> района Пензенской области </w:t>
      </w:r>
    </w:p>
    <w:p w:rsidR="002F51B5" w:rsidRPr="007E1BD3" w:rsidRDefault="002F51B5" w:rsidP="002F51B5">
      <w:pPr>
        <w:pStyle w:val="1"/>
        <w:keepNext w:val="0"/>
        <w:keepLines w:val="0"/>
        <w:spacing w:before="120"/>
        <w:ind w:firstLine="709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7E1BD3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В целях реализации прав работников Администрации </w:t>
      </w:r>
      <w:proofErr w:type="spellStart"/>
      <w:r w:rsidRPr="007E1BD3">
        <w:rPr>
          <w:rFonts w:ascii="Times New Roman" w:hAnsi="Times New Roman" w:cs="Times New Roman"/>
          <w:b w:val="0"/>
          <w:color w:val="auto"/>
          <w:sz w:val="26"/>
          <w:szCs w:val="26"/>
        </w:rPr>
        <w:t>Колышлейского</w:t>
      </w:r>
      <w:proofErr w:type="spellEnd"/>
      <w:r w:rsidRPr="007E1BD3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района Пензенской области и структурных подразделений Администрации </w:t>
      </w:r>
      <w:proofErr w:type="spellStart"/>
      <w:r w:rsidRPr="007E1BD3">
        <w:rPr>
          <w:rFonts w:ascii="Times New Roman" w:hAnsi="Times New Roman" w:cs="Times New Roman"/>
          <w:b w:val="0"/>
          <w:color w:val="auto"/>
          <w:sz w:val="26"/>
          <w:szCs w:val="26"/>
        </w:rPr>
        <w:t>Колышлейского</w:t>
      </w:r>
      <w:proofErr w:type="spellEnd"/>
      <w:r w:rsidRPr="007E1BD3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района Пензенской области с правом юридического лица на </w:t>
      </w:r>
      <w:r w:rsidR="00AD1BEE">
        <w:rPr>
          <w:rFonts w:ascii="Times New Roman" w:hAnsi="Times New Roman" w:cs="Times New Roman"/>
          <w:b w:val="0"/>
          <w:color w:val="auto"/>
          <w:sz w:val="26"/>
          <w:szCs w:val="26"/>
        </w:rPr>
        <w:t>поощрение</w:t>
      </w:r>
      <w:r w:rsidRPr="007E1BD3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, в соответствии с Уставом </w:t>
      </w:r>
      <w:r w:rsidR="00FE56B2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муниципального района </w:t>
      </w:r>
      <w:proofErr w:type="spellStart"/>
      <w:r w:rsidRPr="007E1BD3">
        <w:rPr>
          <w:rFonts w:ascii="Times New Roman" w:hAnsi="Times New Roman" w:cs="Times New Roman"/>
          <w:b w:val="0"/>
          <w:color w:val="auto"/>
          <w:sz w:val="26"/>
          <w:szCs w:val="26"/>
        </w:rPr>
        <w:t>Колышлейск</w:t>
      </w:r>
      <w:r w:rsidR="00FE56B2">
        <w:rPr>
          <w:rFonts w:ascii="Times New Roman" w:hAnsi="Times New Roman" w:cs="Times New Roman"/>
          <w:b w:val="0"/>
          <w:color w:val="auto"/>
          <w:sz w:val="26"/>
          <w:szCs w:val="26"/>
        </w:rPr>
        <w:t>ий</w:t>
      </w:r>
      <w:proofErr w:type="spellEnd"/>
      <w:r w:rsidRPr="007E1BD3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район Пензенской области,</w:t>
      </w:r>
    </w:p>
    <w:p w:rsidR="00E64F74" w:rsidRPr="007E1BD3" w:rsidRDefault="00351C75" w:rsidP="002F51B5">
      <w:pPr>
        <w:pStyle w:val="ConsPlusNormal"/>
        <w:widowControl/>
        <w:spacing w:before="120" w:after="120"/>
        <w:ind w:firstLine="53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E1BD3">
        <w:rPr>
          <w:rFonts w:ascii="Times New Roman" w:hAnsi="Times New Roman" w:cs="Times New Roman"/>
          <w:b/>
          <w:sz w:val="26"/>
          <w:szCs w:val="26"/>
        </w:rPr>
        <w:t>А</w:t>
      </w:r>
      <w:r w:rsidR="00E64F74" w:rsidRPr="007E1BD3">
        <w:rPr>
          <w:rFonts w:ascii="Times New Roman" w:hAnsi="Times New Roman" w:cs="Times New Roman"/>
          <w:b/>
          <w:sz w:val="26"/>
          <w:szCs w:val="26"/>
        </w:rPr>
        <w:t xml:space="preserve">дминистрация </w:t>
      </w:r>
      <w:proofErr w:type="spellStart"/>
      <w:r w:rsidR="00E64F74" w:rsidRPr="007E1BD3">
        <w:rPr>
          <w:rFonts w:ascii="Times New Roman" w:hAnsi="Times New Roman" w:cs="Times New Roman"/>
          <w:b/>
          <w:sz w:val="26"/>
          <w:szCs w:val="26"/>
        </w:rPr>
        <w:t>Колышлейского</w:t>
      </w:r>
      <w:proofErr w:type="spellEnd"/>
      <w:r w:rsidR="00E64F74" w:rsidRPr="007E1BD3">
        <w:rPr>
          <w:rFonts w:ascii="Times New Roman" w:hAnsi="Times New Roman" w:cs="Times New Roman"/>
          <w:b/>
          <w:sz w:val="26"/>
          <w:szCs w:val="26"/>
        </w:rPr>
        <w:t xml:space="preserve"> района постановляет:</w:t>
      </w:r>
    </w:p>
    <w:p w:rsidR="0044707E" w:rsidRPr="0044707E" w:rsidRDefault="0044707E" w:rsidP="0044707E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44707E">
        <w:rPr>
          <w:rFonts w:ascii="Times New Roman" w:hAnsi="Times New Roman" w:cs="Times New Roman"/>
          <w:sz w:val="26"/>
          <w:szCs w:val="26"/>
        </w:rPr>
        <w:t>1</w:t>
      </w:r>
      <w:r w:rsidR="00847C82" w:rsidRPr="0044707E">
        <w:rPr>
          <w:rFonts w:ascii="Times New Roman" w:hAnsi="Times New Roman" w:cs="Times New Roman"/>
          <w:sz w:val="26"/>
          <w:szCs w:val="26"/>
        </w:rPr>
        <w:t xml:space="preserve">. </w:t>
      </w:r>
      <w:r w:rsidR="007976D6" w:rsidRPr="0044707E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847C82" w:rsidRPr="0044707E">
        <w:rPr>
          <w:rFonts w:ascii="Times New Roman" w:hAnsi="Times New Roman" w:cs="Times New Roman"/>
          <w:sz w:val="26"/>
          <w:szCs w:val="26"/>
        </w:rPr>
        <w:t>Положение о систем</w:t>
      </w:r>
      <w:r w:rsidR="00DA5C81" w:rsidRPr="0044707E">
        <w:rPr>
          <w:rFonts w:ascii="Times New Roman" w:hAnsi="Times New Roman" w:cs="Times New Roman"/>
          <w:sz w:val="26"/>
          <w:szCs w:val="26"/>
        </w:rPr>
        <w:t>е</w:t>
      </w:r>
      <w:r w:rsidR="00847C82" w:rsidRPr="0044707E">
        <w:rPr>
          <w:rFonts w:ascii="Times New Roman" w:hAnsi="Times New Roman" w:cs="Times New Roman"/>
          <w:sz w:val="26"/>
          <w:szCs w:val="26"/>
        </w:rPr>
        <w:t xml:space="preserve"> оплаты труда работников </w:t>
      </w:r>
      <w:r w:rsidR="00A8530D" w:rsidRPr="0044707E">
        <w:rPr>
          <w:rFonts w:ascii="Times New Roman" w:hAnsi="Times New Roman" w:cs="Times New Roman"/>
          <w:sz w:val="26"/>
          <w:szCs w:val="26"/>
        </w:rPr>
        <w:t xml:space="preserve">исполнительных </w:t>
      </w:r>
      <w:r w:rsidR="00E64F74" w:rsidRPr="0044707E">
        <w:rPr>
          <w:rFonts w:ascii="Times New Roman" w:hAnsi="Times New Roman" w:cs="Times New Roman"/>
          <w:sz w:val="26"/>
          <w:szCs w:val="26"/>
        </w:rPr>
        <w:t xml:space="preserve">органов местного самоуправления </w:t>
      </w:r>
      <w:proofErr w:type="spellStart"/>
      <w:r w:rsidR="009E482D" w:rsidRPr="0044707E">
        <w:rPr>
          <w:rFonts w:ascii="Times New Roman" w:hAnsi="Times New Roman" w:cs="Times New Roman"/>
          <w:sz w:val="26"/>
          <w:szCs w:val="26"/>
        </w:rPr>
        <w:t>Колышлейского</w:t>
      </w:r>
      <w:proofErr w:type="spellEnd"/>
      <w:r w:rsidR="009E482D" w:rsidRPr="0044707E">
        <w:rPr>
          <w:rFonts w:ascii="Times New Roman" w:hAnsi="Times New Roman" w:cs="Times New Roman"/>
          <w:sz w:val="26"/>
          <w:szCs w:val="26"/>
        </w:rPr>
        <w:t xml:space="preserve"> района </w:t>
      </w:r>
      <w:r w:rsidR="007976D6" w:rsidRPr="0044707E">
        <w:rPr>
          <w:rFonts w:ascii="Times New Roman" w:hAnsi="Times New Roman" w:cs="Times New Roman"/>
          <w:sz w:val="26"/>
          <w:szCs w:val="26"/>
        </w:rPr>
        <w:t>Пензенской области, утвержденное постановление</w:t>
      </w:r>
      <w:r w:rsidR="00B66DC1" w:rsidRPr="0044707E">
        <w:rPr>
          <w:rFonts w:ascii="Times New Roman" w:hAnsi="Times New Roman" w:cs="Times New Roman"/>
          <w:sz w:val="26"/>
          <w:szCs w:val="26"/>
        </w:rPr>
        <w:t>м</w:t>
      </w:r>
      <w:r w:rsidR="007976D6" w:rsidRPr="0044707E">
        <w:rPr>
          <w:rFonts w:ascii="Times New Roman" w:hAnsi="Times New Roman" w:cs="Times New Roman"/>
          <w:sz w:val="26"/>
          <w:szCs w:val="26"/>
        </w:rPr>
        <w:t xml:space="preserve"> Администрации </w:t>
      </w:r>
      <w:proofErr w:type="spellStart"/>
      <w:r w:rsidR="007976D6" w:rsidRPr="0044707E">
        <w:rPr>
          <w:rFonts w:ascii="Times New Roman" w:hAnsi="Times New Roman" w:cs="Times New Roman"/>
          <w:sz w:val="26"/>
          <w:szCs w:val="26"/>
        </w:rPr>
        <w:t>Колышлейского</w:t>
      </w:r>
      <w:proofErr w:type="spellEnd"/>
      <w:r w:rsidR="007976D6" w:rsidRPr="0044707E">
        <w:rPr>
          <w:rFonts w:ascii="Times New Roman" w:hAnsi="Times New Roman" w:cs="Times New Roman"/>
          <w:sz w:val="26"/>
          <w:szCs w:val="26"/>
        </w:rPr>
        <w:t xml:space="preserve"> района Пензенской области от 05.09.2019 №263-п, изменения</w:t>
      </w:r>
      <w:r w:rsidRPr="0044707E">
        <w:rPr>
          <w:rFonts w:ascii="Times New Roman" w:hAnsi="Times New Roman" w:cs="Times New Roman"/>
          <w:sz w:val="26"/>
          <w:szCs w:val="26"/>
        </w:rPr>
        <w:t xml:space="preserve">, </w:t>
      </w:r>
      <w:r w:rsidR="00FE56B2">
        <w:rPr>
          <w:rFonts w:ascii="Times New Roman" w:hAnsi="Times New Roman" w:cs="Times New Roman"/>
          <w:sz w:val="26"/>
          <w:szCs w:val="26"/>
        </w:rPr>
        <w:t>изложив</w:t>
      </w:r>
      <w:r w:rsidRPr="0044707E">
        <w:rPr>
          <w:rFonts w:ascii="Times New Roman" w:hAnsi="Times New Roman"/>
          <w:sz w:val="26"/>
          <w:szCs w:val="26"/>
        </w:rPr>
        <w:t xml:space="preserve"> </w:t>
      </w:r>
      <w:r w:rsidR="00FE56B2">
        <w:rPr>
          <w:rFonts w:ascii="Times New Roman" w:hAnsi="Times New Roman"/>
          <w:sz w:val="26"/>
          <w:szCs w:val="26"/>
        </w:rPr>
        <w:t xml:space="preserve">абзац 8 </w:t>
      </w:r>
      <w:r w:rsidRPr="0044707E">
        <w:rPr>
          <w:rFonts w:ascii="Times New Roman" w:hAnsi="Times New Roman"/>
          <w:sz w:val="26"/>
          <w:szCs w:val="26"/>
        </w:rPr>
        <w:t>пункт</w:t>
      </w:r>
      <w:r w:rsidR="00FE56B2">
        <w:rPr>
          <w:rFonts w:ascii="Times New Roman" w:hAnsi="Times New Roman"/>
          <w:sz w:val="26"/>
          <w:szCs w:val="26"/>
        </w:rPr>
        <w:t>а</w:t>
      </w:r>
      <w:r w:rsidRPr="0044707E">
        <w:rPr>
          <w:rFonts w:ascii="Times New Roman" w:hAnsi="Times New Roman"/>
          <w:sz w:val="26"/>
          <w:szCs w:val="26"/>
        </w:rPr>
        <w:t xml:space="preserve"> 4.1.2 </w:t>
      </w:r>
      <w:r w:rsidR="00FE56B2">
        <w:rPr>
          <w:rFonts w:ascii="Times New Roman" w:hAnsi="Times New Roman"/>
          <w:sz w:val="26"/>
          <w:szCs w:val="26"/>
        </w:rPr>
        <w:t>в следующей редакции</w:t>
      </w:r>
      <w:r w:rsidRPr="0044707E">
        <w:rPr>
          <w:rFonts w:ascii="Times New Roman" w:hAnsi="Times New Roman"/>
          <w:sz w:val="26"/>
          <w:szCs w:val="26"/>
        </w:rPr>
        <w:t>:</w:t>
      </w:r>
    </w:p>
    <w:p w:rsidR="000D3341" w:rsidRPr="000D3341" w:rsidRDefault="0044707E" w:rsidP="000D3341">
      <w:pPr>
        <w:autoSpaceDE w:val="0"/>
        <w:autoSpaceDN w:val="0"/>
        <w:adjustRightInd w:val="0"/>
        <w:ind w:firstLine="700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44707E">
        <w:rPr>
          <w:sz w:val="26"/>
          <w:szCs w:val="26"/>
        </w:rPr>
        <w:t>-</w:t>
      </w:r>
      <w:r w:rsidR="000D3341">
        <w:rPr>
          <w:sz w:val="26"/>
          <w:szCs w:val="26"/>
        </w:rPr>
        <w:t xml:space="preserve"> </w:t>
      </w:r>
      <w:r w:rsidR="00C2167D" w:rsidRPr="0044707E">
        <w:rPr>
          <w:sz w:val="26"/>
          <w:szCs w:val="26"/>
        </w:rPr>
        <w:t xml:space="preserve">премия по итогам </w:t>
      </w:r>
      <w:r w:rsidR="000D3341">
        <w:rPr>
          <w:sz w:val="26"/>
          <w:szCs w:val="26"/>
        </w:rPr>
        <w:t xml:space="preserve">года </w:t>
      </w:r>
      <w:r w:rsidR="000D3341" w:rsidRPr="0044707E">
        <w:rPr>
          <w:sz w:val="26"/>
          <w:szCs w:val="26"/>
        </w:rPr>
        <w:t>в декабре текущего года в размере до 100 %</w:t>
      </w:r>
      <w:r w:rsidR="000D3341">
        <w:rPr>
          <w:sz w:val="26"/>
          <w:szCs w:val="26"/>
        </w:rPr>
        <w:t xml:space="preserve"> от</w:t>
      </w:r>
      <w:r w:rsidR="000D3341" w:rsidRPr="0044707E">
        <w:rPr>
          <w:sz w:val="26"/>
          <w:szCs w:val="26"/>
        </w:rPr>
        <w:t xml:space="preserve"> оклада </w:t>
      </w:r>
      <w:r w:rsidRPr="0044707E">
        <w:rPr>
          <w:sz w:val="26"/>
          <w:szCs w:val="26"/>
        </w:rPr>
        <w:t xml:space="preserve">при наличии экономии ассигнований, предусмотренных в сметах расходов на содержание соответствующих </w:t>
      </w:r>
      <w:r w:rsidR="000D3341">
        <w:rPr>
          <w:sz w:val="26"/>
          <w:szCs w:val="26"/>
        </w:rPr>
        <w:t>органов местного самоуправления</w:t>
      </w:r>
      <w:r w:rsidR="00EF17E7">
        <w:rPr>
          <w:sz w:val="26"/>
          <w:szCs w:val="26"/>
        </w:rPr>
        <w:t>;</w:t>
      </w:r>
      <w:r w:rsidR="000D3341" w:rsidRPr="000D3341">
        <w:rPr>
          <w:sz w:val="24"/>
          <w:szCs w:val="24"/>
        </w:rPr>
        <w:t xml:space="preserve"> </w:t>
      </w:r>
      <w:r w:rsidR="00EF17E7">
        <w:rPr>
          <w:sz w:val="26"/>
          <w:szCs w:val="26"/>
        </w:rPr>
        <w:t>п</w:t>
      </w:r>
      <w:r w:rsidR="000D3341" w:rsidRPr="000D3341">
        <w:rPr>
          <w:sz w:val="26"/>
          <w:szCs w:val="26"/>
        </w:rPr>
        <w:t>ериоды нахождения в ежегодном оплачиваемом отпуске не подлежат исключению из расчетного периода</w:t>
      </w:r>
      <w:r w:rsidR="00AD1BEE">
        <w:rPr>
          <w:sz w:val="26"/>
          <w:szCs w:val="26"/>
        </w:rPr>
        <w:t>;</w:t>
      </w:r>
      <w:r w:rsidR="000D3341">
        <w:rPr>
          <w:sz w:val="26"/>
          <w:szCs w:val="26"/>
        </w:rPr>
        <w:t xml:space="preserve"> </w:t>
      </w:r>
      <w:r w:rsidR="00EF17E7">
        <w:rPr>
          <w:sz w:val="26"/>
          <w:szCs w:val="26"/>
        </w:rPr>
        <w:t>п</w:t>
      </w:r>
      <w:r w:rsidR="000D3341" w:rsidRPr="000D3341">
        <w:rPr>
          <w:sz w:val="26"/>
          <w:szCs w:val="26"/>
        </w:rPr>
        <w:t>ериоды нахождения в учебном отпуске, отпуске без сохранения денежного содержания, по временной нетрудоспособности, отпуске по беременности и родам, отпуске по уходу за ребенком до достижения им возраста трех лет</w:t>
      </w:r>
      <w:r w:rsidR="00FE56B2">
        <w:rPr>
          <w:sz w:val="26"/>
          <w:szCs w:val="26"/>
        </w:rPr>
        <w:t>, а также периоды предоставления дополнительных оплачиваемых выходных дней для ухода за детьми-инвалидами</w:t>
      </w:r>
      <w:r w:rsidR="000D3341" w:rsidRPr="000D3341">
        <w:rPr>
          <w:sz w:val="26"/>
          <w:szCs w:val="26"/>
        </w:rPr>
        <w:t xml:space="preserve"> в расчетный период не включаются.»</w:t>
      </w:r>
      <w:r w:rsidR="00AD1BEE">
        <w:rPr>
          <w:sz w:val="26"/>
          <w:szCs w:val="26"/>
        </w:rPr>
        <w:t>.</w:t>
      </w:r>
    </w:p>
    <w:p w:rsidR="00C04566" w:rsidRPr="007E1BD3" w:rsidRDefault="00F445A2" w:rsidP="00351C7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C04566" w:rsidRPr="007E1BD3">
        <w:rPr>
          <w:sz w:val="26"/>
          <w:szCs w:val="26"/>
        </w:rPr>
        <w:t xml:space="preserve">. Настоящее </w:t>
      </w:r>
      <w:r w:rsidR="0000032E" w:rsidRPr="007E1BD3">
        <w:rPr>
          <w:sz w:val="26"/>
          <w:szCs w:val="26"/>
        </w:rPr>
        <w:t>постановление</w:t>
      </w:r>
      <w:r w:rsidR="00C04566" w:rsidRPr="007E1BD3">
        <w:rPr>
          <w:sz w:val="26"/>
          <w:szCs w:val="26"/>
        </w:rPr>
        <w:t xml:space="preserve"> опубликовать в </w:t>
      </w:r>
      <w:r w:rsidR="00DB04D1" w:rsidRPr="007E1BD3">
        <w:rPr>
          <w:sz w:val="26"/>
          <w:szCs w:val="26"/>
        </w:rPr>
        <w:t>информационном бюллетене «</w:t>
      </w:r>
      <w:r w:rsidR="00C04566" w:rsidRPr="007E1BD3">
        <w:rPr>
          <w:sz w:val="26"/>
          <w:szCs w:val="26"/>
        </w:rPr>
        <w:t>Информационн</w:t>
      </w:r>
      <w:r w:rsidR="00DB04D1" w:rsidRPr="007E1BD3">
        <w:rPr>
          <w:sz w:val="26"/>
          <w:szCs w:val="26"/>
        </w:rPr>
        <w:t>ый</w:t>
      </w:r>
      <w:r w:rsidR="00C04566" w:rsidRPr="007E1BD3">
        <w:rPr>
          <w:sz w:val="26"/>
          <w:szCs w:val="26"/>
        </w:rPr>
        <w:t xml:space="preserve"> вестник </w:t>
      </w:r>
      <w:proofErr w:type="spellStart"/>
      <w:r w:rsidR="00C04566" w:rsidRPr="007E1BD3">
        <w:rPr>
          <w:sz w:val="26"/>
          <w:szCs w:val="26"/>
        </w:rPr>
        <w:t>Колышлейского</w:t>
      </w:r>
      <w:proofErr w:type="spellEnd"/>
      <w:r w:rsidR="00C04566" w:rsidRPr="007E1BD3">
        <w:rPr>
          <w:sz w:val="26"/>
          <w:szCs w:val="26"/>
        </w:rPr>
        <w:t xml:space="preserve"> района</w:t>
      </w:r>
      <w:r w:rsidR="00DB04D1" w:rsidRPr="007E1BD3">
        <w:rPr>
          <w:sz w:val="26"/>
          <w:szCs w:val="26"/>
        </w:rPr>
        <w:t>»</w:t>
      </w:r>
      <w:r w:rsidR="00C04566" w:rsidRPr="007E1BD3">
        <w:rPr>
          <w:sz w:val="26"/>
          <w:szCs w:val="26"/>
        </w:rPr>
        <w:t>.</w:t>
      </w:r>
    </w:p>
    <w:p w:rsidR="00C04566" w:rsidRPr="007E1BD3" w:rsidRDefault="00F445A2" w:rsidP="00351C75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C04566" w:rsidRPr="007E1BD3">
        <w:rPr>
          <w:rFonts w:ascii="Times New Roman" w:hAnsi="Times New Roman" w:cs="Times New Roman"/>
          <w:sz w:val="26"/>
          <w:szCs w:val="26"/>
        </w:rPr>
        <w:t xml:space="preserve">. </w:t>
      </w:r>
      <w:r w:rsidR="00C1771F" w:rsidRPr="007E1BD3">
        <w:rPr>
          <w:rFonts w:ascii="Times New Roman" w:hAnsi="Times New Roman" w:cs="Times New Roman"/>
          <w:color w:val="000000"/>
          <w:sz w:val="26"/>
          <w:szCs w:val="26"/>
        </w:rPr>
        <w:t>Настоящее постановление вступает в силу на следующий день после дня его официального опубликования.</w:t>
      </w:r>
    </w:p>
    <w:p w:rsidR="003F18C8" w:rsidRPr="007E1BD3" w:rsidRDefault="00F445A2" w:rsidP="00351C75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AA03D1" w:rsidRPr="007E1BD3">
        <w:rPr>
          <w:sz w:val="26"/>
          <w:szCs w:val="26"/>
        </w:rPr>
        <w:t xml:space="preserve">. Контроль за выполнением настоящего </w:t>
      </w:r>
      <w:r w:rsidR="0000032E" w:rsidRPr="007E1BD3">
        <w:rPr>
          <w:sz w:val="26"/>
          <w:szCs w:val="26"/>
        </w:rPr>
        <w:t>постановления</w:t>
      </w:r>
      <w:r w:rsidR="00AA03D1" w:rsidRPr="007E1BD3">
        <w:rPr>
          <w:sz w:val="26"/>
          <w:szCs w:val="26"/>
        </w:rPr>
        <w:t xml:space="preserve"> возложить на руководителя аппарата администрации района.</w:t>
      </w:r>
    </w:p>
    <w:p w:rsidR="00E64F74" w:rsidRPr="007E1BD3" w:rsidRDefault="00E64F74" w:rsidP="00234033">
      <w:pPr>
        <w:ind w:firstLine="720"/>
        <w:jc w:val="both"/>
        <w:rPr>
          <w:sz w:val="26"/>
          <w:szCs w:val="26"/>
        </w:rPr>
      </w:pPr>
    </w:p>
    <w:p w:rsidR="00C1771F" w:rsidRDefault="00C1771F" w:rsidP="00234033">
      <w:pPr>
        <w:ind w:firstLine="720"/>
        <w:jc w:val="both"/>
        <w:rPr>
          <w:sz w:val="26"/>
          <w:szCs w:val="26"/>
        </w:rPr>
      </w:pPr>
    </w:p>
    <w:tbl>
      <w:tblPr>
        <w:tblW w:w="9747" w:type="dxa"/>
        <w:tblLayout w:type="fixed"/>
        <w:tblLook w:val="0000"/>
      </w:tblPr>
      <w:tblGrid>
        <w:gridCol w:w="3794"/>
        <w:gridCol w:w="5953"/>
      </w:tblGrid>
      <w:tr w:rsidR="00607700" w:rsidRPr="007E1BD3">
        <w:tc>
          <w:tcPr>
            <w:tcW w:w="3794" w:type="dxa"/>
          </w:tcPr>
          <w:p w:rsidR="00607700" w:rsidRDefault="00F73350" w:rsidP="007E1BD3">
            <w:pPr>
              <w:widowControl/>
              <w:ind w:right="-108"/>
              <w:rPr>
                <w:b/>
                <w:sz w:val="26"/>
                <w:szCs w:val="26"/>
              </w:rPr>
            </w:pPr>
            <w:r w:rsidRPr="007E1BD3">
              <w:rPr>
                <w:b/>
                <w:sz w:val="26"/>
                <w:szCs w:val="26"/>
              </w:rPr>
              <w:t>Глав</w:t>
            </w:r>
            <w:r w:rsidR="000E76E7" w:rsidRPr="007E1BD3">
              <w:rPr>
                <w:b/>
                <w:sz w:val="26"/>
                <w:szCs w:val="26"/>
              </w:rPr>
              <w:t>а</w:t>
            </w:r>
            <w:r w:rsidR="00607700" w:rsidRPr="007E1BD3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="00C1771F" w:rsidRPr="007E1BD3">
              <w:rPr>
                <w:b/>
                <w:sz w:val="26"/>
                <w:szCs w:val="26"/>
              </w:rPr>
              <w:t>Колышлейского</w:t>
            </w:r>
            <w:proofErr w:type="spellEnd"/>
            <w:r w:rsidR="00C1771F" w:rsidRPr="007E1BD3">
              <w:rPr>
                <w:b/>
                <w:sz w:val="26"/>
                <w:szCs w:val="26"/>
              </w:rPr>
              <w:t xml:space="preserve"> района</w:t>
            </w:r>
          </w:p>
          <w:p w:rsidR="00FE56B2" w:rsidRPr="007E1BD3" w:rsidRDefault="00FE56B2" w:rsidP="007E1BD3">
            <w:pPr>
              <w:widowControl/>
              <w:ind w:right="-108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Пензенской области</w:t>
            </w:r>
          </w:p>
        </w:tc>
        <w:tc>
          <w:tcPr>
            <w:tcW w:w="5953" w:type="dxa"/>
          </w:tcPr>
          <w:p w:rsidR="00FE56B2" w:rsidRDefault="00FE56B2" w:rsidP="00DA5C81">
            <w:pPr>
              <w:widowControl/>
              <w:jc w:val="right"/>
              <w:rPr>
                <w:b/>
                <w:sz w:val="26"/>
                <w:szCs w:val="26"/>
              </w:rPr>
            </w:pPr>
          </w:p>
          <w:p w:rsidR="00607700" w:rsidRPr="007E1BD3" w:rsidRDefault="00C1771F" w:rsidP="00DA5C81">
            <w:pPr>
              <w:widowControl/>
              <w:jc w:val="right"/>
              <w:rPr>
                <w:b/>
                <w:sz w:val="26"/>
                <w:szCs w:val="26"/>
              </w:rPr>
            </w:pPr>
            <w:r w:rsidRPr="007E1BD3">
              <w:rPr>
                <w:b/>
                <w:sz w:val="26"/>
                <w:szCs w:val="26"/>
              </w:rPr>
              <w:t>М.С.Максимов</w:t>
            </w:r>
          </w:p>
        </w:tc>
      </w:tr>
    </w:tbl>
    <w:p w:rsidR="001C5967" w:rsidRPr="007976D6" w:rsidRDefault="001C5967" w:rsidP="007976D6">
      <w:pPr>
        <w:ind w:left="5040"/>
        <w:jc w:val="right"/>
        <w:rPr>
          <w:sz w:val="2"/>
          <w:szCs w:val="2"/>
        </w:rPr>
      </w:pPr>
    </w:p>
    <w:sectPr w:rsidR="001C5967" w:rsidRPr="007976D6" w:rsidSect="007976D6">
      <w:pgSz w:w="11906" w:h="16838"/>
      <w:pgMar w:top="1134" w:right="851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7783" w:rsidRDefault="00B37783">
      <w:r>
        <w:separator/>
      </w:r>
    </w:p>
  </w:endnote>
  <w:endnote w:type="continuationSeparator" w:id="0">
    <w:p w:rsidR="00B37783" w:rsidRDefault="00B377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7783" w:rsidRDefault="00B37783">
      <w:r>
        <w:separator/>
      </w:r>
    </w:p>
  </w:footnote>
  <w:footnote w:type="continuationSeparator" w:id="0">
    <w:p w:rsidR="00B37783" w:rsidRDefault="00B377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06202"/>
    <w:multiLevelType w:val="multilevel"/>
    <w:tmpl w:val="41E0B5C6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6AE477B7"/>
    <w:multiLevelType w:val="hybridMultilevel"/>
    <w:tmpl w:val="50F896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07700"/>
    <w:rsid w:val="0000032E"/>
    <w:rsid w:val="00023F9B"/>
    <w:rsid w:val="00030591"/>
    <w:rsid w:val="00061B19"/>
    <w:rsid w:val="00064CB0"/>
    <w:rsid w:val="000805AE"/>
    <w:rsid w:val="000805E1"/>
    <w:rsid w:val="00085C8F"/>
    <w:rsid w:val="000908FE"/>
    <w:rsid w:val="00095040"/>
    <w:rsid w:val="000A7133"/>
    <w:rsid w:val="000C485A"/>
    <w:rsid w:val="000D3341"/>
    <w:rsid w:val="000E76E7"/>
    <w:rsid w:val="00105F5D"/>
    <w:rsid w:val="00116611"/>
    <w:rsid w:val="00117035"/>
    <w:rsid w:val="0014240C"/>
    <w:rsid w:val="00157EC8"/>
    <w:rsid w:val="0016606D"/>
    <w:rsid w:val="001805B4"/>
    <w:rsid w:val="001924D2"/>
    <w:rsid w:val="001C5967"/>
    <w:rsid w:val="001D4E00"/>
    <w:rsid w:val="001E0BBA"/>
    <w:rsid w:val="001E6A6C"/>
    <w:rsid w:val="001F0108"/>
    <w:rsid w:val="002043D9"/>
    <w:rsid w:val="002301EA"/>
    <w:rsid w:val="00234033"/>
    <w:rsid w:val="0024711C"/>
    <w:rsid w:val="002475F9"/>
    <w:rsid w:val="002642D5"/>
    <w:rsid w:val="00282224"/>
    <w:rsid w:val="002832EC"/>
    <w:rsid w:val="002918F7"/>
    <w:rsid w:val="002B1C71"/>
    <w:rsid w:val="002C3C72"/>
    <w:rsid w:val="002D4225"/>
    <w:rsid w:val="002F2E44"/>
    <w:rsid w:val="002F51B5"/>
    <w:rsid w:val="00302666"/>
    <w:rsid w:val="003153A0"/>
    <w:rsid w:val="003225BD"/>
    <w:rsid w:val="00330801"/>
    <w:rsid w:val="00330A5B"/>
    <w:rsid w:val="00351C75"/>
    <w:rsid w:val="003647F0"/>
    <w:rsid w:val="00375770"/>
    <w:rsid w:val="003A0481"/>
    <w:rsid w:val="003B03D5"/>
    <w:rsid w:val="003C1B02"/>
    <w:rsid w:val="003E0345"/>
    <w:rsid w:val="003E11E3"/>
    <w:rsid w:val="003F18C8"/>
    <w:rsid w:val="00410665"/>
    <w:rsid w:val="00411720"/>
    <w:rsid w:val="00437544"/>
    <w:rsid w:val="0044707E"/>
    <w:rsid w:val="00451516"/>
    <w:rsid w:val="00460359"/>
    <w:rsid w:val="0048063A"/>
    <w:rsid w:val="00481353"/>
    <w:rsid w:val="00483BB1"/>
    <w:rsid w:val="004A2C9D"/>
    <w:rsid w:val="004C5C03"/>
    <w:rsid w:val="004E400B"/>
    <w:rsid w:val="005114D0"/>
    <w:rsid w:val="00552224"/>
    <w:rsid w:val="00563848"/>
    <w:rsid w:val="00571BE5"/>
    <w:rsid w:val="005A3D28"/>
    <w:rsid w:val="005A6ACA"/>
    <w:rsid w:val="005C17BE"/>
    <w:rsid w:val="005E2E1E"/>
    <w:rsid w:val="005E35C9"/>
    <w:rsid w:val="005F0443"/>
    <w:rsid w:val="005F2E29"/>
    <w:rsid w:val="00607700"/>
    <w:rsid w:val="00625D42"/>
    <w:rsid w:val="00634318"/>
    <w:rsid w:val="006367E2"/>
    <w:rsid w:val="00644DF0"/>
    <w:rsid w:val="00651F19"/>
    <w:rsid w:val="00653625"/>
    <w:rsid w:val="00656730"/>
    <w:rsid w:val="0067260D"/>
    <w:rsid w:val="00696D34"/>
    <w:rsid w:val="006A7691"/>
    <w:rsid w:val="006C784C"/>
    <w:rsid w:val="00761D4F"/>
    <w:rsid w:val="00765F3B"/>
    <w:rsid w:val="00766C61"/>
    <w:rsid w:val="007823F9"/>
    <w:rsid w:val="0079253C"/>
    <w:rsid w:val="00792C52"/>
    <w:rsid w:val="00796329"/>
    <w:rsid w:val="007976D6"/>
    <w:rsid w:val="007A562E"/>
    <w:rsid w:val="007B4608"/>
    <w:rsid w:val="007E1BD3"/>
    <w:rsid w:val="00801F59"/>
    <w:rsid w:val="00834748"/>
    <w:rsid w:val="008348A1"/>
    <w:rsid w:val="00847C82"/>
    <w:rsid w:val="008519C8"/>
    <w:rsid w:val="00864435"/>
    <w:rsid w:val="00870BAB"/>
    <w:rsid w:val="0087783F"/>
    <w:rsid w:val="00890341"/>
    <w:rsid w:val="00893F17"/>
    <w:rsid w:val="008A328F"/>
    <w:rsid w:val="008C0705"/>
    <w:rsid w:val="008C7412"/>
    <w:rsid w:val="008C7F1F"/>
    <w:rsid w:val="008D2CDE"/>
    <w:rsid w:val="008F7152"/>
    <w:rsid w:val="008F7FA7"/>
    <w:rsid w:val="00903CDF"/>
    <w:rsid w:val="0093461E"/>
    <w:rsid w:val="00937686"/>
    <w:rsid w:val="00987E6B"/>
    <w:rsid w:val="0099542A"/>
    <w:rsid w:val="009A5A7B"/>
    <w:rsid w:val="009E15BD"/>
    <w:rsid w:val="009E482D"/>
    <w:rsid w:val="009E6E60"/>
    <w:rsid w:val="009F52A8"/>
    <w:rsid w:val="009F613F"/>
    <w:rsid w:val="00A04AEF"/>
    <w:rsid w:val="00A13C93"/>
    <w:rsid w:val="00A2728B"/>
    <w:rsid w:val="00A342F0"/>
    <w:rsid w:val="00A634DD"/>
    <w:rsid w:val="00A672FF"/>
    <w:rsid w:val="00A75129"/>
    <w:rsid w:val="00A8530D"/>
    <w:rsid w:val="00AA03D1"/>
    <w:rsid w:val="00AA63B7"/>
    <w:rsid w:val="00AC02A6"/>
    <w:rsid w:val="00AD13ED"/>
    <w:rsid w:val="00AD1BEE"/>
    <w:rsid w:val="00AD50CC"/>
    <w:rsid w:val="00AE60A7"/>
    <w:rsid w:val="00AF313C"/>
    <w:rsid w:val="00B06AA9"/>
    <w:rsid w:val="00B37783"/>
    <w:rsid w:val="00B422F5"/>
    <w:rsid w:val="00B66DC1"/>
    <w:rsid w:val="00B907DC"/>
    <w:rsid w:val="00B92BC1"/>
    <w:rsid w:val="00B96727"/>
    <w:rsid w:val="00B96B47"/>
    <w:rsid w:val="00B96F2A"/>
    <w:rsid w:val="00BA57F9"/>
    <w:rsid w:val="00BB6B38"/>
    <w:rsid w:val="00BD05B0"/>
    <w:rsid w:val="00BD7DF1"/>
    <w:rsid w:val="00C022CF"/>
    <w:rsid w:val="00C04566"/>
    <w:rsid w:val="00C14711"/>
    <w:rsid w:val="00C16089"/>
    <w:rsid w:val="00C1771F"/>
    <w:rsid w:val="00C2167D"/>
    <w:rsid w:val="00C66921"/>
    <w:rsid w:val="00C72D6B"/>
    <w:rsid w:val="00C81296"/>
    <w:rsid w:val="00CA553A"/>
    <w:rsid w:val="00CC7DB0"/>
    <w:rsid w:val="00D53E2A"/>
    <w:rsid w:val="00DA5C81"/>
    <w:rsid w:val="00DB04D1"/>
    <w:rsid w:val="00DB29CD"/>
    <w:rsid w:val="00DC3C4B"/>
    <w:rsid w:val="00DD3C01"/>
    <w:rsid w:val="00E23FA8"/>
    <w:rsid w:val="00E24CC9"/>
    <w:rsid w:val="00E367E8"/>
    <w:rsid w:val="00E613A6"/>
    <w:rsid w:val="00E64881"/>
    <w:rsid w:val="00E64F74"/>
    <w:rsid w:val="00E92F80"/>
    <w:rsid w:val="00EA3D9B"/>
    <w:rsid w:val="00EB346E"/>
    <w:rsid w:val="00EC2890"/>
    <w:rsid w:val="00EE464D"/>
    <w:rsid w:val="00EF17E7"/>
    <w:rsid w:val="00F27356"/>
    <w:rsid w:val="00F426FF"/>
    <w:rsid w:val="00F445A2"/>
    <w:rsid w:val="00F46329"/>
    <w:rsid w:val="00F73350"/>
    <w:rsid w:val="00FE56B2"/>
    <w:rsid w:val="00FF1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07700"/>
    <w:pPr>
      <w:widowControl w:val="0"/>
    </w:pPr>
  </w:style>
  <w:style w:type="paragraph" w:styleId="1">
    <w:name w:val="heading 1"/>
    <w:basedOn w:val="a"/>
    <w:next w:val="a"/>
    <w:link w:val="10"/>
    <w:qFormat/>
    <w:rsid w:val="002F51B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qFormat/>
    <w:rsid w:val="00607700"/>
    <w:pPr>
      <w:keepNext/>
      <w:widowControl/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647F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1066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1C596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rsid w:val="001C59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"/>
    <w:basedOn w:val="a"/>
    <w:rsid w:val="00FF115A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character" w:customStyle="1" w:styleId="10">
    <w:name w:val="Заголовок 1 Знак"/>
    <w:basedOn w:val="a0"/>
    <w:link w:val="1"/>
    <w:rsid w:val="002F51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Стиль1"/>
    <w:basedOn w:val="a"/>
    <w:rsid w:val="007976D6"/>
    <w:pPr>
      <w:widowControl/>
      <w:tabs>
        <w:tab w:val="num" w:pos="927"/>
      </w:tabs>
      <w:autoSpaceDE w:val="0"/>
      <w:autoSpaceDN w:val="0"/>
      <w:adjustRightInd w:val="0"/>
      <w:spacing w:before="120"/>
      <w:ind w:firstLine="567"/>
      <w:jc w:val="both"/>
      <w:outlineLvl w:val="5"/>
    </w:pPr>
    <w:rPr>
      <w:rFonts w:cs="Arial"/>
      <w:sz w:val="24"/>
      <w:szCs w:val="18"/>
    </w:rPr>
  </w:style>
  <w:style w:type="paragraph" w:styleId="a5">
    <w:name w:val="No Spacing"/>
    <w:uiPriority w:val="1"/>
    <w:qFormat/>
    <w:rsid w:val="0044707E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5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КОЛЫШЛЕЙСКОГО РАЙОНА</vt:lpstr>
    </vt:vector>
  </TitlesOfParts>
  <Company>admin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КОЛЫШЛЕЙСКОГО РАЙОНА</dc:title>
  <dc:creator>arm13</dc:creator>
  <cp:lastModifiedBy>arm33</cp:lastModifiedBy>
  <cp:revision>5</cp:revision>
  <cp:lastPrinted>2023-12-18T13:18:00Z</cp:lastPrinted>
  <dcterms:created xsi:type="dcterms:W3CDTF">2025-12-22T13:37:00Z</dcterms:created>
  <dcterms:modified xsi:type="dcterms:W3CDTF">2025-12-23T12:36:00Z</dcterms:modified>
</cp:coreProperties>
</file>