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horzAnchor="margin" w:tblpXSpec="center" w:tblpY="4223"/>
        <w:tblW w:w="0" w:type="auto"/>
        <w:tblLayout w:type="fixed"/>
        <w:tblCellMar>
          <w:left w:w="0" w:type="dxa"/>
          <w:right w:w="0" w:type="dxa"/>
        </w:tblCellMar>
        <w:tblLook w:val="0000"/>
      </w:tblPr>
      <w:tblGrid>
        <w:gridCol w:w="284"/>
        <w:gridCol w:w="2835"/>
        <w:gridCol w:w="397"/>
        <w:gridCol w:w="1134"/>
      </w:tblGrid>
      <w:tr w:rsidR="006D4442" w:rsidRPr="00587390" w:rsidTr="006D4442">
        <w:tc>
          <w:tcPr>
            <w:tcW w:w="284" w:type="dxa"/>
            <w:vAlign w:val="bottom"/>
          </w:tcPr>
          <w:p w:rsidR="006D4442" w:rsidRDefault="006D4442" w:rsidP="006D4442">
            <w:pPr>
              <w:widowControl/>
              <w:rPr>
                <w:sz w:val="24"/>
              </w:rPr>
            </w:pPr>
            <w:r>
              <w:rPr>
                <w:sz w:val="24"/>
              </w:rPr>
              <w:t>от</w:t>
            </w:r>
          </w:p>
        </w:tc>
        <w:tc>
          <w:tcPr>
            <w:tcW w:w="2835" w:type="dxa"/>
            <w:tcBorders>
              <w:bottom w:val="single" w:sz="6" w:space="0" w:color="auto"/>
            </w:tcBorders>
          </w:tcPr>
          <w:p w:rsidR="006D4442" w:rsidRPr="00587390" w:rsidRDefault="00F02000" w:rsidP="004C7B73">
            <w:pPr>
              <w:widowControl/>
              <w:tabs>
                <w:tab w:val="left" w:pos="503"/>
              </w:tabs>
              <w:jc w:val="center"/>
              <w:rPr>
                <w:sz w:val="24"/>
              </w:rPr>
            </w:pPr>
            <w:r>
              <w:rPr>
                <w:sz w:val="24"/>
              </w:rPr>
              <w:t>25 июня 2019 года</w:t>
            </w:r>
          </w:p>
        </w:tc>
        <w:tc>
          <w:tcPr>
            <w:tcW w:w="397" w:type="dxa"/>
          </w:tcPr>
          <w:p w:rsidR="006D4442" w:rsidRDefault="006D4442" w:rsidP="006D4442">
            <w:pPr>
              <w:widowControl/>
              <w:jc w:val="center"/>
              <w:rPr>
                <w:sz w:val="24"/>
              </w:rPr>
            </w:pPr>
            <w:r>
              <w:rPr>
                <w:sz w:val="24"/>
              </w:rPr>
              <w:t>№</w:t>
            </w:r>
          </w:p>
        </w:tc>
        <w:tc>
          <w:tcPr>
            <w:tcW w:w="1134" w:type="dxa"/>
            <w:tcBorders>
              <w:bottom w:val="single" w:sz="6" w:space="0" w:color="auto"/>
            </w:tcBorders>
          </w:tcPr>
          <w:p w:rsidR="006D4442" w:rsidRPr="00795B92" w:rsidRDefault="00F02000" w:rsidP="00BC2D65">
            <w:pPr>
              <w:widowControl/>
              <w:jc w:val="center"/>
              <w:rPr>
                <w:sz w:val="24"/>
                <w:szCs w:val="24"/>
              </w:rPr>
            </w:pPr>
            <w:r>
              <w:rPr>
                <w:sz w:val="24"/>
                <w:szCs w:val="24"/>
              </w:rPr>
              <w:t>224-29/4</w:t>
            </w:r>
          </w:p>
        </w:tc>
      </w:tr>
      <w:tr w:rsidR="006D4442" w:rsidTr="006D4442">
        <w:tc>
          <w:tcPr>
            <w:tcW w:w="4650" w:type="dxa"/>
            <w:gridSpan w:val="4"/>
          </w:tcPr>
          <w:p w:rsidR="006D4442" w:rsidRDefault="006D4442" w:rsidP="006D4442">
            <w:pPr>
              <w:widowControl/>
              <w:jc w:val="center"/>
              <w:rPr>
                <w:sz w:val="10"/>
              </w:rPr>
            </w:pPr>
            <w:r>
              <w:rPr>
                <w:sz w:val="24"/>
              </w:rPr>
              <w:t xml:space="preserve"> </w:t>
            </w:r>
          </w:p>
          <w:p w:rsidR="006D4442" w:rsidRDefault="006D4442" w:rsidP="006D4442">
            <w:pPr>
              <w:widowControl/>
              <w:jc w:val="center"/>
              <w:rPr>
                <w:sz w:val="24"/>
              </w:rPr>
            </w:pPr>
            <w:r>
              <w:rPr>
                <w:sz w:val="24"/>
              </w:rPr>
              <w:t>р.п.Колышлей</w:t>
            </w:r>
          </w:p>
        </w:tc>
      </w:tr>
    </w:tbl>
    <w:p w:rsidR="00531B63" w:rsidRPr="00697F9E" w:rsidRDefault="00982043" w:rsidP="0024141D">
      <w:pPr>
        <w:jc w:val="right"/>
        <w:rPr>
          <w:b/>
          <w:sz w:val="22"/>
          <w:szCs w:val="22"/>
        </w:rPr>
      </w:pPr>
      <w:r>
        <w:rPr>
          <w:b/>
          <w:noProof/>
          <w:sz w:val="24"/>
          <w:szCs w:val="24"/>
        </w:rPr>
        <w:drawing>
          <wp:anchor distT="0" distB="0" distL="114300" distR="114300" simplePos="0" relativeHeight="251657728" behindDoc="0" locked="0" layoutInCell="1" allowOverlap="1">
            <wp:simplePos x="0" y="0"/>
            <wp:positionH relativeFrom="column">
              <wp:posOffset>2693670</wp:posOffset>
            </wp:positionH>
            <wp:positionV relativeFrom="paragraph">
              <wp:posOffset>0</wp:posOffset>
            </wp:positionV>
            <wp:extent cx="733425" cy="906145"/>
            <wp:effectExtent l="19050" t="0" r="9525" b="0"/>
            <wp:wrapSquare wrapText="right"/>
            <wp:docPr id="2" name="Рисунок 2" descr="Герб района (цве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 района (цвет)"/>
                    <pic:cNvPicPr>
                      <a:picLocks noChangeAspect="1" noChangeArrowheads="1"/>
                    </pic:cNvPicPr>
                  </pic:nvPicPr>
                  <pic:blipFill>
                    <a:blip r:embed="rId8"/>
                    <a:srcRect/>
                    <a:stretch>
                      <a:fillRect/>
                    </a:stretch>
                  </pic:blipFill>
                  <pic:spPr bwMode="auto">
                    <a:xfrm>
                      <a:off x="0" y="0"/>
                      <a:ext cx="733425" cy="906145"/>
                    </a:xfrm>
                    <a:prstGeom prst="rect">
                      <a:avLst/>
                    </a:prstGeom>
                    <a:noFill/>
                    <a:ln w="9525">
                      <a:noFill/>
                      <a:miter lim="800000"/>
                      <a:headEnd/>
                      <a:tailEnd/>
                    </a:ln>
                  </pic:spPr>
                </pic:pic>
              </a:graphicData>
            </a:graphic>
          </wp:anchor>
        </w:drawing>
      </w:r>
    </w:p>
    <w:tbl>
      <w:tblPr>
        <w:tblW w:w="9995" w:type="dxa"/>
        <w:tblLayout w:type="fixed"/>
        <w:tblCellMar>
          <w:left w:w="0" w:type="dxa"/>
          <w:right w:w="0" w:type="dxa"/>
        </w:tblCellMar>
        <w:tblLook w:val="01E0"/>
      </w:tblPr>
      <w:tblGrid>
        <w:gridCol w:w="9995"/>
      </w:tblGrid>
      <w:tr w:rsidR="00531B63">
        <w:trPr>
          <w:trHeight w:hRule="exact" w:val="397"/>
        </w:trPr>
        <w:tc>
          <w:tcPr>
            <w:tcW w:w="9995" w:type="dxa"/>
          </w:tcPr>
          <w:p w:rsidR="00531B63" w:rsidRDefault="00531B63" w:rsidP="00531B63">
            <w:pPr>
              <w:framePr w:wrap="around" w:vAnchor="page" w:hAnchor="page" w:x="1338" w:y="2598"/>
              <w:widowControl/>
              <w:jc w:val="center"/>
              <w:rPr>
                <w:b/>
                <w:sz w:val="28"/>
              </w:rPr>
            </w:pPr>
          </w:p>
        </w:tc>
      </w:tr>
      <w:tr w:rsidR="00531B63">
        <w:tc>
          <w:tcPr>
            <w:tcW w:w="9995" w:type="dxa"/>
          </w:tcPr>
          <w:p w:rsidR="00531B63" w:rsidRPr="00EB47EB" w:rsidRDefault="00531B63" w:rsidP="00531B63">
            <w:pPr>
              <w:framePr w:wrap="around" w:vAnchor="page" w:hAnchor="page" w:x="1338" w:y="2598"/>
              <w:widowControl/>
              <w:jc w:val="center"/>
              <w:rPr>
                <w:b/>
                <w:sz w:val="36"/>
                <w:szCs w:val="36"/>
              </w:rPr>
            </w:pPr>
            <w:r w:rsidRPr="00EB47EB">
              <w:rPr>
                <w:b/>
                <w:sz w:val="36"/>
                <w:szCs w:val="36"/>
              </w:rPr>
              <w:t xml:space="preserve">СОБРАНИЕ ПРЕДСТАВИТЕЛЕЙ </w:t>
            </w:r>
          </w:p>
          <w:p w:rsidR="00531B63" w:rsidRDefault="00531B63" w:rsidP="00531B63">
            <w:pPr>
              <w:framePr w:wrap="around" w:vAnchor="page" w:hAnchor="page" w:x="1338" w:y="2598"/>
              <w:widowControl/>
              <w:jc w:val="center"/>
              <w:rPr>
                <w:b/>
                <w:sz w:val="36"/>
                <w:szCs w:val="36"/>
              </w:rPr>
            </w:pPr>
            <w:r>
              <w:rPr>
                <w:b/>
                <w:sz w:val="36"/>
                <w:szCs w:val="36"/>
              </w:rPr>
              <w:t>КОЛЫШЛЕЙ</w:t>
            </w:r>
            <w:r w:rsidRPr="00EB47EB">
              <w:rPr>
                <w:b/>
                <w:sz w:val="36"/>
                <w:szCs w:val="36"/>
              </w:rPr>
              <w:t>СКОГО РАЙОНА ПЕНЗЕНСКОЙ ОБЛАСТИ</w:t>
            </w:r>
          </w:p>
          <w:p w:rsidR="006D4442" w:rsidRDefault="006D4442" w:rsidP="00531B63">
            <w:pPr>
              <w:framePr w:wrap="around" w:vAnchor="page" w:hAnchor="page" w:x="1338" w:y="2598"/>
              <w:widowControl/>
              <w:jc w:val="center"/>
              <w:rPr>
                <w:b/>
                <w:sz w:val="36"/>
              </w:rPr>
            </w:pPr>
            <w:r>
              <w:rPr>
                <w:b/>
                <w:sz w:val="36"/>
                <w:szCs w:val="36"/>
              </w:rPr>
              <w:t>ЧЕТВЕРТОГО СОЗЫВА</w:t>
            </w:r>
          </w:p>
        </w:tc>
      </w:tr>
      <w:tr w:rsidR="00531B63">
        <w:trPr>
          <w:trHeight w:hRule="exact" w:val="397"/>
        </w:trPr>
        <w:tc>
          <w:tcPr>
            <w:tcW w:w="9995" w:type="dxa"/>
          </w:tcPr>
          <w:p w:rsidR="00531B63" w:rsidRDefault="00531B63" w:rsidP="00531B63">
            <w:pPr>
              <w:framePr w:wrap="around" w:vAnchor="page" w:hAnchor="page" w:x="1338" w:y="2598"/>
              <w:widowControl/>
              <w:jc w:val="both"/>
              <w:rPr>
                <w:sz w:val="24"/>
              </w:rPr>
            </w:pPr>
          </w:p>
        </w:tc>
      </w:tr>
      <w:tr w:rsidR="00531B63">
        <w:tc>
          <w:tcPr>
            <w:tcW w:w="9995" w:type="dxa"/>
          </w:tcPr>
          <w:p w:rsidR="00531B63" w:rsidRDefault="00531B63" w:rsidP="00531B63">
            <w:pPr>
              <w:pStyle w:val="30"/>
              <w:framePr w:wrap="around" w:vAnchor="page" w:hAnchor="page" w:x="1338" w:y="2598"/>
            </w:pPr>
            <w:r>
              <w:rPr>
                <w:sz w:val="28"/>
              </w:rPr>
              <w:t>Р Е Ш Е Н И Е</w:t>
            </w:r>
            <w:r w:rsidR="00D06FEA">
              <w:rPr>
                <w:sz w:val="28"/>
              </w:rPr>
              <w:t xml:space="preserve"> </w:t>
            </w:r>
          </w:p>
        </w:tc>
      </w:tr>
      <w:tr w:rsidR="00531B63">
        <w:trPr>
          <w:trHeight w:hRule="exact" w:val="340"/>
        </w:trPr>
        <w:tc>
          <w:tcPr>
            <w:tcW w:w="9995" w:type="dxa"/>
            <w:vAlign w:val="center"/>
          </w:tcPr>
          <w:p w:rsidR="00531B63" w:rsidRDefault="00531B63" w:rsidP="00531B63">
            <w:pPr>
              <w:pStyle w:val="30"/>
              <w:framePr w:wrap="around" w:vAnchor="page" w:hAnchor="page" w:x="1338" w:y="2598"/>
            </w:pPr>
          </w:p>
        </w:tc>
      </w:tr>
    </w:tbl>
    <w:p w:rsidR="00665C96" w:rsidRPr="00ED7929" w:rsidRDefault="00665C96" w:rsidP="00D90FA7">
      <w:pPr>
        <w:pStyle w:val="1"/>
        <w:ind w:left="567" w:firstLine="34"/>
        <w:jc w:val="center"/>
        <w:rPr>
          <w:rFonts w:ascii="Times New Roman" w:hAnsi="Times New Roman"/>
          <w:color w:val="auto"/>
          <w:sz w:val="26"/>
          <w:szCs w:val="26"/>
        </w:rPr>
      </w:pPr>
      <w:r w:rsidRPr="00ED7929">
        <w:rPr>
          <w:rFonts w:ascii="Times New Roman" w:hAnsi="Times New Roman"/>
          <w:color w:val="auto"/>
          <w:sz w:val="26"/>
          <w:szCs w:val="26"/>
        </w:rPr>
        <w:t>О внесении изменений в</w:t>
      </w:r>
      <w:r w:rsidRPr="00ED7929">
        <w:rPr>
          <w:rFonts w:ascii="Times New Roman" w:hAnsi="Times New Roman"/>
          <w:b w:val="0"/>
          <w:color w:val="auto"/>
          <w:sz w:val="26"/>
          <w:szCs w:val="26"/>
        </w:rPr>
        <w:t xml:space="preserve"> </w:t>
      </w:r>
      <w:r w:rsidRPr="00ED7929">
        <w:rPr>
          <w:rFonts w:ascii="Times New Roman" w:hAnsi="Times New Roman"/>
          <w:color w:val="auto"/>
          <w:sz w:val="26"/>
          <w:szCs w:val="26"/>
        </w:rPr>
        <w:t xml:space="preserve">Решение Собрания представителей Колышлейского района Пензенской области </w:t>
      </w:r>
      <w:r w:rsidRPr="00ED7929">
        <w:rPr>
          <w:rFonts w:ascii="Times New Roman" w:hAnsi="Times New Roman"/>
          <w:bCs w:val="0"/>
          <w:color w:val="auto"/>
          <w:sz w:val="26"/>
          <w:szCs w:val="26"/>
        </w:rPr>
        <w:t>от 2</w:t>
      </w:r>
      <w:r w:rsidR="00BC2D65">
        <w:rPr>
          <w:rFonts w:ascii="Times New Roman" w:hAnsi="Times New Roman"/>
          <w:bCs w:val="0"/>
          <w:color w:val="auto"/>
          <w:sz w:val="26"/>
          <w:szCs w:val="26"/>
        </w:rPr>
        <w:t>6</w:t>
      </w:r>
      <w:r w:rsidRPr="00ED7929">
        <w:rPr>
          <w:rFonts w:ascii="Times New Roman" w:hAnsi="Times New Roman"/>
          <w:bCs w:val="0"/>
          <w:color w:val="auto"/>
          <w:sz w:val="26"/>
          <w:szCs w:val="26"/>
        </w:rPr>
        <w:t>.12.201</w:t>
      </w:r>
      <w:r w:rsidR="002817F4">
        <w:rPr>
          <w:rFonts w:ascii="Times New Roman" w:hAnsi="Times New Roman"/>
          <w:bCs w:val="0"/>
          <w:color w:val="auto"/>
          <w:sz w:val="26"/>
          <w:szCs w:val="26"/>
        </w:rPr>
        <w:t>8</w:t>
      </w:r>
      <w:r w:rsidRPr="00ED7929">
        <w:rPr>
          <w:rFonts w:ascii="Times New Roman" w:hAnsi="Times New Roman"/>
          <w:bCs w:val="0"/>
          <w:color w:val="auto"/>
          <w:sz w:val="26"/>
          <w:szCs w:val="26"/>
        </w:rPr>
        <w:t xml:space="preserve"> № </w:t>
      </w:r>
      <w:r w:rsidR="002817F4">
        <w:rPr>
          <w:rFonts w:ascii="Times New Roman" w:hAnsi="Times New Roman"/>
          <w:bCs w:val="0"/>
          <w:color w:val="auto"/>
          <w:sz w:val="26"/>
          <w:szCs w:val="26"/>
        </w:rPr>
        <w:t>171</w:t>
      </w:r>
      <w:r w:rsidRPr="00ED7929">
        <w:rPr>
          <w:rFonts w:ascii="Times New Roman" w:hAnsi="Times New Roman"/>
          <w:bCs w:val="0"/>
          <w:color w:val="auto"/>
          <w:sz w:val="26"/>
          <w:szCs w:val="26"/>
        </w:rPr>
        <w:t>-</w:t>
      </w:r>
      <w:r w:rsidR="002817F4">
        <w:rPr>
          <w:rFonts w:ascii="Times New Roman" w:hAnsi="Times New Roman"/>
          <w:bCs w:val="0"/>
          <w:color w:val="auto"/>
          <w:sz w:val="26"/>
          <w:szCs w:val="26"/>
        </w:rPr>
        <w:t>22</w:t>
      </w:r>
      <w:r w:rsidRPr="00ED7929">
        <w:rPr>
          <w:rFonts w:ascii="Times New Roman" w:hAnsi="Times New Roman"/>
          <w:bCs w:val="0"/>
          <w:color w:val="auto"/>
          <w:sz w:val="26"/>
          <w:szCs w:val="26"/>
        </w:rPr>
        <w:t>/</w:t>
      </w:r>
      <w:r w:rsidR="00BC2D65">
        <w:rPr>
          <w:rFonts w:ascii="Times New Roman" w:hAnsi="Times New Roman"/>
          <w:bCs w:val="0"/>
          <w:color w:val="auto"/>
          <w:sz w:val="26"/>
          <w:szCs w:val="26"/>
        </w:rPr>
        <w:t>4</w:t>
      </w:r>
      <w:r w:rsidRPr="00ED7929">
        <w:rPr>
          <w:rFonts w:ascii="Times New Roman" w:hAnsi="Times New Roman"/>
          <w:bCs w:val="0"/>
          <w:color w:val="auto"/>
          <w:sz w:val="26"/>
          <w:szCs w:val="26"/>
        </w:rPr>
        <w:t xml:space="preserve"> </w:t>
      </w:r>
      <w:r w:rsidRPr="00ED7929">
        <w:rPr>
          <w:rFonts w:ascii="Times New Roman" w:hAnsi="Times New Roman"/>
          <w:color w:val="auto"/>
          <w:sz w:val="26"/>
          <w:szCs w:val="26"/>
        </w:rPr>
        <w:t>«О бюджете Колышлейского р</w:t>
      </w:r>
      <w:r w:rsidR="00BC2D65">
        <w:rPr>
          <w:rFonts w:ascii="Times New Roman" w:hAnsi="Times New Roman"/>
          <w:color w:val="auto"/>
          <w:sz w:val="26"/>
          <w:szCs w:val="26"/>
        </w:rPr>
        <w:t>айона Пензенской области на 201</w:t>
      </w:r>
      <w:r w:rsidR="002817F4">
        <w:rPr>
          <w:rFonts w:ascii="Times New Roman" w:hAnsi="Times New Roman"/>
          <w:color w:val="auto"/>
          <w:sz w:val="26"/>
          <w:szCs w:val="26"/>
        </w:rPr>
        <w:t>9 год и на плановый период 2020</w:t>
      </w:r>
      <w:r w:rsidRPr="00ED7929">
        <w:rPr>
          <w:rFonts w:ascii="Times New Roman" w:hAnsi="Times New Roman"/>
          <w:color w:val="auto"/>
          <w:sz w:val="26"/>
          <w:szCs w:val="26"/>
        </w:rPr>
        <w:t xml:space="preserve"> и 20</w:t>
      </w:r>
      <w:r w:rsidR="00BC2D65">
        <w:rPr>
          <w:rFonts w:ascii="Times New Roman" w:hAnsi="Times New Roman"/>
          <w:color w:val="auto"/>
          <w:sz w:val="26"/>
          <w:szCs w:val="26"/>
        </w:rPr>
        <w:t>2</w:t>
      </w:r>
      <w:r w:rsidR="002817F4">
        <w:rPr>
          <w:rFonts w:ascii="Times New Roman" w:hAnsi="Times New Roman"/>
          <w:color w:val="auto"/>
          <w:sz w:val="26"/>
          <w:szCs w:val="26"/>
        </w:rPr>
        <w:t>1</w:t>
      </w:r>
      <w:r w:rsidRPr="00ED7929">
        <w:rPr>
          <w:rFonts w:ascii="Times New Roman" w:hAnsi="Times New Roman"/>
          <w:color w:val="auto"/>
          <w:sz w:val="26"/>
          <w:szCs w:val="26"/>
        </w:rPr>
        <w:t xml:space="preserve"> годов»</w:t>
      </w:r>
    </w:p>
    <w:p w:rsidR="002522B7" w:rsidRPr="00A35EF7" w:rsidRDefault="002522B7" w:rsidP="002522B7">
      <w:pPr>
        <w:pStyle w:val="4"/>
        <w:spacing w:before="360"/>
        <w:ind w:left="0" w:firstLine="709"/>
        <w:jc w:val="both"/>
        <w:rPr>
          <w:bCs/>
          <w:sz w:val="26"/>
          <w:szCs w:val="26"/>
        </w:rPr>
      </w:pPr>
      <w:r w:rsidRPr="00A35EF7">
        <w:rPr>
          <w:b w:val="0"/>
          <w:bCs/>
          <w:sz w:val="26"/>
          <w:szCs w:val="26"/>
        </w:rPr>
        <w:t>На основании статьи 39 Устава Колышлейского района Пензенской области Собрание представителей Колышлейского района</w:t>
      </w:r>
      <w:r w:rsidRPr="00A35EF7">
        <w:rPr>
          <w:bCs/>
          <w:sz w:val="26"/>
          <w:szCs w:val="26"/>
        </w:rPr>
        <w:t xml:space="preserve"> </w:t>
      </w:r>
      <w:r w:rsidRPr="00A35EF7">
        <w:rPr>
          <w:b w:val="0"/>
          <w:bCs/>
          <w:sz w:val="26"/>
          <w:szCs w:val="26"/>
        </w:rPr>
        <w:t>Пензенской области</w:t>
      </w:r>
      <w:r w:rsidRPr="00A35EF7">
        <w:rPr>
          <w:bCs/>
          <w:sz w:val="26"/>
          <w:szCs w:val="26"/>
        </w:rPr>
        <w:t xml:space="preserve"> р е ш и л о:</w:t>
      </w:r>
    </w:p>
    <w:p w:rsidR="002522B7" w:rsidRPr="00A35EF7" w:rsidRDefault="002522B7" w:rsidP="002522B7">
      <w:pPr>
        <w:pStyle w:val="4"/>
        <w:spacing w:before="60" w:after="60"/>
        <w:ind w:left="0" w:firstLine="567"/>
        <w:jc w:val="both"/>
        <w:rPr>
          <w:b w:val="0"/>
          <w:bCs/>
          <w:sz w:val="26"/>
          <w:szCs w:val="26"/>
        </w:rPr>
      </w:pPr>
      <w:r w:rsidRPr="00A35EF7">
        <w:rPr>
          <w:b w:val="0"/>
          <w:bCs/>
          <w:sz w:val="26"/>
          <w:szCs w:val="26"/>
        </w:rPr>
        <w:t>1. Внести в Решение Собрания представителей Колышлейского района Пензенской области от 26.12.2018 № 171-22/4 «О бюджете Колышлейского района Пензенской области на 2019 год и на плановый период 2020 и 2021 годов» следующие изменения:</w:t>
      </w:r>
    </w:p>
    <w:p w:rsidR="002522B7" w:rsidRDefault="002522B7" w:rsidP="002522B7">
      <w:pPr>
        <w:pStyle w:val="4"/>
        <w:spacing w:before="40"/>
        <w:ind w:left="0" w:firstLine="720"/>
        <w:jc w:val="both"/>
        <w:rPr>
          <w:b w:val="0"/>
          <w:sz w:val="26"/>
          <w:szCs w:val="26"/>
        </w:rPr>
      </w:pPr>
      <w:r w:rsidRPr="00A35EF7">
        <w:rPr>
          <w:b w:val="0"/>
          <w:sz w:val="26"/>
          <w:szCs w:val="26"/>
        </w:rPr>
        <w:t xml:space="preserve">1) </w:t>
      </w:r>
      <w:r>
        <w:rPr>
          <w:b w:val="0"/>
          <w:sz w:val="26"/>
          <w:szCs w:val="26"/>
        </w:rPr>
        <w:t>в статье 1:</w:t>
      </w:r>
    </w:p>
    <w:p w:rsidR="002522B7" w:rsidRPr="00A35EF7" w:rsidRDefault="002522B7" w:rsidP="00DC0FC5">
      <w:pPr>
        <w:pStyle w:val="4"/>
        <w:spacing w:before="0"/>
        <w:ind w:left="0" w:firstLine="720"/>
        <w:jc w:val="both"/>
        <w:rPr>
          <w:b w:val="0"/>
          <w:sz w:val="26"/>
          <w:szCs w:val="26"/>
        </w:rPr>
      </w:pPr>
      <w:r>
        <w:rPr>
          <w:b w:val="0"/>
          <w:sz w:val="26"/>
          <w:szCs w:val="26"/>
        </w:rPr>
        <w:t xml:space="preserve">а) </w:t>
      </w:r>
      <w:r w:rsidRPr="00A35EF7">
        <w:rPr>
          <w:b w:val="0"/>
          <w:sz w:val="26"/>
          <w:szCs w:val="26"/>
        </w:rPr>
        <w:t>пункты 1, 2 части 1 изложить в следующей редакции:</w:t>
      </w:r>
    </w:p>
    <w:p w:rsidR="002522B7" w:rsidRPr="00A35EF7" w:rsidRDefault="002522B7" w:rsidP="00DC0FC5">
      <w:pPr>
        <w:pStyle w:val="12"/>
        <w:widowControl w:val="0"/>
        <w:tabs>
          <w:tab w:val="clear" w:pos="927"/>
        </w:tabs>
        <w:spacing w:before="0"/>
        <w:ind w:firstLine="709"/>
        <w:rPr>
          <w:sz w:val="26"/>
          <w:szCs w:val="26"/>
        </w:rPr>
      </w:pPr>
      <w:r w:rsidRPr="00A35EF7">
        <w:rPr>
          <w:sz w:val="26"/>
          <w:szCs w:val="26"/>
        </w:rPr>
        <w:t xml:space="preserve">«1) прогнозируемый общий объём доходов бюджета Колышлейского района в </w:t>
      </w:r>
      <w:r w:rsidRPr="00102024">
        <w:rPr>
          <w:sz w:val="26"/>
          <w:szCs w:val="26"/>
        </w:rPr>
        <w:t>сумме 53</w:t>
      </w:r>
      <w:r>
        <w:rPr>
          <w:sz w:val="26"/>
          <w:szCs w:val="26"/>
        </w:rPr>
        <w:t>6</w:t>
      </w:r>
      <w:r w:rsidRPr="00102024">
        <w:rPr>
          <w:sz w:val="26"/>
          <w:szCs w:val="26"/>
        </w:rPr>
        <w:t> </w:t>
      </w:r>
      <w:r>
        <w:rPr>
          <w:sz w:val="26"/>
          <w:szCs w:val="26"/>
        </w:rPr>
        <w:t>727</w:t>
      </w:r>
      <w:r w:rsidRPr="00102024">
        <w:rPr>
          <w:sz w:val="26"/>
          <w:szCs w:val="26"/>
        </w:rPr>
        <w:t>,063</w:t>
      </w:r>
      <w:r w:rsidRPr="00A35EF7">
        <w:rPr>
          <w:sz w:val="26"/>
          <w:szCs w:val="26"/>
        </w:rPr>
        <w:t xml:space="preserve"> тыс. рублей;</w:t>
      </w:r>
    </w:p>
    <w:p w:rsidR="002522B7" w:rsidRDefault="002522B7" w:rsidP="002522B7">
      <w:pPr>
        <w:pStyle w:val="91"/>
        <w:widowControl w:val="0"/>
        <w:numPr>
          <w:ilvl w:val="6"/>
          <w:numId w:val="0"/>
        </w:numPr>
        <w:ind w:firstLine="720"/>
        <w:jc w:val="both"/>
        <w:rPr>
          <w:sz w:val="26"/>
          <w:szCs w:val="26"/>
        </w:rPr>
      </w:pPr>
      <w:r w:rsidRPr="00A35EF7">
        <w:rPr>
          <w:sz w:val="26"/>
          <w:szCs w:val="26"/>
        </w:rPr>
        <w:t xml:space="preserve">2) общий объём расходов бюджета Колышлейского района в </w:t>
      </w:r>
      <w:r w:rsidRPr="00102024">
        <w:rPr>
          <w:sz w:val="26"/>
          <w:szCs w:val="26"/>
        </w:rPr>
        <w:t>сумме 53</w:t>
      </w:r>
      <w:r>
        <w:rPr>
          <w:sz w:val="26"/>
          <w:szCs w:val="26"/>
        </w:rPr>
        <w:t>6</w:t>
      </w:r>
      <w:r w:rsidRPr="00102024">
        <w:rPr>
          <w:sz w:val="26"/>
          <w:szCs w:val="26"/>
        </w:rPr>
        <w:t> </w:t>
      </w:r>
      <w:r>
        <w:rPr>
          <w:sz w:val="26"/>
          <w:szCs w:val="26"/>
        </w:rPr>
        <w:t>126</w:t>
      </w:r>
      <w:r w:rsidRPr="00102024">
        <w:rPr>
          <w:sz w:val="26"/>
          <w:szCs w:val="26"/>
        </w:rPr>
        <w:t>,954</w:t>
      </w:r>
      <w:r w:rsidRPr="00A35EF7">
        <w:rPr>
          <w:sz w:val="26"/>
          <w:szCs w:val="26"/>
        </w:rPr>
        <w:t xml:space="preserve"> тыс. рублей;»;</w:t>
      </w:r>
    </w:p>
    <w:p w:rsidR="002522B7" w:rsidRPr="00A35EF7" w:rsidRDefault="002522B7" w:rsidP="002522B7">
      <w:pPr>
        <w:pStyle w:val="4"/>
        <w:spacing w:before="40"/>
        <w:ind w:left="0" w:firstLine="720"/>
        <w:jc w:val="both"/>
        <w:rPr>
          <w:b w:val="0"/>
          <w:sz w:val="26"/>
          <w:szCs w:val="26"/>
        </w:rPr>
      </w:pPr>
      <w:r>
        <w:rPr>
          <w:b w:val="0"/>
          <w:sz w:val="26"/>
          <w:szCs w:val="26"/>
        </w:rPr>
        <w:t>б</w:t>
      </w:r>
      <w:r w:rsidRPr="00A35EF7">
        <w:rPr>
          <w:b w:val="0"/>
          <w:sz w:val="26"/>
          <w:szCs w:val="26"/>
        </w:rPr>
        <w:t>) пункт</w:t>
      </w:r>
      <w:r>
        <w:rPr>
          <w:b w:val="0"/>
          <w:sz w:val="26"/>
          <w:szCs w:val="26"/>
        </w:rPr>
        <w:t>ы</w:t>
      </w:r>
      <w:r w:rsidRPr="00A35EF7">
        <w:rPr>
          <w:b w:val="0"/>
          <w:sz w:val="26"/>
          <w:szCs w:val="26"/>
        </w:rPr>
        <w:t xml:space="preserve"> </w:t>
      </w:r>
      <w:r>
        <w:rPr>
          <w:b w:val="0"/>
          <w:sz w:val="26"/>
          <w:szCs w:val="26"/>
        </w:rPr>
        <w:t xml:space="preserve">1, </w:t>
      </w:r>
      <w:r w:rsidRPr="00A35EF7">
        <w:rPr>
          <w:b w:val="0"/>
          <w:sz w:val="26"/>
          <w:szCs w:val="26"/>
        </w:rPr>
        <w:t xml:space="preserve">2 части </w:t>
      </w:r>
      <w:r>
        <w:rPr>
          <w:b w:val="0"/>
          <w:sz w:val="26"/>
          <w:szCs w:val="26"/>
        </w:rPr>
        <w:t>2</w:t>
      </w:r>
      <w:r w:rsidRPr="00A35EF7">
        <w:rPr>
          <w:b w:val="0"/>
          <w:sz w:val="26"/>
          <w:szCs w:val="26"/>
        </w:rPr>
        <w:t xml:space="preserve"> изложить в следующей редакции:</w:t>
      </w:r>
    </w:p>
    <w:p w:rsidR="002522B7" w:rsidRPr="00DD4FFB" w:rsidRDefault="002522B7" w:rsidP="002522B7">
      <w:pPr>
        <w:pStyle w:val="21"/>
        <w:widowControl w:val="0"/>
        <w:numPr>
          <w:ilvl w:val="6"/>
          <w:numId w:val="0"/>
        </w:numPr>
        <w:spacing w:before="0"/>
        <w:ind w:firstLine="720"/>
        <w:rPr>
          <w:sz w:val="26"/>
          <w:szCs w:val="26"/>
        </w:rPr>
      </w:pPr>
      <w:r>
        <w:rPr>
          <w:sz w:val="26"/>
          <w:szCs w:val="26"/>
        </w:rPr>
        <w:t>«</w:t>
      </w:r>
      <w:r w:rsidRPr="00DD4FFB">
        <w:rPr>
          <w:sz w:val="26"/>
          <w:szCs w:val="26"/>
        </w:rPr>
        <w:t xml:space="preserve">1) прогнозируемый общий объем доходов бюджета Колышлейского района на </w:t>
      </w:r>
      <w:r>
        <w:rPr>
          <w:sz w:val="26"/>
          <w:szCs w:val="26"/>
        </w:rPr>
        <w:t>2020</w:t>
      </w:r>
      <w:r w:rsidRPr="00DD4FFB">
        <w:rPr>
          <w:sz w:val="26"/>
          <w:szCs w:val="26"/>
        </w:rPr>
        <w:t xml:space="preserve"> год в </w:t>
      </w:r>
      <w:r w:rsidRPr="00102024">
        <w:rPr>
          <w:sz w:val="26"/>
          <w:szCs w:val="26"/>
        </w:rPr>
        <w:t>сумме 426 887,791 тыс.</w:t>
      </w:r>
      <w:r w:rsidRPr="00DD4FFB">
        <w:rPr>
          <w:sz w:val="26"/>
          <w:szCs w:val="26"/>
        </w:rPr>
        <w:t xml:space="preserve"> рублей, на </w:t>
      </w:r>
      <w:r>
        <w:rPr>
          <w:sz w:val="26"/>
          <w:szCs w:val="26"/>
        </w:rPr>
        <w:t>2021</w:t>
      </w:r>
      <w:r w:rsidRPr="00DD4FFB">
        <w:rPr>
          <w:sz w:val="26"/>
          <w:szCs w:val="26"/>
        </w:rPr>
        <w:t xml:space="preserve"> год в </w:t>
      </w:r>
      <w:r w:rsidRPr="00102024">
        <w:rPr>
          <w:sz w:val="26"/>
          <w:szCs w:val="26"/>
        </w:rPr>
        <w:t>сумме 434 726,945 тыс.</w:t>
      </w:r>
      <w:r w:rsidRPr="00DD4FFB">
        <w:rPr>
          <w:sz w:val="26"/>
          <w:szCs w:val="26"/>
          <w:lang w:val="en-US"/>
        </w:rPr>
        <w:t> </w:t>
      </w:r>
      <w:r w:rsidRPr="00DD4FFB">
        <w:rPr>
          <w:sz w:val="26"/>
          <w:szCs w:val="26"/>
        </w:rPr>
        <w:t>рублей;</w:t>
      </w:r>
    </w:p>
    <w:p w:rsidR="002522B7" w:rsidRDefault="002522B7" w:rsidP="00DC0FC5">
      <w:pPr>
        <w:pStyle w:val="21"/>
        <w:widowControl w:val="0"/>
        <w:tabs>
          <w:tab w:val="left" w:pos="708"/>
        </w:tabs>
        <w:spacing w:before="0"/>
        <w:ind w:left="0" w:firstLine="851"/>
        <w:rPr>
          <w:sz w:val="26"/>
          <w:szCs w:val="26"/>
        </w:rPr>
      </w:pPr>
      <w:r w:rsidRPr="00DD4FFB">
        <w:rPr>
          <w:sz w:val="26"/>
          <w:szCs w:val="26"/>
        </w:rPr>
        <w:t xml:space="preserve">2) </w:t>
      </w:r>
      <w:r>
        <w:rPr>
          <w:sz w:val="26"/>
          <w:szCs w:val="26"/>
        </w:rPr>
        <w:t xml:space="preserve">общий объем расходов бюджета Колышлейского района на 2020 год в сумме </w:t>
      </w:r>
      <w:r w:rsidRPr="00102024">
        <w:rPr>
          <w:sz w:val="26"/>
          <w:szCs w:val="26"/>
        </w:rPr>
        <w:t>420 431,921</w:t>
      </w:r>
      <w:r>
        <w:rPr>
          <w:sz w:val="26"/>
          <w:szCs w:val="26"/>
        </w:rPr>
        <w:t xml:space="preserve"> тыс. рублей, в том числе условно утвержденные расходы – 3 634,751 тыс. рублей, и на 2021 год в сумме </w:t>
      </w:r>
      <w:r w:rsidRPr="00102024">
        <w:rPr>
          <w:sz w:val="26"/>
          <w:szCs w:val="26"/>
        </w:rPr>
        <w:t>426 797,595</w:t>
      </w:r>
      <w:r>
        <w:rPr>
          <w:sz w:val="26"/>
          <w:szCs w:val="26"/>
        </w:rPr>
        <w:t xml:space="preserve"> тыс. рублей, в том числе условно утвержденные </w:t>
      </w:r>
      <w:r w:rsidRPr="0012359E">
        <w:rPr>
          <w:sz w:val="26"/>
          <w:szCs w:val="26"/>
        </w:rPr>
        <w:t>расходы – 9 902,676 тыс. рублей;»;</w:t>
      </w:r>
    </w:p>
    <w:p w:rsidR="002522B7" w:rsidRDefault="002522B7" w:rsidP="002522B7">
      <w:pPr>
        <w:pStyle w:val="91"/>
        <w:widowControl w:val="0"/>
        <w:numPr>
          <w:ilvl w:val="6"/>
          <w:numId w:val="0"/>
        </w:numPr>
        <w:ind w:firstLine="720"/>
        <w:jc w:val="both"/>
        <w:rPr>
          <w:sz w:val="26"/>
          <w:szCs w:val="26"/>
        </w:rPr>
      </w:pPr>
      <w:r>
        <w:rPr>
          <w:sz w:val="26"/>
          <w:szCs w:val="26"/>
        </w:rPr>
        <w:t xml:space="preserve">2) в статье 6 цифры «460 464,040» заменить </w:t>
      </w:r>
      <w:r w:rsidR="00982043">
        <w:rPr>
          <w:sz w:val="26"/>
          <w:szCs w:val="26"/>
        </w:rPr>
        <w:t>цифрами «467 976,469»;</w:t>
      </w:r>
    </w:p>
    <w:p w:rsidR="00982043" w:rsidRPr="00D173F2" w:rsidRDefault="00982043" w:rsidP="00D32013">
      <w:pPr>
        <w:pStyle w:val="21"/>
        <w:spacing w:before="0"/>
        <w:ind w:left="567" w:firstLine="142"/>
        <w:rPr>
          <w:sz w:val="26"/>
          <w:szCs w:val="26"/>
        </w:rPr>
      </w:pPr>
      <w:r w:rsidRPr="00D32013">
        <w:rPr>
          <w:sz w:val="26"/>
          <w:szCs w:val="26"/>
        </w:rPr>
        <w:t>3)</w:t>
      </w:r>
      <w:r>
        <w:t xml:space="preserve"> </w:t>
      </w:r>
      <w:r w:rsidRPr="00D32013">
        <w:rPr>
          <w:sz w:val="26"/>
          <w:szCs w:val="26"/>
        </w:rPr>
        <w:t xml:space="preserve">в части 1 статьи 7 цифры «85 016,300» заменить цифрами </w:t>
      </w:r>
      <w:r w:rsidRPr="00D173F2">
        <w:rPr>
          <w:sz w:val="26"/>
          <w:szCs w:val="26"/>
        </w:rPr>
        <w:t>«85</w:t>
      </w:r>
      <w:r w:rsidR="004E1511" w:rsidRPr="00D173F2">
        <w:rPr>
          <w:sz w:val="26"/>
          <w:szCs w:val="26"/>
        </w:rPr>
        <w:t> 548,749</w:t>
      </w:r>
      <w:r w:rsidRPr="00D173F2">
        <w:rPr>
          <w:sz w:val="26"/>
          <w:szCs w:val="26"/>
        </w:rPr>
        <w:t>»;</w:t>
      </w:r>
    </w:p>
    <w:p w:rsidR="002522B7" w:rsidRPr="00A35EF7" w:rsidRDefault="00982043" w:rsidP="00D32013">
      <w:pPr>
        <w:pStyle w:val="ConsPlusNormal"/>
        <w:ind w:firstLine="709"/>
        <w:jc w:val="both"/>
        <w:rPr>
          <w:rFonts w:ascii="Times New Roman" w:hAnsi="Times New Roman" w:cs="Times New Roman"/>
          <w:sz w:val="26"/>
          <w:szCs w:val="26"/>
        </w:rPr>
      </w:pPr>
      <w:r w:rsidRPr="00D173F2">
        <w:rPr>
          <w:rFonts w:ascii="Times New Roman" w:hAnsi="Times New Roman" w:cs="Times New Roman"/>
          <w:sz w:val="26"/>
          <w:szCs w:val="26"/>
        </w:rPr>
        <w:t>4</w:t>
      </w:r>
      <w:r w:rsidR="002522B7" w:rsidRPr="00D173F2">
        <w:rPr>
          <w:rFonts w:ascii="Times New Roman" w:hAnsi="Times New Roman" w:cs="Times New Roman"/>
          <w:sz w:val="26"/>
          <w:szCs w:val="26"/>
        </w:rPr>
        <w:t>) в приложении 1:</w:t>
      </w:r>
    </w:p>
    <w:p w:rsidR="0060153B" w:rsidRPr="00A35EF7" w:rsidRDefault="0060153B" w:rsidP="00D32013">
      <w:pPr>
        <w:pStyle w:val="21"/>
        <w:spacing w:before="0" w:after="40"/>
        <w:ind w:left="0" w:firstLine="709"/>
        <w:rPr>
          <w:sz w:val="26"/>
          <w:szCs w:val="26"/>
        </w:rPr>
      </w:pPr>
      <w:r w:rsidRPr="00A35EF7">
        <w:rPr>
          <w:sz w:val="26"/>
          <w:szCs w:val="26"/>
        </w:rPr>
        <w:t>строки:</w:t>
      </w:r>
    </w:p>
    <w:tbl>
      <w:tblPr>
        <w:tblW w:w="10140"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tblPr>
      <w:tblGrid>
        <w:gridCol w:w="240"/>
        <w:gridCol w:w="2300"/>
        <w:gridCol w:w="2977"/>
        <w:gridCol w:w="1423"/>
        <w:gridCol w:w="1500"/>
        <w:gridCol w:w="1400"/>
        <w:gridCol w:w="300"/>
      </w:tblGrid>
      <w:tr w:rsidR="008006CC" w:rsidRPr="0019229E" w:rsidTr="000D7B19">
        <w:trPr>
          <w:trHeight w:val="113"/>
        </w:trPr>
        <w:tc>
          <w:tcPr>
            <w:tcW w:w="240" w:type="dxa"/>
            <w:tcBorders>
              <w:top w:val="single" w:sz="4" w:space="0" w:color="FFFFFF"/>
              <w:left w:val="single" w:sz="4" w:space="0" w:color="FFFFFF"/>
              <w:bottom w:val="single" w:sz="4" w:space="0" w:color="FFFFFF"/>
              <w:right w:val="single" w:sz="4" w:space="0" w:color="auto"/>
            </w:tcBorders>
            <w:tcMar>
              <w:left w:w="28" w:type="dxa"/>
              <w:right w:w="28" w:type="dxa"/>
            </w:tcMar>
          </w:tcPr>
          <w:p w:rsidR="008006CC" w:rsidRPr="0019229E" w:rsidRDefault="008006CC" w:rsidP="000D7B19">
            <w:pPr>
              <w:rPr>
                <w:sz w:val="24"/>
                <w:szCs w:val="24"/>
              </w:rPr>
            </w:pPr>
            <w:r w:rsidRPr="0019229E">
              <w:rPr>
                <w:sz w:val="24"/>
                <w:szCs w:val="24"/>
              </w:rPr>
              <w:lastRenderedPageBreak/>
              <w:t>«</w:t>
            </w:r>
          </w:p>
        </w:tc>
        <w:tc>
          <w:tcPr>
            <w:tcW w:w="2300" w:type="dxa"/>
            <w:tcBorders>
              <w:top w:val="single" w:sz="4" w:space="0" w:color="auto"/>
              <w:left w:val="single" w:sz="4" w:space="0" w:color="auto"/>
              <w:bottom w:val="single" w:sz="4" w:space="0" w:color="auto"/>
              <w:right w:val="single" w:sz="4" w:space="0" w:color="auto"/>
            </w:tcBorders>
            <w:tcMar>
              <w:left w:w="28" w:type="dxa"/>
              <w:right w:w="28" w:type="dxa"/>
            </w:tcMar>
          </w:tcPr>
          <w:p w:rsidR="008006CC" w:rsidRPr="0019229E" w:rsidRDefault="008006CC" w:rsidP="000D7B19">
            <w:pPr>
              <w:rPr>
                <w:sz w:val="24"/>
                <w:szCs w:val="24"/>
              </w:rPr>
            </w:pPr>
            <w:r w:rsidRPr="0019229E">
              <w:rPr>
                <w:sz w:val="24"/>
                <w:szCs w:val="24"/>
              </w:rPr>
              <w:t>Увеличение прочих остатков денежных средств бюджетов муниципальных районов</w:t>
            </w:r>
          </w:p>
        </w:tc>
        <w:tc>
          <w:tcPr>
            <w:tcW w:w="2977" w:type="dxa"/>
            <w:tcBorders>
              <w:top w:val="single" w:sz="4" w:space="0" w:color="auto"/>
              <w:left w:val="single" w:sz="4" w:space="0" w:color="auto"/>
              <w:bottom w:val="single" w:sz="4" w:space="0" w:color="auto"/>
              <w:right w:val="single" w:sz="4" w:space="0" w:color="auto"/>
            </w:tcBorders>
            <w:tcMar>
              <w:left w:w="28" w:type="dxa"/>
              <w:right w:w="28" w:type="dxa"/>
            </w:tcMar>
          </w:tcPr>
          <w:p w:rsidR="008006CC" w:rsidRPr="0019229E" w:rsidRDefault="008006CC" w:rsidP="000D7B19">
            <w:pPr>
              <w:ind w:left="-108" w:right="-108"/>
              <w:jc w:val="center"/>
              <w:rPr>
                <w:sz w:val="24"/>
                <w:szCs w:val="24"/>
              </w:rPr>
            </w:pPr>
            <w:r w:rsidRPr="0019229E">
              <w:rPr>
                <w:sz w:val="24"/>
                <w:szCs w:val="24"/>
              </w:rPr>
              <w:t>992 01 05 02 01 05 0000 510</w:t>
            </w:r>
          </w:p>
        </w:tc>
        <w:tc>
          <w:tcPr>
            <w:tcW w:w="1423" w:type="dxa"/>
            <w:tcBorders>
              <w:top w:val="single" w:sz="4" w:space="0" w:color="auto"/>
              <w:left w:val="single" w:sz="4" w:space="0" w:color="auto"/>
              <w:bottom w:val="single" w:sz="4" w:space="0" w:color="auto"/>
              <w:right w:val="single" w:sz="4" w:space="0" w:color="auto"/>
            </w:tcBorders>
            <w:tcMar>
              <w:left w:w="28" w:type="dxa"/>
              <w:right w:w="28" w:type="dxa"/>
            </w:tcMar>
          </w:tcPr>
          <w:p w:rsidR="008006CC" w:rsidRPr="00AA2C88" w:rsidRDefault="008006CC" w:rsidP="00D8548E">
            <w:pPr>
              <w:jc w:val="right"/>
              <w:rPr>
                <w:sz w:val="24"/>
                <w:szCs w:val="24"/>
              </w:rPr>
            </w:pPr>
            <w:r w:rsidRPr="00AA2C88">
              <w:rPr>
                <w:sz w:val="24"/>
                <w:szCs w:val="24"/>
              </w:rPr>
              <w:t>-</w:t>
            </w:r>
            <w:r>
              <w:rPr>
                <w:sz w:val="24"/>
                <w:szCs w:val="24"/>
              </w:rPr>
              <w:t>524 827,974</w:t>
            </w:r>
          </w:p>
        </w:tc>
        <w:tc>
          <w:tcPr>
            <w:tcW w:w="1500" w:type="dxa"/>
            <w:tcBorders>
              <w:top w:val="single" w:sz="4" w:space="0" w:color="auto"/>
              <w:left w:val="single" w:sz="4" w:space="0" w:color="auto"/>
              <w:bottom w:val="single" w:sz="4" w:space="0" w:color="auto"/>
              <w:right w:val="single" w:sz="4" w:space="0" w:color="auto"/>
            </w:tcBorders>
            <w:tcMar>
              <w:left w:w="6" w:type="dxa"/>
              <w:right w:w="28" w:type="dxa"/>
            </w:tcMar>
          </w:tcPr>
          <w:p w:rsidR="008006CC" w:rsidRPr="00AA2C88" w:rsidRDefault="008006CC" w:rsidP="00D8548E">
            <w:pPr>
              <w:jc w:val="right"/>
              <w:rPr>
                <w:sz w:val="24"/>
                <w:szCs w:val="24"/>
              </w:rPr>
            </w:pPr>
            <w:r w:rsidRPr="00AA2C88">
              <w:rPr>
                <w:sz w:val="24"/>
                <w:szCs w:val="24"/>
              </w:rPr>
              <w:t>-427 327,</w:t>
            </w:r>
            <w:r>
              <w:rPr>
                <w:sz w:val="24"/>
                <w:szCs w:val="24"/>
              </w:rPr>
              <w:t>251</w:t>
            </w:r>
          </w:p>
        </w:tc>
        <w:tc>
          <w:tcPr>
            <w:tcW w:w="1400" w:type="dxa"/>
            <w:tcBorders>
              <w:top w:val="single" w:sz="4" w:space="0" w:color="auto"/>
              <w:left w:val="single" w:sz="4" w:space="0" w:color="auto"/>
              <w:bottom w:val="single" w:sz="4" w:space="0" w:color="auto"/>
              <w:right w:val="single" w:sz="4" w:space="0" w:color="auto"/>
            </w:tcBorders>
            <w:tcMar>
              <w:left w:w="28" w:type="dxa"/>
              <w:right w:w="28" w:type="dxa"/>
            </w:tcMar>
          </w:tcPr>
          <w:p w:rsidR="008006CC" w:rsidRPr="00AA2C88" w:rsidRDefault="008006CC" w:rsidP="00D8548E">
            <w:pPr>
              <w:jc w:val="right"/>
              <w:rPr>
                <w:sz w:val="24"/>
                <w:szCs w:val="24"/>
              </w:rPr>
            </w:pPr>
            <w:r w:rsidRPr="00AA2C88">
              <w:rPr>
                <w:sz w:val="24"/>
                <w:szCs w:val="24"/>
              </w:rPr>
              <w:t>-438 72</w:t>
            </w:r>
            <w:r>
              <w:rPr>
                <w:sz w:val="24"/>
                <w:szCs w:val="24"/>
              </w:rPr>
              <w:t>2</w:t>
            </w:r>
            <w:r w:rsidRPr="00AA2C88">
              <w:rPr>
                <w:sz w:val="24"/>
                <w:szCs w:val="24"/>
              </w:rPr>
              <w:t>,</w:t>
            </w:r>
            <w:r>
              <w:rPr>
                <w:sz w:val="24"/>
                <w:szCs w:val="24"/>
              </w:rPr>
              <w:t>925</w:t>
            </w:r>
          </w:p>
        </w:tc>
        <w:tc>
          <w:tcPr>
            <w:tcW w:w="300" w:type="dxa"/>
            <w:tcBorders>
              <w:top w:val="single" w:sz="4" w:space="0" w:color="FFFFFF"/>
              <w:left w:val="single" w:sz="4" w:space="0" w:color="auto"/>
              <w:bottom w:val="single" w:sz="4" w:space="0" w:color="FFFFFF"/>
              <w:right w:val="single" w:sz="4" w:space="0" w:color="FFFFFF"/>
            </w:tcBorders>
            <w:tcMar>
              <w:left w:w="28" w:type="dxa"/>
              <w:right w:w="28" w:type="dxa"/>
            </w:tcMar>
          </w:tcPr>
          <w:p w:rsidR="008006CC" w:rsidRPr="0019229E" w:rsidRDefault="008006CC" w:rsidP="000D7B19">
            <w:pPr>
              <w:ind w:left="-108" w:right="92"/>
              <w:jc w:val="right"/>
              <w:rPr>
                <w:sz w:val="24"/>
                <w:szCs w:val="24"/>
              </w:rPr>
            </w:pPr>
          </w:p>
        </w:tc>
      </w:tr>
      <w:tr w:rsidR="008006CC" w:rsidRPr="0019229E" w:rsidTr="000D7B19">
        <w:trPr>
          <w:cantSplit/>
          <w:trHeight w:val="113"/>
        </w:trPr>
        <w:tc>
          <w:tcPr>
            <w:tcW w:w="240" w:type="dxa"/>
            <w:tcBorders>
              <w:top w:val="single" w:sz="4" w:space="0" w:color="FFFFFF"/>
              <w:left w:val="single" w:sz="4" w:space="0" w:color="FFFFFF"/>
              <w:bottom w:val="single" w:sz="4" w:space="0" w:color="FFFFFF"/>
              <w:right w:val="single" w:sz="4" w:space="0" w:color="auto"/>
            </w:tcBorders>
            <w:tcMar>
              <w:left w:w="28" w:type="dxa"/>
              <w:right w:w="28" w:type="dxa"/>
            </w:tcMar>
          </w:tcPr>
          <w:p w:rsidR="008006CC" w:rsidRPr="0019229E" w:rsidRDefault="008006CC" w:rsidP="000D7B19">
            <w:pPr>
              <w:rPr>
                <w:sz w:val="24"/>
                <w:szCs w:val="24"/>
              </w:rPr>
            </w:pPr>
          </w:p>
        </w:tc>
        <w:tc>
          <w:tcPr>
            <w:tcW w:w="2300" w:type="dxa"/>
            <w:tcBorders>
              <w:top w:val="single" w:sz="4" w:space="0" w:color="auto"/>
              <w:left w:val="single" w:sz="4" w:space="0" w:color="auto"/>
              <w:bottom w:val="single" w:sz="4" w:space="0" w:color="auto"/>
              <w:right w:val="single" w:sz="4" w:space="0" w:color="auto"/>
            </w:tcBorders>
            <w:tcMar>
              <w:left w:w="28" w:type="dxa"/>
              <w:right w:w="28" w:type="dxa"/>
            </w:tcMar>
          </w:tcPr>
          <w:p w:rsidR="008006CC" w:rsidRPr="0019229E" w:rsidRDefault="008006CC" w:rsidP="000D7B19">
            <w:pPr>
              <w:rPr>
                <w:sz w:val="24"/>
                <w:szCs w:val="24"/>
              </w:rPr>
            </w:pPr>
            <w:r w:rsidRPr="0019229E">
              <w:rPr>
                <w:sz w:val="24"/>
                <w:szCs w:val="24"/>
              </w:rPr>
              <w:t>Уменьшение прочих остатков денежных средств бюджетов муниципальных районов</w:t>
            </w:r>
          </w:p>
        </w:tc>
        <w:tc>
          <w:tcPr>
            <w:tcW w:w="2977" w:type="dxa"/>
            <w:tcBorders>
              <w:top w:val="single" w:sz="4" w:space="0" w:color="auto"/>
              <w:left w:val="single" w:sz="4" w:space="0" w:color="auto"/>
              <w:bottom w:val="single" w:sz="4" w:space="0" w:color="auto"/>
              <w:right w:val="single" w:sz="4" w:space="0" w:color="auto"/>
            </w:tcBorders>
            <w:tcMar>
              <w:left w:w="28" w:type="dxa"/>
              <w:right w:w="28" w:type="dxa"/>
            </w:tcMar>
          </w:tcPr>
          <w:p w:rsidR="008006CC" w:rsidRPr="0019229E" w:rsidRDefault="008006CC" w:rsidP="000D7B19">
            <w:pPr>
              <w:ind w:left="-108" w:right="-108"/>
              <w:jc w:val="center"/>
              <w:rPr>
                <w:sz w:val="24"/>
                <w:szCs w:val="24"/>
              </w:rPr>
            </w:pPr>
            <w:r w:rsidRPr="0019229E">
              <w:rPr>
                <w:sz w:val="24"/>
                <w:szCs w:val="24"/>
              </w:rPr>
              <w:t>992 01 05 02 01 05 0000 610</w:t>
            </w:r>
          </w:p>
        </w:tc>
        <w:tc>
          <w:tcPr>
            <w:tcW w:w="1423" w:type="dxa"/>
            <w:tcBorders>
              <w:top w:val="single" w:sz="4" w:space="0" w:color="auto"/>
              <w:left w:val="single" w:sz="4" w:space="0" w:color="auto"/>
              <w:bottom w:val="single" w:sz="4" w:space="0" w:color="auto"/>
              <w:right w:val="single" w:sz="4" w:space="0" w:color="auto"/>
            </w:tcBorders>
            <w:tcMar>
              <w:left w:w="28" w:type="dxa"/>
              <w:right w:w="28" w:type="dxa"/>
            </w:tcMar>
          </w:tcPr>
          <w:p w:rsidR="008006CC" w:rsidRPr="00AA2C88" w:rsidRDefault="008006CC" w:rsidP="00D8548E">
            <w:pPr>
              <w:jc w:val="right"/>
              <w:rPr>
                <w:sz w:val="24"/>
                <w:szCs w:val="24"/>
              </w:rPr>
            </w:pPr>
            <w:r>
              <w:rPr>
                <w:sz w:val="24"/>
                <w:szCs w:val="24"/>
              </w:rPr>
              <w:t>525 690,255</w:t>
            </w:r>
          </w:p>
        </w:tc>
        <w:tc>
          <w:tcPr>
            <w:tcW w:w="1500" w:type="dxa"/>
            <w:tcBorders>
              <w:top w:val="single" w:sz="4" w:space="0" w:color="auto"/>
              <w:left w:val="single" w:sz="4" w:space="0" w:color="auto"/>
              <w:bottom w:val="single" w:sz="4" w:space="0" w:color="auto"/>
              <w:right w:val="single" w:sz="4" w:space="0" w:color="auto"/>
            </w:tcBorders>
            <w:tcMar>
              <w:left w:w="28" w:type="dxa"/>
              <w:right w:w="28" w:type="dxa"/>
            </w:tcMar>
          </w:tcPr>
          <w:p w:rsidR="008006CC" w:rsidRPr="00AA2C88" w:rsidRDefault="008006CC" w:rsidP="00D8548E">
            <w:pPr>
              <w:jc w:val="right"/>
              <w:rPr>
                <w:sz w:val="24"/>
                <w:szCs w:val="24"/>
              </w:rPr>
            </w:pPr>
            <w:r w:rsidRPr="00AA2C88">
              <w:rPr>
                <w:sz w:val="24"/>
                <w:szCs w:val="24"/>
              </w:rPr>
              <w:t>427 327,</w:t>
            </w:r>
            <w:r>
              <w:rPr>
                <w:sz w:val="24"/>
                <w:szCs w:val="24"/>
              </w:rPr>
              <w:t>251</w:t>
            </w:r>
          </w:p>
        </w:tc>
        <w:tc>
          <w:tcPr>
            <w:tcW w:w="1400" w:type="dxa"/>
            <w:tcBorders>
              <w:top w:val="single" w:sz="4" w:space="0" w:color="auto"/>
              <w:left w:val="single" w:sz="4" w:space="0" w:color="auto"/>
              <w:bottom w:val="single" w:sz="4" w:space="0" w:color="auto"/>
              <w:right w:val="single" w:sz="4" w:space="0" w:color="auto"/>
            </w:tcBorders>
            <w:tcMar>
              <w:left w:w="28" w:type="dxa"/>
              <w:right w:w="28" w:type="dxa"/>
            </w:tcMar>
          </w:tcPr>
          <w:p w:rsidR="008006CC" w:rsidRPr="00AA2C88" w:rsidRDefault="008006CC" w:rsidP="00D8548E">
            <w:pPr>
              <w:jc w:val="right"/>
              <w:rPr>
                <w:sz w:val="24"/>
                <w:szCs w:val="24"/>
              </w:rPr>
            </w:pPr>
            <w:r w:rsidRPr="00AA2C88">
              <w:rPr>
                <w:sz w:val="24"/>
                <w:szCs w:val="24"/>
              </w:rPr>
              <w:t>438 72</w:t>
            </w:r>
            <w:r>
              <w:rPr>
                <w:sz w:val="24"/>
                <w:szCs w:val="24"/>
              </w:rPr>
              <w:t>2</w:t>
            </w:r>
            <w:r w:rsidRPr="00AA2C88">
              <w:rPr>
                <w:sz w:val="24"/>
                <w:szCs w:val="24"/>
              </w:rPr>
              <w:t>,</w:t>
            </w:r>
            <w:r>
              <w:rPr>
                <w:sz w:val="24"/>
                <w:szCs w:val="24"/>
              </w:rPr>
              <w:t>925</w:t>
            </w:r>
          </w:p>
        </w:tc>
        <w:tc>
          <w:tcPr>
            <w:tcW w:w="300" w:type="dxa"/>
            <w:tcBorders>
              <w:top w:val="single" w:sz="4" w:space="0" w:color="FFFFFF"/>
              <w:left w:val="single" w:sz="4" w:space="0" w:color="auto"/>
              <w:bottom w:val="single" w:sz="4" w:space="0" w:color="FFFFFF"/>
              <w:right w:val="single" w:sz="4" w:space="0" w:color="FFFFFF"/>
            </w:tcBorders>
            <w:tcMar>
              <w:left w:w="28" w:type="dxa"/>
              <w:right w:w="28" w:type="dxa"/>
            </w:tcMar>
            <w:vAlign w:val="bottom"/>
          </w:tcPr>
          <w:p w:rsidR="008006CC" w:rsidRPr="0019229E" w:rsidRDefault="008006CC" w:rsidP="000D7B19">
            <w:pPr>
              <w:tabs>
                <w:tab w:val="center" w:pos="580"/>
                <w:tab w:val="right" w:pos="1269"/>
              </w:tabs>
              <w:ind w:right="92"/>
              <w:rPr>
                <w:sz w:val="24"/>
                <w:szCs w:val="24"/>
              </w:rPr>
            </w:pPr>
            <w:r w:rsidRPr="0019229E">
              <w:rPr>
                <w:sz w:val="24"/>
                <w:szCs w:val="24"/>
              </w:rPr>
              <w:t>»</w:t>
            </w:r>
          </w:p>
        </w:tc>
      </w:tr>
    </w:tbl>
    <w:p w:rsidR="0060153B" w:rsidRPr="00404CD3" w:rsidRDefault="0060153B" w:rsidP="0060153B">
      <w:pPr>
        <w:pStyle w:val="21"/>
        <w:spacing w:before="40" w:after="40"/>
        <w:ind w:left="0" w:firstLine="709"/>
        <w:rPr>
          <w:sz w:val="26"/>
          <w:szCs w:val="26"/>
        </w:rPr>
      </w:pPr>
      <w:r w:rsidRPr="00404CD3">
        <w:rPr>
          <w:sz w:val="26"/>
          <w:szCs w:val="26"/>
        </w:rPr>
        <w:t>изложить в следующей редакции:</w:t>
      </w:r>
    </w:p>
    <w:tbl>
      <w:tblPr>
        <w:tblW w:w="10305"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tblPr>
      <w:tblGrid>
        <w:gridCol w:w="240"/>
        <w:gridCol w:w="2300"/>
        <w:gridCol w:w="2977"/>
        <w:gridCol w:w="1423"/>
        <w:gridCol w:w="1500"/>
        <w:gridCol w:w="1400"/>
        <w:gridCol w:w="465"/>
      </w:tblGrid>
      <w:tr w:rsidR="0060153B" w:rsidRPr="0019229E" w:rsidTr="000D7B19">
        <w:trPr>
          <w:cantSplit/>
          <w:trHeight w:val="113"/>
        </w:trPr>
        <w:tc>
          <w:tcPr>
            <w:tcW w:w="240" w:type="dxa"/>
            <w:tcBorders>
              <w:top w:val="single" w:sz="4" w:space="0" w:color="FFFFFF"/>
              <w:left w:val="single" w:sz="4" w:space="0" w:color="FFFFFF"/>
              <w:bottom w:val="single" w:sz="4" w:space="0" w:color="FFFFFF"/>
              <w:right w:val="single" w:sz="4" w:space="0" w:color="auto"/>
            </w:tcBorders>
            <w:tcMar>
              <w:left w:w="28" w:type="dxa"/>
              <w:right w:w="28" w:type="dxa"/>
            </w:tcMar>
          </w:tcPr>
          <w:p w:rsidR="0060153B" w:rsidRPr="0019229E" w:rsidRDefault="0060153B" w:rsidP="000D7B19">
            <w:pPr>
              <w:rPr>
                <w:sz w:val="24"/>
                <w:szCs w:val="24"/>
              </w:rPr>
            </w:pPr>
            <w:r w:rsidRPr="0019229E">
              <w:rPr>
                <w:sz w:val="24"/>
                <w:szCs w:val="24"/>
              </w:rPr>
              <w:t>«</w:t>
            </w:r>
          </w:p>
        </w:tc>
        <w:tc>
          <w:tcPr>
            <w:tcW w:w="2300" w:type="dxa"/>
            <w:tcBorders>
              <w:top w:val="single" w:sz="4" w:space="0" w:color="auto"/>
              <w:left w:val="single" w:sz="4" w:space="0" w:color="auto"/>
              <w:bottom w:val="single" w:sz="4" w:space="0" w:color="auto"/>
              <w:right w:val="single" w:sz="4" w:space="0" w:color="auto"/>
            </w:tcBorders>
            <w:tcMar>
              <w:left w:w="28" w:type="dxa"/>
              <w:right w:w="28" w:type="dxa"/>
            </w:tcMar>
          </w:tcPr>
          <w:p w:rsidR="0060153B" w:rsidRPr="0019229E" w:rsidRDefault="0060153B" w:rsidP="000D7B19">
            <w:pPr>
              <w:rPr>
                <w:sz w:val="24"/>
                <w:szCs w:val="24"/>
              </w:rPr>
            </w:pPr>
            <w:r w:rsidRPr="0019229E">
              <w:rPr>
                <w:sz w:val="24"/>
                <w:szCs w:val="24"/>
              </w:rPr>
              <w:t>Увеличение прочих остатков денежных средств бюджетов муниципальных районов</w:t>
            </w:r>
          </w:p>
        </w:tc>
        <w:tc>
          <w:tcPr>
            <w:tcW w:w="2977" w:type="dxa"/>
            <w:tcBorders>
              <w:top w:val="single" w:sz="4" w:space="0" w:color="auto"/>
              <w:left w:val="single" w:sz="4" w:space="0" w:color="auto"/>
              <w:bottom w:val="single" w:sz="4" w:space="0" w:color="auto"/>
              <w:right w:val="single" w:sz="4" w:space="0" w:color="auto"/>
            </w:tcBorders>
            <w:tcMar>
              <w:left w:w="28" w:type="dxa"/>
              <w:right w:w="28" w:type="dxa"/>
            </w:tcMar>
          </w:tcPr>
          <w:p w:rsidR="0060153B" w:rsidRPr="0019229E" w:rsidRDefault="0060153B" w:rsidP="000D7B19">
            <w:pPr>
              <w:ind w:left="-108" w:right="-108"/>
              <w:jc w:val="center"/>
              <w:rPr>
                <w:sz w:val="24"/>
                <w:szCs w:val="24"/>
              </w:rPr>
            </w:pPr>
            <w:r w:rsidRPr="0019229E">
              <w:rPr>
                <w:sz w:val="24"/>
                <w:szCs w:val="24"/>
              </w:rPr>
              <w:t>992 01 05 02 01 05 0000 510</w:t>
            </w:r>
          </w:p>
        </w:tc>
        <w:tc>
          <w:tcPr>
            <w:tcW w:w="142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rsidR="0060153B" w:rsidRPr="00102024" w:rsidRDefault="0060153B" w:rsidP="00982043">
            <w:pPr>
              <w:jc w:val="right"/>
              <w:rPr>
                <w:sz w:val="24"/>
                <w:szCs w:val="24"/>
              </w:rPr>
            </w:pPr>
            <w:r w:rsidRPr="00102024">
              <w:rPr>
                <w:sz w:val="24"/>
                <w:szCs w:val="24"/>
              </w:rPr>
              <w:t>-</w:t>
            </w:r>
            <w:r w:rsidR="00102024" w:rsidRPr="00102024">
              <w:rPr>
                <w:sz w:val="24"/>
                <w:szCs w:val="24"/>
              </w:rPr>
              <w:t>54</w:t>
            </w:r>
            <w:r w:rsidR="00982043">
              <w:rPr>
                <w:sz w:val="24"/>
                <w:szCs w:val="24"/>
              </w:rPr>
              <w:t>0</w:t>
            </w:r>
            <w:r w:rsidR="00102024" w:rsidRPr="00102024">
              <w:rPr>
                <w:sz w:val="24"/>
                <w:szCs w:val="24"/>
              </w:rPr>
              <w:t> </w:t>
            </w:r>
            <w:r w:rsidR="00982043">
              <w:rPr>
                <w:sz w:val="24"/>
                <w:szCs w:val="24"/>
              </w:rPr>
              <w:t>500</w:t>
            </w:r>
            <w:r w:rsidR="00102024" w:rsidRPr="00102024">
              <w:rPr>
                <w:sz w:val="24"/>
                <w:szCs w:val="24"/>
              </w:rPr>
              <w:t>,103</w:t>
            </w:r>
          </w:p>
        </w:tc>
        <w:tc>
          <w:tcPr>
            <w:tcW w:w="1500" w:type="dxa"/>
            <w:tcBorders>
              <w:top w:val="single" w:sz="4" w:space="0" w:color="auto"/>
              <w:left w:val="single" w:sz="4" w:space="0" w:color="auto"/>
              <w:bottom w:val="single" w:sz="4" w:space="0" w:color="auto"/>
              <w:right w:val="single" w:sz="4" w:space="0" w:color="auto"/>
            </w:tcBorders>
            <w:tcMar>
              <w:left w:w="6" w:type="dxa"/>
              <w:right w:w="28" w:type="dxa"/>
            </w:tcMar>
          </w:tcPr>
          <w:p w:rsidR="0060153B" w:rsidRPr="00102024" w:rsidRDefault="0060153B" w:rsidP="008006CC">
            <w:pPr>
              <w:jc w:val="right"/>
              <w:rPr>
                <w:sz w:val="24"/>
                <w:szCs w:val="24"/>
              </w:rPr>
            </w:pPr>
            <w:r w:rsidRPr="00102024">
              <w:rPr>
                <w:sz w:val="24"/>
                <w:szCs w:val="24"/>
              </w:rPr>
              <w:t>-427 327,</w:t>
            </w:r>
            <w:r w:rsidR="008006CC" w:rsidRPr="00102024">
              <w:rPr>
                <w:sz w:val="24"/>
                <w:szCs w:val="24"/>
              </w:rPr>
              <w:t>3</w:t>
            </w:r>
            <w:r w:rsidRPr="00102024">
              <w:rPr>
                <w:sz w:val="24"/>
                <w:szCs w:val="24"/>
              </w:rPr>
              <w:t>51</w:t>
            </w:r>
          </w:p>
        </w:tc>
        <w:tc>
          <w:tcPr>
            <w:tcW w:w="1400" w:type="dxa"/>
            <w:tcBorders>
              <w:top w:val="single" w:sz="4" w:space="0" w:color="auto"/>
              <w:left w:val="single" w:sz="4" w:space="0" w:color="auto"/>
              <w:bottom w:val="single" w:sz="4" w:space="0" w:color="auto"/>
              <w:right w:val="single" w:sz="4" w:space="0" w:color="auto"/>
            </w:tcBorders>
            <w:tcMar>
              <w:left w:w="28" w:type="dxa"/>
              <w:right w:w="28" w:type="dxa"/>
            </w:tcMar>
          </w:tcPr>
          <w:p w:rsidR="0060153B" w:rsidRPr="00102024" w:rsidRDefault="0060153B" w:rsidP="008006CC">
            <w:pPr>
              <w:jc w:val="right"/>
              <w:rPr>
                <w:sz w:val="24"/>
                <w:szCs w:val="24"/>
              </w:rPr>
            </w:pPr>
            <w:r w:rsidRPr="00102024">
              <w:rPr>
                <w:sz w:val="24"/>
                <w:szCs w:val="24"/>
              </w:rPr>
              <w:t>-438 72</w:t>
            </w:r>
            <w:r w:rsidR="008006CC" w:rsidRPr="00102024">
              <w:rPr>
                <w:sz w:val="24"/>
                <w:szCs w:val="24"/>
              </w:rPr>
              <w:t>3</w:t>
            </w:r>
            <w:r w:rsidRPr="00102024">
              <w:rPr>
                <w:sz w:val="24"/>
                <w:szCs w:val="24"/>
              </w:rPr>
              <w:t>,</w:t>
            </w:r>
            <w:r w:rsidR="008006CC" w:rsidRPr="00102024">
              <w:rPr>
                <w:sz w:val="24"/>
                <w:szCs w:val="24"/>
              </w:rPr>
              <w:t>0</w:t>
            </w:r>
            <w:r w:rsidRPr="00102024">
              <w:rPr>
                <w:sz w:val="24"/>
                <w:szCs w:val="24"/>
              </w:rPr>
              <w:t>25</w:t>
            </w:r>
          </w:p>
        </w:tc>
        <w:tc>
          <w:tcPr>
            <w:tcW w:w="465" w:type="dxa"/>
            <w:tcBorders>
              <w:top w:val="single" w:sz="4" w:space="0" w:color="FFFFFF"/>
              <w:left w:val="single" w:sz="4" w:space="0" w:color="auto"/>
              <w:bottom w:val="single" w:sz="4" w:space="0" w:color="FFFFFF"/>
              <w:right w:val="single" w:sz="4" w:space="0" w:color="FFFFFF"/>
            </w:tcBorders>
            <w:tcMar>
              <w:left w:w="28" w:type="dxa"/>
              <w:right w:w="28" w:type="dxa"/>
            </w:tcMar>
          </w:tcPr>
          <w:p w:rsidR="0060153B" w:rsidRPr="0019229E" w:rsidRDefault="0060153B" w:rsidP="000D7B19">
            <w:pPr>
              <w:ind w:left="-108" w:right="92"/>
              <w:jc w:val="right"/>
              <w:rPr>
                <w:sz w:val="24"/>
                <w:szCs w:val="24"/>
              </w:rPr>
            </w:pPr>
          </w:p>
        </w:tc>
      </w:tr>
      <w:tr w:rsidR="0060153B" w:rsidRPr="0019229E" w:rsidTr="000D7B19">
        <w:trPr>
          <w:cantSplit/>
          <w:trHeight w:val="113"/>
        </w:trPr>
        <w:tc>
          <w:tcPr>
            <w:tcW w:w="240" w:type="dxa"/>
            <w:tcBorders>
              <w:top w:val="single" w:sz="4" w:space="0" w:color="FFFFFF"/>
              <w:left w:val="single" w:sz="4" w:space="0" w:color="FFFFFF"/>
              <w:bottom w:val="single" w:sz="4" w:space="0" w:color="FFFFFF"/>
              <w:right w:val="single" w:sz="4" w:space="0" w:color="auto"/>
            </w:tcBorders>
            <w:tcMar>
              <w:left w:w="28" w:type="dxa"/>
              <w:right w:w="28" w:type="dxa"/>
            </w:tcMar>
          </w:tcPr>
          <w:p w:rsidR="0060153B" w:rsidRPr="0019229E" w:rsidRDefault="0060153B" w:rsidP="000D7B19">
            <w:pPr>
              <w:rPr>
                <w:sz w:val="24"/>
                <w:szCs w:val="24"/>
              </w:rPr>
            </w:pPr>
          </w:p>
        </w:tc>
        <w:tc>
          <w:tcPr>
            <w:tcW w:w="2300" w:type="dxa"/>
            <w:tcBorders>
              <w:top w:val="single" w:sz="4" w:space="0" w:color="auto"/>
              <w:left w:val="single" w:sz="4" w:space="0" w:color="auto"/>
              <w:bottom w:val="single" w:sz="4" w:space="0" w:color="auto"/>
              <w:right w:val="single" w:sz="4" w:space="0" w:color="auto"/>
            </w:tcBorders>
            <w:tcMar>
              <w:left w:w="28" w:type="dxa"/>
              <w:right w:w="28" w:type="dxa"/>
            </w:tcMar>
          </w:tcPr>
          <w:p w:rsidR="0060153B" w:rsidRPr="0019229E" w:rsidRDefault="0060153B" w:rsidP="000D7B19">
            <w:pPr>
              <w:rPr>
                <w:sz w:val="24"/>
                <w:szCs w:val="24"/>
              </w:rPr>
            </w:pPr>
            <w:r w:rsidRPr="0019229E">
              <w:rPr>
                <w:sz w:val="24"/>
                <w:szCs w:val="24"/>
              </w:rPr>
              <w:t>Уменьшение прочих остатков денежных средств бюджетов муниципальных районов</w:t>
            </w:r>
          </w:p>
        </w:tc>
        <w:tc>
          <w:tcPr>
            <w:tcW w:w="2977" w:type="dxa"/>
            <w:tcBorders>
              <w:top w:val="single" w:sz="4" w:space="0" w:color="auto"/>
              <w:left w:val="single" w:sz="4" w:space="0" w:color="auto"/>
              <w:bottom w:val="single" w:sz="4" w:space="0" w:color="auto"/>
              <w:right w:val="single" w:sz="4" w:space="0" w:color="auto"/>
            </w:tcBorders>
            <w:tcMar>
              <w:left w:w="28" w:type="dxa"/>
              <w:right w:w="28" w:type="dxa"/>
            </w:tcMar>
          </w:tcPr>
          <w:p w:rsidR="0060153B" w:rsidRPr="0019229E" w:rsidRDefault="0060153B" w:rsidP="000D7B19">
            <w:pPr>
              <w:ind w:left="-108" w:right="-108"/>
              <w:jc w:val="center"/>
              <w:rPr>
                <w:sz w:val="24"/>
                <w:szCs w:val="24"/>
              </w:rPr>
            </w:pPr>
            <w:r w:rsidRPr="0019229E">
              <w:rPr>
                <w:sz w:val="24"/>
                <w:szCs w:val="24"/>
              </w:rPr>
              <w:t>992 01 05 02 01 05 0000 610</w:t>
            </w:r>
          </w:p>
        </w:tc>
        <w:tc>
          <w:tcPr>
            <w:tcW w:w="142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rsidR="0060153B" w:rsidRPr="00102024" w:rsidRDefault="00982043" w:rsidP="00982043">
            <w:pPr>
              <w:jc w:val="right"/>
              <w:rPr>
                <w:sz w:val="24"/>
                <w:szCs w:val="24"/>
              </w:rPr>
            </w:pPr>
            <w:r>
              <w:rPr>
                <w:sz w:val="24"/>
                <w:szCs w:val="24"/>
              </w:rPr>
              <w:t>541</w:t>
            </w:r>
            <w:r w:rsidR="00102024" w:rsidRPr="00102024">
              <w:rPr>
                <w:sz w:val="24"/>
                <w:szCs w:val="24"/>
              </w:rPr>
              <w:t> </w:t>
            </w:r>
            <w:r>
              <w:rPr>
                <w:sz w:val="24"/>
                <w:szCs w:val="24"/>
              </w:rPr>
              <w:t>362</w:t>
            </w:r>
            <w:r w:rsidR="00102024" w:rsidRPr="00102024">
              <w:rPr>
                <w:sz w:val="24"/>
                <w:szCs w:val="24"/>
              </w:rPr>
              <w:t>,384</w:t>
            </w:r>
          </w:p>
        </w:tc>
        <w:tc>
          <w:tcPr>
            <w:tcW w:w="1500" w:type="dxa"/>
            <w:tcBorders>
              <w:top w:val="single" w:sz="4" w:space="0" w:color="auto"/>
              <w:left w:val="single" w:sz="4" w:space="0" w:color="auto"/>
              <w:bottom w:val="single" w:sz="4" w:space="0" w:color="auto"/>
              <w:right w:val="single" w:sz="4" w:space="0" w:color="auto"/>
            </w:tcBorders>
            <w:tcMar>
              <w:left w:w="28" w:type="dxa"/>
              <w:right w:w="28" w:type="dxa"/>
            </w:tcMar>
          </w:tcPr>
          <w:p w:rsidR="0060153B" w:rsidRPr="00102024" w:rsidRDefault="0060153B" w:rsidP="008006CC">
            <w:pPr>
              <w:jc w:val="right"/>
              <w:rPr>
                <w:sz w:val="24"/>
                <w:szCs w:val="24"/>
              </w:rPr>
            </w:pPr>
            <w:r w:rsidRPr="00102024">
              <w:rPr>
                <w:sz w:val="24"/>
                <w:szCs w:val="24"/>
              </w:rPr>
              <w:t>427 327,</w:t>
            </w:r>
            <w:r w:rsidR="008006CC" w:rsidRPr="00102024">
              <w:rPr>
                <w:sz w:val="24"/>
                <w:szCs w:val="24"/>
              </w:rPr>
              <w:t>3</w:t>
            </w:r>
            <w:r w:rsidRPr="00102024">
              <w:rPr>
                <w:sz w:val="24"/>
                <w:szCs w:val="24"/>
              </w:rPr>
              <w:t>51</w:t>
            </w:r>
          </w:p>
        </w:tc>
        <w:tc>
          <w:tcPr>
            <w:tcW w:w="1400" w:type="dxa"/>
            <w:tcBorders>
              <w:top w:val="single" w:sz="4" w:space="0" w:color="auto"/>
              <w:left w:val="single" w:sz="4" w:space="0" w:color="auto"/>
              <w:bottom w:val="single" w:sz="4" w:space="0" w:color="auto"/>
              <w:right w:val="single" w:sz="4" w:space="0" w:color="auto"/>
            </w:tcBorders>
            <w:tcMar>
              <w:left w:w="28" w:type="dxa"/>
              <w:right w:w="28" w:type="dxa"/>
            </w:tcMar>
          </w:tcPr>
          <w:p w:rsidR="0060153B" w:rsidRPr="00102024" w:rsidRDefault="0060153B" w:rsidP="008006CC">
            <w:pPr>
              <w:jc w:val="right"/>
              <w:rPr>
                <w:sz w:val="24"/>
                <w:szCs w:val="24"/>
              </w:rPr>
            </w:pPr>
            <w:r w:rsidRPr="00102024">
              <w:rPr>
                <w:sz w:val="24"/>
                <w:szCs w:val="24"/>
              </w:rPr>
              <w:t>438 72</w:t>
            </w:r>
            <w:r w:rsidR="008006CC" w:rsidRPr="00102024">
              <w:rPr>
                <w:sz w:val="24"/>
                <w:szCs w:val="24"/>
              </w:rPr>
              <w:t>3</w:t>
            </w:r>
            <w:r w:rsidRPr="00102024">
              <w:rPr>
                <w:sz w:val="24"/>
                <w:szCs w:val="24"/>
              </w:rPr>
              <w:t>,</w:t>
            </w:r>
            <w:r w:rsidR="008006CC" w:rsidRPr="00102024">
              <w:rPr>
                <w:sz w:val="24"/>
                <w:szCs w:val="24"/>
              </w:rPr>
              <w:t>0</w:t>
            </w:r>
            <w:r w:rsidRPr="00102024">
              <w:rPr>
                <w:sz w:val="24"/>
                <w:szCs w:val="24"/>
              </w:rPr>
              <w:t>25</w:t>
            </w:r>
          </w:p>
        </w:tc>
        <w:tc>
          <w:tcPr>
            <w:tcW w:w="465" w:type="dxa"/>
            <w:tcBorders>
              <w:top w:val="single" w:sz="4" w:space="0" w:color="FFFFFF"/>
              <w:left w:val="single" w:sz="4" w:space="0" w:color="auto"/>
              <w:bottom w:val="single" w:sz="4" w:space="0" w:color="FFFFFF"/>
              <w:right w:val="single" w:sz="4" w:space="0" w:color="FFFFFF"/>
            </w:tcBorders>
            <w:tcMar>
              <w:left w:w="28" w:type="dxa"/>
              <w:right w:w="28" w:type="dxa"/>
            </w:tcMar>
            <w:vAlign w:val="bottom"/>
          </w:tcPr>
          <w:p w:rsidR="0060153B" w:rsidRPr="0019229E" w:rsidRDefault="0060153B" w:rsidP="000D7B19">
            <w:pPr>
              <w:tabs>
                <w:tab w:val="center" w:pos="580"/>
                <w:tab w:val="right" w:pos="1269"/>
              </w:tabs>
              <w:ind w:right="92"/>
              <w:rPr>
                <w:sz w:val="24"/>
                <w:szCs w:val="24"/>
              </w:rPr>
            </w:pPr>
            <w:r w:rsidRPr="0019229E">
              <w:rPr>
                <w:sz w:val="24"/>
                <w:szCs w:val="24"/>
              </w:rPr>
              <w:t>»</w:t>
            </w:r>
            <w:r>
              <w:rPr>
                <w:sz w:val="24"/>
                <w:szCs w:val="24"/>
              </w:rPr>
              <w:t>;</w:t>
            </w:r>
          </w:p>
        </w:tc>
      </w:tr>
    </w:tbl>
    <w:p w:rsidR="0060153B" w:rsidRPr="00D435C5" w:rsidRDefault="0060153B" w:rsidP="0060153B">
      <w:pPr>
        <w:tabs>
          <w:tab w:val="left" w:pos="5543"/>
        </w:tabs>
        <w:jc w:val="right"/>
        <w:rPr>
          <w:sz w:val="26"/>
          <w:szCs w:val="26"/>
        </w:rPr>
        <w:sectPr w:rsidR="0060153B" w:rsidRPr="00D435C5" w:rsidSect="00D90FA7">
          <w:headerReference w:type="even" r:id="rId9"/>
          <w:headerReference w:type="default" r:id="rId10"/>
          <w:footerReference w:type="even" r:id="rId11"/>
          <w:footerReference w:type="default" r:id="rId12"/>
          <w:pgSz w:w="11906" w:h="16838"/>
          <w:pgMar w:top="1134" w:right="851" w:bottom="1134" w:left="1418" w:header="709" w:footer="794" w:gutter="0"/>
          <w:cols w:space="708"/>
          <w:titlePg/>
          <w:docGrid w:linePitch="360"/>
        </w:sectPr>
      </w:pPr>
      <w:r w:rsidRPr="00D435C5">
        <w:rPr>
          <w:sz w:val="26"/>
          <w:szCs w:val="26"/>
        </w:rPr>
        <w:tab/>
      </w:r>
    </w:p>
    <w:p w:rsidR="009456C3" w:rsidRDefault="00C43145" w:rsidP="009456C3">
      <w:pPr>
        <w:tabs>
          <w:tab w:val="left" w:pos="5543"/>
        </w:tabs>
        <w:spacing w:before="120"/>
        <w:ind w:firstLine="709"/>
        <w:rPr>
          <w:sz w:val="26"/>
          <w:szCs w:val="26"/>
        </w:rPr>
      </w:pPr>
      <w:r>
        <w:rPr>
          <w:sz w:val="26"/>
          <w:szCs w:val="26"/>
        </w:rPr>
        <w:lastRenderedPageBreak/>
        <w:t>5</w:t>
      </w:r>
      <w:r w:rsidR="009456C3">
        <w:rPr>
          <w:sz w:val="26"/>
          <w:szCs w:val="26"/>
        </w:rPr>
        <w:t>) приложение 6 изложить в следующей редакции:</w:t>
      </w:r>
    </w:p>
    <w:p w:rsidR="009456C3" w:rsidRPr="00C92C34" w:rsidRDefault="009456C3" w:rsidP="009456C3">
      <w:pPr>
        <w:pStyle w:val="a1"/>
        <w:spacing w:after="0"/>
        <w:jc w:val="right"/>
        <w:rPr>
          <w:sz w:val="24"/>
          <w:szCs w:val="24"/>
        </w:rPr>
      </w:pPr>
      <w:r w:rsidRPr="00C92C34">
        <w:rPr>
          <w:sz w:val="24"/>
          <w:szCs w:val="24"/>
        </w:rPr>
        <w:t xml:space="preserve">«Приложение </w:t>
      </w:r>
      <w:r>
        <w:rPr>
          <w:sz w:val="24"/>
          <w:szCs w:val="24"/>
        </w:rPr>
        <w:t>6</w:t>
      </w:r>
    </w:p>
    <w:p w:rsidR="009456C3" w:rsidRPr="00C92C34" w:rsidRDefault="009456C3" w:rsidP="009456C3">
      <w:pPr>
        <w:pStyle w:val="8"/>
        <w:spacing w:before="0"/>
        <w:jc w:val="right"/>
        <w:rPr>
          <w:rFonts w:ascii="Times New Roman" w:hAnsi="Times New Roman"/>
          <w:color w:val="auto"/>
          <w:sz w:val="24"/>
          <w:szCs w:val="24"/>
        </w:rPr>
      </w:pPr>
      <w:r w:rsidRPr="00C92C34">
        <w:rPr>
          <w:rFonts w:ascii="Times New Roman" w:hAnsi="Times New Roman"/>
          <w:color w:val="auto"/>
          <w:sz w:val="24"/>
          <w:szCs w:val="24"/>
        </w:rPr>
        <w:t>к Решению Собрания представителей</w:t>
      </w:r>
    </w:p>
    <w:p w:rsidR="009456C3" w:rsidRPr="00C92C34" w:rsidRDefault="009456C3" w:rsidP="009456C3">
      <w:pPr>
        <w:pStyle w:val="8"/>
        <w:spacing w:before="0"/>
        <w:jc w:val="right"/>
        <w:rPr>
          <w:rFonts w:ascii="Times New Roman" w:hAnsi="Times New Roman"/>
          <w:color w:val="auto"/>
          <w:sz w:val="24"/>
          <w:szCs w:val="24"/>
        </w:rPr>
      </w:pPr>
      <w:r w:rsidRPr="00C92C34">
        <w:rPr>
          <w:rFonts w:ascii="Times New Roman" w:hAnsi="Times New Roman"/>
          <w:color w:val="auto"/>
          <w:sz w:val="24"/>
          <w:szCs w:val="24"/>
        </w:rPr>
        <w:t>Колышлейского района Пензенской области</w:t>
      </w:r>
    </w:p>
    <w:p w:rsidR="009456C3" w:rsidRPr="00C92C34" w:rsidRDefault="009456C3" w:rsidP="009456C3">
      <w:pPr>
        <w:jc w:val="right"/>
        <w:rPr>
          <w:sz w:val="24"/>
          <w:szCs w:val="24"/>
        </w:rPr>
      </w:pPr>
      <w:r w:rsidRPr="00C92C34">
        <w:rPr>
          <w:sz w:val="24"/>
          <w:szCs w:val="24"/>
        </w:rPr>
        <w:t>«О бюджете Колышлейского р</w:t>
      </w:r>
      <w:r>
        <w:rPr>
          <w:sz w:val="24"/>
          <w:szCs w:val="24"/>
        </w:rPr>
        <w:t>айона Пензенской области на 2019</w:t>
      </w:r>
      <w:r w:rsidRPr="00C92C34">
        <w:rPr>
          <w:sz w:val="24"/>
          <w:szCs w:val="24"/>
        </w:rPr>
        <w:t xml:space="preserve"> год</w:t>
      </w:r>
    </w:p>
    <w:p w:rsidR="009456C3" w:rsidRPr="00C92C34" w:rsidRDefault="009456C3" w:rsidP="009456C3">
      <w:pPr>
        <w:pStyle w:val="a1"/>
        <w:spacing w:after="0"/>
        <w:jc w:val="right"/>
        <w:rPr>
          <w:sz w:val="24"/>
          <w:szCs w:val="24"/>
        </w:rPr>
      </w:pPr>
      <w:r>
        <w:rPr>
          <w:sz w:val="24"/>
          <w:szCs w:val="24"/>
        </w:rPr>
        <w:t>и на плановый период 2020</w:t>
      </w:r>
      <w:r w:rsidRPr="00C92C34">
        <w:rPr>
          <w:sz w:val="24"/>
          <w:szCs w:val="24"/>
        </w:rPr>
        <w:t xml:space="preserve"> и 20</w:t>
      </w:r>
      <w:r>
        <w:rPr>
          <w:sz w:val="24"/>
          <w:szCs w:val="24"/>
        </w:rPr>
        <w:t>21</w:t>
      </w:r>
      <w:r w:rsidRPr="00C92C34">
        <w:rPr>
          <w:sz w:val="24"/>
          <w:szCs w:val="24"/>
        </w:rPr>
        <w:t xml:space="preserve"> годов»</w:t>
      </w:r>
    </w:p>
    <w:p w:rsidR="009456C3" w:rsidRPr="00123625" w:rsidRDefault="009456C3" w:rsidP="009456C3">
      <w:pPr>
        <w:spacing w:before="120"/>
        <w:jc w:val="center"/>
        <w:rPr>
          <w:b/>
          <w:bCs/>
          <w:sz w:val="26"/>
          <w:szCs w:val="26"/>
        </w:rPr>
      </w:pPr>
      <w:r w:rsidRPr="006B7179">
        <w:rPr>
          <w:b/>
          <w:sz w:val="26"/>
          <w:szCs w:val="26"/>
        </w:rPr>
        <w:t>Объем безвозмездных поступлений в</w:t>
      </w:r>
      <w:r>
        <w:rPr>
          <w:b/>
          <w:sz w:val="26"/>
          <w:szCs w:val="26"/>
        </w:rPr>
        <w:t xml:space="preserve"> </w:t>
      </w:r>
      <w:r w:rsidRPr="006B7179">
        <w:rPr>
          <w:b/>
          <w:sz w:val="26"/>
          <w:szCs w:val="26"/>
        </w:rPr>
        <w:t>бюджет</w:t>
      </w:r>
      <w:r>
        <w:rPr>
          <w:b/>
          <w:sz w:val="26"/>
          <w:szCs w:val="26"/>
        </w:rPr>
        <w:t xml:space="preserve"> </w:t>
      </w:r>
      <w:r w:rsidRPr="006B7179">
        <w:rPr>
          <w:b/>
          <w:sz w:val="26"/>
          <w:szCs w:val="26"/>
        </w:rPr>
        <w:t xml:space="preserve">Колышлейского района </w:t>
      </w:r>
      <w:r w:rsidRPr="00123625">
        <w:rPr>
          <w:b/>
          <w:bCs/>
          <w:sz w:val="26"/>
          <w:szCs w:val="26"/>
        </w:rPr>
        <w:t>на 201</w:t>
      </w:r>
      <w:r>
        <w:rPr>
          <w:b/>
          <w:bCs/>
          <w:sz w:val="26"/>
          <w:szCs w:val="26"/>
        </w:rPr>
        <w:t>9</w:t>
      </w:r>
      <w:r w:rsidRPr="00123625">
        <w:rPr>
          <w:b/>
          <w:bCs/>
          <w:sz w:val="26"/>
          <w:szCs w:val="26"/>
        </w:rPr>
        <w:t xml:space="preserve"> год</w:t>
      </w:r>
      <w:r>
        <w:rPr>
          <w:b/>
          <w:bCs/>
          <w:sz w:val="26"/>
          <w:szCs w:val="26"/>
        </w:rPr>
        <w:t xml:space="preserve"> и на плановый период 2020 и 2021 годов</w:t>
      </w:r>
    </w:p>
    <w:p w:rsidR="009456C3" w:rsidRPr="00CF737F" w:rsidRDefault="009456C3" w:rsidP="009456C3">
      <w:pPr>
        <w:pStyle w:val="a1"/>
        <w:spacing w:before="60" w:after="0"/>
        <w:jc w:val="right"/>
        <w:rPr>
          <w:sz w:val="24"/>
          <w:szCs w:val="24"/>
        </w:rPr>
      </w:pPr>
      <w:r w:rsidRPr="00CF737F">
        <w:rPr>
          <w:sz w:val="24"/>
          <w:szCs w:val="24"/>
        </w:rPr>
        <w:t xml:space="preserve"> (тыс.рублей)</w:t>
      </w:r>
    </w:p>
    <w:tbl>
      <w:tblPr>
        <w:tblW w:w="14807" w:type="dxa"/>
        <w:tblInd w:w="93" w:type="dxa"/>
        <w:tblLook w:val="04A0"/>
      </w:tblPr>
      <w:tblGrid>
        <w:gridCol w:w="2900"/>
        <w:gridCol w:w="8092"/>
        <w:gridCol w:w="1264"/>
        <w:gridCol w:w="1276"/>
        <w:gridCol w:w="1275"/>
      </w:tblGrid>
      <w:tr w:rsidR="009456C3" w:rsidRPr="00461CEC" w:rsidTr="009456C3">
        <w:trPr>
          <w:trHeight w:val="130"/>
          <w:tblHeader/>
        </w:trPr>
        <w:tc>
          <w:tcPr>
            <w:tcW w:w="2900" w:type="dxa"/>
            <w:tcBorders>
              <w:top w:val="single" w:sz="8" w:space="0" w:color="auto"/>
              <w:left w:val="single" w:sz="8" w:space="0" w:color="auto"/>
              <w:bottom w:val="single" w:sz="8" w:space="0" w:color="000000"/>
              <w:right w:val="single" w:sz="8" w:space="0" w:color="auto"/>
            </w:tcBorders>
            <w:shd w:val="clear" w:color="auto" w:fill="auto"/>
            <w:noWrap/>
            <w:tcMar>
              <w:left w:w="28" w:type="dxa"/>
              <w:right w:w="28" w:type="dxa"/>
            </w:tcMar>
            <w:vAlign w:val="bottom"/>
          </w:tcPr>
          <w:p w:rsidR="009456C3" w:rsidRPr="003A5139" w:rsidRDefault="009456C3" w:rsidP="009456C3">
            <w:pPr>
              <w:jc w:val="center"/>
              <w:rPr>
                <w:b/>
                <w:bCs/>
                <w:sz w:val="24"/>
                <w:szCs w:val="24"/>
              </w:rPr>
            </w:pPr>
            <w:r w:rsidRPr="003A5139">
              <w:rPr>
                <w:b/>
                <w:bCs/>
                <w:sz w:val="24"/>
                <w:szCs w:val="24"/>
              </w:rPr>
              <w:t>Код</w:t>
            </w:r>
          </w:p>
        </w:tc>
        <w:tc>
          <w:tcPr>
            <w:tcW w:w="8092" w:type="dxa"/>
            <w:tcBorders>
              <w:top w:val="single" w:sz="8" w:space="0" w:color="auto"/>
              <w:left w:val="nil"/>
              <w:bottom w:val="single" w:sz="8" w:space="0" w:color="auto"/>
              <w:right w:val="single" w:sz="8" w:space="0" w:color="auto"/>
            </w:tcBorders>
            <w:shd w:val="clear" w:color="auto" w:fill="auto"/>
            <w:noWrap/>
            <w:tcMar>
              <w:left w:w="28" w:type="dxa"/>
              <w:right w:w="28" w:type="dxa"/>
            </w:tcMar>
            <w:vAlign w:val="bottom"/>
          </w:tcPr>
          <w:p w:rsidR="009456C3" w:rsidRPr="003A5139" w:rsidRDefault="009456C3" w:rsidP="009456C3">
            <w:pPr>
              <w:jc w:val="center"/>
              <w:rPr>
                <w:b/>
                <w:bCs/>
                <w:sz w:val="24"/>
                <w:szCs w:val="24"/>
              </w:rPr>
            </w:pPr>
            <w:r w:rsidRPr="003A5139">
              <w:rPr>
                <w:b/>
                <w:bCs/>
                <w:sz w:val="24"/>
                <w:szCs w:val="24"/>
              </w:rPr>
              <w:t>Виды</w:t>
            </w:r>
            <w:r>
              <w:rPr>
                <w:b/>
                <w:bCs/>
                <w:sz w:val="24"/>
                <w:szCs w:val="24"/>
              </w:rPr>
              <w:t xml:space="preserve"> </w:t>
            </w:r>
            <w:r w:rsidRPr="003A5139">
              <w:rPr>
                <w:b/>
                <w:bCs/>
                <w:sz w:val="24"/>
                <w:szCs w:val="24"/>
              </w:rPr>
              <w:t>доходов</w:t>
            </w:r>
          </w:p>
        </w:tc>
        <w:tc>
          <w:tcPr>
            <w:tcW w:w="1264" w:type="dxa"/>
            <w:tcBorders>
              <w:top w:val="single" w:sz="8" w:space="0" w:color="auto"/>
              <w:left w:val="nil"/>
              <w:bottom w:val="single" w:sz="8" w:space="0" w:color="auto"/>
              <w:right w:val="single" w:sz="8" w:space="0" w:color="auto"/>
            </w:tcBorders>
            <w:shd w:val="clear" w:color="auto" w:fill="auto"/>
            <w:tcMar>
              <w:left w:w="28" w:type="dxa"/>
              <w:right w:w="28" w:type="dxa"/>
            </w:tcMar>
            <w:vAlign w:val="bottom"/>
          </w:tcPr>
          <w:p w:rsidR="009456C3" w:rsidRPr="003A5139" w:rsidRDefault="009456C3" w:rsidP="009456C3">
            <w:pPr>
              <w:jc w:val="center"/>
              <w:rPr>
                <w:b/>
                <w:bCs/>
                <w:sz w:val="24"/>
                <w:szCs w:val="24"/>
              </w:rPr>
            </w:pPr>
            <w:r w:rsidRPr="003A5139">
              <w:rPr>
                <w:b/>
                <w:bCs/>
                <w:sz w:val="24"/>
                <w:szCs w:val="24"/>
              </w:rPr>
              <w:t>2019 год</w:t>
            </w:r>
          </w:p>
        </w:tc>
        <w:tc>
          <w:tcPr>
            <w:tcW w:w="1276" w:type="dxa"/>
            <w:tcBorders>
              <w:top w:val="single" w:sz="8" w:space="0" w:color="auto"/>
              <w:left w:val="nil"/>
              <w:bottom w:val="single" w:sz="8" w:space="0" w:color="auto"/>
              <w:right w:val="single" w:sz="8" w:space="0" w:color="auto"/>
            </w:tcBorders>
            <w:shd w:val="clear" w:color="auto" w:fill="auto"/>
            <w:tcMar>
              <w:left w:w="28" w:type="dxa"/>
              <w:right w:w="28" w:type="dxa"/>
            </w:tcMar>
            <w:vAlign w:val="bottom"/>
          </w:tcPr>
          <w:p w:rsidR="009456C3" w:rsidRPr="003A5139" w:rsidRDefault="009456C3" w:rsidP="009456C3">
            <w:pPr>
              <w:jc w:val="center"/>
              <w:rPr>
                <w:b/>
                <w:bCs/>
                <w:sz w:val="24"/>
                <w:szCs w:val="24"/>
              </w:rPr>
            </w:pPr>
            <w:r w:rsidRPr="003A5139">
              <w:rPr>
                <w:b/>
                <w:bCs/>
                <w:sz w:val="24"/>
                <w:szCs w:val="24"/>
              </w:rPr>
              <w:t>2020 год</w:t>
            </w:r>
          </w:p>
        </w:tc>
        <w:tc>
          <w:tcPr>
            <w:tcW w:w="1275" w:type="dxa"/>
            <w:tcBorders>
              <w:top w:val="single" w:sz="8" w:space="0" w:color="auto"/>
              <w:left w:val="nil"/>
              <w:bottom w:val="single" w:sz="8" w:space="0" w:color="auto"/>
              <w:right w:val="single" w:sz="8" w:space="0" w:color="auto"/>
            </w:tcBorders>
            <w:shd w:val="clear" w:color="auto" w:fill="auto"/>
            <w:tcMar>
              <w:left w:w="28" w:type="dxa"/>
              <w:right w:w="28" w:type="dxa"/>
            </w:tcMar>
            <w:vAlign w:val="bottom"/>
          </w:tcPr>
          <w:p w:rsidR="009456C3" w:rsidRPr="003A5139" w:rsidRDefault="009456C3" w:rsidP="009456C3">
            <w:pPr>
              <w:jc w:val="center"/>
              <w:rPr>
                <w:b/>
                <w:bCs/>
                <w:sz w:val="24"/>
                <w:szCs w:val="24"/>
              </w:rPr>
            </w:pPr>
            <w:r w:rsidRPr="003A5139">
              <w:rPr>
                <w:b/>
                <w:bCs/>
                <w:sz w:val="24"/>
                <w:szCs w:val="24"/>
              </w:rPr>
              <w:t>2021 год</w:t>
            </w:r>
          </w:p>
        </w:tc>
      </w:tr>
      <w:tr w:rsidR="00DF02C7" w:rsidRPr="00461CEC" w:rsidTr="009456C3">
        <w:trPr>
          <w:trHeight w:val="131"/>
        </w:trPr>
        <w:tc>
          <w:tcPr>
            <w:tcW w:w="2900" w:type="dxa"/>
            <w:tcBorders>
              <w:top w:val="nil"/>
              <w:left w:val="single" w:sz="8" w:space="0" w:color="auto"/>
              <w:bottom w:val="nil"/>
              <w:right w:val="single" w:sz="8" w:space="0" w:color="auto"/>
            </w:tcBorders>
            <w:shd w:val="clear" w:color="auto" w:fill="auto"/>
            <w:noWrap/>
            <w:tcMar>
              <w:left w:w="28" w:type="dxa"/>
              <w:right w:w="28" w:type="dxa"/>
            </w:tcMar>
          </w:tcPr>
          <w:p w:rsidR="00DF02C7" w:rsidRPr="00DF02C7" w:rsidRDefault="00DF02C7">
            <w:pPr>
              <w:jc w:val="center"/>
              <w:rPr>
                <w:b/>
                <w:bCs/>
                <w:sz w:val="24"/>
                <w:szCs w:val="24"/>
              </w:rPr>
            </w:pPr>
            <w:r w:rsidRPr="00DF02C7">
              <w:rPr>
                <w:b/>
                <w:bCs/>
                <w:sz w:val="24"/>
                <w:szCs w:val="24"/>
              </w:rPr>
              <w:t>000 2 00 00000 00 0000 000</w:t>
            </w:r>
          </w:p>
        </w:tc>
        <w:tc>
          <w:tcPr>
            <w:tcW w:w="8092" w:type="dxa"/>
            <w:tcBorders>
              <w:top w:val="nil"/>
              <w:left w:val="nil"/>
              <w:bottom w:val="nil"/>
              <w:right w:val="single" w:sz="8" w:space="0" w:color="auto"/>
            </w:tcBorders>
            <w:shd w:val="clear" w:color="auto" w:fill="auto"/>
            <w:tcMar>
              <w:left w:w="28" w:type="dxa"/>
              <w:right w:w="28" w:type="dxa"/>
            </w:tcMar>
          </w:tcPr>
          <w:p w:rsidR="00DF02C7" w:rsidRPr="00DF02C7" w:rsidRDefault="00DF02C7">
            <w:pPr>
              <w:rPr>
                <w:b/>
                <w:bCs/>
                <w:sz w:val="24"/>
                <w:szCs w:val="24"/>
              </w:rPr>
            </w:pPr>
            <w:r w:rsidRPr="00DF02C7">
              <w:rPr>
                <w:b/>
                <w:bCs/>
                <w:sz w:val="24"/>
                <w:szCs w:val="24"/>
              </w:rPr>
              <w:t>Безвозмездные поступления</w:t>
            </w:r>
          </w:p>
        </w:tc>
        <w:tc>
          <w:tcPr>
            <w:tcW w:w="1264" w:type="dxa"/>
            <w:tcBorders>
              <w:top w:val="nil"/>
              <w:left w:val="nil"/>
              <w:bottom w:val="nil"/>
              <w:right w:val="single" w:sz="8" w:space="0" w:color="auto"/>
            </w:tcBorders>
            <w:shd w:val="clear" w:color="auto" w:fill="auto"/>
            <w:noWrap/>
            <w:tcMar>
              <w:left w:w="28" w:type="dxa"/>
              <w:right w:w="28" w:type="dxa"/>
            </w:tcMar>
          </w:tcPr>
          <w:p w:rsidR="00DF02C7" w:rsidRPr="00DF02C7" w:rsidRDefault="00DF02C7" w:rsidP="00C43145">
            <w:pPr>
              <w:jc w:val="right"/>
              <w:rPr>
                <w:b/>
                <w:bCs/>
                <w:sz w:val="24"/>
                <w:szCs w:val="24"/>
              </w:rPr>
            </w:pPr>
            <w:r w:rsidRPr="00DF02C7">
              <w:rPr>
                <w:b/>
                <w:bCs/>
                <w:sz w:val="24"/>
                <w:szCs w:val="24"/>
              </w:rPr>
              <w:t>48</w:t>
            </w:r>
            <w:r w:rsidR="00C43145">
              <w:rPr>
                <w:b/>
                <w:bCs/>
                <w:sz w:val="24"/>
                <w:szCs w:val="24"/>
              </w:rPr>
              <w:t>1</w:t>
            </w:r>
            <w:r w:rsidRPr="00DF02C7">
              <w:rPr>
                <w:b/>
                <w:bCs/>
                <w:sz w:val="24"/>
                <w:szCs w:val="24"/>
              </w:rPr>
              <w:t xml:space="preserve"> </w:t>
            </w:r>
            <w:r w:rsidR="00C43145">
              <w:rPr>
                <w:b/>
                <w:bCs/>
                <w:sz w:val="24"/>
                <w:szCs w:val="24"/>
              </w:rPr>
              <w:t>502</w:t>
            </w:r>
            <w:r w:rsidRPr="00DF02C7">
              <w:rPr>
                <w:b/>
                <w:bCs/>
                <w:sz w:val="24"/>
                <w:szCs w:val="24"/>
              </w:rPr>
              <w:t>,167</w:t>
            </w:r>
          </w:p>
        </w:tc>
        <w:tc>
          <w:tcPr>
            <w:tcW w:w="1276" w:type="dxa"/>
            <w:tcBorders>
              <w:top w:val="nil"/>
              <w:left w:val="nil"/>
              <w:bottom w:val="nil"/>
              <w:right w:val="single" w:sz="8" w:space="0" w:color="auto"/>
            </w:tcBorders>
            <w:shd w:val="clear" w:color="auto" w:fill="auto"/>
            <w:noWrap/>
            <w:tcMar>
              <w:left w:w="28" w:type="dxa"/>
              <w:right w:w="28" w:type="dxa"/>
            </w:tcMar>
          </w:tcPr>
          <w:p w:rsidR="00DF02C7" w:rsidRPr="00DF02C7" w:rsidRDefault="00DF02C7">
            <w:pPr>
              <w:jc w:val="right"/>
              <w:rPr>
                <w:b/>
                <w:bCs/>
                <w:sz w:val="24"/>
                <w:szCs w:val="24"/>
              </w:rPr>
            </w:pPr>
            <w:r w:rsidRPr="00DF02C7">
              <w:rPr>
                <w:b/>
                <w:bCs/>
                <w:sz w:val="24"/>
                <w:szCs w:val="24"/>
              </w:rPr>
              <w:t>370 468,555</w:t>
            </w:r>
          </w:p>
        </w:tc>
        <w:tc>
          <w:tcPr>
            <w:tcW w:w="1275" w:type="dxa"/>
            <w:tcBorders>
              <w:top w:val="nil"/>
              <w:left w:val="nil"/>
              <w:bottom w:val="nil"/>
              <w:right w:val="single" w:sz="8" w:space="0" w:color="auto"/>
            </w:tcBorders>
            <w:shd w:val="clear" w:color="auto" w:fill="auto"/>
            <w:noWrap/>
            <w:tcMar>
              <w:left w:w="28" w:type="dxa"/>
              <w:right w:w="28" w:type="dxa"/>
            </w:tcMar>
          </w:tcPr>
          <w:p w:rsidR="00DF02C7" w:rsidRPr="00DF02C7" w:rsidRDefault="00DF02C7">
            <w:pPr>
              <w:jc w:val="right"/>
              <w:rPr>
                <w:b/>
                <w:bCs/>
                <w:sz w:val="24"/>
                <w:szCs w:val="24"/>
              </w:rPr>
            </w:pPr>
            <w:r w:rsidRPr="00DF02C7">
              <w:rPr>
                <w:b/>
                <w:bCs/>
                <w:sz w:val="24"/>
                <w:szCs w:val="24"/>
              </w:rPr>
              <w:t>383 202,848</w:t>
            </w:r>
          </w:p>
        </w:tc>
      </w:tr>
      <w:tr w:rsidR="00DF02C7" w:rsidRPr="00461CEC" w:rsidTr="009456C3">
        <w:trPr>
          <w:trHeight w:val="415"/>
        </w:trPr>
        <w:tc>
          <w:tcPr>
            <w:tcW w:w="2900"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DF02C7" w:rsidRPr="00DF02C7" w:rsidRDefault="00DF02C7">
            <w:pPr>
              <w:jc w:val="center"/>
              <w:rPr>
                <w:sz w:val="24"/>
                <w:szCs w:val="24"/>
              </w:rPr>
            </w:pPr>
            <w:r w:rsidRPr="00DF02C7">
              <w:rPr>
                <w:sz w:val="24"/>
                <w:szCs w:val="24"/>
              </w:rPr>
              <w:t>000 2 02 00000 00 0000 000</w:t>
            </w:r>
          </w:p>
        </w:tc>
        <w:tc>
          <w:tcPr>
            <w:tcW w:w="8092"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rPr>
                <w:sz w:val="24"/>
                <w:szCs w:val="24"/>
              </w:rPr>
            </w:pPr>
            <w:r w:rsidRPr="00DF02C7">
              <w:rPr>
                <w:sz w:val="24"/>
                <w:szCs w:val="24"/>
              </w:rPr>
              <w:t>Безвозмездные поступления от других бюджетов бюджетной системы Российской Федерации</w:t>
            </w:r>
          </w:p>
        </w:tc>
        <w:tc>
          <w:tcPr>
            <w:tcW w:w="1264" w:type="dxa"/>
            <w:tcBorders>
              <w:top w:val="single" w:sz="4" w:space="0" w:color="auto"/>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t>467 976,469</w:t>
            </w:r>
          </w:p>
        </w:tc>
        <w:tc>
          <w:tcPr>
            <w:tcW w:w="1276" w:type="dxa"/>
            <w:tcBorders>
              <w:top w:val="single" w:sz="4" w:space="0" w:color="auto"/>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t>370 468,555</w:t>
            </w:r>
          </w:p>
        </w:tc>
        <w:tc>
          <w:tcPr>
            <w:tcW w:w="1275" w:type="dxa"/>
            <w:tcBorders>
              <w:top w:val="single" w:sz="4" w:space="0" w:color="auto"/>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t>383 202,848</w:t>
            </w:r>
          </w:p>
        </w:tc>
      </w:tr>
      <w:tr w:rsidR="00DF02C7" w:rsidRPr="00461CEC" w:rsidTr="009456C3">
        <w:trPr>
          <w:trHeight w:val="125"/>
        </w:trPr>
        <w:tc>
          <w:tcPr>
            <w:tcW w:w="2900"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F02C7" w:rsidRPr="00DF02C7" w:rsidRDefault="00DF02C7">
            <w:pPr>
              <w:jc w:val="center"/>
              <w:rPr>
                <w:b/>
                <w:bCs/>
                <w:i/>
                <w:iCs/>
                <w:sz w:val="24"/>
                <w:szCs w:val="24"/>
              </w:rPr>
            </w:pPr>
            <w:r w:rsidRPr="00DF02C7">
              <w:rPr>
                <w:b/>
                <w:bCs/>
                <w:i/>
                <w:iCs/>
                <w:sz w:val="24"/>
                <w:szCs w:val="24"/>
              </w:rPr>
              <w:t>000 2 02 10000 00 0000 150</w:t>
            </w:r>
          </w:p>
        </w:tc>
        <w:tc>
          <w:tcPr>
            <w:tcW w:w="8092"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rPr>
                <w:b/>
                <w:bCs/>
                <w:i/>
                <w:iCs/>
                <w:sz w:val="24"/>
                <w:szCs w:val="24"/>
              </w:rPr>
            </w:pPr>
            <w:r w:rsidRPr="00DF02C7">
              <w:rPr>
                <w:b/>
                <w:bCs/>
                <w:i/>
                <w:iCs/>
                <w:sz w:val="24"/>
                <w:szCs w:val="24"/>
              </w:rPr>
              <w:t>Дотации бюджетам бюджетной системы Российской Федерации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b/>
                <w:bCs/>
                <w:i/>
                <w:iCs/>
                <w:sz w:val="24"/>
                <w:szCs w:val="24"/>
              </w:rPr>
            </w:pPr>
            <w:r w:rsidRPr="00DF02C7">
              <w:rPr>
                <w:b/>
                <w:bCs/>
                <w:i/>
                <w:iCs/>
                <w:sz w:val="24"/>
                <w:szCs w:val="24"/>
              </w:rPr>
              <w:t>110 188,700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b/>
                <w:bCs/>
                <w:i/>
                <w:iCs/>
                <w:sz w:val="24"/>
                <w:szCs w:val="24"/>
              </w:rPr>
            </w:pPr>
            <w:r w:rsidRPr="00DF02C7">
              <w:rPr>
                <w:b/>
                <w:bCs/>
                <w:i/>
                <w:iCs/>
                <w:sz w:val="24"/>
                <w:szCs w:val="24"/>
              </w:rPr>
              <w:t>90 811,400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b/>
                <w:bCs/>
                <w:i/>
                <w:iCs/>
                <w:sz w:val="24"/>
                <w:szCs w:val="24"/>
              </w:rPr>
            </w:pPr>
            <w:r w:rsidRPr="00DF02C7">
              <w:rPr>
                <w:b/>
                <w:bCs/>
                <w:i/>
                <w:iCs/>
                <w:sz w:val="24"/>
                <w:szCs w:val="24"/>
              </w:rPr>
              <w:t>93 959,500</w:t>
            </w:r>
          </w:p>
        </w:tc>
      </w:tr>
      <w:tr w:rsidR="00DF02C7" w:rsidRPr="00461CEC" w:rsidTr="009456C3">
        <w:trPr>
          <w:trHeight w:val="272"/>
        </w:trPr>
        <w:tc>
          <w:tcPr>
            <w:tcW w:w="2900"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F02C7" w:rsidRPr="00DF02C7" w:rsidRDefault="00DF02C7">
            <w:pPr>
              <w:jc w:val="center"/>
              <w:rPr>
                <w:i/>
                <w:iCs/>
                <w:sz w:val="24"/>
                <w:szCs w:val="24"/>
              </w:rPr>
            </w:pPr>
            <w:r w:rsidRPr="00DF02C7">
              <w:rPr>
                <w:i/>
                <w:iCs/>
                <w:sz w:val="24"/>
                <w:szCs w:val="24"/>
              </w:rPr>
              <w:t>000 2 02 15001 00 0000 150</w:t>
            </w:r>
          </w:p>
        </w:tc>
        <w:tc>
          <w:tcPr>
            <w:tcW w:w="8092"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rPr>
                <w:i/>
                <w:iCs/>
                <w:sz w:val="24"/>
                <w:szCs w:val="24"/>
              </w:rPr>
            </w:pPr>
            <w:r w:rsidRPr="00DF02C7">
              <w:rPr>
                <w:i/>
                <w:iCs/>
                <w:sz w:val="24"/>
                <w:szCs w:val="24"/>
              </w:rPr>
              <w:t>Дотации на выравнивание бюджетной обеспеченности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i/>
                <w:iCs/>
                <w:sz w:val="24"/>
                <w:szCs w:val="24"/>
              </w:rPr>
            </w:pPr>
            <w:r w:rsidRPr="00DF02C7">
              <w:rPr>
                <w:i/>
                <w:iCs/>
                <w:sz w:val="24"/>
                <w:szCs w:val="24"/>
              </w:rPr>
              <w:t>105 337,400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i/>
                <w:iCs/>
                <w:sz w:val="24"/>
                <w:szCs w:val="24"/>
              </w:rPr>
            </w:pPr>
            <w:r w:rsidRPr="00DF02C7">
              <w:rPr>
                <w:i/>
                <w:iCs/>
                <w:sz w:val="24"/>
                <w:szCs w:val="24"/>
              </w:rPr>
              <w:t>88 044,600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i/>
                <w:iCs/>
                <w:sz w:val="24"/>
                <w:szCs w:val="24"/>
              </w:rPr>
            </w:pPr>
            <w:r w:rsidRPr="00DF02C7">
              <w:rPr>
                <w:i/>
                <w:iCs/>
                <w:sz w:val="24"/>
                <w:szCs w:val="24"/>
              </w:rPr>
              <w:t>91 192,700</w:t>
            </w:r>
          </w:p>
        </w:tc>
      </w:tr>
      <w:tr w:rsidR="00DF02C7" w:rsidRPr="00461CEC" w:rsidTr="009456C3">
        <w:trPr>
          <w:trHeight w:val="403"/>
        </w:trPr>
        <w:tc>
          <w:tcPr>
            <w:tcW w:w="2900"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F02C7" w:rsidRPr="00DF02C7" w:rsidRDefault="00DF02C7">
            <w:pPr>
              <w:jc w:val="center"/>
              <w:rPr>
                <w:sz w:val="24"/>
                <w:szCs w:val="24"/>
              </w:rPr>
            </w:pPr>
            <w:r w:rsidRPr="00DF02C7">
              <w:rPr>
                <w:sz w:val="24"/>
                <w:szCs w:val="24"/>
              </w:rPr>
              <w:t>000 2 02 15001 05 0000 150</w:t>
            </w:r>
          </w:p>
        </w:tc>
        <w:tc>
          <w:tcPr>
            <w:tcW w:w="8092"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rPr>
                <w:sz w:val="24"/>
                <w:szCs w:val="24"/>
              </w:rPr>
            </w:pPr>
            <w:r w:rsidRPr="00DF02C7">
              <w:rPr>
                <w:sz w:val="24"/>
                <w:szCs w:val="24"/>
              </w:rPr>
              <w:t>Дотации бюджетам муниципальных районов на выравнивание бюджетной обеспеченности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t>105 337,400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t>88 044,600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t>91 192,700</w:t>
            </w:r>
          </w:p>
        </w:tc>
      </w:tr>
      <w:tr w:rsidR="00DF02C7" w:rsidRPr="00461CEC" w:rsidTr="009456C3">
        <w:trPr>
          <w:trHeight w:val="403"/>
        </w:trPr>
        <w:tc>
          <w:tcPr>
            <w:tcW w:w="2900"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F02C7" w:rsidRPr="00DF02C7" w:rsidRDefault="00DF02C7">
            <w:pPr>
              <w:jc w:val="center"/>
              <w:rPr>
                <w:i/>
                <w:iCs/>
                <w:sz w:val="24"/>
                <w:szCs w:val="24"/>
              </w:rPr>
            </w:pPr>
            <w:r w:rsidRPr="00DF02C7">
              <w:rPr>
                <w:i/>
                <w:iCs/>
                <w:sz w:val="24"/>
                <w:szCs w:val="24"/>
              </w:rPr>
              <w:t>000 2 02 15002 00 0000 150</w:t>
            </w:r>
          </w:p>
        </w:tc>
        <w:tc>
          <w:tcPr>
            <w:tcW w:w="8092"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rPr>
                <w:i/>
                <w:iCs/>
                <w:sz w:val="24"/>
                <w:szCs w:val="24"/>
              </w:rPr>
            </w:pPr>
            <w:r w:rsidRPr="00DF02C7">
              <w:rPr>
                <w:i/>
                <w:iCs/>
                <w:sz w:val="24"/>
                <w:szCs w:val="24"/>
              </w:rPr>
              <w:t>Дотации бюджетам на поддержку мер по обеспечению сбалансированности бюджетов</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i/>
                <w:iCs/>
                <w:sz w:val="24"/>
                <w:szCs w:val="24"/>
              </w:rPr>
            </w:pPr>
            <w:r w:rsidRPr="00DF02C7">
              <w:rPr>
                <w:i/>
                <w:iCs/>
                <w:sz w:val="24"/>
                <w:szCs w:val="24"/>
              </w:rPr>
              <w:t>4 851,300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i/>
                <w:iCs/>
                <w:sz w:val="24"/>
                <w:szCs w:val="24"/>
              </w:rPr>
            </w:pPr>
            <w:r w:rsidRPr="00DF02C7">
              <w:rPr>
                <w:i/>
                <w:iCs/>
                <w:sz w:val="24"/>
                <w:szCs w:val="24"/>
              </w:rPr>
              <w:t>2 766,800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i/>
                <w:iCs/>
                <w:sz w:val="24"/>
                <w:szCs w:val="24"/>
              </w:rPr>
            </w:pPr>
            <w:r w:rsidRPr="00DF02C7">
              <w:rPr>
                <w:i/>
                <w:iCs/>
                <w:sz w:val="24"/>
                <w:szCs w:val="24"/>
              </w:rPr>
              <w:t>2 766,800</w:t>
            </w:r>
          </w:p>
        </w:tc>
      </w:tr>
      <w:tr w:rsidR="00DF02C7" w:rsidRPr="00461CEC" w:rsidTr="009456C3">
        <w:trPr>
          <w:trHeight w:val="403"/>
        </w:trPr>
        <w:tc>
          <w:tcPr>
            <w:tcW w:w="2900"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F02C7" w:rsidRPr="00DF02C7" w:rsidRDefault="00DF02C7">
            <w:pPr>
              <w:jc w:val="center"/>
              <w:rPr>
                <w:sz w:val="24"/>
                <w:szCs w:val="24"/>
              </w:rPr>
            </w:pPr>
            <w:r w:rsidRPr="00DF02C7">
              <w:rPr>
                <w:sz w:val="24"/>
                <w:szCs w:val="24"/>
              </w:rPr>
              <w:t>000 2 02 15002 05 0000 150</w:t>
            </w:r>
          </w:p>
        </w:tc>
        <w:tc>
          <w:tcPr>
            <w:tcW w:w="8092"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rPr>
                <w:sz w:val="24"/>
                <w:szCs w:val="24"/>
              </w:rPr>
            </w:pPr>
            <w:r w:rsidRPr="00DF02C7">
              <w:rPr>
                <w:sz w:val="24"/>
                <w:szCs w:val="24"/>
              </w:rPr>
              <w:t>Дотации бюджетам муниципальных районов на поддержку мер по обеспечению сбалансированности бюджетов</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t>4 851,300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t>2 766,800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t>2 766,800</w:t>
            </w:r>
          </w:p>
        </w:tc>
      </w:tr>
      <w:tr w:rsidR="00DF02C7" w:rsidRPr="00461CEC" w:rsidTr="009456C3">
        <w:trPr>
          <w:trHeight w:val="403"/>
        </w:trPr>
        <w:tc>
          <w:tcPr>
            <w:tcW w:w="2900"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F02C7" w:rsidRPr="00DF02C7" w:rsidRDefault="00DF02C7">
            <w:pPr>
              <w:jc w:val="center"/>
              <w:rPr>
                <w:b/>
                <w:bCs/>
                <w:i/>
                <w:iCs/>
                <w:sz w:val="24"/>
                <w:szCs w:val="24"/>
              </w:rPr>
            </w:pPr>
            <w:r w:rsidRPr="00DF02C7">
              <w:rPr>
                <w:b/>
                <w:bCs/>
                <w:i/>
                <w:iCs/>
                <w:sz w:val="24"/>
                <w:szCs w:val="24"/>
              </w:rPr>
              <w:t>000 2 02 20000 00 0000 150</w:t>
            </w:r>
          </w:p>
        </w:tc>
        <w:tc>
          <w:tcPr>
            <w:tcW w:w="8092"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rPr>
                <w:b/>
                <w:bCs/>
                <w:i/>
                <w:iCs/>
                <w:sz w:val="24"/>
                <w:szCs w:val="24"/>
              </w:rPr>
            </w:pPr>
            <w:r w:rsidRPr="00DF02C7">
              <w:rPr>
                <w:b/>
                <w:bCs/>
                <w:i/>
                <w:iCs/>
                <w:sz w:val="24"/>
                <w:szCs w:val="24"/>
              </w:rPr>
              <w:t>Субсидии бюджетам бюджетной системы Российской Федерации (межбюджетные субсидии)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b/>
                <w:bCs/>
                <w:i/>
                <w:iCs/>
                <w:sz w:val="24"/>
                <w:szCs w:val="24"/>
              </w:rPr>
            </w:pPr>
            <w:r w:rsidRPr="00DF02C7">
              <w:rPr>
                <w:b/>
                <w:bCs/>
                <w:i/>
                <w:iCs/>
                <w:sz w:val="24"/>
                <w:szCs w:val="24"/>
              </w:rPr>
              <w:t>59 985,658</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b/>
                <w:bCs/>
                <w:i/>
                <w:iCs/>
                <w:sz w:val="24"/>
                <w:szCs w:val="24"/>
              </w:rPr>
            </w:pPr>
            <w:r w:rsidRPr="00DF02C7">
              <w:rPr>
                <w:b/>
                <w:bCs/>
                <w:i/>
                <w:iCs/>
                <w:sz w:val="24"/>
                <w:szCs w:val="24"/>
              </w:rPr>
              <w:t>0,000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b/>
                <w:bCs/>
                <w:i/>
                <w:iCs/>
                <w:sz w:val="24"/>
                <w:szCs w:val="24"/>
              </w:rPr>
            </w:pPr>
            <w:r w:rsidRPr="00DF02C7">
              <w:rPr>
                <w:b/>
                <w:bCs/>
                <w:i/>
                <w:iCs/>
                <w:sz w:val="24"/>
                <w:szCs w:val="24"/>
              </w:rPr>
              <w:t>0,000</w:t>
            </w:r>
          </w:p>
        </w:tc>
      </w:tr>
      <w:tr w:rsidR="00DF02C7" w:rsidRPr="00461CEC" w:rsidTr="009456C3">
        <w:trPr>
          <w:trHeight w:val="403"/>
        </w:trPr>
        <w:tc>
          <w:tcPr>
            <w:tcW w:w="2900"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F02C7" w:rsidRPr="00DF02C7" w:rsidRDefault="00DF02C7">
            <w:pPr>
              <w:jc w:val="center"/>
              <w:rPr>
                <w:i/>
                <w:iCs/>
                <w:sz w:val="24"/>
                <w:szCs w:val="24"/>
              </w:rPr>
            </w:pPr>
            <w:r w:rsidRPr="00DF02C7">
              <w:rPr>
                <w:i/>
                <w:iCs/>
                <w:sz w:val="24"/>
                <w:szCs w:val="24"/>
              </w:rPr>
              <w:t>000 2 02 25497 00 0000 150</w:t>
            </w:r>
          </w:p>
        </w:tc>
        <w:tc>
          <w:tcPr>
            <w:tcW w:w="8092"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rPr>
                <w:i/>
                <w:iCs/>
                <w:sz w:val="24"/>
                <w:szCs w:val="24"/>
              </w:rPr>
            </w:pPr>
            <w:r w:rsidRPr="00DF02C7">
              <w:rPr>
                <w:i/>
                <w:iCs/>
                <w:sz w:val="24"/>
                <w:szCs w:val="24"/>
              </w:rPr>
              <w:t>Субсидии бюджетам на реализацию мероприятий по обеспечению жильем молодых семей</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i/>
                <w:iCs/>
                <w:sz w:val="24"/>
                <w:szCs w:val="24"/>
              </w:rPr>
            </w:pPr>
            <w:r w:rsidRPr="00DF02C7">
              <w:rPr>
                <w:i/>
                <w:iCs/>
                <w:sz w:val="24"/>
                <w:szCs w:val="24"/>
              </w:rPr>
              <w:t>1 847,202</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i/>
                <w:iCs/>
                <w:sz w:val="24"/>
                <w:szCs w:val="24"/>
              </w:rPr>
            </w:pPr>
            <w:r w:rsidRPr="00DF02C7">
              <w:rPr>
                <w:i/>
                <w:iCs/>
                <w:sz w:val="24"/>
                <w:szCs w:val="24"/>
              </w:rPr>
              <w:t>0,000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i/>
                <w:iCs/>
                <w:sz w:val="24"/>
                <w:szCs w:val="24"/>
              </w:rPr>
            </w:pPr>
            <w:r w:rsidRPr="00DF02C7">
              <w:rPr>
                <w:i/>
                <w:iCs/>
                <w:sz w:val="24"/>
                <w:szCs w:val="24"/>
              </w:rPr>
              <w:t>0,000</w:t>
            </w:r>
          </w:p>
        </w:tc>
      </w:tr>
      <w:tr w:rsidR="00DF02C7" w:rsidRPr="00461CEC" w:rsidTr="009456C3">
        <w:trPr>
          <w:trHeight w:val="403"/>
        </w:trPr>
        <w:tc>
          <w:tcPr>
            <w:tcW w:w="2900"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F02C7" w:rsidRPr="00DF02C7" w:rsidRDefault="00DF02C7">
            <w:pPr>
              <w:jc w:val="center"/>
              <w:rPr>
                <w:sz w:val="24"/>
                <w:szCs w:val="24"/>
              </w:rPr>
            </w:pPr>
            <w:r w:rsidRPr="00DF02C7">
              <w:rPr>
                <w:sz w:val="24"/>
                <w:szCs w:val="24"/>
              </w:rPr>
              <w:t>000 2 02 25497 05 0000 150</w:t>
            </w:r>
          </w:p>
        </w:tc>
        <w:tc>
          <w:tcPr>
            <w:tcW w:w="8092"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rPr>
                <w:sz w:val="24"/>
                <w:szCs w:val="24"/>
              </w:rPr>
            </w:pPr>
            <w:r w:rsidRPr="00DF02C7">
              <w:rPr>
                <w:sz w:val="24"/>
                <w:szCs w:val="24"/>
              </w:rPr>
              <w:t>Субсидии бюджетам муниципальных районов на реализацию мероприятий по обеспечению жильем молодых семей</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t>1 847,202</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t>0,000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t>0,000</w:t>
            </w:r>
          </w:p>
        </w:tc>
      </w:tr>
      <w:tr w:rsidR="00DF02C7" w:rsidRPr="00461CEC" w:rsidTr="009456C3">
        <w:trPr>
          <w:trHeight w:val="403"/>
        </w:trPr>
        <w:tc>
          <w:tcPr>
            <w:tcW w:w="2900"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F02C7" w:rsidRPr="00DF02C7" w:rsidRDefault="00DF02C7">
            <w:pPr>
              <w:jc w:val="center"/>
              <w:rPr>
                <w:sz w:val="24"/>
                <w:szCs w:val="24"/>
              </w:rPr>
            </w:pPr>
            <w:r w:rsidRPr="00DF02C7">
              <w:rPr>
                <w:sz w:val="24"/>
                <w:szCs w:val="24"/>
              </w:rPr>
              <w:t>000 2 02 25497 05 9261 150</w:t>
            </w:r>
          </w:p>
        </w:tc>
        <w:tc>
          <w:tcPr>
            <w:tcW w:w="8092"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rPr>
                <w:sz w:val="24"/>
                <w:szCs w:val="24"/>
              </w:rPr>
            </w:pPr>
            <w:r w:rsidRPr="00DF02C7">
              <w:rPr>
                <w:sz w:val="24"/>
                <w:szCs w:val="24"/>
              </w:rPr>
              <w:t>Субсидии бюджетам муниципальных районов на реализацию мероприятий по обеспечению жильем молодых семей</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t>464,037</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t>0,000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t>0,000</w:t>
            </w:r>
          </w:p>
        </w:tc>
      </w:tr>
      <w:tr w:rsidR="00DF02C7" w:rsidRPr="00461CEC" w:rsidTr="009456C3">
        <w:trPr>
          <w:trHeight w:val="403"/>
        </w:trPr>
        <w:tc>
          <w:tcPr>
            <w:tcW w:w="2900"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F02C7" w:rsidRPr="00DF02C7" w:rsidRDefault="00DF02C7">
            <w:pPr>
              <w:jc w:val="center"/>
              <w:rPr>
                <w:sz w:val="24"/>
                <w:szCs w:val="24"/>
              </w:rPr>
            </w:pPr>
            <w:r w:rsidRPr="00DF02C7">
              <w:rPr>
                <w:sz w:val="24"/>
                <w:szCs w:val="24"/>
              </w:rPr>
              <w:t>000 2 02 25497 05 9511 150</w:t>
            </w:r>
          </w:p>
        </w:tc>
        <w:tc>
          <w:tcPr>
            <w:tcW w:w="8092"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rPr>
                <w:sz w:val="24"/>
                <w:szCs w:val="24"/>
              </w:rPr>
            </w:pPr>
            <w:r w:rsidRPr="00DF02C7">
              <w:rPr>
                <w:sz w:val="24"/>
                <w:szCs w:val="24"/>
              </w:rPr>
              <w:t>Субсидии бюджетам муниципальных районов на реализацию мероприятий по обеспечению жильем молодых семей</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t>1 383,164</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t>0,000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t>0,000</w:t>
            </w:r>
          </w:p>
        </w:tc>
      </w:tr>
      <w:tr w:rsidR="00DF02C7" w:rsidRPr="00461CEC" w:rsidTr="009456C3">
        <w:trPr>
          <w:trHeight w:val="403"/>
        </w:trPr>
        <w:tc>
          <w:tcPr>
            <w:tcW w:w="2900"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F02C7" w:rsidRPr="00DF02C7" w:rsidRDefault="00DF02C7">
            <w:pPr>
              <w:jc w:val="center"/>
              <w:rPr>
                <w:i/>
                <w:iCs/>
                <w:sz w:val="24"/>
                <w:szCs w:val="24"/>
              </w:rPr>
            </w:pPr>
            <w:r w:rsidRPr="00DF02C7">
              <w:rPr>
                <w:i/>
                <w:iCs/>
                <w:sz w:val="24"/>
                <w:szCs w:val="24"/>
              </w:rPr>
              <w:t>000 2 02 25567 00 0000 150</w:t>
            </w:r>
          </w:p>
        </w:tc>
        <w:tc>
          <w:tcPr>
            <w:tcW w:w="8092"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rPr>
                <w:i/>
                <w:iCs/>
                <w:color w:val="000000"/>
                <w:sz w:val="24"/>
                <w:szCs w:val="24"/>
              </w:rPr>
            </w:pPr>
            <w:r w:rsidRPr="00DF02C7">
              <w:rPr>
                <w:i/>
                <w:iCs/>
                <w:color w:val="000000"/>
                <w:sz w:val="24"/>
                <w:szCs w:val="24"/>
              </w:rPr>
              <w:t>Субсидии бюджетам на обеспечение устойчивого развития сельских территорий</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i/>
                <w:iCs/>
                <w:sz w:val="24"/>
                <w:szCs w:val="24"/>
              </w:rPr>
            </w:pPr>
            <w:r w:rsidRPr="00DF02C7">
              <w:rPr>
                <w:i/>
                <w:iCs/>
                <w:sz w:val="24"/>
                <w:szCs w:val="24"/>
              </w:rPr>
              <w:t>1 060,469</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i/>
                <w:iCs/>
                <w:sz w:val="24"/>
                <w:szCs w:val="24"/>
              </w:rPr>
            </w:pPr>
            <w:r w:rsidRPr="00DF02C7">
              <w:rPr>
                <w:i/>
                <w:iCs/>
                <w:sz w:val="24"/>
                <w:szCs w:val="24"/>
              </w:rPr>
              <w:t>0,000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i/>
                <w:iCs/>
                <w:sz w:val="24"/>
                <w:szCs w:val="24"/>
              </w:rPr>
            </w:pPr>
            <w:r w:rsidRPr="00DF02C7">
              <w:rPr>
                <w:i/>
                <w:iCs/>
                <w:sz w:val="24"/>
                <w:szCs w:val="24"/>
              </w:rPr>
              <w:t>0,000</w:t>
            </w:r>
          </w:p>
        </w:tc>
      </w:tr>
      <w:tr w:rsidR="00DF02C7" w:rsidRPr="00461CEC" w:rsidTr="009456C3">
        <w:trPr>
          <w:trHeight w:val="403"/>
        </w:trPr>
        <w:tc>
          <w:tcPr>
            <w:tcW w:w="2900"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F02C7" w:rsidRPr="00DF02C7" w:rsidRDefault="00DF02C7">
            <w:pPr>
              <w:jc w:val="center"/>
              <w:rPr>
                <w:sz w:val="24"/>
                <w:szCs w:val="24"/>
              </w:rPr>
            </w:pPr>
            <w:r w:rsidRPr="00DF02C7">
              <w:rPr>
                <w:sz w:val="24"/>
                <w:szCs w:val="24"/>
              </w:rPr>
              <w:lastRenderedPageBreak/>
              <w:t>000 2 02 25567 05 0000 150</w:t>
            </w:r>
          </w:p>
        </w:tc>
        <w:tc>
          <w:tcPr>
            <w:tcW w:w="8092"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rPr>
                <w:color w:val="000000"/>
                <w:sz w:val="24"/>
                <w:szCs w:val="24"/>
              </w:rPr>
            </w:pPr>
            <w:r w:rsidRPr="00DF02C7">
              <w:rPr>
                <w:color w:val="000000"/>
                <w:sz w:val="24"/>
                <w:szCs w:val="24"/>
              </w:rPr>
              <w:t>Субсидии бюджетам муниципальных районов на обеспечение устойчивого развития сельских территорий</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t>1 060,469</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t>0,000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t>0,000</w:t>
            </w:r>
          </w:p>
        </w:tc>
      </w:tr>
      <w:tr w:rsidR="00DF02C7" w:rsidRPr="00461CEC" w:rsidTr="009456C3">
        <w:trPr>
          <w:trHeight w:val="403"/>
        </w:trPr>
        <w:tc>
          <w:tcPr>
            <w:tcW w:w="2900"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F02C7" w:rsidRPr="00DF02C7" w:rsidRDefault="00DF02C7">
            <w:pPr>
              <w:jc w:val="center"/>
              <w:rPr>
                <w:sz w:val="24"/>
                <w:szCs w:val="24"/>
              </w:rPr>
            </w:pPr>
            <w:r w:rsidRPr="00DF02C7">
              <w:rPr>
                <w:sz w:val="24"/>
                <w:szCs w:val="24"/>
              </w:rPr>
              <w:t>000 2 02 25567 05 9230 150</w:t>
            </w:r>
          </w:p>
        </w:tc>
        <w:tc>
          <w:tcPr>
            <w:tcW w:w="8092"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rPr>
                <w:sz w:val="24"/>
                <w:szCs w:val="24"/>
              </w:rPr>
            </w:pPr>
            <w:r w:rsidRPr="00DF02C7">
              <w:rPr>
                <w:sz w:val="24"/>
                <w:szCs w:val="24"/>
              </w:rPr>
              <w:t>Субсидии бюджетам муниципальных районов на обеспечение устойчивого развития сельских территорий (улучшение жилищных условий граждан, проживающих в сельской местности, в том числе молодых семей и молодых специалистов)</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t>480,074</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t>0,000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t>0,000</w:t>
            </w:r>
          </w:p>
        </w:tc>
      </w:tr>
      <w:tr w:rsidR="00DF02C7" w:rsidRPr="00461CEC" w:rsidTr="009456C3">
        <w:trPr>
          <w:trHeight w:val="403"/>
        </w:trPr>
        <w:tc>
          <w:tcPr>
            <w:tcW w:w="2900"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F02C7" w:rsidRPr="00DF02C7" w:rsidRDefault="00DF02C7">
            <w:pPr>
              <w:jc w:val="center"/>
              <w:rPr>
                <w:sz w:val="24"/>
                <w:szCs w:val="24"/>
              </w:rPr>
            </w:pPr>
            <w:r w:rsidRPr="00DF02C7">
              <w:rPr>
                <w:sz w:val="24"/>
                <w:szCs w:val="24"/>
              </w:rPr>
              <w:t>000 2 02 25567 05 9503 150</w:t>
            </w:r>
          </w:p>
        </w:tc>
        <w:tc>
          <w:tcPr>
            <w:tcW w:w="8092"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rPr>
                <w:sz w:val="24"/>
                <w:szCs w:val="24"/>
              </w:rPr>
            </w:pPr>
            <w:r w:rsidRPr="00DF02C7">
              <w:rPr>
                <w:sz w:val="24"/>
                <w:szCs w:val="24"/>
              </w:rPr>
              <w:t>Субсидии бюджетам муниципальных районов на обеспечение устойчивого развития сельских территорий (улучшение жилищных условий граждан, проживающих в сельской местности, в том числе молодых семей и молодых специалистов)</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t>580,395</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t>0,000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t>0,000</w:t>
            </w:r>
          </w:p>
        </w:tc>
      </w:tr>
      <w:tr w:rsidR="00DF02C7" w:rsidRPr="00461CEC" w:rsidTr="009456C3">
        <w:trPr>
          <w:trHeight w:val="60"/>
        </w:trPr>
        <w:tc>
          <w:tcPr>
            <w:tcW w:w="2900"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F02C7" w:rsidRPr="00DF02C7" w:rsidRDefault="00DF02C7">
            <w:pPr>
              <w:jc w:val="center"/>
              <w:rPr>
                <w:i/>
                <w:iCs/>
                <w:sz w:val="24"/>
                <w:szCs w:val="24"/>
              </w:rPr>
            </w:pPr>
            <w:r w:rsidRPr="00DF02C7">
              <w:rPr>
                <w:i/>
                <w:iCs/>
                <w:sz w:val="24"/>
                <w:szCs w:val="24"/>
              </w:rPr>
              <w:t>000 2 02 29999 00 0000 150</w:t>
            </w:r>
          </w:p>
        </w:tc>
        <w:tc>
          <w:tcPr>
            <w:tcW w:w="8092"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rPr>
                <w:i/>
                <w:iCs/>
                <w:sz w:val="24"/>
                <w:szCs w:val="24"/>
              </w:rPr>
            </w:pPr>
            <w:r w:rsidRPr="00DF02C7">
              <w:rPr>
                <w:i/>
                <w:iCs/>
                <w:sz w:val="24"/>
                <w:szCs w:val="24"/>
              </w:rPr>
              <w:t>Прочие субсидии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i/>
                <w:iCs/>
                <w:sz w:val="24"/>
                <w:szCs w:val="24"/>
              </w:rPr>
            </w:pPr>
            <w:r w:rsidRPr="00DF02C7">
              <w:rPr>
                <w:i/>
                <w:iCs/>
                <w:sz w:val="24"/>
                <w:szCs w:val="24"/>
              </w:rPr>
              <w:t>57 077,987</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i/>
                <w:iCs/>
                <w:sz w:val="24"/>
                <w:szCs w:val="24"/>
              </w:rPr>
            </w:pPr>
            <w:r w:rsidRPr="00DF02C7">
              <w:rPr>
                <w:i/>
                <w:iCs/>
                <w:sz w:val="24"/>
                <w:szCs w:val="24"/>
              </w:rPr>
              <w:t>0,000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i/>
                <w:iCs/>
                <w:sz w:val="24"/>
                <w:szCs w:val="24"/>
              </w:rPr>
            </w:pPr>
            <w:r w:rsidRPr="00DF02C7">
              <w:rPr>
                <w:i/>
                <w:iCs/>
                <w:sz w:val="24"/>
                <w:szCs w:val="24"/>
              </w:rPr>
              <w:t>0,000</w:t>
            </w:r>
          </w:p>
        </w:tc>
      </w:tr>
      <w:tr w:rsidR="00DF02C7" w:rsidRPr="00461CEC" w:rsidTr="009456C3">
        <w:trPr>
          <w:trHeight w:val="60"/>
        </w:trPr>
        <w:tc>
          <w:tcPr>
            <w:tcW w:w="2900"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F02C7" w:rsidRPr="00DF02C7" w:rsidRDefault="00DF02C7">
            <w:pPr>
              <w:jc w:val="center"/>
              <w:rPr>
                <w:sz w:val="24"/>
                <w:szCs w:val="24"/>
              </w:rPr>
            </w:pPr>
            <w:r w:rsidRPr="00DF02C7">
              <w:rPr>
                <w:sz w:val="24"/>
                <w:szCs w:val="24"/>
              </w:rPr>
              <w:t>000 2 02 29999 05 0000 150</w:t>
            </w:r>
          </w:p>
        </w:tc>
        <w:tc>
          <w:tcPr>
            <w:tcW w:w="8092"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rPr>
                <w:sz w:val="24"/>
                <w:szCs w:val="24"/>
              </w:rPr>
            </w:pPr>
            <w:r w:rsidRPr="00DF02C7">
              <w:rPr>
                <w:sz w:val="24"/>
                <w:szCs w:val="24"/>
              </w:rPr>
              <w:t>Прочие субсидии бюджетам муниципальных районов</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t>57 077,987</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t>0,000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t>0,000</w:t>
            </w:r>
          </w:p>
        </w:tc>
      </w:tr>
      <w:tr w:rsidR="00DF02C7" w:rsidRPr="00461CEC" w:rsidTr="009456C3">
        <w:trPr>
          <w:trHeight w:val="403"/>
        </w:trPr>
        <w:tc>
          <w:tcPr>
            <w:tcW w:w="2900"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F02C7" w:rsidRPr="00DF02C7" w:rsidRDefault="00DF02C7">
            <w:pPr>
              <w:jc w:val="center"/>
              <w:rPr>
                <w:sz w:val="24"/>
                <w:szCs w:val="24"/>
              </w:rPr>
            </w:pPr>
            <w:r w:rsidRPr="00DF02C7">
              <w:rPr>
                <w:sz w:val="24"/>
                <w:szCs w:val="24"/>
              </w:rPr>
              <w:t>000 2 02 29999 05 9205 150</w:t>
            </w:r>
          </w:p>
        </w:tc>
        <w:tc>
          <w:tcPr>
            <w:tcW w:w="8092"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rPr>
                <w:sz w:val="24"/>
                <w:szCs w:val="24"/>
              </w:rPr>
            </w:pPr>
            <w:r w:rsidRPr="00DF02C7">
              <w:rPr>
                <w:sz w:val="24"/>
                <w:szCs w:val="24"/>
              </w:rPr>
              <w:t>Прочие субсидии бюджетам муниципальных районов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w:t>
            </w:r>
            <w:r w:rsidR="008B611B">
              <w:rPr>
                <w:sz w:val="24"/>
                <w:szCs w:val="24"/>
              </w:rPr>
              <w:t xml:space="preserve"> </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t>9 853,000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t>0,000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t>0,000</w:t>
            </w:r>
          </w:p>
        </w:tc>
      </w:tr>
      <w:tr w:rsidR="00DF02C7" w:rsidRPr="00461CEC" w:rsidTr="009456C3">
        <w:trPr>
          <w:trHeight w:val="403"/>
        </w:trPr>
        <w:tc>
          <w:tcPr>
            <w:tcW w:w="2900"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F02C7" w:rsidRPr="00DF02C7" w:rsidRDefault="00DF02C7">
            <w:pPr>
              <w:jc w:val="center"/>
              <w:rPr>
                <w:sz w:val="24"/>
                <w:szCs w:val="24"/>
              </w:rPr>
            </w:pPr>
            <w:r w:rsidRPr="00DF02C7">
              <w:rPr>
                <w:sz w:val="24"/>
                <w:szCs w:val="24"/>
              </w:rPr>
              <w:t>000 2 02 29999 05 9206 150</w:t>
            </w:r>
          </w:p>
        </w:tc>
        <w:tc>
          <w:tcPr>
            <w:tcW w:w="8092"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rPr>
                <w:sz w:val="24"/>
                <w:szCs w:val="24"/>
              </w:rPr>
            </w:pPr>
            <w:r w:rsidRPr="00DF02C7">
              <w:rPr>
                <w:sz w:val="24"/>
                <w:szCs w:val="24"/>
              </w:rPr>
              <w:t>Прочие субсидии бюджетам муниципальных районов на капитальный ремонт муниципальных общеобразовательных организаций</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t>3 218,400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t>0,000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t>0,000</w:t>
            </w:r>
          </w:p>
        </w:tc>
      </w:tr>
      <w:tr w:rsidR="00DF02C7" w:rsidRPr="00461CEC" w:rsidTr="009456C3">
        <w:trPr>
          <w:trHeight w:val="64"/>
        </w:trPr>
        <w:tc>
          <w:tcPr>
            <w:tcW w:w="2900"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F02C7" w:rsidRPr="00DF02C7" w:rsidRDefault="00DF02C7">
            <w:pPr>
              <w:jc w:val="center"/>
              <w:rPr>
                <w:sz w:val="24"/>
                <w:szCs w:val="24"/>
              </w:rPr>
            </w:pPr>
            <w:r w:rsidRPr="00DF02C7">
              <w:rPr>
                <w:sz w:val="24"/>
                <w:szCs w:val="24"/>
              </w:rPr>
              <w:t>000 2 02 29999 05 9210 150</w:t>
            </w:r>
          </w:p>
        </w:tc>
        <w:tc>
          <w:tcPr>
            <w:tcW w:w="8092"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rPr>
                <w:sz w:val="24"/>
                <w:szCs w:val="24"/>
              </w:rPr>
            </w:pPr>
            <w:r w:rsidRPr="00DF02C7">
              <w:rPr>
                <w:sz w:val="24"/>
                <w:szCs w:val="24"/>
              </w:rPr>
              <w:t>Прочие субсидии бюджетам муниципальных районов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t>13 371,400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t>0,000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t>0,000</w:t>
            </w:r>
          </w:p>
        </w:tc>
      </w:tr>
      <w:tr w:rsidR="00DF02C7" w:rsidRPr="00461CEC" w:rsidTr="009456C3">
        <w:trPr>
          <w:trHeight w:val="65"/>
        </w:trPr>
        <w:tc>
          <w:tcPr>
            <w:tcW w:w="2900"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F02C7" w:rsidRPr="00DF02C7" w:rsidRDefault="00DF02C7">
            <w:pPr>
              <w:jc w:val="center"/>
              <w:rPr>
                <w:sz w:val="24"/>
                <w:szCs w:val="24"/>
              </w:rPr>
            </w:pPr>
            <w:r w:rsidRPr="00DF02C7">
              <w:rPr>
                <w:sz w:val="24"/>
                <w:szCs w:val="24"/>
              </w:rPr>
              <w:t>000 2 02 29999 05 9224 150</w:t>
            </w:r>
          </w:p>
        </w:tc>
        <w:tc>
          <w:tcPr>
            <w:tcW w:w="8092"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rPr>
                <w:sz w:val="24"/>
                <w:szCs w:val="24"/>
              </w:rPr>
            </w:pPr>
            <w:r w:rsidRPr="00DF02C7">
              <w:rPr>
                <w:sz w:val="24"/>
                <w:szCs w:val="24"/>
              </w:rPr>
              <w:t>Прочие субсидии бюджетам муниципальных районов на повышение оплаты труда работников бюджетной сферы в связи с увеличением минимального размера оплаты труда</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t>14 238,200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t>0,000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t>0,000</w:t>
            </w:r>
          </w:p>
        </w:tc>
      </w:tr>
      <w:tr w:rsidR="00DF02C7" w:rsidRPr="00461CEC" w:rsidTr="009456C3">
        <w:trPr>
          <w:trHeight w:val="65"/>
        </w:trPr>
        <w:tc>
          <w:tcPr>
            <w:tcW w:w="2900"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F02C7" w:rsidRPr="00DF02C7" w:rsidRDefault="00DF02C7">
            <w:pPr>
              <w:jc w:val="center"/>
              <w:rPr>
                <w:sz w:val="24"/>
                <w:szCs w:val="24"/>
              </w:rPr>
            </w:pPr>
            <w:r w:rsidRPr="00DF02C7">
              <w:rPr>
                <w:sz w:val="24"/>
                <w:szCs w:val="24"/>
              </w:rPr>
              <w:t>000 2 02 29999 05 9225 150</w:t>
            </w:r>
          </w:p>
        </w:tc>
        <w:tc>
          <w:tcPr>
            <w:tcW w:w="8092"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rPr>
                <w:sz w:val="24"/>
                <w:szCs w:val="24"/>
              </w:rPr>
            </w:pPr>
            <w:r w:rsidRPr="00DF02C7">
              <w:rPr>
                <w:sz w:val="24"/>
                <w:szCs w:val="24"/>
              </w:rPr>
              <w:t>Прочие субсидии бюджетам муниципальных районов на проведение мероприятий по антитеррористической защищенности объектов муниципальных образовательных организаций</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t>42,527</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t> </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t> </w:t>
            </w:r>
          </w:p>
        </w:tc>
      </w:tr>
      <w:tr w:rsidR="00DF02C7" w:rsidRPr="00461CEC" w:rsidTr="009456C3">
        <w:trPr>
          <w:trHeight w:val="65"/>
        </w:trPr>
        <w:tc>
          <w:tcPr>
            <w:tcW w:w="2900"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F02C7" w:rsidRPr="00DF02C7" w:rsidRDefault="00DF02C7">
            <w:pPr>
              <w:jc w:val="center"/>
              <w:rPr>
                <w:sz w:val="24"/>
                <w:szCs w:val="24"/>
              </w:rPr>
            </w:pPr>
            <w:r w:rsidRPr="00DF02C7">
              <w:rPr>
                <w:sz w:val="24"/>
                <w:szCs w:val="24"/>
              </w:rPr>
              <w:t>000 2 02 29999 05 9232 150</w:t>
            </w:r>
          </w:p>
        </w:tc>
        <w:tc>
          <w:tcPr>
            <w:tcW w:w="8092"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rPr>
                <w:sz w:val="24"/>
                <w:szCs w:val="24"/>
              </w:rPr>
            </w:pPr>
            <w:r w:rsidRPr="00DF02C7">
              <w:rPr>
                <w:sz w:val="24"/>
                <w:szCs w:val="24"/>
              </w:rPr>
              <w:t>Прочие субсидии бюджетам муниципальных районов на реконструкцию и капитальный ремонт зданий сельских домов культуры</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t>4 354,460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t>0,000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t>0,000</w:t>
            </w:r>
          </w:p>
        </w:tc>
      </w:tr>
      <w:tr w:rsidR="00DF02C7" w:rsidRPr="00461CEC" w:rsidTr="009456C3">
        <w:trPr>
          <w:trHeight w:val="65"/>
        </w:trPr>
        <w:tc>
          <w:tcPr>
            <w:tcW w:w="2900"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F02C7" w:rsidRPr="00DF02C7" w:rsidRDefault="00DF02C7">
            <w:pPr>
              <w:jc w:val="center"/>
              <w:rPr>
                <w:sz w:val="24"/>
                <w:szCs w:val="24"/>
              </w:rPr>
            </w:pPr>
            <w:r w:rsidRPr="00DF02C7">
              <w:rPr>
                <w:sz w:val="24"/>
                <w:szCs w:val="24"/>
              </w:rPr>
              <w:t>000 2 02 29999 05 9290 150</w:t>
            </w:r>
          </w:p>
        </w:tc>
        <w:tc>
          <w:tcPr>
            <w:tcW w:w="8092"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rPr>
                <w:sz w:val="24"/>
                <w:szCs w:val="24"/>
              </w:rPr>
            </w:pPr>
            <w:r w:rsidRPr="00DF02C7">
              <w:rPr>
                <w:sz w:val="24"/>
                <w:szCs w:val="24"/>
              </w:rPr>
              <w:t xml:space="preserve">Прочие субсидии бюджетам муниципальных районов на софинансирование строительства (реконструкции), капитального ремонта, ремонта и </w:t>
            </w:r>
            <w:r w:rsidRPr="00DF02C7">
              <w:rPr>
                <w:sz w:val="24"/>
                <w:szCs w:val="24"/>
              </w:rPr>
              <w:lastRenderedPageBreak/>
              <w:t>содержания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lastRenderedPageBreak/>
              <w:t>12 000,000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t>0,000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t>0,000</w:t>
            </w:r>
          </w:p>
        </w:tc>
      </w:tr>
      <w:tr w:rsidR="00DF02C7" w:rsidRPr="00461CEC" w:rsidTr="009456C3">
        <w:trPr>
          <w:trHeight w:val="65"/>
        </w:trPr>
        <w:tc>
          <w:tcPr>
            <w:tcW w:w="2900"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F02C7" w:rsidRPr="00DF02C7" w:rsidRDefault="00DF02C7">
            <w:pPr>
              <w:jc w:val="center"/>
              <w:rPr>
                <w:b/>
                <w:bCs/>
                <w:i/>
                <w:iCs/>
                <w:sz w:val="24"/>
                <w:szCs w:val="24"/>
              </w:rPr>
            </w:pPr>
            <w:r w:rsidRPr="00DF02C7">
              <w:rPr>
                <w:b/>
                <w:bCs/>
                <w:i/>
                <w:iCs/>
                <w:sz w:val="24"/>
                <w:szCs w:val="24"/>
              </w:rPr>
              <w:lastRenderedPageBreak/>
              <w:t>000 2 02 30000 00 0000 150</w:t>
            </w:r>
          </w:p>
        </w:tc>
        <w:tc>
          <w:tcPr>
            <w:tcW w:w="8092"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rPr>
                <w:b/>
                <w:bCs/>
                <w:i/>
                <w:iCs/>
                <w:sz w:val="24"/>
                <w:szCs w:val="24"/>
              </w:rPr>
            </w:pPr>
            <w:r w:rsidRPr="00DF02C7">
              <w:rPr>
                <w:b/>
                <w:bCs/>
                <w:i/>
                <w:iCs/>
                <w:sz w:val="24"/>
                <w:szCs w:val="24"/>
              </w:rPr>
              <w:t>Субвенции бюджетам бюджетной системы Российской Федерации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b/>
                <w:bCs/>
                <w:i/>
                <w:iCs/>
                <w:sz w:val="24"/>
                <w:szCs w:val="24"/>
              </w:rPr>
            </w:pPr>
            <w:r w:rsidRPr="00DF02C7">
              <w:rPr>
                <w:b/>
                <w:bCs/>
                <w:i/>
                <w:iCs/>
                <w:sz w:val="24"/>
                <w:szCs w:val="24"/>
              </w:rPr>
              <w:t>291 796,161</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b/>
                <w:bCs/>
                <w:i/>
                <w:iCs/>
                <w:sz w:val="24"/>
                <w:szCs w:val="24"/>
              </w:rPr>
            </w:pPr>
            <w:r w:rsidRPr="00DF02C7">
              <w:rPr>
                <w:b/>
                <w:bCs/>
                <w:i/>
                <w:iCs/>
                <w:sz w:val="24"/>
                <w:szCs w:val="24"/>
              </w:rPr>
              <w:t>275 041,897</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b/>
                <w:bCs/>
                <w:i/>
                <w:iCs/>
                <w:sz w:val="24"/>
                <w:szCs w:val="24"/>
              </w:rPr>
            </w:pPr>
            <w:r w:rsidRPr="00DF02C7">
              <w:rPr>
                <w:b/>
                <w:bCs/>
                <w:i/>
                <w:iCs/>
                <w:sz w:val="24"/>
                <w:szCs w:val="24"/>
              </w:rPr>
              <w:t>284 628,090</w:t>
            </w:r>
          </w:p>
        </w:tc>
      </w:tr>
      <w:tr w:rsidR="00DF02C7" w:rsidRPr="00461CEC" w:rsidTr="009456C3">
        <w:trPr>
          <w:trHeight w:val="60"/>
        </w:trPr>
        <w:tc>
          <w:tcPr>
            <w:tcW w:w="2900"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F02C7" w:rsidRPr="00DF02C7" w:rsidRDefault="00DF02C7">
            <w:pPr>
              <w:jc w:val="center"/>
              <w:rPr>
                <w:i/>
                <w:iCs/>
                <w:sz w:val="24"/>
                <w:szCs w:val="24"/>
              </w:rPr>
            </w:pPr>
            <w:r w:rsidRPr="00DF02C7">
              <w:rPr>
                <w:i/>
                <w:iCs/>
                <w:sz w:val="24"/>
                <w:szCs w:val="24"/>
              </w:rPr>
              <w:t>000 2 02 30022 00 0000 150</w:t>
            </w:r>
          </w:p>
        </w:tc>
        <w:tc>
          <w:tcPr>
            <w:tcW w:w="8092"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rPr>
                <w:i/>
                <w:iCs/>
                <w:sz w:val="24"/>
                <w:szCs w:val="24"/>
              </w:rPr>
            </w:pPr>
            <w:r w:rsidRPr="00DF02C7">
              <w:rPr>
                <w:i/>
                <w:iCs/>
                <w:sz w:val="24"/>
                <w:szCs w:val="24"/>
              </w:rPr>
              <w:t>Субвенции бюджетам муниципальных образований на предоставление гражданам субсидий на оплату жилого помещения и коммунальных услуг</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i/>
                <w:iCs/>
                <w:sz w:val="24"/>
                <w:szCs w:val="24"/>
              </w:rPr>
            </w:pPr>
            <w:r w:rsidRPr="00DF02C7">
              <w:rPr>
                <w:i/>
                <w:iCs/>
                <w:sz w:val="24"/>
                <w:szCs w:val="24"/>
              </w:rPr>
              <w:t>7 089,300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i/>
                <w:iCs/>
                <w:sz w:val="24"/>
                <w:szCs w:val="24"/>
              </w:rPr>
            </w:pPr>
            <w:r w:rsidRPr="00DF02C7">
              <w:rPr>
                <w:i/>
                <w:iCs/>
                <w:sz w:val="24"/>
                <w:szCs w:val="24"/>
              </w:rPr>
              <w:t>7 530,600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i/>
                <w:iCs/>
                <w:sz w:val="24"/>
                <w:szCs w:val="24"/>
              </w:rPr>
            </w:pPr>
            <w:r w:rsidRPr="00DF02C7">
              <w:rPr>
                <w:i/>
                <w:iCs/>
                <w:sz w:val="24"/>
                <w:szCs w:val="24"/>
              </w:rPr>
              <w:t>7 530,600</w:t>
            </w:r>
          </w:p>
        </w:tc>
      </w:tr>
      <w:tr w:rsidR="00DF02C7" w:rsidRPr="00461CEC" w:rsidTr="009456C3">
        <w:trPr>
          <w:trHeight w:val="127"/>
        </w:trPr>
        <w:tc>
          <w:tcPr>
            <w:tcW w:w="2900"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F02C7" w:rsidRPr="00DF02C7" w:rsidRDefault="00DF02C7">
            <w:pPr>
              <w:jc w:val="center"/>
              <w:rPr>
                <w:sz w:val="24"/>
                <w:szCs w:val="24"/>
              </w:rPr>
            </w:pPr>
            <w:r w:rsidRPr="00DF02C7">
              <w:rPr>
                <w:sz w:val="24"/>
                <w:szCs w:val="24"/>
              </w:rPr>
              <w:t>000 2 02 30022 05 0000 150</w:t>
            </w:r>
          </w:p>
        </w:tc>
        <w:tc>
          <w:tcPr>
            <w:tcW w:w="8092"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rPr>
                <w:sz w:val="24"/>
                <w:szCs w:val="24"/>
              </w:rPr>
            </w:pPr>
            <w:r w:rsidRPr="00DF02C7">
              <w:rPr>
                <w:sz w:val="24"/>
                <w:szCs w:val="24"/>
              </w:rPr>
              <w:t>Субвенции бюджетам муниципальных районов на предоставление гражданам субсидий на оплату жилого помещения и коммунальных услуг</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t>7 089,300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7 530,600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7 530,600</w:t>
            </w:r>
          </w:p>
        </w:tc>
      </w:tr>
      <w:tr w:rsidR="00DF02C7" w:rsidRPr="00461CEC" w:rsidTr="009456C3">
        <w:trPr>
          <w:trHeight w:val="127"/>
        </w:trPr>
        <w:tc>
          <w:tcPr>
            <w:tcW w:w="2900"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F02C7" w:rsidRPr="00DF02C7" w:rsidRDefault="00DF02C7">
            <w:pPr>
              <w:jc w:val="center"/>
              <w:rPr>
                <w:sz w:val="24"/>
                <w:szCs w:val="24"/>
              </w:rPr>
            </w:pPr>
            <w:r w:rsidRPr="00DF02C7">
              <w:rPr>
                <w:sz w:val="24"/>
                <w:szCs w:val="24"/>
              </w:rPr>
              <w:t>000 2 02 30022 05 9390 150</w:t>
            </w:r>
          </w:p>
        </w:tc>
        <w:tc>
          <w:tcPr>
            <w:tcW w:w="8092"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rPr>
                <w:sz w:val="24"/>
                <w:szCs w:val="24"/>
              </w:rPr>
            </w:pPr>
            <w:r w:rsidRPr="00DF02C7">
              <w:rPr>
                <w:sz w:val="24"/>
                <w:szCs w:val="24"/>
              </w:rPr>
              <w:t>Субвенции бюджетам муниципальных районов на выполнение передаваемых полномочий субъектов Российской Федерации по предоставлению гражданам субсидий на оплату жилого помещения и коммунальных услуг</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t>7 089,300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7 530,600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7 530,600</w:t>
            </w:r>
          </w:p>
        </w:tc>
      </w:tr>
      <w:tr w:rsidR="00DF02C7" w:rsidRPr="00461CEC" w:rsidTr="009456C3">
        <w:trPr>
          <w:trHeight w:val="273"/>
        </w:trPr>
        <w:tc>
          <w:tcPr>
            <w:tcW w:w="2900"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F02C7" w:rsidRPr="00DF02C7" w:rsidRDefault="00DF02C7">
            <w:pPr>
              <w:jc w:val="center"/>
              <w:rPr>
                <w:i/>
                <w:iCs/>
                <w:sz w:val="24"/>
                <w:szCs w:val="24"/>
              </w:rPr>
            </w:pPr>
            <w:r w:rsidRPr="00DF02C7">
              <w:rPr>
                <w:i/>
                <w:iCs/>
                <w:sz w:val="24"/>
                <w:szCs w:val="24"/>
              </w:rPr>
              <w:t>000 2 02 30024 00 0000 150</w:t>
            </w:r>
          </w:p>
        </w:tc>
        <w:tc>
          <w:tcPr>
            <w:tcW w:w="8092"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rPr>
                <w:i/>
                <w:iCs/>
                <w:sz w:val="24"/>
                <w:szCs w:val="24"/>
              </w:rPr>
            </w:pPr>
            <w:r w:rsidRPr="00DF02C7">
              <w:rPr>
                <w:i/>
                <w:iCs/>
                <w:sz w:val="24"/>
                <w:szCs w:val="24"/>
              </w:rPr>
              <w:t>Субвенции местным бюджетам на выполнение передаваемых полномочий субъектов Российской Федерации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i/>
                <w:iCs/>
                <w:sz w:val="24"/>
                <w:szCs w:val="24"/>
              </w:rPr>
            </w:pPr>
            <w:r w:rsidRPr="00DF02C7">
              <w:rPr>
                <w:i/>
                <w:iCs/>
                <w:sz w:val="24"/>
                <w:szCs w:val="24"/>
              </w:rPr>
              <w:t>245 431,036</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i/>
                <w:iCs/>
                <w:sz w:val="24"/>
                <w:szCs w:val="24"/>
              </w:rPr>
            </w:pPr>
            <w:r w:rsidRPr="00DF02C7">
              <w:rPr>
                <w:i/>
                <w:iCs/>
                <w:sz w:val="24"/>
                <w:szCs w:val="24"/>
              </w:rPr>
              <w:t>237 580,962</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i/>
                <w:iCs/>
                <w:sz w:val="24"/>
                <w:szCs w:val="24"/>
              </w:rPr>
            </w:pPr>
            <w:r w:rsidRPr="00DF02C7">
              <w:rPr>
                <w:i/>
                <w:iCs/>
                <w:sz w:val="24"/>
                <w:szCs w:val="24"/>
              </w:rPr>
              <w:t>245 708,855</w:t>
            </w:r>
          </w:p>
        </w:tc>
      </w:tr>
      <w:tr w:rsidR="00DF02C7" w:rsidRPr="00461CEC" w:rsidTr="009456C3">
        <w:trPr>
          <w:trHeight w:val="64"/>
        </w:trPr>
        <w:tc>
          <w:tcPr>
            <w:tcW w:w="2900"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F02C7" w:rsidRPr="00DF02C7" w:rsidRDefault="00DF02C7">
            <w:pPr>
              <w:jc w:val="center"/>
              <w:rPr>
                <w:sz w:val="24"/>
                <w:szCs w:val="24"/>
              </w:rPr>
            </w:pPr>
            <w:r w:rsidRPr="00DF02C7">
              <w:rPr>
                <w:sz w:val="24"/>
                <w:szCs w:val="24"/>
              </w:rPr>
              <w:t>000 2 02 30024 05 0000 150</w:t>
            </w:r>
          </w:p>
        </w:tc>
        <w:tc>
          <w:tcPr>
            <w:tcW w:w="8092"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rPr>
                <w:sz w:val="24"/>
                <w:szCs w:val="24"/>
              </w:rPr>
            </w:pPr>
            <w:r w:rsidRPr="00DF02C7">
              <w:rPr>
                <w:sz w:val="24"/>
                <w:szCs w:val="24"/>
              </w:rPr>
              <w:t>Субвенции бюджетам муниципальных районов на выполнение передаваемых полномочий субъектов Российской Федерации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t>245 431,036</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t>237 580,962</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t>245 708,855</w:t>
            </w:r>
          </w:p>
        </w:tc>
      </w:tr>
      <w:tr w:rsidR="00DF02C7" w:rsidRPr="00461CEC" w:rsidTr="009456C3">
        <w:trPr>
          <w:trHeight w:val="413"/>
        </w:trPr>
        <w:tc>
          <w:tcPr>
            <w:tcW w:w="2900"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F02C7" w:rsidRPr="00DF02C7" w:rsidRDefault="00DF02C7">
            <w:pPr>
              <w:jc w:val="center"/>
              <w:rPr>
                <w:sz w:val="24"/>
                <w:szCs w:val="24"/>
              </w:rPr>
            </w:pPr>
            <w:r w:rsidRPr="00DF02C7">
              <w:rPr>
                <w:sz w:val="24"/>
                <w:szCs w:val="24"/>
              </w:rPr>
              <w:t>000 2 02 30024 05 9301 150</w:t>
            </w:r>
          </w:p>
        </w:tc>
        <w:tc>
          <w:tcPr>
            <w:tcW w:w="8092"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rPr>
                <w:sz w:val="24"/>
                <w:szCs w:val="24"/>
              </w:rPr>
            </w:pPr>
            <w:r w:rsidRPr="00DF02C7">
              <w:rPr>
                <w:sz w:val="24"/>
                <w:szCs w:val="24"/>
              </w:rPr>
              <w:t>Субвенции бюджетам муниципальных районов на администрирование расходов для осуществления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t>1,600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t>1,500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t>1,600</w:t>
            </w:r>
          </w:p>
        </w:tc>
      </w:tr>
      <w:tr w:rsidR="00DF02C7" w:rsidRPr="00461CEC" w:rsidTr="009456C3">
        <w:trPr>
          <w:trHeight w:val="137"/>
        </w:trPr>
        <w:tc>
          <w:tcPr>
            <w:tcW w:w="2900"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F02C7" w:rsidRPr="00DF02C7" w:rsidRDefault="00DF02C7">
            <w:pPr>
              <w:jc w:val="center"/>
              <w:rPr>
                <w:sz w:val="24"/>
                <w:szCs w:val="24"/>
              </w:rPr>
            </w:pPr>
            <w:r w:rsidRPr="00DF02C7">
              <w:rPr>
                <w:sz w:val="24"/>
                <w:szCs w:val="24"/>
              </w:rPr>
              <w:t>000 2 02 30024 05 9302 150</w:t>
            </w:r>
          </w:p>
        </w:tc>
        <w:tc>
          <w:tcPr>
            <w:tcW w:w="8092"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rPr>
                <w:sz w:val="24"/>
                <w:szCs w:val="24"/>
              </w:rPr>
            </w:pPr>
            <w:r w:rsidRPr="00DF02C7">
              <w:rPr>
                <w:sz w:val="24"/>
                <w:szCs w:val="24"/>
              </w:rPr>
              <w:t>Субвенции бюджетам муниципальных районов</w:t>
            </w:r>
            <w:r w:rsidR="008B611B">
              <w:rPr>
                <w:sz w:val="24"/>
                <w:szCs w:val="24"/>
              </w:rPr>
              <w:t xml:space="preserve"> </w:t>
            </w:r>
            <w:r w:rsidRPr="00DF02C7">
              <w:rPr>
                <w:sz w:val="24"/>
                <w:szCs w:val="24"/>
              </w:rPr>
              <w:t>на выплату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t>1 305,300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t>1 643,100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t>1 643,100</w:t>
            </w:r>
          </w:p>
        </w:tc>
      </w:tr>
      <w:tr w:rsidR="00DF02C7" w:rsidRPr="00461CEC" w:rsidTr="009456C3">
        <w:trPr>
          <w:trHeight w:val="279"/>
        </w:trPr>
        <w:tc>
          <w:tcPr>
            <w:tcW w:w="2900"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F02C7" w:rsidRPr="00DF02C7" w:rsidRDefault="00DF02C7">
            <w:pPr>
              <w:jc w:val="center"/>
              <w:rPr>
                <w:sz w:val="24"/>
                <w:szCs w:val="24"/>
              </w:rPr>
            </w:pPr>
            <w:r w:rsidRPr="00DF02C7">
              <w:rPr>
                <w:sz w:val="24"/>
                <w:szCs w:val="24"/>
              </w:rPr>
              <w:t>000 2 02 30024 05 9303 150</w:t>
            </w:r>
          </w:p>
        </w:tc>
        <w:tc>
          <w:tcPr>
            <w:tcW w:w="8092"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rPr>
                <w:sz w:val="24"/>
                <w:szCs w:val="24"/>
              </w:rPr>
            </w:pPr>
            <w:r w:rsidRPr="00DF02C7">
              <w:rPr>
                <w:sz w:val="24"/>
                <w:szCs w:val="24"/>
              </w:rPr>
              <w:t>Субвенции бюджетам муниципальных районов на выполнение передаваемых полномочий субъектов Российской Федерации по выплате пособий семьям, имеющим детей, в соответствии с</w:t>
            </w:r>
            <w:r w:rsidR="008B611B">
              <w:rPr>
                <w:sz w:val="24"/>
                <w:szCs w:val="24"/>
              </w:rPr>
              <w:t xml:space="preserve"> </w:t>
            </w:r>
            <w:r w:rsidRPr="00DF02C7">
              <w:rPr>
                <w:sz w:val="24"/>
                <w:szCs w:val="24"/>
              </w:rPr>
              <w:t>Законом Пензенской области «О пособиях семьям, имеющим детей»</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t>13 704,700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11 840,400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12 070,500</w:t>
            </w:r>
          </w:p>
        </w:tc>
      </w:tr>
      <w:tr w:rsidR="00DF02C7" w:rsidRPr="00461CEC" w:rsidTr="009456C3">
        <w:trPr>
          <w:trHeight w:val="64"/>
        </w:trPr>
        <w:tc>
          <w:tcPr>
            <w:tcW w:w="2900"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F02C7" w:rsidRPr="00DF02C7" w:rsidRDefault="00DF02C7">
            <w:pPr>
              <w:jc w:val="center"/>
              <w:rPr>
                <w:sz w:val="24"/>
                <w:szCs w:val="24"/>
              </w:rPr>
            </w:pPr>
            <w:r w:rsidRPr="00DF02C7">
              <w:rPr>
                <w:sz w:val="24"/>
                <w:szCs w:val="24"/>
              </w:rPr>
              <w:t>000 2 02 30024 05 9304 150</w:t>
            </w:r>
          </w:p>
        </w:tc>
        <w:tc>
          <w:tcPr>
            <w:tcW w:w="8092"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rPr>
                <w:sz w:val="24"/>
                <w:szCs w:val="24"/>
              </w:rPr>
            </w:pPr>
            <w:r w:rsidRPr="00DF02C7">
              <w:rPr>
                <w:sz w:val="24"/>
                <w:szCs w:val="24"/>
              </w:rPr>
              <w:t>Субвенции бюджетам муниципальных районов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t>31,300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t>31,300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t>31,300</w:t>
            </w:r>
          </w:p>
        </w:tc>
      </w:tr>
      <w:tr w:rsidR="00DF02C7" w:rsidRPr="00461CEC" w:rsidTr="009456C3">
        <w:trPr>
          <w:trHeight w:val="352"/>
        </w:trPr>
        <w:tc>
          <w:tcPr>
            <w:tcW w:w="2900"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F02C7" w:rsidRPr="00DF02C7" w:rsidRDefault="00DF02C7">
            <w:pPr>
              <w:jc w:val="center"/>
              <w:rPr>
                <w:sz w:val="24"/>
                <w:szCs w:val="24"/>
              </w:rPr>
            </w:pPr>
            <w:r w:rsidRPr="00DF02C7">
              <w:rPr>
                <w:sz w:val="24"/>
                <w:szCs w:val="24"/>
              </w:rPr>
              <w:lastRenderedPageBreak/>
              <w:t>000 2 02 30024 05 9305 150</w:t>
            </w:r>
          </w:p>
        </w:tc>
        <w:tc>
          <w:tcPr>
            <w:tcW w:w="8092"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rPr>
                <w:sz w:val="24"/>
                <w:szCs w:val="24"/>
              </w:rPr>
            </w:pPr>
            <w:r w:rsidRPr="00DF02C7">
              <w:rPr>
                <w:sz w:val="24"/>
                <w:szCs w:val="24"/>
              </w:rPr>
              <w:t>Субвенции бюджетам муниципальных районов на выполнение передаваемых полномочий субъектов Российской Федерации по управлению охраной труда</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t>328,800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t>341,100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t>352,900</w:t>
            </w:r>
          </w:p>
        </w:tc>
      </w:tr>
      <w:tr w:rsidR="00DF02C7" w:rsidRPr="00461CEC" w:rsidTr="009456C3">
        <w:trPr>
          <w:trHeight w:val="70"/>
        </w:trPr>
        <w:tc>
          <w:tcPr>
            <w:tcW w:w="2900"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F02C7" w:rsidRPr="00DF02C7" w:rsidRDefault="00DF02C7">
            <w:pPr>
              <w:jc w:val="center"/>
              <w:rPr>
                <w:sz w:val="24"/>
                <w:szCs w:val="24"/>
              </w:rPr>
            </w:pPr>
            <w:r w:rsidRPr="00DF02C7">
              <w:rPr>
                <w:sz w:val="24"/>
                <w:szCs w:val="24"/>
              </w:rPr>
              <w:t>000 2 02 30024 05 9308 150</w:t>
            </w:r>
          </w:p>
        </w:tc>
        <w:tc>
          <w:tcPr>
            <w:tcW w:w="8092" w:type="dxa"/>
            <w:tcBorders>
              <w:top w:val="nil"/>
              <w:left w:val="nil"/>
              <w:bottom w:val="single" w:sz="4" w:space="0" w:color="auto"/>
              <w:right w:val="single" w:sz="4" w:space="0" w:color="auto"/>
            </w:tcBorders>
            <w:shd w:val="clear" w:color="auto" w:fill="auto"/>
            <w:tcMar>
              <w:left w:w="28" w:type="dxa"/>
              <w:right w:w="28" w:type="dxa"/>
            </w:tcMar>
            <w:vAlign w:val="bottom"/>
          </w:tcPr>
          <w:p w:rsidR="00DF02C7" w:rsidRPr="00DF02C7" w:rsidRDefault="00DF02C7">
            <w:pPr>
              <w:rPr>
                <w:sz w:val="24"/>
                <w:szCs w:val="24"/>
              </w:rPr>
            </w:pPr>
            <w:r w:rsidRPr="00DF02C7">
              <w:rPr>
                <w:sz w:val="24"/>
                <w:szCs w:val="24"/>
              </w:rPr>
              <w:t>Субвенции бюджетам муниципальных районов на</w:t>
            </w:r>
            <w:r w:rsidR="008B611B">
              <w:rPr>
                <w:sz w:val="24"/>
                <w:szCs w:val="24"/>
              </w:rPr>
              <w:t xml:space="preserve"> </w:t>
            </w:r>
            <w:r w:rsidRPr="00DF02C7">
              <w:rPr>
                <w:sz w:val="24"/>
                <w:szCs w:val="24"/>
              </w:rPr>
              <w:t>государственную социальную помощь студентам из малоимущих семей или студентам, являющимся малоимущими одиноко проживающими гражданами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t>45,800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45,800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45,800</w:t>
            </w:r>
          </w:p>
        </w:tc>
      </w:tr>
      <w:tr w:rsidR="00DF02C7" w:rsidRPr="00461CEC" w:rsidTr="009456C3">
        <w:trPr>
          <w:trHeight w:val="65"/>
        </w:trPr>
        <w:tc>
          <w:tcPr>
            <w:tcW w:w="2900"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F02C7" w:rsidRPr="00DF02C7" w:rsidRDefault="00DF02C7">
            <w:pPr>
              <w:jc w:val="center"/>
              <w:rPr>
                <w:sz w:val="24"/>
                <w:szCs w:val="24"/>
              </w:rPr>
            </w:pPr>
            <w:r w:rsidRPr="00DF02C7">
              <w:rPr>
                <w:sz w:val="24"/>
                <w:szCs w:val="24"/>
              </w:rPr>
              <w:t>000 2 02 30024 05 9309 150</w:t>
            </w:r>
          </w:p>
        </w:tc>
        <w:tc>
          <w:tcPr>
            <w:tcW w:w="8092"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rPr>
                <w:sz w:val="24"/>
                <w:szCs w:val="24"/>
              </w:rPr>
            </w:pPr>
            <w:r w:rsidRPr="00DF02C7">
              <w:rPr>
                <w:sz w:val="24"/>
                <w:szCs w:val="24"/>
              </w:rPr>
              <w:t>Субвенции бюджетам муниципальных районов на исполнение государственных полномочий в сфере организации отдыха и оздоровления детей</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t>4 588,100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4 166,200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4 166,200</w:t>
            </w:r>
          </w:p>
        </w:tc>
      </w:tr>
      <w:tr w:rsidR="00DF02C7" w:rsidRPr="00461CEC" w:rsidTr="009456C3">
        <w:trPr>
          <w:trHeight w:val="222"/>
        </w:trPr>
        <w:tc>
          <w:tcPr>
            <w:tcW w:w="2900"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F02C7" w:rsidRPr="00DF02C7" w:rsidRDefault="00DF02C7">
            <w:pPr>
              <w:jc w:val="center"/>
              <w:rPr>
                <w:sz w:val="24"/>
                <w:szCs w:val="24"/>
              </w:rPr>
            </w:pPr>
            <w:r w:rsidRPr="00DF02C7">
              <w:rPr>
                <w:sz w:val="24"/>
                <w:szCs w:val="24"/>
              </w:rPr>
              <w:t>000 2 02 30024 05 9310 150</w:t>
            </w:r>
          </w:p>
        </w:tc>
        <w:tc>
          <w:tcPr>
            <w:tcW w:w="8092"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rPr>
                <w:sz w:val="24"/>
                <w:szCs w:val="24"/>
              </w:rPr>
            </w:pPr>
            <w:r w:rsidRPr="00DF02C7">
              <w:rPr>
                <w:sz w:val="24"/>
                <w:szCs w:val="24"/>
              </w:rPr>
              <w:t>Субвенции бюджетам муниципальных районов на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t>6 496,564</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5 918,690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6 154,583</w:t>
            </w:r>
          </w:p>
        </w:tc>
      </w:tr>
      <w:tr w:rsidR="00DF02C7" w:rsidRPr="00461CEC" w:rsidTr="00D45B80">
        <w:trPr>
          <w:trHeight w:val="64"/>
        </w:trPr>
        <w:tc>
          <w:tcPr>
            <w:tcW w:w="2900"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F02C7" w:rsidRPr="00DF02C7" w:rsidRDefault="00DF02C7">
            <w:pPr>
              <w:jc w:val="center"/>
              <w:rPr>
                <w:sz w:val="24"/>
                <w:szCs w:val="24"/>
              </w:rPr>
            </w:pPr>
            <w:r w:rsidRPr="00DF02C7">
              <w:rPr>
                <w:sz w:val="24"/>
                <w:szCs w:val="24"/>
              </w:rPr>
              <w:t>000 2 02 30024 05 9311 150</w:t>
            </w:r>
          </w:p>
        </w:tc>
        <w:tc>
          <w:tcPr>
            <w:tcW w:w="8092"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rPr>
                <w:sz w:val="24"/>
                <w:szCs w:val="24"/>
              </w:rPr>
            </w:pPr>
            <w:r w:rsidRPr="00DF02C7">
              <w:rPr>
                <w:sz w:val="24"/>
                <w:szCs w:val="24"/>
              </w:rPr>
              <w:t>Субвенции бюджетам муниципальных районов</w:t>
            </w:r>
            <w:r w:rsidR="008B611B">
              <w:rPr>
                <w:sz w:val="24"/>
                <w:szCs w:val="24"/>
              </w:rPr>
              <w:t xml:space="preserve"> </w:t>
            </w:r>
            <w:r w:rsidRPr="00DF02C7">
              <w:rPr>
                <w:sz w:val="24"/>
                <w:szCs w:val="24"/>
              </w:rPr>
              <w:t>на администрирование расходов на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t>3,172</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t>3,172</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t>3,172</w:t>
            </w:r>
          </w:p>
        </w:tc>
      </w:tr>
      <w:tr w:rsidR="00DF02C7" w:rsidRPr="00461CEC" w:rsidTr="009456C3">
        <w:trPr>
          <w:trHeight w:val="545"/>
        </w:trPr>
        <w:tc>
          <w:tcPr>
            <w:tcW w:w="2900"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F02C7" w:rsidRPr="00DF02C7" w:rsidRDefault="00DF02C7">
            <w:pPr>
              <w:jc w:val="center"/>
              <w:rPr>
                <w:sz w:val="24"/>
                <w:szCs w:val="24"/>
              </w:rPr>
            </w:pPr>
            <w:r w:rsidRPr="00DF02C7">
              <w:rPr>
                <w:sz w:val="24"/>
                <w:szCs w:val="24"/>
              </w:rPr>
              <w:t>000 2 02 30024 05 9312 150</w:t>
            </w:r>
          </w:p>
        </w:tc>
        <w:tc>
          <w:tcPr>
            <w:tcW w:w="8092"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rPr>
                <w:sz w:val="24"/>
                <w:szCs w:val="24"/>
              </w:rPr>
            </w:pPr>
            <w:r w:rsidRPr="00DF02C7">
              <w:rPr>
                <w:sz w:val="24"/>
                <w:szCs w:val="24"/>
              </w:rPr>
              <w:t>Субвенции бюджетам муниципальных районов на администрирование расходов на исполнение государственных полномочий в сфере организации отдыха и оздоровления детей</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t>49,300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55,000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55,000</w:t>
            </w:r>
          </w:p>
        </w:tc>
      </w:tr>
      <w:tr w:rsidR="00DF02C7" w:rsidRPr="00461CEC" w:rsidTr="009456C3">
        <w:trPr>
          <w:trHeight w:val="556"/>
        </w:trPr>
        <w:tc>
          <w:tcPr>
            <w:tcW w:w="2900"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F02C7" w:rsidRPr="00DF02C7" w:rsidRDefault="00DF02C7">
            <w:pPr>
              <w:jc w:val="center"/>
              <w:rPr>
                <w:sz w:val="24"/>
                <w:szCs w:val="24"/>
              </w:rPr>
            </w:pPr>
            <w:r w:rsidRPr="00DF02C7">
              <w:rPr>
                <w:sz w:val="24"/>
                <w:szCs w:val="24"/>
              </w:rPr>
              <w:t>000 2 02 30024 05 9330 150</w:t>
            </w:r>
          </w:p>
        </w:tc>
        <w:tc>
          <w:tcPr>
            <w:tcW w:w="8092"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rPr>
                <w:sz w:val="24"/>
                <w:szCs w:val="24"/>
              </w:rPr>
            </w:pPr>
            <w:r w:rsidRPr="00DF02C7">
              <w:rPr>
                <w:sz w:val="24"/>
                <w:szCs w:val="24"/>
              </w:rPr>
              <w:t>Субвенции бюджетам муниципальных районов на исполнение отдельных государственных полномочий Пензенской области в сфере образования по финансированию муниципальных общеобразовательных организаций</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t>119 752,900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116 490,200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122 345,000</w:t>
            </w:r>
          </w:p>
        </w:tc>
      </w:tr>
      <w:tr w:rsidR="00DF02C7" w:rsidRPr="00461CEC" w:rsidTr="009456C3">
        <w:trPr>
          <w:trHeight w:val="556"/>
        </w:trPr>
        <w:tc>
          <w:tcPr>
            <w:tcW w:w="2900"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F02C7" w:rsidRPr="00DF02C7" w:rsidRDefault="00DF02C7">
            <w:pPr>
              <w:jc w:val="center"/>
              <w:rPr>
                <w:sz w:val="24"/>
                <w:szCs w:val="24"/>
              </w:rPr>
            </w:pPr>
            <w:r w:rsidRPr="00DF02C7">
              <w:rPr>
                <w:sz w:val="24"/>
                <w:szCs w:val="24"/>
              </w:rPr>
              <w:t>000 2 02 30024 05 9332 150</w:t>
            </w:r>
          </w:p>
        </w:tc>
        <w:tc>
          <w:tcPr>
            <w:tcW w:w="8092"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rPr>
                <w:sz w:val="24"/>
                <w:szCs w:val="24"/>
              </w:rPr>
            </w:pPr>
            <w:r w:rsidRPr="00DF02C7">
              <w:rPr>
                <w:sz w:val="24"/>
                <w:szCs w:val="24"/>
              </w:rPr>
              <w:t>Субвенции бюджетам муниципальных районов на администрирование расходов по исполнению отдельных государственных полномочий Пензенской области в сфере образования по финансированию муниципальных общеобразовательных организаций</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t>19,200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18,600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19,600</w:t>
            </w:r>
          </w:p>
        </w:tc>
      </w:tr>
      <w:tr w:rsidR="00DF02C7" w:rsidRPr="00461CEC" w:rsidTr="009456C3">
        <w:trPr>
          <w:trHeight w:val="852"/>
        </w:trPr>
        <w:tc>
          <w:tcPr>
            <w:tcW w:w="2900"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F02C7" w:rsidRPr="00DF02C7" w:rsidRDefault="00DF02C7">
            <w:pPr>
              <w:jc w:val="center"/>
              <w:rPr>
                <w:sz w:val="24"/>
                <w:szCs w:val="24"/>
              </w:rPr>
            </w:pPr>
            <w:r w:rsidRPr="00DF02C7">
              <w:rPr>
                <w:sz w:val="24"/>
                <w:szCs w:val="24"/>
              </w:rPr>
              <w:t>000 2 02 30024 05 9334 150</w:t>
            </w:r>
          </w:p>
        </w:tc>
        <w:tc>
          <w:tcPr>
            <w:tcW w:w="8092"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rPr>
                <w:sz w:val="24"/>
                <w:szCs w:val="24"/>
              </w:rPr>
            </w:pPr>
            <w:r w:rsidRPr="00DF02C7">
              <w:rPr>
                <w:sz w:val="24"/>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 почетном звании Пензенской области «Ветеран труда Пензенской области»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t>522,500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533,500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533,500</w:t>
            </w:r>
          </w:p>
        </w:tc>
      </w:tr>
      <w:tr w:rsidR="00DF02C7" w:rsidRPr="00461CEC" w:rsidTr="009456C3">
        <w:trPr>
          <w:trHeight w:val="207"/>
        </w:trPr>
        <w:tc>
          <w:tcPr>
            <w:tcW w:w="2900"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F02C7" w:rsidRPr="00DF02C7" w:rsidRDefault="00DF02C7">
            <w:pPr>
              <w:jc w:val="center"/>
              <w:rPr>
                <w:sz w:val="24"/>
                <w:szCs w:val="24"/>
              </w:rPr>
            </w:pPr>
            <w:r w:rsidRPr="00DF02C7">
              <w:rPr>
                <w:sz w:val="24"/>
                <w:szCs w:val="24"/>
              </w:rPr>
              <w:t>000 2 02 30024 05 9337 150</w:t>
            </w:r>
          </w:p>
        </w:tc>
        <w:tc>
          <w:tcPr>
            <w:tcW w:w="8092"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rPr>
                <w:sz w:val="24"/>
                <w:szCs w:val="24"/>
              </w:rPr>
            </w:pPr>
            <w:r w:rsidRPr="00DF02C7">
              <w:rPr>
                <w:sz w:val="24"/>
                <w:szCs w:val="24"/>
              </w:rPr>
              <w:t xml:space="preserve">Субвенции бюджетам муниципальных районов для осуществления отдельных государственных полномочий Пензенской области по организации и осуществлению деятельности по опеке и попечительству на </w:t>
            </w:r>
            <w:r w:rsidRPr="00DF02C7">
              <w:rPr>
                <w:sz w:val="24"/>
                <w:szCs w:val="24"/>
              </w:rPr>
              <w:lastRenderedPageBreak/>
              <w:t>предоставление мер социальной поддержки, установленных Законом Пензенской области от 12.09.2006 № 1098-ЗПО</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lastRenderedPageBreak/>
              <w:t>9 869,800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t>9 677,100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t>10 047,700</w:t>
            </w:r>
          </w:p>
        </w:tc>
      </w:tr>
      <w:tr w:rsidR="00DF02C7" w:rsidRPr="00461CEC" w:rsidTr="009456C3">
        <w:trPr>
          <w:trHeight w:val="404"/>
        </w:trPr>
        <w:tc>
          <w:tcPr>
            <w:tcW w:w="2900"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F02C7" w:rsidRPr="00DF02C7" w:rsidRDefault="00DF02C7">
            <w:pPr>
              <w:jc w:val="center"/>
              <w:rPr>
                <w:sz w:val="24"/>
                <w:szCs w:val="24"/>
              </w:rPr>
            </w:pPr>
            <w:r w:rsidRPr="00DF02C7">
              <w:rPr>
                <w:sz w:val="24"/>
                <w:szCs w:val="24"/>
              </w:rPr>
              <w:lastRenderedPageBreak/>
              <w:t>000 2 02 30024 05 9346 150</w:t>
            </w:r>
          </w:p>
        </w:tc>
        <w:tc>
          <w:tcPr>
            <w:tcW w:w="8092"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rPr>
                <w:sz w:val="24"/>
                <w:szCs w:val="24"/>
              </w:rPr>
            </w:pPr>
            <w:r w:rsidRPr="00DF02C7">
              <w:rPr>
                <w:sz w:val="24"/>
                <w:szCs w:val="24"/>
              </w:rPr>
              <w:t>Субвенции бюджетам муниципальных районов на администрирование расходов на выплату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t>61,400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62,100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63,800</w:t>
            </w:r>
          </w:p>
        </w:tc>
      </w:tr>
      <w:tr w:rsidR="00DF02C7" w:rsidRPr="00461CEC" w:rsidTr="009456C3">
        <w:trPr>
          <w:trHeight w:val="64"/>
        </w:trPr>
        <w:tc>
          <w:tcPr>
            <w:tcW w:w="2900"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F02C7" w:rsidRPr="00DF02C7" w:rsidRDefault="00DF02C7">
            <w:pPr>
              <w:jc w:val="center"/>
              <w:rPr>
                <w:sz w:val="24"/>
                <w:szCs w:val="24"/>
              </w:rPr>
            </w:pPr>
            <w:r w:rsidRPr="00DF02C7">
              <w:rPr>
                <w:sz w:val="24"/>
                <w:szCs w:val="24"/>
              </w:rPr>
              <w:t>000 2 02 30024 05 9363 150</w:t>
            </w:r>
          </w:p>
        </w:tc>
        <w:tc>
          <w:tcPr>
            <w:tcW w:w="8092"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rPr>
                <w:sz w:val="24"/>
                <w:szCs w:val="24"/>
              </w:rPr>
            </w:pPr>
            <w:r w:rsidRPr="00DF02C7">
              <w:rPr>
                <w:sz w:val="24"/>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многодетным семьям в соответствии с Законом</w:t>
            </w:r>
            <w:r w:rsidR="008B611B">
              <w:rPr>
                <w:sz w:val="24"/>
                <w:szCs w:val="24"/>
              </w:rPr>
              <w:t xml:space="preserve"> </w:t>
            </w:r>
            <w:r w:rsidRPr="00DF02C7">
              <w:rPr>
                <w:sz w:val="24"/>
                <w:szCs w:val="24"/>
              </w:rPr>
              <w:t>Пензенской области «О мерах социальной поддержки многодетных семей, проживающих на территории Пензенской области»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t>1 028,600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1 028,600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1 028,600</w:t>
            </w:r>
          </w:p>
        </w:tc>
      </w:tr>
      <w:tr w:rsidR="00DF02C7" w:rsidRPr="00461CEC" w:rsidTr="009456C3">
        <w:trPr>
          <w:trHeight w:val="180"/>
        </w:trPr>
        <w:tc>
          <w:tcPr>
            <w:tcW w:w="2900"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F02C7" w:rsidRPr="00DF02C7" w:rsidRDefault="00DF02C7">
            <w:pPr>
              <w:jc w:val="center"/>
              <w:rPr>
                <w:sz w:val="24"/>
                <w:szCs w:val="24"/>
              </w:rPr>
            </w:pPr>
            <w:r w:rsidRPr="00DF02C7">
              <w:rPr>
                <w:sz w:val="24"/>
                <w:szCs w:val="24"/>
              </w:rPr>
              <w:t>000 2 02 30024 05 9366 150</w:t>
            </w:r>
          </w:p>
        </w:tc>
        <w:tc>
          <w:tcPr>
            <w:tcW w:w="8092"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rPr>
                <w:sz w:val="24"/>
                <w:szCs w:val="24"/>
              </w:rPr>
            </w:pPr>
            <w:r w:rsidRPr="00DF02C7">
              <w:rPr>
                <w:sz w:val="24"/>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гражданам в соответствии с Законом</w:t>
            </w:r>
            <w:r w:rsidR="008B611B">
              <w:rPr>
                <w:sz w:val="24"/>
                <w:szCs w:val="24"/>
              </w:rPr>
              <w:t xml:space="preserve"> </w:t>
            </w:r>
            <w:r w:rsidRPr="00DF02C7">
              <w:rPr>
                <w:sz w:val="24"/>
                <w:szCs w:val="24"/>
              </w:rPr>
              <w:t>Пензенской области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посёлках, посёлках городского типа на территории Пензенской области»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t>239,600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255,800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255,800</w:t>
            </w:r>
          </w:p>
        </w:tc>
      </w:tr>
      <w:tr w:rsidR="00DF02C7" w:rsidRPr="00461CEC" w:rsidTr="009456C3">
        <w:trPr>
          <w:trHeight w:val="670"/>
        </w:trPr>
        <w:tc>
          <w:tcPr>
            <w:tcW w:w="2900"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F02C7" w:rsidRPr="00DF02C7" w:rsidRDefault="00DF02C7">
            <w:pPr>
              <w:jc w:val="center"/>
              <w:rPr>
                <w:sz w:val="24"/>
                <w:szCs w:val="24"/>
              </w:rPr>
            </w:pPr>
            <w:r w:rsidRPr="00DF02C7">
              <w:rPr>
                <w:sz w:val="24"/>
                <w:szCs w:val="24"/>
              </w:rPr>
              <w:t>000 2 02 30024 05 9368 150</w:t>
            </w:r>
          </w:p>
        </w:tc>
        <w:tc>
          <w:tcPr>
            <w:tcW w:w="8092"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rPr>
                <w:sz w:val="24"/>
                <w:szCs w:val="24"/>
              </w:rPr>
            </w:pPr>
            <w:r w:rsidRPr="00DF02C7">
              <w:rPr>
                <w:sz w:val="24"/>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населённых пунктах, рабочих поселках (поселках городского типа) на территории Пензенской области, и педагогическим работникам образовательных организаций, вышедшим на пенсию и проживающим в сельских населённых пунктах, рабочих поселках (поселках городского типа) на территории Пензенской области, если общий стаж их работы в образовательных организациях в сельских населённых пунктах, рабочих поселках (поселках городского типа) составляет не менее 10 лет</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t>9 537,400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9 314,900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9 314,900</w:t>
            </w:r>
          </w:p>
        </w:tc>
      </w:tr>
      <w:tr w:rsidR="00DF02C7" w:rsidRPr="00461CEC" w:rsidTr="009456C3">
        <w:trPr>
          <w:trHeight w:val="370"/>
        </w:trPr>
        <w:tc>
          <w:tcPr>
            <w:tcW w:w="2900"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F02C7" w:rsidRPr="00DF02C7" w:rsidRDefault="00DF02C7">
            <w:pPr>
              <w:jc w:val="center"/>
              <w:rPr>
                <w:sz w:val="24"/>
                <w:szCs w:val="24"/>
              </w:rPr>
            </w:pPr>
            <w:r w:rsidRPr="00DF02C7">
              <w:rPr>
                <w:sz w:val="24"/>
                <w:szCs w:val="24"/>
              </w:rPr>
              <w:t>000 2 02 30024 05 9369 150</w:t>
            </w:r>
          </w:p>
        </w:tc>
        <w:tc>
          <w:tcPr>
            <w:tcW w:w="8092"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rPr>
                <w:sz w:val="24"/>
                <w:szCs w:val="24"/>
              </w:rPr>
            </w:pPr>
            <w:r w:rsidRPr="00DF02C7">
              <w:rPr>
                <w:sz w:val="24"/>
                <w:szCs w:val="24"/>
              </w:rPr>
              <w:t>Субвенции бюджетам муниципальных районов на выполнение передаваемых полномочий субъектов Российской Федерации, связанных с</w:t>
            </w:r>
            <w:r w:rsidR="008B611B">
              <w:rPr>
                <w:sz w:val="24"/>
                <w:szCs w:val="24"/>
              </w:rPr>
              <w:t xml:space="preserve"> </w:t>
            </w:r>
            <w:r w:rsidRPr="00DF02C7">
              <w:rPr>
                <w:sz w:val="24"/>
                <w:szCs w:val="24"/>
              </w:rPr>
              <w:t xml:space="preserve">реализацией Закона Пензенской области «О государственном пенсионном обеспечении за </w:t>
            </w:r>
            <w:r w:rsidRPr="00DF02C7">
              <w:rPr>
                <w:sz w:val="24"/>
                <w:szCs w:val="24"/>
              </w:rPr>
              <w:lastRenderedPageBreak/>
              <w:t>выслугу лет</w:t>
            </w:r>
            <w:r w:rsidR="008B611B">
              <w:rPr>
                <w:sz w:val="24"/>
                <w:szCs w:val="24"/>
              </w:rPr>
              <w:t xml:space="preserve"> </w:t>
            </w:r>
            <w:r w:rsidRPr="00DF02C7">
              <w:rPr>
                <w:sz w:val="24"/>
                <w:szCs w:val="24"/>
              </w:rPr>
              <w:t>государственных гражданских служащих Пензенской области и лиц, замещающих государственные должности Пензенской области»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lastRenderedPageBreak/>
              <w:t>36,400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36,400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36,400</w:t>
            </w:r>
          </w:p>
        </w:tc>
      </w:tr>
      <w:tr w:rsidR="00DF02C7" w:rsidRPr="00461CEC" w:rsidTr="009456C3">
        <w:trPr>
          <w:trHeight w:val="64"/>
        </w:trPr>
        <w:tc>
          <w:tcPr>
            <w:tcW w:w="2900"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F02C7" w:rsidRPr="00DF02C7" w:rsidRDefault="00DF02C7">
            <w:pPr>
              <w:jc w:val="center"/>
              <w:rPr>
                <w:sz w:val="24"/>
                <w:szCs w:val="24"/>
              </w:rPr>
            </w:pPr>
            <w:r w:rsidRPr="00DF02C7">
              <w:rPr>
                <w:sz w:val="24"/>
                <w:szCs w:val="24"/>
              </w:rPr>
              <w:lastRenderedPageBreak/>
              <w:t>000 2 02 30024 05 9370 150</w:t>
            </w:r>
          </w:p>
        </w:tc>
        <w:tc>
          <w:tcPr>
            <w:tcW w:w="8092"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rPr>
                <w:sz w:val="24"/>
                <w:szCs w:val="24"/>
              </w:rPr>
            </w:pPr>
            <w:r w:rsidRPr="00DF02C7">
              <w:rPr>
                <w:sz w:val="24"/>
                <w:szCs w:val="24"/>
              </w:rPr>
              <w:t>Субвенции бюджетам муниципальных районов на исполнение государственных полномочий субъектов Российской Федерации в сфере административных правоотношений</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t>428,300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444,400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459,700</w:t>
            </w:r>
          </w:p>
        </w:tc>
      </w:tr>
      <w:tr w:rsidR="00DF02C7" w:rsidRPr="00461CEC" w:rsidTr="009456C3">
        <w:trPr>
          <w:trHeight w:val="206"/>
        </w:trPr>
        <w:tc>
          <w:tcPr>
            <w:tcW w:w="2900"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F02C7" w:rsidRPr="00DF02C7" w:rsidRDefault="00DF02C7">
            <w:pPr>
              <w:jc w:val="center"/>
              <w:rPr>
                <w:sz w:val="24"/>
                <w:szCs w:val="24"/>
              </w:rPr>
            </w:pPr>
            <w:r w:rsidRPr="00DF02C7">
              <w:rPr>
                <w:sz w:val="24"/>
                <w:szCs w:val="24"/>
              </w:rPr>
              <w:t>000 2 02 30024 05 9372 150</w:t>
            </w:r>
          </w:p>
        </w:tc>
        <w:tc>
          <w:tcPr>
            <w:tcW w:w="8092"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rPr>
                <w:sz w:val="24"/>
                <w:szCs w:val="24"/>
              </w:rPr>
            </w:pPr>
            <w:r w:rsidRPr="00DF02C7">
              <w:rPr>
                <w:sz w:val="24"/>
                <w:szCs w:val="24"/>
              </w:rPr>
              <w:t>Субвенции бюджетам муниципальных районов на</w:t>
            </w:r>
            <w:r w:rsidR="008B611B">
              <w:rPr>
                <w:sz w:val="24"/>
                <w:szCs w:val="24"/>
              </w:rPr>
              <w:t xml:space="preserve"> </w:t>
            </w:r>
            <w:r w:rsidRPr="00DF02C7">
              <w:rPr>
                <w:sz w:val="24"/>
                <w:szCs w:val="24"/>
              </w:rPr>
              <w:t>выполнение передаваемых полномочий субъектов Российской Федерации по организации и осуществлению деятельности по опеке и попечительству</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t>485,700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504,300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521,900</w:t>
            </w:r>
          </w:p>
        </w:tc>
      </w:tr>
      <w:tr w:rsidR="00DF02C7" w:rsidRPr="00461CEC" w:rsidTr="009456C3">
        <w:trPr>
          <w:trHeight w:val="180"/>
        </w:trPr>
        <w:tc>
          <w:tcPr>
            <w:tcW w:w="2900"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F02C7" w:rsidRPr="00DF02C7" w:rsidRDefault="00DF02C7">
            <w:pPr>
              <w:jc w:val="center"/>
              <w:rPr>
                <w:sz w:val="24"/>
                <w:szCs w:val="24"/>
              </w:rPr>
            </w:pPr>
            <w:r w:rsidRPr="00DF02C7">
              <w:rPr>
                <w:sz w:val="24"/>
                <w:szCs w:val="24"/>
              </w:rPr>
              <w:t>000 2 02 30024 05 9377 150</w:t>
            </w:r>
          </w:p>
        </w:tc>
        <w:tc>
          <w:tcPr>
            <w:tcW w:w="8092"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rPr>
                <w:sz w:val="24"/>
                <w:szCs w:val="24"/>
              </w:rPr>
            </w:pPr>
            <w:r w:rsidRPr="00DF02C7">
              <w:rPr>
                <w:sz w:val="24"/>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w:t>
            </w:r>
            <w:r w:rsidR="008B611B">
              <w:rPr>
                <w:sz w:val="24"/>
                <w:szCs w:val="24"/>
              </w:rPr>
              <w:t xml:space="preserve"> </w:t>
            </w:r>
            <w:r w:rsidRPr="00DF02C7">
              <w:rPr>
                <w:sz w:val="24"/>
                <w:szCs w:val="24"/>
              </w:rPr>
              <w:t>по ветеранам труда и труженикам тыла</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t>22 497,100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t>19 743,800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t>19 270,800</w:t>
            </w:r>
          </w:p>
        </w:tc>
      </w:tr>
      <w:tr w:rsidR="00DF02C7" w:rsidRPr="00461CEC" w:rsidTr="009456C3">
        <w:trPr>
          <w:trHeight w:val="197"/>
        </w:trPr>
        <w:tc>
          <w:tcPr>
            <w:tcW w:w="2900"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F02C7" w:rsidRPr="00DF02C7" w:rsidRDefault="00DF02C7">
            <w:pPr>
              <w:jc w:val="center"/>
              <w:rPr>
                <w:sz w:val="24"/>
                <w:szCs w:val="24"/>
              </w:rPr>
            </w:pPr>
            <w:r w:rsidRPr="00DF02C7">
              <w:rPr>
                <w:sz w:val="24"/>
                <w:szCs w:val="24"/>
              </w:rPr>
              <w:t>000 2 02 30024 05 9379 150</w:t>
            </w:r>
          </w:p>
        </w:tc>
        <w:tc>
          <w:tcPr>
            <w:tcW w:w="8092"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rPr>
                <w:sz w:val="24"/>
                <w:szCs w:val="24"/>
              </w:rPr>
            </w:pPr>
            <w:r w:rsidRPr="00DF02C7">
              <w:rPr>
                <w:sz w:val="24"/>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w:t>
            </w:r>
            <w:r w:rsidR="008B611B">
              <w:rPr>
                <w:sz w:val="24"/>
                <w:szCs w:val="24"/>
              </w:rPr>
              <w:t xml:space="preserve"> </w:t>
            </w:r>
            <w:r w:rsidRPr="00DF02C7">
              <w:rPr>
                <w:sz w:val="24"/>
                <w:szCs w:val="24"/>
              </w:rPr>
              <w:t>по реабилитированным лицам и лицам, признанными пострадавшими от политических репрессий</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t>127,900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159,900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159,900</w:t>
            </w:r>
          </w:p>
        </w:tc>
      </w:tr>
      <w:tr w:rsidR="00DF02C7" w:rsidRPr="00461CEC" w:rsidTr="009456C3">
        <w:trPr>
          <w:trHeight w:val="421"/>
        </w:trPr>
        <w:tc>
          <w:tcPr>
            <w:tcW w:w="2900"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F02C7" w:rsidRPr="00DF02C7" w:rsidRDefault="00DF02C7">
            <w:pPr>
              <w:rPr>
                <w:sz w:val="24"/>
                <w:szCs w:val="24"/>
              </w:rPr>
            </w:pPr>
            <w:r w:rsidRPr="00DF02C7">
              <w:rPr>
                <w:sz w:val="24"/>
                <w:szCs w:val="24"/>
              </w:rPr>
              <w:t>000 2 02 30024 05 9380 150</w:t>
            </w:r>
          </w:p>
        </w:tc>
        <w:tc>
          <w:tcPr>
            <w:tcW w:w="8092"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rPr>
                <w:sz w:val="24"/>
                <w:szCs w:val="24"/>
              </w:rPr>
            </w:pPr>
            <w:r w:rsidRPr="00DF02C7">
              <w:rPr>
                <w:sz w:val="24"/>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w:t>
            </w:r>
            <w:r w:rsidR="008B611B">
              <w:rPr>
                <w:sz w:val="24"/>
                <w:szCs w:val="24"/>
              </w:rPr>
              <w:t xml:space="preserve"> </w:t>
            </w:r>
            <w:r w:rsidRPr="00DF02C7">
              <w:rPr>
                <w:sz w:val="24"/>
                <w:szCs w:val="24"/>
              </w:rPr>
              <w:t>по другим категориям граждан</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t>96,000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120,000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120,000</w:t>
            </w:r>
          </w:p>
        </w:tc>
      </w:tr>
      <w:tr w:rsidR="00DF02C7" w:rsidRPr="00461CEC" w:rsidTr="009456C3">
        <w:trPr>
          <w:trHeight w:val="539"/>
        </w:trPr>
        <w:tc>
          <w:tcPr>
            <w:tcW w:w="2900"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F02C7" w:rsidRPr="00DF02C7" w:rsidRDefault="00DF02C7">
            <w:pPr>
              <w:jc w:val="center"/>
              <w:rPr>
                <w:sz w:val="24"/>
                <w:szCs w:val="24"/>
              </w:rPr>
            </w:pPr>
            <w:r w:rsidRPr="00DF02C7">
              <w:rPr>
                <w:sz w:val="24"/>
                <w:szCs w:val="24"/>
              </w:rPr>
              <w:t>000 2 02 30024 05 9382 150</w:t>
            </w:r>
          </w:p>
        </w:tc>
        <w:tc>
          <w:tcPr>
            <w:tcW w:w="8092"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rPr>
                <w:sz w:val="24"/>
                <w:szCs w:val="24"/>
              </w:rPr>
            </w:pPr>
            <w:r w:rsidRPr="00DF02C7">
              <w:rPr>
                <w:sz w:val="24"/>
                <w:szCs w:val="24"/>
              </w:rPr>
              <w:t xml:space="preserve">Субвенции бюджетам муниципальных районов на выполнение передаваемых полномочий субъектов Российской Федерации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w:t>
            </w:r>
            <w:r w:rsidRPr="00DF02C7">
              <w:rPr>
                <w:sz w:val="24"/>
                <w:szCs w:val="24"/>
              </w:rPr>
              <w:lastRenderedPageBreak/>
              <w:t>социальных услуг в указанных организациях), в соответствии с Федеральным законом от 28 декабря 2013 года №442-ФЗ «Об основах социального обслуживания граждан в Российской Федерации»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lastRenderedPageBreak/>
              <w:t>12 356,700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12 942,200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13 651,600</w:t>
            </w:r>
          </w:p>
        </w:tc>
      </w:tr>
      <w:tr w:rsidR="00DF02C7" w:rsidRPr="00461CEC" w:rsidTr="009456C3">
        <w:trPr>
          <w:trHeight w:val="59"/>
        </w:trPr>
        <w:tc>
          <w:tcPr>
            <w:tcW w:w="2900"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F02C7" w:rsidRPr="00DF02C7" w:rsidRDefault="00DF02C7">
            <w:pPr>
              <w:jc w:val="center"/>
              <w:rPr>
                <w:sz w:val="24"/>
                <w:szCs w:val="24"/>
              </w:rPr>
            </w:pPr>
            <w:r w:rsidRPr="00DF02C7">
              <w:rPr>
                <w:sz w:val="24"/>
                <w:szCs w:val="24"/>
              </w:rPr>
              <w:lastRenderedPageBreak/>
              <w:t>000 2 02 30024 05 9383 150</w:t>
            </w:r>
          </w:p>
        </w:tc>
        <w:tc>
          <w:tcPr>
            <w:tcW w:w="8092"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rPr>
                <w:sz w:val="24"/>
                <w:szCs w:val="24"/>
              </w:rPr>
            </w:pPr>
            <w:r w:rsidRPr="00DF02C7">
              <w:rPr>
                <w:sz w:val="24"/>
                <w:szCs w:val="24"/>
              </w:rPr>
              <w:t xml:space="preserve">Субвенции бюджетам муниципальных районов на 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 </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t>277,500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294,400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299,500</w:t>
            </w:r>
          </w:p>
        </w:tc>
      </w:tr>
      <w:tr w:rsidR="00DF02C7" w:rsidRPr="00461CEC" w:rsidTr="009456C3">
        <w:trPr>
          <w:trHeight w:val="70"/>
        </w:trPr>
        <w:tc>
          <w:tcPr>
            <w:tcW w:w="2900"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F02C7" w:rsidRPr="00DF02C7" w:rsidRDefault="00DF02C7">
            <w:pPr>
              <w:jc w:val="center"/>
              <w:rPr>
                <w:sz w:val="24"/>
                <w:szCs w:val="24"/>
              </w:rPr>
            </w:pPr>
            <w:r w:rsidRPr="00DF02C7">
              <w:rPr>
                <w:sz w:val="24"/>
                <w:szCs w:val="24"/>
              </w:rPr>
              <w:t>000 2 02 30024 05 9384 150</w:t>
            </w:r>
          </w:p>
        </w:tc>
        <w:tc>
          <w:tcPr>
            <w:tcW w:w="8092"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rPr>
                <w:sz w:val="24"/>
                <w:szCs w:val="24"/>
              </w:rPr>
            </w:pPr>
            <w:r w:rsidRPr="00DF02C7">
              <w:rPr>
                <w:sz w:val="24"/>
                <w:szCs w:val="24"/>
              </w:rPr>
              <w:t>Субвенции бюджетам муниципальных районов на выполнение передаваемых полномочий субъектов Российской Федерации по созданию и организации комиссий по делам несовершеннолетних и защите их прав</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t>427,000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442,700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458,400</w:t>
            </w:r>
          </w:p>
        </w:tc>
      </w:tr>
      <w:tr w:rsidR="00DF02C7" w:rsidRPr="00461CEC" w:rsidTr="009456C3">
        <w:trPr>
          <w:trHeight w:val="64"/>
        </w:trPr>
        <w:tc>
          <w:tcPr>
            <w:tcW w:w="2900"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F02C7" w:rsidRPr="00DF02C7" w:rsidRDefault="00DF02C7">
            <w:pPr>
              <w:jc w:val="center"/>
              <w:rPr>
                <w:sz w:val="24"/>
                <w:szCs w:val="24"/>
              </w:rPr>
            </w:pPr>
            <w:r w:rsidRPr="00DF02C7">
              <w:rPr>
                <w:sz w:val="24"/>
                <w:szCs w:val="24"/>
              </w:rPr>
              <w:t>000 2 02 30024 05 9385 150</w:t>
            </w:r>
          </w:p>
        </w:tc>
        <w:tc>
          <w:tcPr>
            <w:tcW w:w="8092"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rPr>
                <w:sz w:val="24"/>
                <w:szCs w:val="24"/>
              </w:rPr>
            </w:pPr>
            <w:r w:rsidRPr="00DF02C7">
              <w:rPr>
                <w:sz w:val="24"/>
                <w:szCs w:val="24"/>
              </w:rPr>
              <w:t>Субвенции бюджетам муниципальных районов для осуществления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t>9,300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9,300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9,300</w:t>
            </w:r>
          </w:p>
        </w:tc>
      </w:tr>
      <w:tr w:rsidR="00DF02C7" w:rsidRPr="00461CEC" w:rsidTr="009456C3">
        <w:trPr>
          <w:trHeight w:val="180"/>
        </w:trPr>
        <w:tc>
          <w:tcPr>
            <w:tcW w:w="2900"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F02C7" w:rsidRPr="00DF02C7" w:rsidRDefault="00DF02C7">
            <w:pPr>
              <w:jc w:val="center"/>
              <w:rPr>
                <w:sz w:val="24"/>
                <w:szCs w:val="24"/>
              </w:rPr>
            </w:pPr>
            <w:r w:rsidRPr="00DF02C7">
              <w:rPr>
                <w:sz w:val="24"/>
                <w:szCs w:val="24"/>
              </w:rPr>
              <w:t>000 2 02 30024 05 9386 150</w:t>
            </w:r>
          </w:p>
        </w:tc>
        <w:tc>
          <w:tcPr>
            <w:tcW w:w="8092"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rPr>
                <w:sz w:val="24"/>
                <w:szCs w:val="24"/>
              </w:rPr>
            </w:pPr>
            <w:r w:rsidRPr="00DF02C7">
              <w:rPr>
                <w:sz w:val="24"/>
                <w:szCs w:val="24"/>
              </w:rPr>
              <w:t>Субвенции бюджетам муниципальных районов на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средств бюджета Пензенской области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t>22,100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0,000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0,000</w:t>
            </w:r>
          </w:p>
        </w:tc>
      </w:tr>
      <w:tr w:rsidR="00DF02C7" w:rsidRPr="00461CEC" w:rsidTr="009456C3">
        <w:trPr>
          <w:trHeight w:val="860"/>
        </w:trPr>
        <w:tc>
          <w:tcPr>
            <w:tcW w:w="2900"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F02C7" w:rsidRPr="00DF02C7" w:rsidRDefault="00DF02C7">
            <w:pPr>
              <w:jc w:val="center"/>
              <w:rPr>
                <w:sz w:val="24"/>
                <w:szCs w:val="24"/>
              </w:rPr>
            </w:pPr>
            <w:r w:rsidRPr="00DF02C7">
              <w:rPr>
                <w:sz w:val="24"/>
                <w:szCs w:val="24"/>
              </w:rPr>
              <w:t>000 2 02 30024 05 9387 150</w:t>
            </w:r>
          </w:p>
        </w:tc>
        <w:tc>
          <w:tcPr>
            <w:tcW w:w="8092"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rPr>
                <w:sz w:val="24"/>
                <w:szCs w:val="24"/>
              </w:rPr>
            </w:pPr>
            <w:r w:rsidRPr="00DF02C7">
              <w:rPr>
                <w:sz w:val="24"/>
                <w:szCs w:val="24"/>
              </w:rPr>
              <w:t>Субвенции бюджетам муниципальных районов на 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t>5 589,900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5 809,200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6 020,100</w:t>
            </w:r>
          </w:p>
        </w:tc>
      </w:tr>
      <w:tr w:rsidR="00DF02C7" w:rsidRPr="00461CEC" w:rsidTr="009456C3">
        <w:trPr>
          <w:trHeight w:val="208"/>
        </w:trPr>
        <w:tc>
          <w:tcPr>
            <w:tcW w:w="2900"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F02C7" w:rsidRPr="00DF02C7" w:rsidRDefault="00DF02C7">
            <w:pPr>
              <w:jc w:val="center"/>
              <w:rPr>
                <w:sz w:val="24"/>
                <w:szCs w:val="24"/>
              </w:rPr>
            </w:pPr>
            <w:r w:rsidRPr="00DF02C7">
              <w:rPr>
                <w:sz w:val="24"/>
                <w:szCs w:val="24"/>
              </w:rPr>
              <w:t>000 2 02 30024 05 9389 150</w:t>
            </w:r>
          </w:p>
        </w:tc>
        <w:tc>
          <w:tcPr>
            <w:tcW w:w="8092"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rPr>
                <w:sz w:val="24"/>
                <w:szCs w:val="24"/>
              </w:rPr>
            </w:pPr>
            <w:r w:rsidRPr="00DF02C7">
              <w:rPr>
                <w:sz w:val="24"/>
                <w:szCs w:val="24"/>
              </w:rPr>
              <w:t>Субвенции бюджетам муниципальных районов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t>350,200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t>350,200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t>350,200</w:t>
            </w:r>
          </w:p>
        </w:tc>
      </w:tr>
      <w:tr w:rsidR="00DF02C7" w:rsidRPr="00461CEC" w:rsidTr="009456C3">
        <w:trPr>
          <w:trHeight w:val="59"/>
        </w:trPr>
        <w:tc>
          <w:tcPr>
            <w:tcW w:w="2900"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F02C7" w:rsidRPr="00DF02C7" w:rsidRDefault="00DF02C7">
            <w:pPr>
              <w:rPr>
                <w:sz w:val="24"/>
                <w:szCs w:val="24"/>
              </w:rPr>
            </w:pPr>
            <w:r w:rsidRPr="00DF02C7">
              <w:rPr>
                <w:sz w:val="24"/>
                <w:szCs w:val="24"/>
              </w:rPr>
              <w:t>000 2 02 30024 05 9393 150 </w:t>
            </w:r>
          </w:p>
        </w:tc>
        <w:tc>
          <w:tcPr>
            <w:tcW w:w="8092"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rPr>
                <w:sz w:val="24"/>
                <w:szCs w:val="24"/>
              </w:rPr>
            </w:pPr>
            <w:r w:rsidRPr="00DF02C7">
              <w:rPr>
                <w:sz w:val="24"/>
                <w:szCs w:val="24"/>
              </w:rPr>
              <w:t xml:space="preserve">Субвенции бюджетам муниципальных районов на предоставление семьям социальных выплат на приобретение (строительство) жилья при рождении первого ребёнка </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t>1 312,400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2 624,800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2 624,800</w:t>
            </w:r>
          </w:p>
        </w:tc>
      </w:tr>
      <w:tr w:rsidR="00DF02C7" w:rsidRPr="00461CEC" w:rsidTr="009456C3">
        <w:trPr>
          <w:trHeight w:val="70"/>
        </w:trPr>
        <w:tc>
          <w:tcPr>
            <w:tcW w:w="2900"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F02C7" w:rsidRPr="00DF02C7" w:rsidRDefault="00DF02C7">
            <w:pPr>
              <w:rPr>
                <w:sz w:val="24"/>
                <w:szCs w:val="24"/>
              </w:rPr>
            </w:pPr>
            <w:r w:rsidRPr="00DF02C7">
              <w:rPr>
                <w:sz w:val="24"/>
                <w:szCs w:val="24"/>
              </w:rPr>
              <w:t>000 2 02 30024 05 9394 150</w:t>
            </w:r>
          </w:p>
        </w:tc>
        <w:tc>
          <w:tcPr>
            <w:tcW w:w="8092"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rPr>
                <w:sz w:val="24"/>
                <w:szCs w:val="24"/>
              </w:rPr>
            </w:pPr>
            <w:r w:rsidRPr="00DF02C7">
              <w:rPr>
                <w:sz w:val="24"/>
                <w:szCs w:val="24"/>
              </w:rPr>
              <w:t>Субвенции бюджетам муниципальных районов на выполнение передаваемых полномочий субъектов Российской Федерации</w:t>
            </w:r>
            <w:r w:rsidR="008B611B">
              <w:rPr>
                <w:sz w:val="24"/>
                <w:szCs w:val="24"/>
              </w:rPr>
              <w:t xml:space="preserve"> </w:t>
            </w:r>
            <w:r w:rsidRPr="00DF02C7">
              <w:rPr>
                <w:sz w:val="24"/>
                <w:szCs w:val="24"/>
              </w:rPr>
              <w:t xml:space="preserve">по предоставлению </w:t>
            </w:r>
            <w:r w:rsidRPr="00DF02C7">
              <w:rPr>
                <w:sz w:val="24"/>
                <w:szCs w:val="24"/>
              </w:rPr>
              <w:lastRenderedPageBreak/>
              <w:t xml:space="preserve">социальных выплат на улучшение жилищных условий многодетным семьям </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lastRenderedPageBreak/>
              <w:t>1 500,300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 </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 </w:t>
            </w:r>
          </w:p>
        </w:tc>
      </w:tr>
      <w:tr w:rsidR="00DF02C7" w:rsidRPr="00461CEC" w:rsidTr="009456C3">
        <w:trPr>
          <w:trHeight w:val="678"/>
        </w:trPr>
        <w:tc>
          <w:tcPr>
            <w:tcW w:w="2900"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F02C7" w:rsidRPr="00DF02C7" w:rsidRDefault="00DF02C7">
            <w:pPr>
              <w:jc w:val="center"/>
              <w:rPr>
                <w:sz w:val="24"/>
                <w:szCs w:val="24"/>
              </w:rPr>
            </w:pPr>
            <w:r w:rsidRPr="00DF02C7">
              <w:rPr>
                <w:sz w:val="24"/>
                <w:szCs w:val="24"/>
              </w:rPr>
              <w:lastRenderedPageBreak/>
              <w:t>000 2 02 30024 05 9396 150 </w:t>
            </w:r>
          </w:p>
        </w:tc>
        <w:tc>
          <w:tcPr>
            <w:tcW w:w="8092"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rPr>
                <w:sz w:val="24"/>
                <w:szCs w:val="24"/>
              </w:rPr>
            </w:pPr>
            <w:r w:rsidRPr="00DF02C7">
              <w:rPr>
                <w:sz w:val="24"/>
                <w:szCs w:val="24"/>
              </w:rPr>
              <w:t>Субвенции бюджетам муниципальных районов на исполнение отдельных государственных полномочий Пензенской области по отлову, содержанию и дальнейшему использованию безнадзорных животных</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t>82,900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82,900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82,900</w:t>
            </w:r>
          </w:p>
        </w:tc>
      </w:tr>
      <w:tr w:rsidR="00DF02C7" w:rsidRPr="00461CEC" w:rsidTr="009456C3">
        <w:trPr>
          <w:trHeight w:val="60"/>
        </w:trPr>
        <w:tc>
          <w:tcPr>
            <w:tcW w:w="2900"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F02C7" w:rsidRPr="00DF02C7" w:rsidRDefault="00DF02C7">
            <w:pPr>
              <w:jc w:val="center"/>
              <w:rPr>
                <w:sz w:val="24"/>
                <w:szCs w:val="24"/>
              </w:rPr>
            </w:pPr>
            <w:r w:rsidRPr="00DF02C7">
              <w:rPr>
                <w:sz w:val="24"/>
                <w:szCs w:val="24"/>
              </w:rPr>
              <w:t>000 2 02 30024 05 9398 150 </w:t>
            </w:r>
          </w:p>
        </w:tc>
        <w:tc>
          <w:tcPr>
            <w:tcW w:w="8092"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rPr>
                <w:sz w:val="24"/>
                <w:szCs w:val="24"/>
              </w:rPr>
            </w:pPr>
            <w:r w:rsidRPr="00DF02C7">
              <w:rPr>
                <w:sz w:val="24"/>
                <w:szCs w:val="24"/>
              </w:rPr>
              <w:t>Субвенции бюджетам муниципальных районов на 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t>32 240,100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t>32 584,200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t>33 504,900</w:t>
            </w:r>
          </w:p>
        </w:tc>
      </w:tr>
      <w:tr w:rsidR="00DF02C7" w:rsidRPr="00461CEC" w:rsidTr="009456C3">
        <w:trPr>
          <w:trHeight w:val="60"/>
        </w:trPr>
        <w:tc>
          <w:tcPr>
            <w:tcW w:w="2900"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F02C7" w:rsidRPr="00DF02C7" w:rsidRDefault="00DF02C7">
            <w:pPr>
              <w:jc w:val="center"/>
              <w:rPr>
                <w:sz w:val="24"/>
                <w:szCs w:val="24"/>
              </w:rPr>
            </w:pPr>
            <w:r w:rsidRPr="00DF02C7">
              <w:rPr>
                <w:sz w:val="24"/>
                <w:szCs w:val="24"/>
              </w:rPr>
              <w:t>000 2 02 30024 05 9399 150 </w:t>
            </w:r>
          </w:p>
        </w:tc>
        <w:tc>
          <w:tcPr>
            <w:tcW w:w="8092"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rPr>
                <w:sz w:val="24"/>
                <w:szCs w:val="24"/>
              </w:rPr>
            </w:pPr>
            <w:r w:rsidRPr="00DF02C7">
              <w:rPr>
                <w:sz w:val="24"/>
                <w:szCs w:val="24"/>
              </w:rPr>
              <w:t xml:space="preserve">Субвенции бюджетам муниципальных районов на администрирование расходов по исполнению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t>5,200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5,200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5,400</w:t>
            </w:r>
          </w:p>
        </w:tc>
      </w:tr>
      <w:tr w:rsidR="00DF02C7" w:rsidRPr="00461CEC" w:rsidTr="009456C3">
        <w:trPr>
          <w:trHeight w:val="60"/>
        </w:trPr>
        <w:tc>
          <w:tcPr>
            <w:tcW w:w="2900"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F02C7" w:rsidRPr="00DF02C7" w:rsidRDefault="00DF02C7">
            <w:pPr>
              <w:jc w:val="center"/>
              <w:rPr>
                <w:i/>
                <w:iCs/>
                <w:color w:val="000000"/>
                <w:sz w:val="24"/>
                <w:szCs w:val="24"/>
              </w:rPr>
            </w:pPr>
            <w:r w:rsidRPr="00DF02C7">
              <w:rPr>
                <w:i/>
                <w:iCs/>
                <w:color w:val="000000"/>
                <w:sz w:val="24"/>
                <w:szCs w:val="24"/>
              </w:rPr>
              <w:t>000 2 02 35082 00 0000 150</w:t>
            </w:r>
          </w:p>
        </w:tc>
        <w:tc>
          <w:tcPr>
            <w:tcW w:w="8092"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rPr>
                <w:i/>
                <w:iCs/>
                <w:sz w:val="24"/>
                <w:szCs w:val="24"/>
              </w:rPr>
            </w:pPr>
            <w:r w:rsidRPr="00DF02C7">
              <w:rPr>
                <w:i/>
                <w:iCs/>
                <w:sz w:val="24"/>
                <w:szCs w:val="24"/>
              </w:rPr>
              <w:t>Субвенции бюджетам муниципальных образований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t>6 148,425</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8 600,835</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8 603,635</w:t>
            </w:r>
          </w:p>
        </w:tc>
      </w:tr>
      <w:tr w:rsidR="00DF02C7" w:rsidRPr="00461CEC" w:rsidTr="009456C3">
        <w:trPr>
          <w:trHeight w:val="60"/>
        </w:trPr>
        <w:tc>
          <w:tcPr>
            <w:tcW w:w="2900"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F02C7" w:rsidRPr="00DF02C7" w:rsidRDefault="00DF02C7">
            <w:pPr>
              <w:jc w:val="center"/>
              <w:rPr>
                <w:color w:val="000000"/>
                <w:sz w:val="24"/>
                <w:szCs w:val="24"/>
              </w:rPr>
            </w:pPr>
            <w:r w:rsidRPr="00DF02C7">
              <w:rPr>
                <w:color w:val="000000"/>
                <w:sz w:val="24"/>
                <w:szCs w:val="24"/>
              </w:rPr>
              <w:t>000 2 02 35082 05 0000 150</w:t>
            </w:r>
          </w:p>
        </w:tc>
        <w:tc>
          <w:tcPr>
            <w:tcW w:w="8092" w:type="dxa"/>
            <w:tcBorders>
              <w:top w:val="nil"/>
              <w:left w:val="nil"/>
              <w:bottom w:val="single" w:sz="4" w:space="0" w:color="auto"/>
              <w:right w:val="single" w:sz="4" w:space="0" w:color="auto"/>
            </w:tcBorders>
            <w:shd w:val="clear" w:color="auto" w:fill="auto"/>
            <w:tcMar>
              <w:left w:w="28" w:type="dxa"/>
              <w:right w:w="28" w:type="dxa"/>
            </w:tcMar>
            <w:vAlign w:val="bottom"/>
          </w:tcPr>
          <w:p w:rsidR="00DF02C7" w:rsidRPr="00DF02C7" w:rsidRDefault="00DF02C7">
            <w:pPr>
              <w:rPr>
                <w:color w:val="000000"/>
                <w:sz w:val="24"/>
                <w:szCs w:val="24"/>
              </w:rPr>
            </w:pPr>
            <w:r w:rsidRPr="00DF02C7">
              <w:rPr>
                <w:color w:val="000000"/>
                <w:sz w:val="24"/>
                <w:szCs w:val="24"/>
              </w:rPr>
              <w:t>Субвенции бюджетам муниципальных районов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t>6 148,425</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8 600,835</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8 603,635</w:t>
            </w:r>
          </w:p>
        </w:tc>
      </w:tr>
      <w:tr w:rsidR="00DF02C7" w:rsidRPr="00461CEC" w:rsidTr="001D4D0F">
        <w:trPr>
          <w:trHeight w:val="419"/>
        </w:trPr>
        <w:tc>
          <w:tcPr>
            <w:tcW w:w="2900"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F02C7" w:rsidRPr="00DF02C7" w:rsidRDefault="00DF02C7">
            <w:pPr>
              <w:jc w:val="center"/>
              <w:rPr>
                <w:color w:val="000000"/>
                <w:sz w:val="24"/>
                <w:szCs w:val="24"/>
              </w:rPr>
            </w:pPr>
            <w:r w:rsidRPr="00DF02C7">
              <w:rPr>
                <w:color w:val="000000"/>
                <w:sz w:val="24"/>
                <w:szCs w:val="24"/>
              </w:rPr>
              <w:t>000 2 02 35082 05 9338 150</w:t>
            </w:r>
          </w:p>
        </w:tc>
        <w:tc>
          <w:tcPr>
            <w:tcW w:w="8092" w:type="dxa"/>
            <w:tcBorders>
              <w:top w:val="nil"/>
              <w:left w:val="nil"/>
              <w:bottom w:val="single" w:sz="4" w:space="0" w:color="auto"/>
              <w:right w:val="single" w:sz="4" w:space="0" w:color="auto"/>
            </w:tcBorders>
            <w:shd w:val="clear" w:color="auto" w:fill="auto"/>
            <w:tcMar>
              <w:left w:w="28" w:type="dxa"/>
              <w:right w:w="28" w:type="dxa"/>
            </w:tcMar>
            <w:vAlign w:val="bottom"/>
          </w:tcPr>
          <w:p w:rsidR="00DF02C7" w:rsidRPr="00DF02C7" w:rsidRDefault="00DF02C7">
            <w:pPr>
              <w:rPr>
                <w:color w:val="000000"/>
                <w:sz w:val="24"/>
                <w:szCs w:val="24"/>
              </w:rPr>
            </w:pPr>
            <w:r w:rsidRPr="00DF02C7">
              <w:rPr>
                <w:color w:val="000000"/>
                <w:sz w:val="24"/>
                <w:szCs w:val="24"/>
              </w:rPr>
              <w:t>Субвенции бюджетам муниципальных районов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за счет бюджета Пензенской области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t>6 148,425</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8 600,835</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8 603,635</w:t>
            </w:r>
          </w:p>
        </w:tc>
      </w:tr>
      <w:tr w:rsidR="00DF02C7" w:rsidRPr="00461CEC" w:rsidTr="00087481">
        <w:trPr>
          <w:trHeight w:val="121"/>
        </w:trPr>
        <w:tc>
          <w:tcPr>
            <w:tcW w:w="2900"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DF02C7" w:rsidRPr="00DF02C7" w:rsidRDefault="00DF02C7">
            <w:pPr>
              <w:jc w:val="center"/>
              <w:rPr>
                <w:color w:val="000000"/>
                <w:sz w:val="24"/>
                <w:szCs w:val="24"/>
              </w:rPr>
            </w:pPr>
            <w:r w:rsidRPr="00DF02C7">
              <w:rPr>
                <w:color w:val="000000"/>
                <w:sz w:val="24"/>
                <w:szCs w:val="24"/>
              </w:rPr>
              <w:t>000 2 02 35082 05 9601 150</w:t>
            </w:r>
          </w:p>
        </w:tc>
        <w:tc>
          <w:tcPr>
            <w:tcW w:w="8092" w:type="dxa"/>
            <w:tcBorders>
              <w:top w:val="single" w:sz="4" w:space="0" w:color="auto"/>
              <w:left w:val="nil"/>
              <w:bottom w:val="single" w:sz="4" w:space="0" w:color="auto"/>
              <w:right w:val="nil"/>
            </w:tcBorders>
            <w:shd w:val="clear" w:color="auto" w:fill="auto"/>
            <w:tcMar>
              <w:left w:w="28" w:type="dxa"/>
              <w:right w:w="28" w:type="dxa"/>
            </w:tcMar>
            <w:vAlign w:val="bottom"/>
          </w:tcPr>
          <w:p w:rsidR="00DF02C7" w:rsidRPr="00DF02C7" w:rsidRDefault="00DF02C7">
            <w:pPr>
              <w:rPr>
                <w:color w:val="000000"/>
                <w:sz w:val="24"/>
                <w:szCs w:val="24"/>
              </w:rPr>
            </w:pPr>
            <w:r w:rsidRPr="00DF02C7">
              <w:rPr>
                <w:color w:val="000000"/>
                <w:sz w:val="24"/>
                <w:szCs w:val="24"/>
              </w:rPr>
              <w:t>Субвенции бюджетам муниципальных районов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264"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t> </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t>0,000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t>0,000</w:t>
            </w:r>
          </w:p>
        </w:tc>
      </w:tr>
      <w:tr w:rsidR="00DF02C7" w:rsidRPr="00461CEC" w:rsidTr="00D8548E">
        <w:trPr>
          <w:trHeight w:val="271"/>
        </w:trPr>
        <w:tc>
          <w:tcPr>
            <w:tcW w:w="2900"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DF02C7" w:rsidRPr="00DF02C7" w:rsidRDefault="00DF02C7">
            <w:pPr>
              <w:jc w:val="center"/>
              <w:rPr>
                <w:i/>
                <w:iCs/>
                <w:sz w:val="24"/>
                <w:szCs w:val="24"/>
              </w:rPr>
            </w:pPr>
            <w:r w:rsidRPr="00DF02C7">
              <w:rPr>
                <w:i/>
                <w:iCs/>
                <w:sz w:val="24"/>
                <w:szCs w:val="24"/>
              </w:rPr>
              <w:t>000 2 02 35084 00 0000 150</w:t>
            </w:r>
          </w:p>
        </w:tc>
        <w:tc>
          <w:tcPr>
            <w:tcW w:w="8092" w:type="dxa"/>
            <w:tcBorders>
              <w:top w:val="single" w:sz="4" w:space="0" w:color="auto"/>
              <w:left w:val="nil"/>
              <w:bottom w:val="nil"/>
              <w:right w:val="nil"/>
            </w:tcBorders>
            <w:shd w:val="clear" w:color="auto" w:fill="auto"/>
            <w:tcMar>
              <w:left w:w="28" w:type="dxa"/>
              <w:right w:w="28" w:type="dxa"/>
            </w:tcMar>
          </w:tcPr>
          <w:p w:rsidR="00DF02C7" w:rsidRPr="00DF02C7" w:rsidRDefault="00DF02C7">
            <w:pPr>
              <w:rPr>
                <w:i/>
                <w:iCs/>
                <w:sz w:val="24"/>
                <w:szCs w:val="24"/>
              </w:rPr>
            </w:pPr>
            <w:r w:rsidRPr="00DF02C7">
              <w:rPr>
                <w:i/>
                <w:iCs/>
                <w:sz w:val="24"/>
                <w:szCs w:val="24"/>
              </w:rPr>
              <w:t>Субвенции бюджетам муниципальных образований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1264"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i/>
                <w:iCs/>
                <w:sz w:val="24"/>
                <w:szCs w:val="24"/>
              </w:rPr>
            </w:pPr>
            <w:r w:rsidRPr="00DF02C7">
              <w:rPr>
                <w:i/>
                <w:iCs/>
                <w:sz w:val="24"/>
                <w:szCs w:val="24"/>
              </w:rPr>
              <w:t>13 996,800</w:t>
            </w:r>
          </w:p>
        </w:tc>
        <w:tc>
          <w:tcPr>
            <w:tcW w:w="1276" w:type="dxa"/>
            <w:tcBorders>
              <w:top w:val="single" w:sz="4" w:space="0" w:color="auto"/>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i/>
                <w:iCs/>
                <w:sz w:val="24"/>
                <w:szCs w:val="24"/>
              </w:rPr>
            </w:pPr>
            <w:r w:rsidRPr="00DF02C7">
              <w:rPr>
                <w:i/>
                <w:iCs/>
                <w:sz w:val="24"/>
                <w:szCs w:val="24"/>
              </w:rPr>
              <w:t>0,000</w:t>
            </w:r>
          </w:p>
        </w:tc>
        <w:tc>
          <w:tcPr>
            <w:tcW w:w="1275" w:type="dxa"/>
            <w:tcBorders>
              <w:top w:val="single" w:sz="4" w:space="0" w:color="auto"/>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i/>
                <w:iCs/>
                <w:sz w:val="24"/>
                <w:szCs w:val="24"/>
              </w:rPr>
            </w:pPr>
            <w:r w:rsidRPr="00DF02C7">
              <w:rPr>
                <w:i/>
                <w:iCs/>
                <w:sz w:val="24"/>
                <w:szCs w:val="24"/>
              </w:rPr>
              <w:t>0,000</w:t>
            </w:r>
          </w:p>
        </w:tc>
      </w:tr>
      <w:tr w:rsidR="00DF02C7" w:rsidRPr="00461CEC" w:rsidTr="009456C3">
        <w:trPr>
          <w:trHeight w:val="70"/>
        </w:trPr>
        <w:tc>
          <w:tcPr>
            <w:tcW w:w="2900"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DF02C7" w:rsidRPr="00DF02C7" w:rsidRDefault="00DF02C7">
            <w:pPr>
              <w:rPr>
                <w:color w:val="000000"/>
                <w:sz w:val="24"/>
                <w:szCs w:val="24"/>
              </w:rPr>
            </w:pPr>
            <w:r w:rsidRPr="00DF02C7">
              <w:rPr>
                <w:color w:val="000000"/>
                <w:sz w:val="24"/>
                <w:szCs w:val="24"/>
              </w:rPr>
              <w:t>000 2 02 35084 05 0000 150</w:t>
            </w:r>
          </w:p>
        </w:tc>
        <w:tc>
          <w:tcPr>
            <w:tcW w:w="8092"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rPr>
                <w:sz w:val="24"/>
                <w:szCs w:val="24"/>
              </w:rPr>
            </w:pPr>
            <w:r w:rsidRPr="00DF02C7">
              <w:rPr>
                <w:sz w:val="24"/>
                <w:szCs w:val="24"/>
              </w:rPr>
              <w:t xml:space="preserve">Субвенции бюджетам муниципальных районов на осуществление ежемесячной денежной выплаты, назначаемой в случае рождения третьего </w:t>
            </w:r>
            <w:r w:rsidRPr="00DF02C7">
              <w:rPr>
                <w:sz w:val="24"/>
                <w:szCs w:val="24"/>
              </w:rPr>
              <w:lastRenderedPageBreak/>
              <w:t>ребенка или последующих детей до достижения ребенком возраста трех лет</w:t>
            </w:r>
          </w:p>
        </w:tc>
        <w:tc>
          <w:tcPr>
            <w:tcW w:w="1264" w:type="dxa"/>
            <w:tcBorders>
              <w:top w:val="single" w:sz="4" w:space="0" w:color="auto"/>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lastRenderedPageBreak/>
              <w:t>13 996,800</w:t>
            </w:r>
          </w:p>
        </w:tc>
        <w:tc>
          <w:tcPr>
            <w:tcW w:w="1276"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0,000</w:t>
            </w:r>
          </w:p>
        </w:tc>
        <w:tc>
          <w:tcPr>
            <w:tcW w:w="1275"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0,000</w:t>
            </w:r>
          </w:p>
        </w:tc>
      </w:tr>
      <w:tr w:rsidR="00DF02C7" w:rsidRPr="00461CEC" w:rsidTr="009456C3">
        <w:trPr>
          <w:trHeight w:val="70"/>
        </w:trPr>
        <w:tc>
          <w:tcPr>
            <w:tcW w:w="2900"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DF02C7" w:rsidRPr="00DF02C7" w:rsidRDefault="00DF02C7">
            <w:pPr>
              <w:rPr>
                <w:color w:val="000000"/>
                <w:sz w:val="24"/>
                <w:szCs w:val="24"/>
              </w:rPr>
            </w:pPr>
            <w:r w:rsidRPr="00DF02C7">
              <w:rPr>
                <w:color w:val="000000"/>
                <w:sz w:val="24"/>
                <w:szCs w:val="24"/>
              </w:rPr>
              <w:lastRenderedPageBreak/>
              <w:t>000 2 02 35084 05 9335 150</w:t>
            </w:r>
          </w:p>
        </w:tc>
        <w:tc>
          <w:tcPr>
            <w:tcW w:w="8092"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rPr>
                <w:sz w:val="24"/>
                <w:szCs w:val="24"/>
              </w:rPr>
            </w:pPr>
            <w:r w:rsidRPr="00DF02C7">
              <w:rPr>
                <w:sz w:val="24"/>
                <w:szCs w:val="24"/>
              </w:rPr>
              <w:t>Субвенции бюджетам муниципальных районов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1264" w:type="dxa"/>
            <w:tcBorders>
              <w:top w:val="single" w:sz="4" w:space="0" w:color="auto"/>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t>1 119,700</w:t>
            </w:r>
          </w:p>
        </w:tc>
        <w:tc>
          <w:tcPr>
            <w:tcW w:w="1276" w:type="dxa"/>
            <w:tcBorders>
              <w:top w:val="single" w:sz="4" w:space="0" w:color="auto"/>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t>0,000</w:t>
            </w:r>
          </w:p>
        </w:tc>
        <w:tc>
          <w:tcPr>
            <w:tcW w:w="1275" w:type="dxa"/>
            <w:tcBorders>
              <w:top w:val="single" w:sz="4" w:space="0" w:color="auto"/>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t>0,000</w:t>
            </w:r>
          </w:p>
        </w:tc>
      </w:tr>
      <w:tr w:rsidR="00DF02C7" w:rsidRPr="00461CEC" w:rsidTr="009456C3">
        <w:trPr>
          <w:trHeight w:val="70"/>
        </w:trPr>
        <w:tc>
          <w:tcPr>
            <w:tcW w:w="2900"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F02C7" w:rsidRPr="00DF02C7" w:rsidRDefault="00DF02C7">
            <w:pPr>
              <w:rPr>
                <w:color w:val="000000"/>
                <w:sz w:val="24"/>
                <w:szCs w:val="24"/>
              </w:rPr>
            </w:pPr>
            <w:r w:rsidRPr="00DF02C7">
              <w:rPr>
                <w:color w:val="000000"/>
                <w:sz w:val="24"/>
                <w:szCs w:val="24"/>
              </w:rPr>
              <w:t>000 2 02 35084 05 9604 150</w:t>
            </w:r>
          </w:p>
        </w:tc>
        <w:tc>
          <w:tcPr>
            <w:tcW w:w="8092"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rPr>
                <w:sz w:val="24"/>
                <w:szCs w:val="24"/>
              </w:rPr>
            </w:pPr>
            <w:r w:rsidRPr="00DF02C7">
              <w:rPr>
                <w:sz w:val="24"/>
                <w:szCs w:val="24"/>
              </w:rPr>
              <w:t>Субвенции бюджетам муниципальных районов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t>12 877,100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t>0,000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t>0,000</w:t>
            </w:r>
          </w:p>
        </w:tc>
      </w:tr>
      <w:tr w:rsidR="00DF02C7" w:rsidRPr="00461CEC" w:rsidTr="00613DED">
        <w:trPr>
          <w:trHeight w:val="517"/>
        </w:trPr>
        <w:tc>
          <w:tcPr>
            <w:tcW w:w="2900"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F02C7" w:rsidRPr="00DF02C7" w:rsidRDefault="00DF02C7">
            <w:pPr>
              <w:jc w:val="center"/>
              <w:rPr>
                <w:i/>
                <w:iCs/>
                <w:sz w:val="24"/>
                <w:szCs w:val="24"/>
              </w:rPr>
            </w:pPr>
            <w:r w:rsidRPr="00DF02C7">
              <w:rPr>
                <w:i/>
                <w:iCs/>
                <w:sz w:val="24"/>
                <w:szCs w:val="24"/>
              </w:rPr>
              <w:t>000 2 02 35118 00 0000 150</w:t>
            </w:r>
          </w:p>
        </w:tc>
        <w:tc>
          <w:tcPr>
            <w:tcW w:w="8092"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rPr>
                <w:i/>
                <w:iCs/>
                <w:sz w:val="24"/>
                <w:szCs w:val="24"/>
              </w:rPr>
            </w:pPr>
            <w:r w:rsidRPr="00DF02C7">
              <w:rPr>
                <w:i/>
                <w:iCs/>
                <w:sz w:val="24"/>
                <w:szCs w:val="24"/>
              </w:rPr>
              <w:t>Субвенции бюджетам на осуществление первичного воинского учета на территориях, где отсутствуют военные комиссариаты</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i/>
                <w:iCs/>
                <w:sz w:val="24"/>
                <w:szCs w:val="24"/>
              </w:rPr>
            </w:pPr>
            <w:r w:rsidRPr="00DF02C7">
              <w:rPr>
                <w:i/>
                <w:iCs/>
                <w:sz w:val="24"/>
                <w:szCs w:val="24"/>
              </w:rPr>
              <w:t>1 003,300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i/>
                <w:iCs/>
                <w:sz w:val="24"/>
                <w:szCs w:val="24"/>
              </w:rPr>
            </w:pPr>
            <w:r w:rsidRPr="00DF02C7">
              <w:rPr>
                <w:i/>
                <w:iCs/>
                <w:sz w:val="24"/>
                <w:szCs w:val="24"/>
              </w:rPr>
              <w:t>1 003,300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i/>
                <w:iCs/>
                <w:sz w:val="24"/>
                <w:szCs w:val="24"/>
              </w:rPr>
            </w:pPr>
            <w:r w:rsidRPr="00DF02C7">
              <w:rPr>
                <w:i/>
                <w:iCs/>
                <w:sz w:val="24"/>
                <w:szCs w:val="24"/>
              </w:rPr>
              <w:t>1 003,300</w:t>
            </w:r>
          </w:p>
        </w:tc>
      </w:tr>
      <w:tr w:rsidR="00DF02C7" w:rsidRPr="00461CEC" w:rsidTr="009456C3">
        <w:trPr>
          <w:trHeight w:val="440"/>
        </w:trPr>
        <w:tc>
          <w:tcPr>
            <w:tcW w:w="2900"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F02C7" w:rsidRPr="00DF02C7" w:rsidRDefault="00DF02C7">
            <w:pPr>
              <w:jc w:val="center"/>
              <w:rPr>
                <w:sz w:val="24"/>
                <w:szCs w:val="24"/>
              </w:rPr>
            </w:pPr>
            <w:r w:rsidRPr="00DF02C7">
              <w:rPr>
                <w:sz w:val="24"/>
                <w:szCs w:val="24"/>
              </w:rPr>
              <w:t>000 2 02 35118 05 0000 150</w:t>
            </w:r>
          </w:p>
        </w:tc>
        <w:tc>
          <w:tcPr>
            <w:tcW w:w="8092"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rPr>
                <w:sz w:val="24"/>
                <w:szCs w:val="24"/>
              </w:rPr>
            </w:pPr>
            <w:r w:rsidRPr="00DF02C7">
              <w:rPr>
                <w:sz w:val="24"/>
                <w:szCs w:val="24"/>
              </w:rPr>
              <w:t>Субвенции бюджетам муниципальных районов на осуществление первичного воинского учета на территориях, где отсутствуют военные комиссариаты</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t>1 003,300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t>1 003,300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t>1 003,300</w:t>
            </w:r>
          </w:p>
        </w:tc>
      </w:tr>
      <w:tr w:rsidR="00DF02C7" w:rsidRPr="00461CEC" w:rsidTr="009456C3">
        <w:trPr>
          <w:trHeight w:val="102"/>
        </w:trPr>
        <w:tc>
          <w:tcPr>
            <w:tcW w:w="2900" w:type="dxa"/>
            <w:tcBorders>
              <w:top w:val="nil"/>
              <w:left w:val="single" w:sz="8" w:space="0" w:color="auto"/>
              <w:bottom w:val="single" w:sz="4" w:space="0" w:color="auto"/>
              <w:right w:val="nil"/>
            </w:tcBorders>
            <w:shd w:val="clear" w:color="000000" w:fill="FFFFFF"/>
            <w:noWrap/>
            <w:tcMar>
              <w:left w:w="28" w:type="dxa"/>
              <w:right w:w="28" w:type="dxa"/>
            </w:tcMar>
          </w:tcPr>
          <w:p w:rsidR="00DF02C7" w:rsidRPr="00DF02C7" w:rsidRDefault="00DF02C7">
            <w:pPr>
              <w:jc w:val="center"/>
              <w:rPr>
                <w:sz w:val="24"/>
                <w:szCs w:val="24"/>
              </w:rPr>
            </w:pPr>
            <w:r w:rsidRPr="00DF02C7">
              <w:rPr>
                <w:sz w:val="24"/>
                <w:szCs w:val="24"/>
              </w:rPr>
              <w:t>000 2 02 35118 05 9603 150</w:t>
            </w:r>
          </w:p>
        </w:tc>
        <w:tc>
          <w:tcPr>
            <w:tcW w:w="809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F02C7" w:rsidRPr="00DF02C7" w:rsidRDefault="00DF02C7">
            <w:pPr>
              <w:rPr>
                <w:sz w:val="24"/>
                <w:szCs w:val="24"/>
              </w:rPr>
            </w:pPr>
            <w:r w:rsidRPr="00DF02C7">
              <w:rPr>
                <w:sz w:val="24"/>
                <w:szCs w:val="24"/>
              </w:rPr>
              <w:t>Субвенции бюджетам муниципальных районов на осуществление первичного воинского учета на территориях, где отсутствуют военные комиссариаты</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t>1 003,300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t>1 003,300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t>1 003,300</w:t>
            </w:r>
          </w:p>
        </w:tc>
      </w:tr>
      <w:tr w:rsidR="00DF02C7" w:rsidRPr="00461CEC" w:rsidTr="00D8548E">
        <w:trPr>
          <w:trHeight w:val="60"/>
        </w:trPr>
        <w:tc>
          <w:tcPr>
            <w:tcW w:w="2900"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F02C7" w:rsidRPr="00DF02C7" w:rsidRDefault="00DF02C7">
            <w:pPr>
              <w:jc w:val="center"/>
              <w:rPr>
                <w:i/>
                <w:iCs/>
                <w:sz w:val="24"/>
                <w:szCs w:val="24"/>
              </w:rPr>
            </w:pPr>
            <w:r w:rsidRPr="00DF02C7">
              <w:rPr>
                <w:i/>
                <w:iCs/>
                <w:sz w:val="24"/>
                <w:szCs w:val="24"/>
              </w:rPr>
              <w:t>000 2 02 35120 00 0000 150</w:t>
            </w:r>
          </w:p>
        </w:tc>
        <w:tc>
          <w:tcPr>
            <w:tcW w:w="8092" w:type="dxa"/>
            <w:tcBorders>
              <w:top w:val="nil"/>
              <w:left w:val="nil"/>
              <w:bottom w:val="single" w:sz="4" w:space="0" w:color="auto"/>
              <w:right w:val="single" w:sz="4" w:space="0" w:color="auto"/>
            </w:tcBorders>
            <w:shd w:val="clear" w:color="auto" w:fill="auto"/>
            <w:tcMar>
              <w:left w:w="28" w:type="dxa"/>
              <w:right w:w="28" w:type="dxa"/>
            </w:tcMar>
            <w:vAlign w:val="bottom"/>
          </w:tcPr>
          <w:p w:rsidR="00DF02C7" w:rsidRPr="00DF02C7" w:rsidRDefault="00DF02C7">
            <w:pPr>
              <w:rPr>
                <w:i/>
                <w:iCs/>
                <w:color w:val="000000"/>
                <w:sz w:val="24"/>
                <w:szCs w:val="24"/>
              </w:rPr>
            </w:pPr>
            <w:r w:rsidRPr="00DF02C7">
              <w:rPr>
                <w:i/>
                <w:iCs/>
                <w:color w:val="000000"/>
                <w:sz w:val="24"/>
                <w:szCs w:val="24"/>
              </w:rPr>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264"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i/>
                <w:iCs/>
                <w:sz w:val="24"/>
                <w:szCs w:val="24"/>
              </w:rPr>
            </w:pPr>
            <w:r w:rsidRPr="00DF02C7">
              <w:rPr>
                <w:i/>
                <w:iCs/>
                <w:sz w:val="24"/>
                <w:szCs w:val="24"/>
              </w:rPr>
              <w:t>1,500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i/>
                <w:iCs/>
                <w:sz w:val="24"/>
                <w:szCs w:val="24"/>
              </w:rPr>
            </w:pPr>
            <w:r w:rsidRPr="00DF02C7">
              <w:rPr>
                <w:i/>
                <w:iCs/>
                <w:sz w:val="24"/>
                <w:szCs w:val="24"/>
              </w:rPr>
              <w:t>1,600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i/>
                <w:iCs/>
                <w:sz w:val="24"/>
                <w:szCs w:val="24"/>
              </w:rPr>
            </w:pPr>
            <w:r w:rsidRPr="00DF02C7">
              <w:rPr>
                <w:i/>
                <w:iCs/>
                <w:sz w:val="24"/>
                <w:szCs w:val="24"/>
              </w:rPr>
              <w:t>1,600</w:t>
            </w:r>
          </w:p>
        </w:tc>
      </w:tr>
      <w:tr w:rsidR="00DF02C7" w:rsidRPr="00461CEC" w:rsidTr="009456C3">
        <w:trPr>
          <w:trHeight w:val="319"/>
        </w:trPr>
        <w:tc>
          <w:tcPr>
            <w:tcW w:w="2900"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F02C7" w:rsidRPr="00DF02C7" w:rsidRDefault="00DF02C7">
            <w:pPr>
              <w:jc w:val="center"/>
              <w:rPr>
                <w:sz w:val="24"/>
                <w:szCs w:val="24"/>
              </w:rPr>
            </w:pPr>
            <w:r w:rsidRPr="00DF02C7">
              <w:rPr>
                <w:sz w:val="24"/>
                <w:szCs w:val="24"/>
              </w:rPr>
              <w:t>000 2 02 35120 05 0000 150</w:t>
            </w:r>
          </w:p>
        </w:tc>
        <w:tc>
          <w:tcPr>
            <w:tcW w:w="8092" w:type="dxa"/>
            <w:tcBorders>
              <w:top w:val="nil"/>
              <w:left w:val="nil"/>
              <w:bottom w:val="single" w:sz="4" w:space="0" w:color="auto"/>
              <w:right w:val="single" w:sz="4" w:space="0" w:color="auto"/>
            </w:tcBorders>
            <w:shd w:val="clear" w:color="auto" w:fill="auto"/>
            <w:tcMar>
              <w:left w:w="28" w:type="dxa"/>
              <w:right w:w="28" w:type="dxa"/>
            </w:tcMar>
            <w:vAlign w:val="bottom"/>
          </w:tcPr>
          <w:p w:rsidR="00DF02C7" w:rsidRPr="00DF02C7" w:rsidRDefault="00DF02C7">
            <w:pPr>
              <w:rPr>
                <w:color w:val="000000"/>
                <w:sz w:val="24"/>
                <w:szCs w:val="24"/>
              </w:rPr>
            </w:pPr>
            <w:r w:rsidRPr="00DF02C7">
              <w:rPr>
                <w:color w:val="000000"/>
                <w:sz w:val="24"/>
                <w:szCs w:val="24"/>
              </w:rPr>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264"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1,500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1,600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1,600</w:t>
            </w:r>
          </w:p>
        </w:tc>
      </w:tr>
      <w:tr w:rsidR="00DF02C7" w:rsidRPr="00461CEC" w:rsidTr="009456C3">
        <w:trPr>
          <w:trHeight w:val="180"/>
        </w:trPr>
        <w:tc>
          <w:tcPr>
            <w:tcW w:w="2900"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F02C7" w:rsidRPr="00DF02C7" w:rsidRDefault="00DF02C7">
            <w:pPr>
              <w:jc w:val="center"/>
              <w:rPr>
                <w:sz w:val="24"/>
                <w:szCs w:val="24"/>
              </w:rPr>
            </w:pPr>
            <w:r w:rsidRPr="00DF02C7">
              <w:rPr>
                <w:sz w:val="24"/>
                <w:szCs w:val="24"/>
              </w:rPr>
              <w:t>000 2 02 35120 05 9607 150</w:t>
            </w:r>
          </w:p>
        </w:tc>
        <w:tc>
          <w:tcPr>
            <w:tcW w:w="8092" w:type="dxa"/>
            <w:tcBorders>
              <w:top w:val="nil"/>
              <w:left w:val="nil"/>
              <w:bottom w:val="single" w:sz="4" w:space="0" w:color="auto"/>
              <w:right w:val="single" w:sz="4" w:space="0" w:color="auto"/>
            </w:tcBorders>
            <w:shd w:val="clear" w:color="auto" w:fill="auto"/>
            <w:tcMar>
              <w:left w:w="28" w:type="dxa"/>
              <w:right w:w="28" w:type="dxa"/>
            </w:tcMar>
            <w:vAlign w:val="bottom"/>
          </w:tcPr>
          <w:p w:rsidR="00DF02C7" w:rsidRPr="00DF02C7" w:rsidRDefault="00DF02C7">
            <w:pPr>
              <w:rPr>
                <w:color w:val="000000"/>
                <w:sz w:val="24"/>
                <w:szCs w:val="24"/>
              </w:rPr>
            </w:pPr>
            <w:r w:rsidRPr="00DF02C7">
              <w:rPr>
                <w:color w:val="000000"/>
                <w:sz w:val="24"/>
                <w:szCs w:val="24"/>
              </w:rPr>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264"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1,500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1,600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1,600</w:t>
            </w:r>
          </w:p>
        </w:tc>
      </w:tr>
      <w:tr w:rsidR="00DF02C7" w:rsidRPr="00461CEC" w:rsidTr="00D8548E">
        <w:trPr>
          <w:trHeight w:val="56"/>
        </w:trPr>
        <w:tc>
          <w:tcPr>
            <w:tcW w:w="2900"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F02C7" w:rsidRPr="00DF02C7" w:rsidRDefault="00DF02C7">
            <w:pPr>
              <w:jc w:val="center"/>
              <w:rPr>
                <w:i/>
                <w:iCs/>
                <w:sz w:val="24"/>
                <w:szCs w:val="24"/>
              </w:rPr>
            </w:pPr>
            <w:r w:rsidRPr="00DF02C7">
              <w:rPr>
                <w:i/>
                <w:iCs/>
                <w:sz w:val="24"/>
                <w:szCs w:val="24"/>
              </w:rPr>
              <w:t>000 2 02 35137 00 0000 150</w:t>
            </w:r>
          </w:p>
        </w:tc>
        <w:tc>
          <w:tcPr>
            <w:tcW w:w="8092"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rPr>
                <w:i/>
                <w:iCs/>
                <w:color w:val="000000"/>
                <w:sz w:val="24"/>
                <w:szCs w:val="24"/>
              </w:rPr>
            </w:pPr>
            <w:r w:rsidRPr="00DF02C7">
              <w:rPr>
                <w:i/>
                <w:iCs/>
                <w:color w:val="000000"/>
                <w:sz w:val="24"/>
                <w:szCs w:val="24"/>
              </w:rPr>
              <w:t>Субвенции бюджетам на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tc>
        <w:tc>
          <w:tcPr>
            <w:tcW w:w="1264"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i/>
                <w:iCs/>
                <w:sz w:val="24"/>
                <w:szCs w:val="24"/>
              </w:rPr>
            </w:pPr>
            <w:r w:rsidRPr="00DF02C7">
              <w:rPr>
                <w:i/>
                <w:iCs/>
                <w:sz w:val="24"/>
                <w:szCs w:val="24"/>
              </w:rPr>
              <w:t>269,000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i/>
                <w:iCs/>
                <w:sz w:val="24"/>
                <w:szCs w:val="24"/>
              </w:rPr>
            </w:pPr>
            <w:r w:rsidRPr="00DF02C7">
              <w:rPr>
                <w:i/>
                <w:iCs/>
                <w:sz w:val="24"/>
                <w:szCs w:val="24"/>
              </w:rPr>
              <w:t>207,300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i/>
                <w:iCs/>
                <w:sz w:val="24"/>
                <w:szCs w:val="24"/>
              </w:rPr>
            </w:pPr>
            <w:r w:rsidRPr="00DF02C7">
              <w:rPr>
                <w:i/>
                <w:iCs/>
                <w:sz w:val="24"/>
                <w:szCs w:val="24"/>
              </w:rPr>
              <w:t>224,000</w:t>
            </w:r>
          </w:p>
        </w:tc>
      </w:tr>
      <w:tr w:rsidR="00DF02C7" w:rsidRPr="00461CEC" w:rsidTr="009456C3">
        <w:trPr>
          <w:trHeight w:val="59"/>
        </w:trPr>
        <w:tc>
          <w:tcPr>
            <w:tcW w:w="2900"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F02C7" w:rsidRPr="00DF02C7" w:rsidRDefault="00DF02C7">
            <w:pPr>
              <w:jc w:val="center"/>
              <w:rPr>
                <w:sz w:val="24"/>
                <w:szCs w:val="24"/>
              </w:rPr>
            </w:pPr>
            <w:r w:rsidRPr="00DF02C7">
              <w:rPr>
                <w:sz w:val="24"/>
                <w:szCs w:val="24"/>
              </w:rPr>
              <w:t>000 2 02 35137 05 0000 150</w:t>
            </w:r>
          </w:p>
        </w:tc>
        <w:tc>
          <w:tcPr>
            <w:tcW w:w="8092"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rPr>
                <w:color w:val="000000"/>
                <w:sz w:val="24"/>
                <w:szCs w:val="24"/>
              </w:rPr>
            </w:pPr>
            <w:r w:rsidRPr="00DF02C7">
              <w:rPr>
                <w:color w:val="000000"/>
                <w:sz w:val="24"/>
                <w:szCs w:val="24"/>
              </w:rPr>
              <w:t>Субвенции бюджетам муниципальных районов на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tc>
        <w:tc>
          <w:tcPr>
            <w:tcW w:w="1264"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269,000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207,300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224,000</w:t>
            </w:r>
          </w:p>
        </w:tc>
      </w:tr>
      <w:tr w:rsidR="00DF02C7" w:rsidRPr="00461CEC" w:rsidTr="009456C3">
        <w:trPr>
          <w:trHeight w:val="208"/>
        </w:trPr>
        <w:tc>
          <w:tcPr>
            <w:tcW w:w="2900"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F02C7" w:rsidRPr="00DF02C7" w:rsidRDefault="00DF02C7">
            <w:pPr>
              <w:jc w:val="center"/>
              <w:rPr>
                <w:sz w:val="24"/>
                <w:szCs w:val="24"/>
              </w:rPr>
            </w:pPr>
            <w:r w:rsidRPr="00DF02C7">
              <w:rPr>
                <w:sz w:val="24"/>
                <w:szCs w:val="24"/>
              </w:rPr>
              <w:t>000 2 02 35137 05 9606 150</w:t>
            </w:r>
          </w:p>
        </w:tc>
        <w:tc>
          <w:tcPr>
            <w:tcW w:w="8092"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rPr>
                <w:color w:val="000000"/>
                <w:sz w:val="24"/>
                <w:szCs w:val="24"/>
              </w:rPr>
            </w:pPr>
            <w:r w:rsidRPr="00DF02C7">
              <w:rPr>
                <w:color w:val="000000"/>
                <w:sz w:val="24"/>
                <w:szCs w:val="24"/>
              </w:rPr>
              <w:t>Субвенции бюджетам муниципальных районов на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tc>
        <w:tc>
          <w:tcPr>
            <w:tcW w:w="1264"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269,000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207,300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224,000</w:t>
            </w:r>
          </w:p>
        </w:tc>
      </w:tr>
      <w:tr w:rsidR="00DF02C7" w:rsidRPr="00461CEC" w:rsidTr="009456C3">
        <w:trPr>
          <w:trHeight w:val="208"/>
        </w:trPr>
        <w:tc>
          <w:tcPr>
            <w:tcW w:w="2900"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DF02C7" w:rsidRPr="00DF02C7" w:rsidRDefault="00DF02C7">
            <w:pPr>
              <w:rPr>
                <w:i/>
                <w:iCs/>
                <w:sz w:val="24"/>
                <w:szCs w:val="24"/>
              </w:rPr>
            </w:pPr>
            <w:r w:rsidRPr="00DF02C7">
              <w:rPr>
                <w:i/>
                <w:iCs/>
                <w:sz w:val="24"/>
                <w:szCs w:val="24"/>
              </w:rPr>
              <w:lastRenderedPageBreak/>
              <w:t>000 2 02 35380 00 0000 150</w:t>
            </w:r>
          </w:p>
        </w:tc>
        <w:tc>
          <w:tcPr>
            <w:tcW w:w="8092"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rPr>
                <w:i/>
                <w:iCs/>
                <w:color w:val="000000"/>
                <w:sz w:val="24"/>
                <w:szCs w:val="24"/>
              </w:rPr>
            </w:pPr>
            <w:r w:rsidRPr="00DF02C7">
              <w:rPr>
                <w:i/>
                <w:iCs/>
                <w:color w:val="000000"/>
                <w:sz w:val="24"/>
                <w:szCs w:val="24"/>
              </w:rPr>
              <w:t>Субвенции бюджетам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tc>
        <w:tc>
          <w:tcPr>
            <w:tcW w:w="1264"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i/>
                <w:iCs/>
                <w:sz w:val="24"/>
                <w:szCs w:val="24"/>
              </w:rPr>
            </w:pPr>
            <w:r w:rsidRPr="00DF02C7">
              <w:rPr>
                <w:i/>
                <w:iCs/>
                <w:sz w:val="24"/>
                <w:szCs w:val="24"/>
              </w:rPr>
              <w:t>10 371,500</w:t>
            </w:r>
          </w:p>
        </w:tc>
        <w:tc>
          <w:tcPr>
            <w:tcW w:w="1276"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i/>
                <w:iCs/>
                <w:sz w:val="24"/>
                <w:szCs w:val="24"/>
              </w:rPr>
            </w:pPr>
            <w:r w:rsidRPr="00DF02C7">
              <w:rPr>
                <w:i/>
                <w:iCs/>
                <w:sz w:val="24"/>
                <w:szCs w:val="24"/>
              </w:rPr>
              <w:t>10 864,700</w:t>
            </w:r>
          </w:p>
        </w:tc>
        <w:tc>
          <w:tcPr>
            <w:tcW w:w="1275"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i/>
                <w:iCs/>
                <w:sz w:val="24"/>
                <w:szCs w:val="24"/>
              </w:rPr>
            </w:pPr>
            <w:r w:rsidRPr="00DF02C7">
              <w:rPr>
                <w:i/>
                <w:iCs/>
                <w:sz w:val="24"/>
                <w:szCs w:val="24"/>
              </w:rPr>
              <w:t>11 352,700</w:t>
            </w:r>
          </w:p>
        </w:tc>
      </w:tr>
      <w:tr w:rsidR="00DF02C7" w:rsidRPr="00461CEC" w:rsidTr="009456C3">
        <w:trPr>
          <w:trHeight w:val="208"/>
        </w:trPr>
        <w:tc>
          <w:tcPr>
            <w:tcW w:w="2900"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DF02C7" w:rsidRPr="00DF02C7" w:rsidRDefault="00DF02C7">
            <w:pPr>
              <w:jc w:val="center"/>
              <w:rPr>
                <w:sz w:val="24"/>
                <w:szCs w:val="24"/>
              </w:rPr>
            </w:pPr>
            <w:r w:rsidRPr="00DF02C7">
              <w:rPr>
                <w:sz w:val="24"/>
                <w:szCs w:val="24"/>
              </w:rPr>
              <w:t>000 2 02 35380 05 0000 150</w:t>
            </w:r>
          </w:p>
        </w:tc>
        <w:tc>
          <w:tcPr>
            <w:tcW w:w="8092"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rPr>
                <w:color w:val="000000"/>
                <w:sz w:val="24"/>
                <w:szCs w:val="24"/>
              </w:rPr>
            </w:pPr>
            <w:r w:rsidRPr="00DF02C7">
              <w:rPr>
                <w:color w:val="000000"/>
                <w:sz w:val="24"/>
                <w:szCs w:val="24"/>
              </w:rPr>
              <w:t>Субвенции бюджетам муниципальных районов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tc>
        <w:tc>
          <w:tcPr>
            <w:tcW w:w="1264"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10 371,500</w:t>
            </w:r>
          </w:p>
        </w:tc>
        <w:tc>
          <w:tcPr>
            <w:tcW w:w="1276"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10 864,700</w:t>
            </w:r>
          </w:p>
        </w:tc>
        <w:tc>
          <w:tcPr>
            <w:tcW w:w="1275"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11 352,700</w:t>
            </w:r>
          </w:p>
        </w:tc>
      </w:tr>
      <w:tr w:rsidR="00DF02C7" w:rsidRPr="00461CEC" w:rsidTr="009456C3">
        <w:trPr>
          <w:trHeight w:val="208"/>
        </w:trPr>
        <w:tc>
          <w:tcPr>
            <w:tcW w:w="2900"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DF02C7" w:rsidRPr="00DF02C7" w:rsidRDefault="00DF02C7">
            <w:pPr>
              <w:jc w:val="center"/>
              <w:rPr>
                <w:sz w:val="24"/>
                <w:szCs w:val="24"/>
              </w:rPr>
            </w:pPr>
            <w:r w:rsidRPr="00DF02C7">
              <w:rPr>
                <w:sz w:val="24"/>
                <w:szCs w:val="24"/>
              </w:rPr>
              <w:t>000 2 02 35380 05 9608 150</w:t>
            </w:r>
          </w:p>
        </w:tc>
        <w:tc>
          <w:tcPr>
            <w:tcW w:w="8092"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rPr>
                <w:color w:val="000000"/>
                <w:sz w:val="24"/>
                <w:szCs w:val="24"/>
              </w:rPr>
            </w:pPr>
            <w:r w:rsidRPr="00DF02C7">
              <w:rPr>
                <w:color w:val="000000"/>
                <w:sz w:val="24"/>
                <w:szCs w:val="24"/>
              </w:rPr>
              <w:t>Субвенции бюджетам муниципальных районов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tc>
        <w:tc>
          <w:tcPr>
            <w:tcW w:w="1264"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10 371,500</w:t>
            </w:r>
          </w:p>
        </w:tc>
        <w:tc>
          <w:tcPr>
            <w:tcW w:w="1276"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10 864,700</w:t>
            </w:r>
          </w:p>
        </w:tc>
        <w:tc>
          <w:tcPr>
            <w:tcW w:w="1275"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11 352,700</w:t>
            </w:r>
          </w:p>
        </w:tc>
      </w:tr>
      <w:tr w:rsidR="00DF02C7" w:rsidRPr="00461CEC" w:rsidTr="009456C3">
        <w:trPr>
          <w:trHeight w:val="208"/>
        </w:trPr>
        <w:tc>
          <w:tcPr>
            <w:tcW w:w="2900"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DF02C7" w:rsidRPr="00DF02C7" w:rsidRDefault="00DF02C7">
            <w:pPr>
              <w:jc w:val="center"/>
              <w:rPr>
                <w:i/>
                <w:iCs/>
                <w:sz w:val="24"/>
                <w:szCs w:val="24"/>
              </w:rPr>
            </w:pPr>
            <w:r w:rsidRPr="00DF02C7">
              <w:rPr>
                <w:i/>
                <w:iCs/>
                <w:sz w:val="24"/>
                <w:szCs w:val="24"/>
              </w:rPr>
              <w:t>000 2 02 35462 00 0000 150</w:t>
            </w:r>
          </w:p>
        </w:tc>
        <w:tc>
          <w:tcPr>
            <w:tcW w:w="8092"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rPr>
                <w:i/>
                <w:iCs/>
                <w:color w:val="000000"/>
                <w:sz w:val="24"/>
                <w:szCs w:val="24"/>
              </w:rPr>
            </w:pPr>
            <w:r w:rsidRPr="00DF02C7">
              <w:rPr>
                <w:i/>
                <w:iCs/>
                <w:color w:val="000000"/>
                <w:sz w:val="24"/>
                <w:szCs w:val="24"/>
              </w:rPr>
              <w:t>Субвенции бюджетам муниципальных образований на компенсацию отдельным категориям граждан оплаты взноса на капитальный ремонт общего имущества в многоквартирном доме</w:t>
            </w:r>
          </w:p>
        </w:tc>
        <w:tc>
          <w:tcPr>
            <w:tcW w:w="1264"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i/>
                <w:iCs/>
                <w:sz w:val="24"/>
                <w:szCs w:val="24"/>
              </w:rPr>
            </w:pPr>
            <w:r w:rsidRPr="00DF02C7">
              <w:rPr>
                <w:i/>
                <w:iCs/>
                <w:sz w:val="24"/>
                <w:szCs w:val="24"/>
              </w:rPr>
              <w:t>44,900</w:t>
            </w:r>
          </w:p>
        </w:tc>
        <w:tc>
          <w:tcPr>
            <w:tcW w:w="1276"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i/>
                <w:iCs/>
                <w:sz w:val="24"/>
                <w:szCs w:val="24"/>
              </w:rPr>
            </w:pPr>
            <w:r w:rsidRPr="00DF02C7">
              <w:rPr>
                <w:i/>
                <w:iCs/>
                <w:sz w:val="24"/>
                <w:szCs w:val="24"/>
              </w:rPr>
              <w:t>50,900</w:t>
            </w:r>
          </w:p>
        </w:tc>
        <w:tc>
          <w:tcPr>
            <w:tcW w:w="1275"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i/>
                <w:iCs/>
                <w:sz w:val="24"/>
                <w:szCs w:val="24"/>
              </w:rPr>
            </w:pPr>
            <w:r w:rsidRPr="00DF02C7">
              <w:rPr>
                <w:i/>
                <w:iCs/>
                <w:sz w:val="24"/>
                <w:szCs w:val="24"/>
              </w:rPr>
              <w:t>51,100</w:t>
            </w:r>
          </w:p>
        </w:tc>
      </w:tr>
      <w:tr w:rsidR="00DF02C7" w:rsidRPr="00461CEC" w:rsidTr="009456C3">
        <w:trPr>
          <w:trHeight w:val="208"/>
        </w:trPr>
        <w:tc>
          <w:tcPr>
            <w:tcW w:w="2900"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DF02C7" w:rsidRPr="00DF02C7" w:rsidRDefault="00DF02C7">
            <w:pPr>
              <w:jc w:val="center"/>
              <w:rPr>
                <w:sz w:val="24"/>
                <w:szCs w:val="24"/>
              </w:rPr>
            </w:pPr>
            <w:r w:rsidRPr="00DF02C7">
              <w:rPr>
                <w:sz w:val="24"/>
                <w:szCs w:val="24"/>
              </w:rPr>
              <w:t>000 2 02 35462 05 0000 150</w:t>
            </w:r>
          </w:p>
        </w:tc>
        <w:tc>
          <w:tcPr>
            <w:tcW w:w="8092"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rPr>
                <w:color w:val="000000"/>
                <w:sz w:val="24"/>
                <w:szCs w:val="24"/>
              </w:rPr>
            </w:pPr>
            <w:r w:rsidRPr="00DF02C7">
              <w:rPr>
                <w:color w:val="000000"/>
                <w:sz w:val="24"/>
                <w:szCs w:val="24"/>
              </w:rPr>
              <w:t>Субвенции бюджетам муниципальных районов на компенсацию отдельным категориям граждан оплаты взноса на капитальный ремонт общего имущества в многоквартирном доме</w:t>
            </w:r>
          </w:p>
        </w:tc>
        <w:tc>
          <w:tcPr>
            <w:tcW w:w="1264"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44,900</w:t>
            </w:r>
          </w:p>
        </w:tc>
        <w:tc>
          <w:tcPr>
            <w:tcW w:w="1276"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50,900</w:t>
            </w:r>
          </w:p>
        </w:tc>
        <w:tc>
          <w:tcPr>
            <w:tcW w:w="1275"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51,100</w:t>
            </w:r>
          </w:p>
        </w:tc>
      </w:tr>
      <w:tr w:rsidR="00DF02C7" w:rsidRPr="00461CEC" w:rsidTr="009456C3">
        <w:trPr>
          <w:trHeight w:val="208"/>
        </w:trPr>
        <w:tc>
          <w:tcPr>
            <w:tcW w:w="2900"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DF02C7" w:rsidRPr="00DF02C7" w:rsidRDefault="00DF02C7">
            <w:pPr>
              <w:jc w:val="center"/>
              <w:rPr>
                <w:sz w:val="24"/>
                <w:szCs w:val="24"/>
              </w:rPr>
            </w:pPr>
            <w:r w:rsidRPr="00DF02C7">
              <w:rPr>
                <w:sz w:val="24"/>
                <w:szCs w:val="24"/>
              </w:rPr>
              <w:t>000 2 02 35462 05 9331 150</w:t>
            </w:r>
          </w:p>
        </w:tc>
        <w:tc>
          <w:tcPr>
            <w:tcW w:w="8092"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rPr>
                <w:color w:val="000000"/>
                <w:sz w:val="24"/>
                <w:szCs w:val="24"/>
              </w:rPr>
            </w:pPr>
            <w:r w:rsidRPr="00DF02C7">
              <w:rPr>
                <w:color w:val="000000"/>
                <w:sz w:val="24"/>
                <w:szCs w:val="24"/>
              </w:rPr>
              <w:t>Субвенции бюджетам муниципальных районов на компенсацию отдельным категориям граждан оплаты взноса на капитальный ремонт общего имущества в многоквартирном доме</w:t>
            </w:r>
          </w:p>
        </w:tc>
        <w:tc>
          <w:tcPr>
            <w:tcW w:w="1264"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3,600</w:t>
            </w:r>
          </w:p>
        </w:tc>
        <w:tc>
          <w:tcPr>
            <w:tcW w:w="1276"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9,000</w:t>
            </w:r>
          </w:p>
        </w:tc>
        <w:tc>
          <w:tcPr>
            <w:tcW w:w="1275"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9,000</w:t>
            </w:r>
          </w:p>
        </w:tc>
      </w:tr>
      <w:tr w:rsidR="00DF02C7" w:rsidRPr="00461CEC" w:rsidTr="009456C3">
        <w:trPr>
          <w:trHeight w:val="208"/>
        </w:trPr>
        <w:tc>
          <w:tcPr>
            <w:tcW w:w="2900"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DF02C7" w:rsidRPr="00DF02C7" w:rsidRDefault="00DF02C7">
            <w:pPr>
              <w:jc w:val="center"/>
              <w:rPr>
                <w:sz w:val="24"/>
                <w:szCs w:val="24"/>
              </w:rPr>
            </w:pPr>
            <w:r w:rsidRPr="00DF02C7">
              <w:rPr>
                <w:sz w:val="24"/>
                <w:szCs w:val="24"/>
              </w:rPr>
              <w:t>000 2 02 35462 05 9605 150</w:t>
            </w:r>
          </w:p>
        </w:tc>
        <w:tc>
          <w:tcPr>
            <w:tcW w:w="8092"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rPr>
                <w:color w:val="000000"/>
                <w:sz w:val="24"/>
                <w:szCs w:val="24"/>
              </w:rPr>
            </w:pPr>
            <w:r w:rsidRPr="00DF02C7">
              <w:rPr>
                <w:color w:val="000000"/>
                <w:sz w:val="24"/>
                <w:szCs w:val="24"/>
              </w:rPr>
              <w:t>Субвенции бюджетам муниципальных районов на компенсацию отдельным категориям граждан оплаты взноса на капитальный ремонт общего имущества в многоквартирном доме</w:t>
            </w:r>
          </w:p>
        </w:tc>
        <w:tc>
          <w:tcPr>
            <w:tcW w:w="1264"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41,300</w:t>
            </w:r>
          </w:p>
        </w:tc>
        <w:tc>
          <w:tcPr>
            <w:tcW w:w="1276"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41,900</w:t>
            </w:r>
          </w:p>
        </w:tc>
        <w:tc>
          <w:tcPr>
            <w:tcW w:w="1275"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42,100</w:t>
            </w:r>
          </w:p>
        </w:tc>
      </w:tr>
      <w:tr w:rsidR="00DF02C7" w:rsidRPr="00461CEC" w:rsidTr="009456C3">
        <w:trPr>
          <w:trHeight w:val="208"/>
        </w:trPr>
        <w:tc>
          <w:tcPr>
            <w:tcW w:w="2900"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DF02C7" w:rsidRPr="00DF02C7" w:rsidRDefault="00DF02C7">
            <w:pPr>
              <w:jc w:val="center"/>
              <w:rPr>
                <w:i/>
                <w:iCs/>
                <w:sz w:val="24"/>
                <w:szCs w:val="24"/>
              </w:rPr>
            </w:pPr>
            <w:r w:rsidRPr="00DF02C7">
              <w:rPr>
                <w:i/>
                <w:iCs/>
                <w:sz w:val="24"/>
                <w:szCs w:val="24"/>
              </w:rPr>
              <w:t>000 2 02 35573 00 0000 150</w:t>
            </w:r>
          </w:p>
        </w:tc>
        <w:tc>
          <w:tcPr>
            <w:tcW w:w="8092"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rPr>
                <w:i/>
                <w:iCs/>
                <w:sz w:val="24"/>
                <w:szCs w:val="24"/>
              </w:rPr>
            </w:pPr>
            <w:r w:rsidRPr="00DF02C7">
              <w:rPr>
                <w:i/>
                <w:iCs/>
                <w:sz w:val="24"/>
                <w:szCs w:val="24"/>
              </w:rPr>
              <w:t>Субвенции бюджетам на выполнение полномочий Российской Федерации по осуществлению ежемесячной выплаты в связи с рождением (усыновлением) первого ребенка</w:t>
            </w:r>
          </w:p>
        </w:tc>
        <w:tc>
          <w:tcPr>
            <w:tcW w:w="1264"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i/>
                <w:iCs/>
                <w:sz w:val="24"/>
                <w:szCs w:val="24"/>
              </w:rPr>
            </w:pPr>
            <w:r w:rsidRPr="00DF02C7">
              <w:rPr>
                <w:i/>
                <w:iCs/>
                <w:sz w:val="24"/>
                <w:szCs w:val="24"/>
              </w:rPr>
              <w:t>7 440,400</w:t>
            </w:r>
          </w:p>
        </w:tc>
        <w:tc>
          <w:tcPr>
            <w:tcW w:w="1276"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i/>
                <w:iCs/>
                <w:sz w:val="24"/>
                <w:szCs w:val="24"/>
              </w:rPr>
            </w:pPr>
            <w:r w:rsidRPr="00DF02C7">
              <w:rPr>
                <w:i/>
                <w:iCs/>
                <w:sz w:val="24"/>
                <w:szCs w:val="24"/>
              </w:rPr>
              <w:t>9 201,700</w:t>
            </w:r>
          </w:p>
        </w:tc>
        <w:tc>
          <w:tcPr>
            <w:tcW w:w="1275"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i/>
                <w:iCs/>
                <w:sz w:val="24"/>
                <w:szCs w:val="24"/>
              </w:rPr>
            </w:pPr>
            <w:r w:rsidRPr="00DF02C7">
              <w:rPr>
                <w:i/>
                <w:iCs/>
                <w:sz w:val="24"/>
                <w:szCs w:val="24"/>
              </w:rPr>
              <w:t>10 152,300</w:t>
            </w:r>
          </w:p>
        </w:tc>
      </w:tr>
      <w:tr w:rsidR="00DF02C7" w:rsidRPr="00461CEC" w:rsidTr="009456C3">
        <w:trPr>
          <w:trHeight w:val="208"/>
        </w:trPr>
        <w:tc>
          <w:tcPr>
            <w:tcW w:w="2900"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DF02C7" w:rsidRPr="00DF02C7" w:rsidRDefault="00DF02C7">
            <w:pPr>
              <w:jc w:val="center"/>
              <w:rPr>
                <w:sz w:val="24"/>
                <w:szCs w:val="24"/>
              </w:rPr>
            </w:pPr>
            <w:r w:rsidRPr="00DF02C7">
              <w:rPr>
                <w:sz w:val="24"/>
                <w:szCs w:val="24"/>
              </w:rPr>
              <w:t>000 2 02 35573 05 0000 150</w:t>
            </w:r>
          </w:p>
        </w:tc>
        <w:tc>
          <w:tcPr>
            <w:tcW w:w="8092"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rPr>
                <w:sz w:val="24"/>
                <w:szCs w:val="24"/>
              </w:rPr>
            </w:pPr>
            <w:r w:rsidRPr="00DF02C7">
              <w:rPr>
                <w:sz w:val="24"/>
                <w:szCs w:val="24"/>
              </w:rPr>
              <w:t>Субвенции бюджетам муниципальных районов на осуществление ежемесячной выплаты в связи с рождением (усыновлением) первого ребенка</w:t>
            </w:r>
          </w:p>
        </w:tc>
        <w:tc>
          <w:tcPr>
            <w:tcW w:w="1264"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7 440,400</w:t>
            </w:r>
          </w:p>
        </w:tc>
        <w:tc>
          <w:tcPr>
            <w:tcW w:w="1276"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9 201,700</w:t>
            </w:r>
          </w:p>
        </w:tc>
        <w:tc>
          <w:tcPr>
            <w:tcW w:w="1275"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10 152,300</w:t>
            </w:r>
          </w:p>
        </w:tc>
      </w:tr>
      <w:tr w:rsidR="00DF02C7" w:rsidRPr="00461CEC" w:rsidTr="009456C3">
        <w:trPr>
          <w:trHeight w:val="208"/>
        </w:trPr>
        <w:tc>
          <w:tcPr>
            <w:tcW w:w="2900"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DF02C7" w:rsidRPr="00DF02C7" w:rsidRDefault="00DF02C7">
            <w:pPr>
              <w:jc w:val="center"/>
              <w:rPr>
                <w:sz w:val="24"/>
                <w:szCs w:val="24"/>
              </w:rPr>
            </w:pPr>
            <w:r w:rsidRPr="00DF02C7">
              <w:rPr>
                <w:sz w:val="24"/>
                <w:szCs w:val="24"/>
              </w:rPr>
              <w:t>000 2 02 35573 05 9609 150</w:t>
            </w:r>
          </w:p>
        </w:tc>
        <w:tc>
          <w:tcPr>
            <w:tcW w:w="8092"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rPr>
                <w:sz w:val="24"/>
                <w:szCs w:val="24"/>
              </w:rPr>
            </w:pPr>
            <w:r w:rsidRPr="00DF02C7">
              <w:rPr>
                <w:sz w:val="24"/>
                <w:szCs w:val="24"/>
              </w:rPr>
              <w:t xml:space="preserve">Субвенции бюджетам муниципальных районов на осуществление </w:t>
            </w:r>
            <w:r w:rsidRPr="00DF02C7">
              <w:rPr>
                <w:sz w:val="24"/>
                <w:szCs w:val="24"/>
              </w:rPr>
              <w:lastRenderedPageBreak/>
              <w:t>ежемесячной выплаты в связи с рождением (усыновлением) первого ребенка</w:t>
            </w:r>
          </w:p>
        </w:tc>
        <w:tc>
          <w:tcPr>
            <w:tcW w:w="1264"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lastRenderedPageBreak/>
              <w:t>7 440,400</w:t>
            </w:r>
          </w:p>
        </w:tc>
        <w:tc>
          <w:tcPr>
            <w:tcW w:w="1276"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9 201,700</w:t>
            </w:r>
          </w:p>
        </w:tc>
        <w:tc>
          <w:tcPr>
            <w:tcW w:w="1275"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10 152,300</w:t>
            </w:r>
          </w:p>
        </w:tc>
      </w:tr>
      <w:tr w:rsidR="00DF02C7" w:rsidRPr="00461CEC" w:rsidTr="009456C3">
        <w:trPr>
          <w:trHeight w:val="208"/>
        </w:trPr>
        <w:tc>
          <w:tcPr>
            <w:tcW w:w="2900"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DF02C7" w:rsidRPr="00DF02C7" w:rsidRDefault="00DF02C7">
            <w:pPr>
              <w:jc w:val="center"/>
              <w:rPr>
                <w:b/>
                <w:bCs/>
                <w:i/>
                <w:iCs/>
                <w:sz w:val="24"/>
                <w:szCs w:val="24"/>
              </w:rPr>
            </w:pPr>
            <w:r w:rsidRPr="00DF02C7">
              <w:rPr>
                <w:b/>
                <w:bCs/>
                <w:i/>
                <w:iCs/>
                <w:sz w:val="24"/>
                <w:szCs w:val="24"/>
              </w:rPr>
              <w:lastRenderedPageBreak/>
              <w:t>000 2 02 40000 00 0000 150</w:t>
            </w:r>
          </w:p>
        </w:tc>
        <w:tc>
          <w:tcPr>
            <w:tcW w:w="8092"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rPr>
                <w:b/>
                <w:bCs/>
                <w:i/>
                <w:iCs/>
                <w:sz w:val="24"/>
                <w:szCs w:val="24"/>
              </w:rPr>
            </w:pPr>
            <w:r w:rsidRPr="00DF02C7">
              <w:rPr>
                <w:b/>
                <w:bCs/>
                <w:i/>
                <w:iCs/>
                <w:sz w:val="24"/>
                <w:szCs w:val="24"/>
              </w:rPr>
              <w:t>Иные межбюджетные трансферты</w:t>
            </w:r>
          </w:p>
        </w:tc>
        <w:tc>
          <w:tcPr>
            <w:tcW w:w="1264"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b/>
                <w:bCs/>
                <w:i/>
                <w:iCs/>
                <w:sz w:val="24"/>
                <w:szCs w:val="24"/>
              </w:rPr>
            </w:pPr>
            <w:r w:rsidRPr="00DF02C7">
              <w:rPr>
                <w:b/>
                <w:bCs/>
                <w:i/>
                <w:iCs/>
                <w:sz w:val="24"/>
                <w:szCs w:val="24"/>
              </w:rPr>
              <w:t>6 005,950</w:t>
            </w:r>
          </w:p>
        </w:tc>
        <w:tc>
          <w:tcPr>
            <w:tcW w:w="1276"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b/>
                <w:bCs/>
                <w:i/>
                <w:iCs/>
                <w:sz w:val="24"/>
                <w:szCs w:val="24"/>
              </w:rPr>
            </w:pPr>
            <w:r w:rsidRPr="00DF02C7">
              <w:rPr>
                <w:b/>
                <w:bCs/>
                <w:i/>
                <w:iCs/>
                <w:sz w:val="24"/>
                <w:szCs w:val="24"/>
              </w:rPr>
              <w:t>4 615,258</w:t>
            </w:r>
          </w:p>
        </w:tc>
        <w:tc>
          <w:tcPr>
            <w:tcW w:w="1275"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b/>
                <w:bCs/>
                <w:i/>
                <w:iCs/>
                <w:sz w:val="24"/>
                <w:szCs w:val="24"/>
              </w:rPr>
            </w:pPr>
            <w:r w:rsidRPr="00DF02C7">
              <w:rPr>
                <w:b/>
                <w:bCs/>
                <w:i/>
                <w:iCs/>
                <w:sz w:val="24"/>
                <w:szCs w:val="24"/>
              </w:rPr>
              <w:t>4 615,258</w:t>
            </w:r>
          </w:p>
        </w:tc>
      </w:tr>
      <w:tr w:rsidR="00DF02C7" w:rsidRPr="00461CEC" w:rsidTr="009456C3">
        <w:trPr>
          <w:trHeight w:val="208"/>
        </w:trPr>
        <w:tc>
          <w:tcPr>
            <w:tcW w:w="2900"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DF02C7" w:rsidRPr="00DF02C7" w:rsidRDefault="00DF02C7">
            <w:pPr>
              <w:jc w:val="center"/>
              <w:rPr>
                <w:i/>
                <w:iCs/>
                <w:sz w:val="24"/>
                <w:szCs w:val="24"/>
              </w:rPr>
            </w:pPr>
            <w:r w:rsidRPr="00DF02C7">
              <w:rPr>
                <w:i/>
                <w:iCs/>
                <w:sz w:val="24"/>
                <w:szCs w:val="24"/>
              </w:rPr>
              <w:t>000 2 02 40014 00 0000 150</w:t>
            </w:r>
          </w:p>
        </w:tc>
        <w:tc>
          <w:tcPr>
            <w:tcW w:w="8092"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rPr>
                <w:i/>
                <w:iCs/>
                <w:sz w:val="24"/>
                <w:szCs w:val="24"/>
              </w:rPr>
            </w:pPr>
            <w:r w:rsidRPr="00DF02C7">
              <w:rPr>
                <w:i/>
                <w:iCs/>
                <w:sz w:val="24"/>
                <w:szCs w:val="24"/>
              </w:rPr>
              <w:t>Межбюджетные трансферты,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w:t>
            </w:r>
          </w:p>
        </w:tc>
        <w:tc>
          <w:tcPr>
            <w:tcW w:w="1264"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i/>
                <w:iCs/>
                <w:sz w:val="24"/>
                <w:szCs w:val="24"/>
              </w:rPr>
            </w:pPr>
            <w:r w:rsidRPr="00DF02C7">
              <w:rPr>
                <w:i/>
                <w:iCs/>
                <w:sz w:val="24"/>
                <w:szCs w:val="24"/>
              </w:rPr>
              <w:t>4 867,680</w:t>
            </w:r>
          </w:p>
        </w:tc>
        <w:tc>
          <w:tcPr>
            <w:tcW w:w="1276"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i/>
                <w:iCs/>
                <w:sz w:val="24"/>
                <w:szCs w:val="24"/>
              </w:rPr>
            </w:pPr>
            <w:r w:rsidRPr="00DF02C7">
              <w:rPr>
                <w:i/>
                <w:iCs/>
                <w:sz w:val="24"/>
                <w:szCs w:val="24"/>
              </w:rPr>
              <w:t>4 615,258</w:t>
            </w:r>
          </w:p>
        </w:tc>
        <w:tc>
          <w:tcPr>
            <w:tcW w:w="1275"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i/>
                <w:iCs/>
                <w:sz w:val="24"/>
                <w:szCs w:val="24"/>
              </w:rPr>
            </w:pPr>
            <w:r w:rsidRPr="00DF02C7">
              <w:rPr>
                <w:i/>
                <w:iCs/>
                <w:sz w:val="24"/>
                <w:szCs w:val="24"/>
              </w:rPr>
              <w:t>4 615,258</w:t>
            </w:r>
          </w:p>
        </w:tc>
      </w:tr>
      <w:tr w:rsidR="00DF02C7" w:rsidRPr="00461CEC" w:rsidTr="009456C3">
        <w:trPr>
          <w:trHeight w:val="208"/>
        </w:trPr>
        <w:tc>
          <w:tcPr>
            <w:tcW w:w="2900"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DF02C7" w:rsidRPr="00DF02C7" w:rsidRDefault="00DF02C7">
            <w:pPr>
              <w:jc w:val="center"/>
              <w:rPr>
                <w:sz w:val="24"/>
                <w:szCs w:val="24"/>
              </w:rPr>
            </w:pPr>
            <w:r w:rsidRPr="00DF02C7">
              <w:rPr>
                <w:sz w:val="24"/>
                <w:szCs w:val="24"/>
              </w:rPr>
              <w:t>000 2 02 40014 05 0000 150</w:t>
            </w:r>
          </w:p>
        </w:tc>
        <w:tc>
          <w:tcPr>
            <w:tcW w:w="8092"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rPr>
                <w:sz w:val="24"/>
                <w:szCs w:val="24"/>
              </w:rPr>
            </w:pPr>
            <w:r w:rsidRPr="00DF02C7">
              <w:rPr>
                <w:sz w:val="24"/>
                <w:szCs w:val="24"/>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1264"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4 867,680</w:t>
            </w:r>
          </w:p>
        </w:tc>
        <w:tc>
          <w:tcPr>
            <w:tcW w:w="1276"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4 615,258</w:t>
            </w:r>
          </w:p>
        </w:tc>
        <w:tc>
          <w:tcPr>
            <w:tcW w:w="1275"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4 615,258</w:t>
            </w:r>
          </w:p>
        </w:tc>
      </w:tr>
      <w:tr w:rsidR="00DF02C7" w:rsidRPr="00461CEC" w:rsidTr="009456C3">
        <w:trPr>
          <w:trHeight w:val="208"/>
        </w:trPr>
        <w:tc>
          <w:tcPr>
            <w:tcW w:w="2900"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DF02C7" w:rsidRPr="00DF02C7" w:rsidRDefault="00DF02C7">
            <w:pPr>
              <w:jc w:val="center"/>
              <w:rPr>
                <w:sz w:val="24"/>
                <w:szCs w:val="24"/>
              </w:rPr>
            </w:pPr>
            <w:r w:rsidRPr="00DF02C7">
              <w:rPr>
                <w:sz w:val="24"/>
                <w:szCs w:val="24"/>
              </w:rPr>
              <w:t>000 2 02 40014 05 4100 150</w:t>
            </w:r>
          </w:p>
        </w:tc>
        <w:tc>
          <w:tcPr>
            <w:tcW w:w="8092"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rPr>
                <w:sz w:val="24"/>
                <w:szCs w:val="24"/>
              </w:rPr>
            </w:pPr>
            <w:r w:rsidRPr="00DF02C7">
              <w:rPr>
                <w:sz w:val="24"/>
                <w:szCs w:val="24"/>
              </w:rPr>
              <w:t>Межбюджетные трансферты, передаваемые бюджетам муниципальных районов</w:t>
            </w:r>
            <w:r w:rsidR="008B611B">
              <w:rPr>
                <w:sz w:val="24"/>
                <w:szCs w:val="24"/>
              </w:rPr>
              <w:t xml:space="preserve"> </w:t>
            </w:r>
            <w:r w:rsidRPr="00DF02C7">
              <w:rPr>
                <w:sz w:val="24"/>
                <w:szCs w:val="24"/>
              </w:rPr>
              <w:t>из бюджетов поселений на осуществление части полномочий по решению вопросов местного значения по формированию, исполнению бюджета поселения и контролю за исполнением данного бюджета</w:t>
            </w:r>
          </w:p>
        </w:tc>
        <w:tc>
          <w:tcPr>
            <w:tcW w:w="1264"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23,158</w:t>
            </w:r>
          </w:p>
        </w:tc>
        <w:tc>
          <w:tcPr>
            <w:tcW w:w="1276"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23,158</w:t>
            </w:r>
          </w:p>
        </w:tc>
        <w:tc>
          <w:tcPr>
            <w:tcW w:w="1275"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23,158</w:t>
            </w:r>
          </w:p>
        </w:tc>
      </w:tr>
      <w:tr w:rsidR="00DF02C7" w:rsidRPr="00461CEC" w:rsidTr="009456C3">
        <w:trPr>
          <w:trHeight w:val="208"/>
        </w:trPr>
        <w:tc>
          <w:tcPr>
            <w:tcW w:w="2900"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DF02C7" w:rsidRPr="00DF02C7" w:rsidRDefault="00DF02C7">
            <w:pPr>
              <w:jc w:val="center"/>
              <w:rPr>
                <w:sz w:val="24"/>
                <w:szCs w:val="24"/>
              </w:rPr>
            </w:pPr>
            <w:r w:rsidRPr="00DF02C7">
              <w:rPr>
                <w:sz w:val="24"/>
                <w:szCs w:val="24"/>
              </w:rPr>
              <w:t>000 2 02 40014 05 4500 150</w:t>
            </w:r>
          </w:p>
        </w:tc>
        <w:tc>
          <w:tcPr>
            <w:tcW w:w="8092"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rPr>
                <w:sz w:val="24"/>
                <w:szCs w:val="24"/>
              </w:rPr>
            </w:pPr>
            <w:r w:rsidRPr="00DF02C7">
              <w:rPr>
                <w:sz w:val="24"/>
                <w:szCs w:val="24"/>
              </w:rPr>
              <w:t>Межбюджетные трансферты, передаваемые бюджетам муниципальных районов</w:t>
            </w:r>
            <w:r w:rsidR="008B611B">
              <w:rPr>
                <w:sz w:val="24"/>
                <w:szCs w:val="24"/>
              </w:rPr>
              <w:t xml:space="preserve"> </w:t>
            </w:r>
            <w:r w:rsidRPr="00DF02C7">
              <w:rPr>
                <w:sz w:val="24"/>
                <w:szCs w:val="24"/>
              </w:rPr>
              <w:t>на осуществление части полномочий по решению вопросов местного значения по организации и осуществлению мероприятий по гражданской обороне, защите населения и территории поселения от чрезвычайных ситуаций природного и техногенного характера</w:t>
            </w:r>
          </w:p>
        </w:tc>
        <w:tc>
          <w:tcPr>
            <w:tcW w:w="1264"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4,430</w:t>
            </w:r>
          </w:p>
        </w:tc>
        <w:tc>
          <w:tcPr>
            <w:tcW w:w="1276"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4,430</w:t>
            </w:r>
          </w:p>
        </w:tc>
        <w:tc>
          <w:tcPr>
            <w:tcW w:w="1275"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4,430</w:t>
            </w:r>
          </w:p>
        </w:tc>
      </w:tr>
      <w:tr w:rsidR="00DF02C7" w:rsidRPr="00461CEC" w:rsidTr="009456C3">
        <w:trPr>
          <w:trHeight w:val="208"/>
        </w:trPr>
        <w:tc>
          <w:tcPr>
            <w:tcW w:w="2900"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DF02C7" w:rsidRPr="00DF02C7" w:rsidRDefault="00DF02C7">
            <w:pPr>
              <w:jc w:val="center"/>
              <w:rPr>
                <w:color w:val="000000"/>
                <w:sz w:val="24"/>
                <w:szCs w:val="24"/>
              </w:rPr>
            </w:pPr>
            <w:r w:rsidRPr="00DF02C7">
              <w:rPr>
                <w:color w:val="000000"/>
                <w:sz w:val="24"/>
                <w:szCs w:val="24"/>
              </w:rPr>
              <w:t>000 2 02 40014 05 5000 150</w:t>
            </w:r>
          </w:p>
        </w:tc>
        <w:tc>
          <w:tcPr>
            <w:tcW w:w="8092"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rPr>
                <w:color w:val="000000"/>
                <w:sz w:val="24"/>
                <w:szCs w:val="24"/>
              </w:rPr>
            </w:pPr>
            <w:r w:rsidRPr="00DF02C7">
              <w:rPr>
                <w:color w:val="000000"/>
                <w:sz w:val="24"/>
                <w:szCs w:val="24"/>
              </w:rPr>
              <w:t>Межбюджетные трансферты, передаваемые бюджетам муниципальных районов из бюджетов поселений на осуществление части полномочий поселений по противодействию коррупции на территории района</w:t>
            </w:r>
          </w:p>
        </w:tc>
        <w:tc>
          <w:tcPr>
            <w:tcW w:w="1264"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1,000</w:t>
            </w:r>
          </w:p>
        </w:tc>
        <w:tc>
          <w:tcPr>
            <w:tcW w:w="1276"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1,000</w:t>
            </w:r>
          </w:p>
        </w:tc>
        <w:tc>
          <w:tcPr>
            <w:tcW w:w="1275"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1,000</w:t>
            </w:r>
          </w:p>
        </w:tc>
      </w:tr>
      <w:tr w:rsidR="00DF02C7" w:rsidRPr="00461CEC" w:rsidTr="009456C3">
        <w:trPr>
          <w:trHeight w:val="208"/>
        </w:trPr>
        <w:tc>
          <w:tcPr>
            <w:tcW w:w="2900"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DF02C7" w:rsidRPr="00DF02C7" w:rsidRDefault="00DF02C7">
            <w:pPr>
              <w:jc w:val="center"/>
              <w:rPr>
                <w:color w:val="000000"/>
                <w:sz w:val="24"/>
                <w:szCs w:val="24"/>
              </w:rPr>
            </w:pPr>
            <w:r w:rsidRPr="00DF02C7">
              <w:rPr>
                <w:color w:val="000000"/>
                <w:sz w:val="24"/>
                <w:szCs w:val="24"/>
              </w:rPr>
              <w:t>000 2 02 40014 05 5200 150</w:t>
            </w:r>
          </w:p>
        </w:tc>
        <w:tc>
          <w:tcPr>
            <w:tcW w:w="8092"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rPr>
                <w:color w:val="000000"/>
                <w:sz w:val="24"/>
                <w:szCs w:val="24"/>
              </w:rPr>
            </w:pPr>
            <w:r w:rsidRPr="00DF02C7">
              <w:rPr>
                <w:color w:val="000000"/>
                <w:sz w:val="24"/>
                <w:szCs w:val="24"/>
              </w:rPr>
              <w:t>Межбюджетные трансферты, передаваемые бюджетам муниципальных районов из бюджетов поселений на осуществление части полномочий поселений по оплате труда работников библиотек</w:t>
            </w:r>
          </w:p>
        </w:tc>
        <w:tc>
          <w:tcPr>
            <w:tcW w:w="1264"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348,925</w:t>
            </w:r>
          </w:p>
        </w:tc>
        <w:tc>
          <w:tcPr>
            <w:tcW w:w="1276"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348,925</w:t>
            </w:r>
          </w:p>
        </w:tc>
        <w:tc>
          <w:tcPr>
            <w:tcW w:w="1275"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348,925</w:t>
            </w:r>
          </w:p>
        </w:tc>
      </w:tr>
      <w:tr w:rsidR="00DF02C7" w:rsidRPr="00461CEC" w:rsidTr="009456C3">
        <w:trPr>
          <w:trHeight w:val="208"/>
        </w:trPr>
        <w:tc>
          <w:tcPr>
            <w:tcW w:w="2900"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DF02C7" w:rsidRPr="00DF02C7" w:rsidRDefault="00DF02C7">
            <w:pPr>
              <w:jc w:val="center"/>
              <w:rPr>
                <w:color w:val="000000"/>
                <w:sz w:val="24"/>
                <w:szCs w:val="24"/>
              </w:rPr>
            </w:pPr>
            <w:r w:rsidRPr="00DF02C7">
              <w:rPr>
                <w:color w:val="000000"/>
                <w:sz w:val="24"/>
                <w:szCs w:val="24"/>
              </w:rPr>
              <w:t>000 2 02 40014 05 5400 150</w:t>
            </w:r>
          </w:p>
        </w:tc>
        <w:tc>
          <w:tcPr>
            <w:tcW w:w="8092"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rPr>
                <w:color w:val="000000"/>
                <w:sz w:val="24"/>
                <w:szCs w:val="24"/>
              </w:rPr>
            </w:pPr>
            <w:r w:rsidRPr="00DF02C7">
              <w:rPr>
                <w:color w:val="000000"/>
                <w:sz w:val="24"/>
                <w:szCs w:val="24"/>
              </w:rPr>
              <w:t>Межбюджетные трансферты, передаваемые бюджетам муниципальных районов из бюджетов поселений на осуществление части полномочий поселений по оплате труда работников сельских домов культуры</w:t>
            </w:r>
          </w:p>
        </w:tc>
        <w:tc>
          <w:tcPr>
            <w:tcW w:w="1264"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4 461,564</w:t>
            </w:r>
          </w:p>
        </w:tc>
        <w:tc>
          <w:tcPr>
            <w:tcW w:w="1276"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4 209,142</w:t>
            </w:r>
          </w:p>
        </w:tc>
        <w:tc>
          <w:tcPr>
            <w:tcW w:w="1275"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4 209,142</w:t>
            </w:r>
          </w:p>
        </w:tc>
      </w:tr>
      <w:tr w:rsidR="00DF02C7" w:rsidRPr="00461CEC" w:rsidTr="009456C3">
        <w:trPr>
          <w:trHeight w:val="208"/>
        </w:trPr>
        <w:tc>
          <w:tcPr>
            <w:tcW w:w="2900"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DF02C7" w:rsidRPr="00DF02C7" w:rsidRDefault="00DF02C7">
            <w:pPr>
              <w:rPr>
                <w:color w:val="000000"/>
                <w:sz w:val="24"/>
                <w:szCs w:val="24"/>
              </w:rPr>
            </w:pPr>
            <w:r w:rsidRPr="00DF02C7">
              <w:rPr>
                <w:color w:val="000000"/>
                <w:sz w:val="24"/>
                <w:szCs w:val="24"/>
              </w:rPr>
              <w:t>000 2 02 40014 05 5800 150</w:t>
            </w:r>
          </w:p>
        </w:tc>
        <w:tc>
          <w:tcPr>
            <w:tcW w:w="8092"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rPr>
                <w:color w:val="000000"/>
                <w:sz w:val="24"/>
                <w:szCs w:val="24"/>
              </w:rPr>
            </w:pPr>
            <w:r w:rsidRPr="00DF02C7">
              <w:rPr>
                <w:color w:val="000000"/>
                <w:sz w:val="24"/>
                <w:szCs w:val="24"/>
              </w:rPr>
              <w:t>Межбюджетные трансферты, передаваемые бюджетам муниципальных районов из бюджетов поселений на осуществление полномочий поселений по осуществлению внутреннего финансового контроля</w:t>
            </w:r>
          </w:p>
        </w:tc>
        <w:tc>
          <w:tcPr>
            <w:tcW w:w="1264"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21,451</w:t>
            </w:r>
          </w:p>
        </w:tc>
        <w:tc>
          <w:tcPr>
            <w:tcW w:w="1276"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21,451</w:t>
            </w:r>
          </w:p>
        </w:tc>
        <w:tc>
          <w:tcPr>
            <w:tcW w:w="1275"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21,451</w:t>
            </w:r>
          </w:p>
        </w:tc>
      </w:tr>
      <w:tr w:rsidR="00DF02C7" w:rsidRPr="00461CEC" w:rsidTr="009456C3">
        <w:trPr>
          <w:trHeight w:val="208"/>
        </w:trPr>
        <w:tc>
          <w:tcPr>
            <w:tcW w:w="2900"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DF02C7" w:rsidRPr="00DF02C7" w:rsidRDefault="00DF02C7">
            <w:pPr>
              <w:jc w:val="center"/>
              <w:rPr>
                <w:color w:val="000000"/>
                <w:sz w:val="24"/>
                <w:szCs w:val="24"/>
              </w:rPr>
            </w:pPr>
            <w:r w:rsidRPr="00DF02C7">
              <w:rPr>
                <w:color w:val="000000"/>
                <w:sz w:val="24"/>
                <w:szCs w:val="24"/>
              </w:rPr>
              <w:t>000 2 02 40014 05 5900 150</w:t>
            </w:r>
          </w:p>
        </w:tc>
        <w:tc>
          <w:tcPr>
            <w:tcW w:w="8092"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rPr>
                <w:color w:val="000000"/>
                <w:sz w:val="24"/>
                <w:szCs w:val="24"/>
              </w:rPr>
            </w:pPr>
            <w:r w:rsidRPr="00DF02C7">
              <w:rPr>
                <w:color w:val="000000"/>
                <w:sz w:val="24"/>
                <w:szCs w:val="24"/>
              </w:rPr>
              <w:t xml:space="preserve">Межбюджетные трансферты, передаваемые бюджетам муниципальных районов из бюджетов поселений на осуществление части полномочий поселений в области поддержки граждан и их объединений, участвующих в </w:t>
            </w:r>
            <w:r w:rsidRPr="00DF02C7">
              <w:rPr>
                <w:color w:val="000000"/>
                <w:sz w:val="24"/>
                <w:szCs w:val="24"/>
              </w:rPr>
              <w:lastRenderedPageBreak/>
              <w:t>охране общественного порядка</w:t>
            </w:r>
          </w:p>
        </w:tc>
        <w:tc>
          <w:tcPr>
            <w:tcW w:w="1264"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lastRenderedPageBreak/>
              <w:t>7,152</w:t>
            </w:r>
          </w:p>
        </w:tc>
        <w:tc>
          <w:tcPr>
            <w:tcW w:w="1276"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7,152</w:t>
            </w:r>
          </w:p>
        </w:tc>
        <w:tc>
          <w:tcPr>
            <w:tcW w:w="1275"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7,152</w:t>
            </w:r>
          </w:p>
        </w:tc>
      </w:tr>
      <w:tr w:rsidR="00DF02C7" w:rsidRPr="00461CEC" w:rsidTr="009456C3">
        <w:trPr>
          <w:trHeight w:val="208"/>
        </w:trPr>
        <w:tc>
          <w:tcPr>
            <w:tcW w:w="2900"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DF02C7" w:rsidRPr="00DF02C7" w:rsidRDefault="00DF02C7">
            <w:pPr>
              <w:jc w:val="center"/>
              <w:rPr>
                <w:i/>
                <w:iCs/>
                <w:sz w:val="24"/>
                <w:szCs w:val="24"/>
              </w:rPr>
            </w:pPr>
            <w:r w:rsidRPr="00DF02C7">
              <w:rPr>
                <w:i/>
                <w:iCs/>
                <w:sz w:val="24"/>
                <w:szCs w:val="24"/>
              </w:rPr>
              <w:lastRenderedPageBreak/>
              <w:t>000 2 02 49999 00 0000 150</w:t>
            </w:r>
          </w:p>
        </w:tc>
        <w:tc>
          <w:tcPr>
            <w:tcW w:w="8092"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rPr>
                <w:i/>
                <w:iCs/>
                <w:sz w:val="24"/>
                <w:szCs w:val="24"/>
              </w:rPr>
            </w:pPr>
            <w:r w:rsidRPr="00DF02C7">
              <w:rPr>
                <w:i/>
                <w:iCs/>
                <w:sz w:val="24"/>
                <w:szCs w:val="24"/>
              </w:rPr>
              <w:t>Прочие межбюджетные трансферты, передаваемые бюджетам</w:t>
            </w:r>
          </w:p>
        </w:tc>
        <w:tc>
          <w:tcPr>
            <w:tcW w:w="1264"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i/>
                <w:iCs/>
                <w:sz w:val="24"/>
                <w:szCs w:val="24"/>
              </w:rPr>
            </w:pPr>
            <w:r w:rsidRPr="00DF02C7">
              <w:rPr>
                <w:i/>
                <w:iCs/>
                <w:sz w:val="24"/>
                <w:szCs w:val="24"/>
              </w:rPr>
              <w:t>1 138,270</w:t>
            </w:r>
          </w:p>
        </w:tc>
        <w:tc>
          <w:tcPr>
            <w:tcW w:w="1276"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i/>
                <w:iCs/>
                <w:sz w:val="24"/>
                <w:szCs w:val="24"/>
              </w:rPr>
            </w:pPr>
            <w:r w:rsidRPr="00DF02C7">
              <w:rPr>
                <w:i/>
                <w:iCs/>
                <w:sz w:val="24"/>
                <w:szCs w:val="24"/>
              </w:rPr>
              <w:t>0,000</w:t>
            </w:r>
          </w:p>
        </w:tc>
        <w:tc>
          <w:tcPr>
            <w:tcW w:w="1275"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i/>
                <w:iCs/>
                <w:sz w:val="24"/>
                <w:szCs w:val="24"/>
              </w:rPr>
            </w:pPr>
            <w:r w:rsidRPr="00DF02C7">
              <w:rPr>
                <w:i/>
                <w:iCs/>
                <w:sz w:val="24"/>
                <w:szCs w:val="24"/>
              </w:rPr>
              <w:t>0,000</w:t>
            </w:r>
          </w:p>
        </w:tc>
      </w:tr>
      <w:tr w:rsidR="00DF02C7" w:rsidRPr="00461CEC" w:rsidTr="009456C3">
        <w:trPr>
          <w:trHeight w:val="208"/>
        </w:trPr>
        <w:tc>
          <w:tcPr>
            <w:tcW w:w="2900"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DF02C7" w:rsidRPr="00DF02C7" w:rsidRDefault="00DF02C7">
            <w:pPr>
              <w:jc w:val="center"/>
              <w:rPr>
                <w:sz w:val="24"/>
                <w:szCs w:val="24"/>
              </w:rPr>
            </w:pPr>
            <w:r w:rsidRPr="00DF02C7">
              <w:rPr>
                <w:sz w:val="24"/>
                <w:szCs w:val="24"/>
              </w:rPr>
              <w:t>000 2 02 49999 05 0000 150</w:t>
            </w:r>
          </w:p>
        </w:tc>
        <w:tc>
          <w:tcPr>
            <w:tcW w:w="8092"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rPr>
                <w:sz w:val="24"/>
                <w:szCs w:val="24"/>
              </w:rPr>
            </w:pPr>
            <w:r w:rsidRPr="00DF02C7">
              <w:rPr>
                <w:sz w:val="24"/>
                <w:szCs w:val="24"/>
              </w:rPr>
              <w:t>Прочие межбюджетные трансферты, передаваемые бюджетам муниципальных районов</w:t>
            </w:r>
          </w:p>
        </w:tc>
        <w:tc>
          <w:tcPr>
            <w:tcW w:w="1264"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1 138,270</w:t>
            </w:r>
          </w:p>
        </w:tc>
        <w:tc>
          <w:tcPr>
            <w:tcW w:w="1276"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0,000</w:t>
            </w:r>
          </w:p>
        </w:tc>
        <w:tc>
          <w:tcPr>
            <w:tcW w:w="1275"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0,000</w:t>
            </w:r>
          </w:p>
        </w:tc>
      </w:tr>
      <w:tr w:rsidR="00DF02C7" w:rsidRPr="00461CEC" w:rsidTr="009456C3">
        <w:trPr>
          <w:trHeight w:val="208"/>
        </w:trPr>
        <w:tc>
          <w:tcPr>
            <w:tcW w:w="2900"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DF02C7" w:rsidRPr="00DF02C7" w:rsidRDefault="00DF02C7">
            <w:pPr>
              <w:jc w:val="center"/>
              <w:rPr>
                <w:sz w:val="24"/>
                <w:szCs w:val="24"/>
              </w:rPr>
            </w:pPr>
            <w:r w:rsidRPr="00DF02C7">
              <w:rPr>
                <w:sz w:val="24"/>
                <w:szCs w:val="24"/>
              </w:rPr>
              <w:t>000 2 02 49999 05 9466 150</w:t>
            </w:r>
          </w:p>
        </w:tc>
        <w:tc>
          <w:tcPr>
            <w:tcW w:w="8092"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rPr>
                <w:sz w:val="24"/>
                <w:szCs w:val="24"/>
              </w:rPr>
            </w:pPr>
            <w:r w:rsidRPr="00DF02C7">
              <w:rPr>
                <w:sz w:val="24"/>
                <w:szCs w:val="24"/>
              </w:rPr>
              <w:t>Прочие межбюджетные трансферты, передаваемые бюджетам муниципальных районов на обеспечение беспрепятственного доступа к приоритетным объектам, получение услуг, необходимой информации для инвалидов и других маломобильных групп населения в Пензенской области</w:t>
            </w:r>
          </w:p>
        </w:tc>
        <w:tc>
          <w:tcPr>
            <w:tcW w:w="1264"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91,070</w:t>
            </w:r>
          </w:p>
        </w:tc>
        <w:tc>
          <w:tcPr>
            <w:tcW w:w="1276"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0,000</w:t>
            </w:r>
          </w:p>
        </w:tc>
        <w:tc>
          <w:tcPr>
            <w:tcW w:w="1275"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0,000</w:t>
            </w:r>
          </w:p>
        </w:tc>
      </w:tr>
      <w:tr w:rsidR="00DF02C7" w:rsidRPr="00461CEC" w:rsidTr="009456C3">
        <w:trPr>
          <w:trHeight w:val="208"/>
        </w:trPr>
        <w:tc>
          <w:tcPr>
            <w:tcW w:w="2900"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DF02C7" w:rsidRPr="00DF02C7" w:rsidRDefault="00DF02C7">
            <w:pPr>
              <w:jc w:val="center"/>
              <w:rPr>
                <w:sz w:val="24"/>
                <w:szCs w:val="24"/>
              </w:rPr>
            </w:pPr>
            <w:r w:rsidRPr="00DF02C7">
              <w:rPr>
                <w:sz w:val="24"/>
                <w:szCs w:val="24"/>
              </w:rPr>
              <w:t>000 2 02 49999 05 9701 150</w:t>
            </w:r>
          </w:p>
        </w:tc>
        <w:tc>
          <w:tcPr>
            <w:tcW w:w="8092"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rPr>
                <w:sz w:val="24"/>
                <w:szCs w:val="24"/>
              </w:rPr>
            </w:pPr>
            <w:r w:rsidRPr="00DF02C7">
              <w:rPr>
                <w:sz w:val="24"/>
                <w:szCs w:val="24"/>
              </w:rPr>
              <w:t>Прочие межбюджетные трансферты бюджетам муниципальных районов на реализацию мероприятий государственной программы Российской Федерации "Доступная среда" на 2011 - 2020 годы</w:t>
            </w:r>
          </w:p>
        </w:tc>
        <w:tc>
          <w:tcPr>
            <w:tcW w:w="1264"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1 047,200</w:t>
            </w:r>
          </w:p>
        </w:tc>
        <w:tc>
          <w:tcPr>
            <w:tcW w:w="1276"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0,000</w:t>
            </w:r>
          </w:p>
        </w:tc>
        <w:tc>
          <w:tcPr>
            <w:tcW w:w="1275"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0,000</w:t>
            </w:r>
          </w:p>
        </w:tc>
      </w:tr>
      <w:tr w:rsidR="00C43145" w:rsidRPr="00461CEC" w:rsidTr="009456C3">
        <w:trPr>
          <w:trHeight w:val="208"/>
        </w:trPr>
        <w:tc>
          <w:tcPr>
            <w:tcW w:w="2900"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C43145" w:rsidRPr="00DF02C7" w:rsidRDefault="00C43145">
            <w:pPr>
              <w:rPr>
                <w:b/>
                <w:bCs/>
                <w:i/>
                <w:iCs/>
                <w:color w:val="000000"/>
                <w:sz w:val="24"/>
                <w:szCs w:val="24"/>
              </w:rPr>
            </w:pPr>
            <w:r w:rsidRPr="00DF02C7">
              <w:rPr>
                <w:b/>
                <w:bCs/>
                <w:i/>
                <w:iCs/>
                <w:color w:val="000000"/>
                <w:sz w:val="24"/>
                <w:szCs w:val="24"/>
              </w:rPr>
              <w:t>000 2 07 00000 00 0000 000</w:t>
            </w:r>
          </w:p>
        </w:tc>
        <w:tc>
          <w:tcPr>
            <w:tcW w:w="8092" w:type="dxa"/>
            <w:tcBorders>
              <w:top w:val="single" w:sz="4" w:space="0" w:color="auto"/>
              <w:left w:val="nil"/>
              <w:bottom w:val="single" w:sz="4" w:space="0" w:color="auto"/>
              <w:right w:val="single" w:sz="4" w:space="0" w:color="auto"/>
            </w:tcBorders>
            <w:shd w:val="clear" w:color="auto" w:fill="auto"/>
            <w:tcMar>
              <w:left w:w="28" w:type="dxa"/>
              <w:right w:w="28" w:type="dxa"/>
            </w:tcMar>
          </w:tcPr>
          <w:p w:rsidR="00C43145" w:rsidRPr="00DF02C7" w:rsidRDefault="00C43145">
            <w:pPr>
              <w:rPr>
                <w:b/>
                <w:bCs/>
                <w:i/>
                <w:iCs/>
                <w:color w:val="000000"/>
                <w:sz w:val="24"/>
                <w:szCs w:val="24"/>
              </w:rPr>
            </w:pPr>
            <w:r w:rsidRPr="00DF02C7">
              <w:rPr>
                <w:b/>
                <w:bCs/>
                <w:i/>
                <w:iCs/>
                <w:color w:val="000000"/>
                <w:sz w:val="24"/>
                <w:szCs w:val="24"/>
              </w:rPr>
              <w:t>Прочие безвозмездные поступления</w:t>
            </w:r>
          </w:p>
        </w:tc>
        <w:tc>
          <w:tcPr>
            <w:tcW w:w="1264" w:type="dxa"/>
            <w:tcBorders>
              <w:top w:val="single" w:sz="4" w:space="0" w:color="auto"/>
              <w:left w:val="nil"/>
              <w:bottom w:val="single" w:sz="4" w:space="0" w:color="auto"/>
              <w:right w:val="single" w:sz="4" w:space="0" w:color="auto"/>
            </w:tcBorders>
            <w:shd w:val="clear" w:color="auto" w:fill="auto"/>
            <w:tcMar>
              <w:left w:w="28" w:type="dxa"/>
              <w:right w:w="28" w:type="dxa"/>
            </w:tcMar>
          </w:tcPr>
          <w:p w:rsidR="00C43145" w:rsidRPr="00C43145" w:rsidRDefault="00C43145">
            <w:pPr>
              <w:jc w:val="right"/>
              <w:rPr>
                <w:b/>
                <w:bCs/>
                <w:i/>
                <w:iCs/>
                <w:sz w:val="24"/>
                <w:szCs w:val="24"/>
              </w:rPr>
            </w:pPr>
            <w:r w:rsidRPr="00C43145">
              <w:rPr>
                <w:b/>
                <w:bCs/>
                <w:i/>
                <w:iCs/>
                <w:sz w:val="24"/>
                <w:szCs w:val="24"/>
              </w:rPr>
              <w:t>14 023,300</w:t>
            </w:r>
          </w:p>
        </w:tc>
        <w:tc>
          <w:tcPr>
            <w:tcW w:w="1276" w:type="dxa"/>
            <w:tcBorders>
              <w:top w:val="single" w:sz="4" w:space="0" w:color="auto"/>
              <w:left w:val="nil"/>
              <w:bottom w:val="single" w:sz="4" w:space="0" w:color="auto"/>
              <w:right w:val="single" w:sz="4" w:space="0" w:color="auto"/>
            </w:tcBorders>
            <w:shd w:val="clear" w:color="auto" w:fill="auto"/>
            <w:tcMar>
              <w:left w:w="28" w:type="dxa"/>
              <w:right w:w="28" w:type="dxa"/>
            </w:tcMar>
          </w:tcPr>
          <w:p w:rsidR="00C43145" w:rsidRPr="00C43145" w:rsidRDefault="00C43145">
            <w:pPr>
              <w:jc w:val="right"/>
              <w:rPr>
                <w:b/>
                <w:bCs/>
                <w:i/>
                <w:iCs/>
                <w:sz w:val="24"/>
                <w:szCs w:val="24"/>
              </w:rPr>
            </w:pPr>
            <w:r w:rsidRPr="00C43145">
              <w:rPr>
                <w:b/>
                <w:bCs/>
                <w:i/>
                <w:iCs/>
                <w:sz w:val="24"/>
                <w:szCs w:val="24"/>
              </w:rPr>
              <w:t>0,000</w:t>
            </w:r>
          </w:p>
        </w:tc>
        <w:tc>
          <w:tcPr>
            <w:tcW w:w="1275" w:type="dxa"/>
            <w:tcBorders>
              <w:top w:val="single" w:sz="4" w:space="0" w:color="auto"/>
              <w:left w:val="nil"/>
              <w:bottom w:val="single" w:sz="4" w:space="0" w:color="auto"/>
              <w:right w:val="single" w:sz="4" w:space="0" w:color="auto"/>
            </w:tcBorders>
            <w:shd w:val="clear" w:color="auto" w:fill="auto"/>
            <w:tcMar>
              <w:left w:w="28" w:type="dxa"/>
              <w:right w:w="28" w:type="dxa"/>
            </w:tcMar>
          </w:tcPr>
          <w:p w:rsidR="00C43145" w:rsidRPr="00C43145" w:rsidRDefault="00C43145">
            <w:pPr>
              <w:jc w:val="right"/>
              <w:rPr>
                <w:b/>
                <w:bCs/>
                <w:i/>
                <w:iCs/>
                <w:sz w:val="24"/>
                <w:szCs w:val="24"/>
              </w:rPr>
            </w:pPr>
            <w:r w:rsidRPr="00C43145">
              <w:rPr>
                <w:b/>
                <w:bCs/>
                <w:i/>
                <w:iCs/>
                <w:sz w:val="24"/>
                <w:szCs w:val="24"/>
              </w:rPr>
              <w:t>0,000</w:t>
            </w:r>
          </w:p>
        </w:tc>
      </w:tr>
      <w:tr w:rsidR="00C43145" w:rsidRPr="00461CEC" w:rsidTr="009456C3">
        <w:trPr>
          <w:trHeight w:val="208"/>
        </w:trPr>
        <w:tc>
          <w:tcPr>
            <w:tcW w:w="2900"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C43145" w:rsidRPr="00DF02C7" w:rsidRDefault="00C43145">
            <w:pPr>
              <w:rPr>
                <w:i/>
                <w:iCs/>
                <w:color w:val="000000"/>
                <w:sz w:val="24"/>
                <w:szCs w:val="24"/>
              </w:rPr>
            </w:pPr>
            <w:r w:rsidRPr="00DF02C7">
              <w:rPr>
                <w:i/>
                <w:iCs/>
                <w:color w:val="000000"/>
                <w:sz w:val="24"/>
                <w:szCs w:val="24"/>
              </w:rPr>
              <w:t>000 2 07 05000 05 0000 150</w:t>
            </w:r>
          </w:p>
        </w:tc>
        <w:tc>
          <w:tcPr>
            <w:tcW w:w="8092" w:type="dxa"/>
            <w:tcBorders>
              <w:top w:val="single" w:sz="4" w:space="0" w:color="auto"/>
              <w:left w:val="nil"/>
              <w:bottom w:val="single" w:sz="4" w:space="0" w:color="auto"/>
              <w:right w:val="single" w:sz="4" w:space="0" w:color="auto"/>
            </w:tcBorders>
            <w:shd w:val="clear" w:color="auto" w:fill="auto"/>
            <w:tcMar>
              <w:left w:w="28" w:type="dxa"/>
              <w:right w:w="28" w:type="dxa"/>
            </w:tcMar>
          </w:tcPr>
          <w:p w:rsidR="00C43145" w:rsidRPr="00DF02C7" w:rsidRDefault="00C43145">
            <w:pPr>
              <w:rPr>
                <w:i/>
                <w:iCs/>
                <w:color w:val="000000"/>
                <w:sz w:val="24"/>
                <w:szCs w:val="24"/>
              </w:rPr>
            </w:pPr>
            <w:r w:rsidRPr="00DF02C7">
              <w:rPr>
                <w:i/>
                <w:iCs/>
                <w:color w:val="000000"/>
                <w:sz w:val="24"/>
                <w:szCs w:val="24"/>
              </w:rPr>
              <w:t>Прочие безвозмездные поступления в бюджеты муниципальных районов</w:t>
            </w:r>
          </w:p>
        </w:tc>
        <w:tc>
          <w:tcPr>
            <w:tcW w:w="1264" w:type="dxa"/>
            <w:tcBorders>
              <w:top w:val="single" w:sz="4" w:space="0" w:color="auto"/>
              <w:left w:val="nil"/>
              <w:bottom w:val="single" w:sz="4" w:space="0" w:color="auto"/>
              <w:right w:val="single" w:sz="4" w:space="0" w:color="auto"/>
            </w:tcBorders>
            <w:shd w:val="clear" w:color="auto" w:fill="auto"/>
            <w:tcMar>
              <w:left w:w="28" w:type="dxa"/>
              <w:right w:w="28" w:type="dxa"/>
            </w:tcMar>
          </w:tcPr>
          <w:p w:rsidR="00C43145" w:rsidRPr="00C43145" w:rsidRDefault="00C43145">
            <w:pPr>
              <w:jc w:val="right"/>
              <w:rPr>
                <w:i/>
                <w:iCs/>
                <w:sz w:val="24"/>
                <w:szCs w:val="24"/>
              </w:rPr>
            </w:pPr>
            <w:r w:rsidRPr="00C43145">
              <w:rPr>
                <w:i/>
                <w:iCs/>
                <w:sz w:val="24"/>
                <w:szCs w:val="24"/>
              </w:rPr>
              <w:t>14 023,300</w:t>
            </w:r>
          </w:p>
        </w:tc>
        <w:tc>
          <w:tcPr>
            <w:tcW w:w="1276" w:type="dxa"/>
            <w:tcBorders>
              <w:top w:val="single" w:sz="4" w:space="0" w:color="auto"/>
              <w:left w:val="nil"/>
              <w:bottom w:val="single" w:sz="4" w:space="0" w:color="auto"/>
              <w:right w:val="single" w:sz="4" w:space="0" w:color="auto"/>
            </w:tcBorders>
            <w:shd w:val="clear" w:color="auto" w:fill="auto"/>
            <w:tcMar>
              <w:left w:w="28" w:type="dxa"/>
              <w:right w:w="28" w:type="dxa"/>
            </w:tcMar>
          </w:tcPr>
          <w:p w:rsidR="00C43145" w:rsidRPr="00C43145" w:rsidRDefault="00C43145">
            <w:pPr>
              <w:jc w:val="right"/>
              <w:rPr>
                <w:i/>
                <w:iCs/>
                <w:sz w:val="24"/>
                <w:szCs w:val="24"/>
              </w:rPr>
            </w:pPr>
            <w:r w:rsidRPr="00C43145">
              <w:rPr>
                <w:i/>
                <w:iCs/>
                <w:sz w:val="24"/>
                <w:szCs w:val="24"/>
              </w:rPr>
              <w:t>0,000</w:t>
            </w:r>
          </w:p>
        </w:tc>
        <w:tc>
          <w:tcPr>
            <w:tcW w:w="1275" w:type="dxa"/>
            <w:tcBorders>
              <w:top w:val="single" w:sz="4" w:space="0" w:color="auto"/>
              <w:left w:val="nil"/>
              <w:bottom w:val="single" w:sz="4" w:space="0" w:color="auto"/>
              <w:right w:val="single" w:sz="4" w:space="0" w:color="auto"/>
            </w:tcBorders>
            <w:shd w:val="clear" w:color="auto" w:fill="auto"/>
            <w:tcMar>
              <w:left w:w="28" w:type="dxa"/>
              <w:right w:w="28" w:type="dxa"/>
            </w:tcMar>
          </w:tcPr>
          <w:p w:rsidR="00C43145" w:rsidRPr="00C43145" w:rsidRDefault="00C43145">
            <w:pPr>
              <w:jc w:val="right"/>
              <w:rPr>
                <w:i/>
                <w:iCs/>
                <w:sz w:val="24"/>
                <w:szCs w:val="24"/>
              </w:rPr>
            </w:pPr>
            <w:r w:rsidRPr="00C43145">
              <w:rPr>
                <w:i/>
                <w:iCs/>
                <w:sz w:val="24"/>
                <w:szCs w:val="24"/>
              </w:rPr>
              <w:t>0,000</w:t>
            </w:r>
          </w:p>
        </w:tc>
      </w:tr>
      <w:tr w:rsidR="00C43145" w:rsidRPr="00461CEC" w:rsidTr="009456C3">
        <w:trPr>
          <w:trHeight w:val="208"/>
        </w:trPr>
        <w:tc>
          <w:tcPr>
            <w:tcW w:w="2900"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C43145" w:rsidRPr="00DF02C7" w:rsidRDefault="00C43145">
            <w:pPr>
              <w:rPr>
                <w:color w:val="000000"/>
                <w:sz w:val="24"/>
                <w:szCs w:val="24"/>
              </w:rPr>
            </w:pPr>
            <w:r w:rsidRPr="00DF02C7">
              <w:rPr>
                <w:color w:val="000000"/>
                <w:sz w:val="24"/>
                <w:szCs w:val="24"/>
              </w:rPr>
              <w:t>000 2 07 05030 05 0000 150</w:t>
            </w:r>
          </w:p>
        </w:tc>
        <w:tc>
          <w:tcPr>
            <w:tcW w:w="8092" w:type="dxa"/>
            <w:tcBorders>
              <w:top w:val="single" w:sz="4" w:space="0" w:color="auto"/>
              <w:left w:val="nil"/>
              <w:bottom w:val="single" w:sz="4" w:space="0" w:color="auto"/>
              <w:right w:val="single" w:sz="4" w:space="0" w:color="auto"/>
            </w:tcBorders>
            <w:shd w:val="clear" w:color="auto" w:fill="auto"/>
            <w:tcMar>
              <w:left w:w="28" w:type="dxa"/>
              <w:right w:w="28" w:type="dxa"/>
            </w:tcMar>
          </w:tcPr>
          <w:p w:rsidR="00C43145" w:rsidRPr="00DF02C7" w:rsidRDefault="00C43145">
            <w:pPr>
              <w:rPr>
                <w:color w:val="000000"/>
                <w:sz w:val="24"/>
                <w:szCs w:val="24"/>
              </w:rPr>
            </w:pPr>
            <w:r w:rsidRPr="00DF02C7">
              <w:rPr>
                <w:color w:val="000000"/>
                <w:sz w:val="24"/>
                <w:szCs w:val="24"/>
              </w:rPr>
              <w:t>Прочие безвозмездные поступления в бюджеты муниципальных районов</w:t>
            </w:r>
          </w:p>
        </w:tc>
        <w:tc>
          <w:tcPr>
            <w:tcW w:w="1264" w:type="dxa"/>
            <w:tcBorders>
              <w:top w:val="single" w:sz="4" w:space="0" w:color="auto"/>
              <w:left w:val="nil"/>
              <w:bottom w:val="single" w:sz="4" w:space="0" w:color="auto"/>
              <w:right w:val="single" w:sz="4" w:space="0" w:color="auto"/>
            </w:tcBorders>
            <w:shd w:val="clear" w:color="auto" w:fill="auto"/>
            <w:tcMar>
              <w:left w:w="28" w:type="dxa"/>
              <w:right w:w="28" w:type="dxa"/>
            </w:tcMar>
          </w:tcPr>
          <w:p w:rsidR="00C43145" w:rsidRPr="00C43145" w:rsidRDefault="00C43145">
            <w:pPr>
              <w:jc w:val="right"/>
              <w:rPr>
                <w:sz w:val="24"/>
                <w:szCs w:val="24"/>
              </w:rPr>
            </w:pPr>
            <w:r w:rsidRPr="00C43145">
              <w:rPr>
                <w:sz w:val="24"/>
                <w:szCs w:val="24"/>
              </w:rPr>
              <w:t>14 023,300</w:t>
            </w:r>
          </w:p>
        </w:tc>
        <w:tc>
          <w:tcPr>
            <w:tcW w:w="1276" w:type="dxa"/>
            <w:tcBorders>
              <w:top w:val="single" w:sz="4" w:space="0" w:color="auto"/>
              <w:left w:val="nil"/>
              <w:bottom w:val="single" w:sz="4" w:space="0" w:color="auto"/>
              <w:right w:val="single" w:sz="4" w:space="0" w:color="auto"/>
            </w:tcBorders>
            <w:shd w:val="clear" w:color="auto" w:fill="auto"/>
            <w:tcMar>
              <w:left w:w="28" w:type="dxa"/>
              <w:right w:w="28" w:type="dxa"/>
            </w:tcMar>
          </w:tcPr>
          <w:p w:rsidR="00C43145" w:rsidRPr="00C43145" w:rsidRDefault="00C43145">
            <w:pPr>
              <w:jc w:val="right"/>
              <w:rPr>
                <w:sz w:val="24"/>
                <w:szCs w:val="24"/>
              </w:rPr>
            </w:pPr>
            <w:r w:rsidRPr="00C43145">
              <w:rPr>
                <w:sz w:val="24"/>
                <w:szCs w:val="24"/>
              </w:rPr>
              <w:t>0,000</w:t>
            </w:r>
          </w:p>
        </w:tc>
        <w:tc>
          <w:tcPr>
            <w:tcW w:w="1275" w:type="dxa"/>
            <w:tcBorders>
              <w:top w:val="single" w:sz="4" w:space="0" w:color="auto"/>
              <w:left w:val="nil"/>
              <w:bottom w:val="single" w:sz="4" w:space="0" w:color="auto"/>
              <w:right w:val="single" w:sz="4" w:space="0" w:color="auto"/>
            </w:tcBorders>
            <w:shd w:val="clear" w:color="auto" w:fill="auto"/>
            <w:tcMar>
              <w:left w:w="28" w:type="dxa"/>
              <w:right w:w="28" w:type="dxa"/>
            </w:tcMar>
          </w:tcPr>
          <w:p w:rsidR="00C43145" w:rsidRPr="00C43145" w:rsidRDefault="00C43145">
            <w:pPr>
              <w:jc w:val="right"/>
              <w:rPr>
                <w:sz w:val="24"/>
                <w:szCs w:val="24"/>
              </w:rPr>
            </w:pPr>
            <w:r w:rsidRPr="00C43145">
              <w:rPr>
                <w:sz w:val="24"/>
                <w:szCs w:val="24"/>
              </w:rPr>
              <w:t>0,000</w:t>
            </w:r>
          </w:p>
        </w:tc>
      </w:tr>
      <w:tr w:rsidR="00DF02C7" w:rsidRPr="00461CEC" w:rsidTr="009456C3">
        <w:trPr>
          <w:trHeight w:val="208"/>
        </w:trPr>
        <w:tc>
          <w:tcPr>
            <w:tcW w:w="2900"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DF02C7" w:rsidRPr="00DF02C7" w:rsidRDefault="00DF02C7">
            <w:pPr>
              <w:jc w:val="center"/>
              <w:rPr>
                <w:b/>
                <w:bCs/>
                <w:i/>
                <w:iCs/>
                <w:sz w:val="24"/>
                <w:szCs w:val="24"/>
              </w:rPr>
            </w:pPr>
            <w:r w:rsidRPr="00DF02C7">
              <w:rPr>
                <w:b/>
                <w:bCs/>
                <w:i/>
                <w:iCs/>
                <w:sz w:val="24"/>
                <w:szCs w:val="24"/>
              </w:rPr>
              <w:t>000 2 19 00000 00 0000 000</w:t>
            </w:r>
          </w:p>
        </w:tc>
        <w:tc>
          <w:tcPr>
            <w:tcW w:w="8092"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rPr>
                <w:b/>
                <w:bCs/>
                <w:i/>
                <w:iCs/>
                <w:sz w:val="24"/>
                <w:szCs w:val="24"/>
              </w:rPr>
            </w:pPr>
            <w:r w:rsidRPr="00DF02C7">
              <w:rPr>
                <w:b/>
                <w:bCs/>
                <w:i/>
                <w:iCs/>
                <w:sz w:val="24"/>
                <w:szCs w:val="24"/>
              </w:rPr>
              <w:t>Возврат остатков субсидий, субвенций и иных межбюджетных трансфертов, имеющих целевое назначение, прошлых лет</w:t>
            </w:r>
          </w:p>
        </w:tc>
        <w:tc>
          <w:tcPr>
            <w:tcW w:w="1264"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b/>
                <w:bCs/>
                <w:i/>
                <w:iCs/>
                <w:sz w:val="24"/>
                <w:szCs w:val="24"/>
              </w:rPr>
            </w:pPr>
            <w:r w:rsidRPr="00DF02C7">
              <w:rPr>
                <w:b/>
                <w:bCs/>
                <w:i/>
                <w:iCs/>
                <w:sz w:val="24"/>
                <w:szCs w:val="24"/>
              </w:rPr>
              <w:t>-497,602</w:t>
            </w:r>
          </w:p>
        </w:tc>
        <w:tc>
          <w:tcPr>
            <w:tcW w:w="1276"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b/>
                <w:bCs/>
                <w:i/>
                <w:iCs/>
                <w:sz w:val="24"/>
                <w:szCs w:val="24"/>
              </w:rPr>
            </w:pPr>
            <w:r w:rsidRPr="00DF02C7">
              <w:rPr>
                <w:b/>
                <w:bCs/>
                <w:i/>
                <w:iCs/>
                <w:sz w:val="24"/>
                <w:szCs w:val="24"/>
              </w:rPr>
              <w:t>0,000</w:t>
            </w:r>
          </w:p>
        </w:tc>
        <w:tc>
          <w:tcPr>
            <w:tcW w:w="1275"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b/>
                <w:bCs/>
                <w:i/>
                <w:iCs/>
                <w:sz w:val="24"/>
                <w:szCs w:val="24"/>
              </w:rPr>
            </w:pPr>
            <w:r w:rsidRPr="00DF02C7">
              <w:rPr>
                <w:b/>
                <w:bCs/>
                <w:i/>
                <w:iCs/>
                <w:sz w:val="24"/>
                <w:szCs w:val="24"/>
              </w:rPr>
              <w:t>0,000</w:t>
            </w:r>
          </w:p>
        </w:tc>
      </w:tr>
      <w:tr w:rsidR="00DF02C7" w:rsidRPr="00461CEC" w:rsidTr="009456C3">
        <w:trPr>
          <w:trHeight w:val="208"/>
        </w:trPr>
        <w:tc>
          <w:tcPr>
            <w:tcW w:w="2900"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DF02C7" w:rsidRPr="00DF02C7" w:rsidRDefault="00DF02C7">
            <w:pPr>
              <w:jc w:val="center"/>
              <w:rPr>
                <w:i/>
                <w:iCs/>
                <w:sz w:val="24"/>
                <w:szCs w:val="24"/>
              </w:rPr>
            </w:pPr>
            <w:r w:rsidRPr="00DF02C7">
              <w:rPr>
                <w:i/>
                <w:iCs/>
                <w:sz w:val="24"/>
                <w:szCs w:val="24"/>
              </w:rPr>
              <w:t>000 2 19 00000 05 0000 150</w:t>
            </w:r>
          </w:p>
        </w:tc>
        <w:tc>
          <w:tcPr>
            <w:tcW w:w="8092"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rPr>
                <w:i/>
                <w:iCs/>
                <w:sz w:val="24"/>
                <w:szCs w:val="24"/>
              </w:rPr>
            </w:pPr>
            <w:r w:rsidRPr="00DF02C7">
              <w:rPr>
                <w:i/>
                <w:iCs/>
                <w:sz w:val="24"/>
                <w:szCs w:val="24"/>
              </w:rPr>
              <w:t>Возврат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1264"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i/>
                <w:iCs/>
                <w:sz w:val="24"/>
                <w:szCs w:val="24"/>
              </w:rPr>
            </w:pPr>
            <w:r w:rsidRPr="00DF02C7">
              <w:rPr>
                <w:i/>
                <w:iCs/>
                <w:sz w:val="24"/>
                <w:szCs w:val="24"/>
              </w:rPr>
              <w:t>-497,602</w:t>
            </w:r>
          </w:p>
        </w:tc>
        <w:tc>
          <w:tcPr>
            <w:tcW w:w="1276"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i/>
                <w:iCs/>
                <w:sz w:val="24"/>
                <w:szCs w:val="24"/>
              </w:rPr>
            </w:pPr>
            <w:r w:rsidRPr="00DF02C7">
              <w:rPr>
                <w:i/>
                <w:iCs/>
                <w:sz w:val="24"/>
                <w:szCs w:val="24"/>
              </w:rPr>
              <w:t>0,000</w:t>
            </w:r>
          </w:p>
        </w:tc>
        <w:tc>
          <w:tcPr>
            <w:tcW w:w="1275"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i/>
                <w:iCs/>
                <w:sz w:val="24"/>
                <w:szCs w:val="24"/>
              </w:rPr>
            </w:pPr>
            <w:r w:rsidRPr="00DF02C7">
              <w:rPr>
                <w:i/>
                <w:iCs/>
                <w:sz w:val="24"/>
                <w:szCs w:val="24"/>
              </w:rPr>
              <w:t>0,000</w:t>
            </w:r>
          </w:p>
        </w:tc>
      </w:tr>
      <w:tr w:rsidR="00DF02C7" w:rsidRPr="00461CEC" w:rsidTr="009456C3">
        <w:trPr>
          <w:trHeight w:val="208"/>
        </w:trPr>
        <w:tc>
          <w:tcPr>
            <w:tcW w:w="2900"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DF02C7" w:rsidRPr="00DF02C7" w:rsidRDefault="00DF02C7">
            <w:pPr>
              <w:jc w:val="center"/>
              <w:rPr>
                <w:i/>
                <w:iCs/>
                <w:color w:val="000000"/>
                <w:sz w:val="24"/>
                <w:szCs w:val="24"/>
              </w:rPr>
            </w:pPr>
            <w:r w:rsidRPr="00DF02C7">
              <w:rPr>
                <w:i/>
                <w:iCs/>
                <w:color w:val="000000"/>
                <w:sz w:val="24"/>
                <w:szCs w:val="24"/>
              </w:rPr>
              <w:t>000 2 19 60010 05 0000 150</w:t>
            </w:r>
          </w:p>
        </w:tc>
        <w:tc>
          <w:tcPr>
            <w:tcW w:w="8092"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rPr>
                <w:i/>
                <w:iCs/>
                <w:color w:val="000000"/>
                <w:sz w:val="24"/>
                <w:szCs w:val="24"/>
              </w:rPr>
            </w:pPr>
            <w:r w:rsidRPr="00DF02C7">
              <w:rPr>
                <w:i/>
                <w:iCs/>
                <w:color w:val="000000"/>
                <w:sz w:val="24"/>
                <w:szCs w:val="24"/>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1264"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i/>
                <w:iCs/>
                <w:sz w:val="24"/>
                <w:szCs w:val="24"/>
              </w:rPr>
            </w:pPr>
            <w:r w:rsidRPr="00DF02C7">
              <w:rPr>
                <w:i/>
                <w:iCs/>
                <w:sz w:val="24"/>
                <w:szCs w:val="24"/>
              </w:rPr>
              <w:t>-497,602</w:t>
            </w:r>
          </w:p>
        </w:tc>
        <w:tc>
          <w:tcPr>
            <w:tcW w:w="1276"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i/>
                <w:iCs/>
                <w:sz w:val="24"/>
                <w:szCs w:val="24"/>
              </w:rPr>
            </w:pPr>
            <w:r w:rsidRPr="00DF02C7">
              <w:rPr>
                <w:i/>
                <w:iCs/>
                <w:sz w:val="24"/>
                <w:szCs w:val="24"/>
              </w:rPr>
              <w:t>0,000</w:t>
            </w:r>
          </w:p>
        </w:tc>
        <w:tc>
          <w:tcPr>
            <w:tcW w:w="1275"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i/>
                <w:iCs/>
                <w:sz w:val="24"/>
                <w:szCs w:val="24"/>
              </w:rPr>
            </w:pPr>
            <w:r w:rsidRPr="00DF02C7">
              <w:rPr>
                <w:i/>
                <w:iCs/>
                <w:sz w:val="24"/>
                <w:szCs w:val="24"/>
              </w:rPr>
              <w:t>0,000</w:t>
            </w:r>
          </w:p>
        </w:tc>
      </w:tr>
      <w:tr w:rsidR="00DF02C7" w:rsidRPr="00461CEC" w:rsidTr="00D8548E">
        <w:trPr>
          <w:trHeight w:val="208"/>
        </w:trPr>
        <w:tc>
          <w:tcPr>
            <w:tcW w:w="2900"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DF02C7" w:rsidRPr="00DF02C7" w:rsidRDefault="00DF02C7">
            <w:pPr>
              <w:jc w:val="center"/>
              <w:rPr>
                <w:sz w:val="24"/>
                <w:szCs w:val="24"/>
              </w:rPr>
            </w:pPr>
            <w:r w:rsidRPr="00DF02C7">
              <w:rPr>
                <w:sz w:val="24"/>
                <w:szCs w:val="24"/>
              </w:rPr>
              <w:t>000 2 19 60010 05 6220 150</w:t>
            </w:r>
          </w:p>
        </w:tc>
        <w:tc>
          <w:tcPr>
            <w:tcW w:w="8092" w:type="dxa"/>
            <w:tcBorders>
              <w:top w:val="single" w:sz="4" w:space="0" w:color="auto"/>
              <w:left w:val="nil"/>
              <w:bottom w:val="single" w:sz="4" w:space="0" w:color="auto"/>
              <w:right w:val="single" w:sz="4" w:space="0" w:color="auto"/>
            </w:tcBorders>
            <w:shd w:val="clear" w:color="auto" w:fill="auto"/>
            <w:tcMar>
              <w:left w:w="28" w:type="dxa"/>
              <w:right w:w="28" w:type="dxa"/>
            </w:tcMar>
            <w:vAlign w:val="bottom"/>
          </w:tcPr>
          <w:p w:rsidR="00DF02C7" w:rsidRPr="00DF02C7" w:rsidRDefault="00DF02C7">
            <w:pPr>
              <w:rPr>
                <w:color w:val="000000"/>
                <w:sz w:val="24"/>
                <w:szCs w:val="24"/>
              </w:rPr>
            </w:pPr>
            <w:r w:rsidRPr="00DF02C7">
              <w:rPr>
                <w:color w:val="000000"/>
                <w:sz w:val="24"/>
                <w:szCs w:val="24"/>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 на</w:t>
            </w:r>
            <w:r w:rsidR="008B611B">
              <w:rPr>
                <w:color w:val="000000"/>
                <w:sz w:val="24"/>
                <w:szCs w:val="24"/>
              </w:rPr>
              <w:t xml:space="preserve"> </w:t>
            </w:r>
            <w:r w:rsidRPr="00DF02C7">
              <w:rPr>
                <w:color w:val="000000"/>
                <w:sz w:val="24"/>
                <w:szCs w:val="24"/>
              </w:rPr>
              <w:t>государственную социальную помощь студентам из малоимущих семей или студентам, являющимся малоимущими одиноко проживающими гражданами)</w:t>
            </w:r>
          </w:p>
        </w:tc>
        <w:tc>
          <w:tcPr>
            <w:tcW w:w="1264"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-0,800</w:t>
            </w:r>
          </w:p>
        </w:tc>
        <w:tc>
          <w:tcPr>
            <w:tcW w:w="1276"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0,000</w:t>
            </w:r>
          </w:p>
        </w:tc>
        <w:tc>
          <w:tcPr>
            <w:tcW w:w="1275"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0,000</w:t>
            </w:r>
          </w:p>
        </w:tc>
      </w:tr>
      <w:tr w:rsidR="00DF02C7" w:rsidRPr="00461CEC" w:rsidTr="009456C3">
        <w:trPr>
          <w:trHeight w:val="208"/>
        </w:trPr>
        <w:tc>
          <w:tcPr>
            <w:tcW w:w="2900"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DF02C7" w:rsidRPr="00DF02C7" w:rsidRDefault="00DF02C7">
            <w:pPr>
              <w:jc w:val="center"/>
              <w:rPr>
                <w:sz w:val="24"/>
                <w:szCs w:val="24"/>
              </w:rPr>
            </w:pPr>
            <w:r w:rsidRPr="00DF02C7">
              <w:rPr>
                <w:sz w:val="24"/>
                <w:szCs w:val="24"/>
              </w:rPr>
              <w:t>000 2 19 60010 05 6302 150</w:t>
            </w:r>
          </w:p>
        </w:tc>
        <w:tc>
          <w:tcPr>
            <w:tcW w:w="8092" w:type="dxa"/>
            <w:tcBorders>
              <w:top w:val="single" w:sz="4" w:space="0" w:color="auto"/>
              <w:left w:val="nil"/>
              <w:bottom w:val="single" w:sz="4" w:space="0" w:color="auto"/>
              <w:right w:val="single" w:sz="4" w:space="0" w:color="auto"/>
            </w:tcBorders>
            <w:shd w:val="clear" w:color="auto" w:fill="auto"/>
            <w:tcMar>
              <w:left w:w="28" w:type="dxa"/>
              <w:right w:w="28" w:type="dxa"/>
            </w:tcMar>
            <w:vAlign w:val="bottom"/>
          </w:tcPr>
          <w:p w:rsidR="00DF02C7" w:rsidRPr="00DF02C7" w:rsidRDefault="00DF02C7">
            <w:pPr>
              <w:rPr>
                <w:color w:val="000000"/>
                <w:sz w:val="24"/>
                <w:szCs w:val="24"/>
              </w:rPr>
            </w:pPr>
            <w:r w:rsidRPr="00DF02C7">
              <w:rPr>
                <w:color w:val="000000"/>
                <w:sz w:val="24"/>
                <w:szCs w:val="24"/>
              </w:rPr>
              <w:t xml:space="preserve">Возврат прочих остатков субсидий, субвенций и иных межбюджетных трансфертов, имеющих целевое назначение, прошлых лет из бюджетов муниципальных районов (для осуществления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w:t>
            </w:r>
            <w:r w:rsidRPr="00DF02C7">
              <w:rPr>
                <w:color w:val="000000"/>
                <w:sz w:val="24"/>
                <w:szCs w:val="24"/>
              </w:rPr>
              <w:lastRenderedPageBreak/>
              <w:t>1098-ЗПО)</w:t>
            </w:r>
          </w:p>
        </w:tc>
        <w:tc>
          <w:tcPr>
            <w:tcW w:w="1264"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lastRenderedPageBreak/>
              <w:t>-40,816</w:t>
            </w:r>
          </w:p>
        </w:tc>
        <w:tc>
          <w:tcPr>
            <w:tcW w:w="1276"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0,000</w:t>
            </w:r>
          </w:p>
        </w:tc>
        <w:tc>
          <w:tcPr>
            <w:tcW w:w="1275"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0,000</w:t>
            </w:r>
          </w:p>
        </w:tc>
      </w:tr>
      <w:tr w:rsidR="00DF02C7" w:rsidRPr="00461CEC" w:rsidTr="009456C3">
        <w:trPr>
          <w:trHeight w:val="208"/>
        </w:trPr>
        <w:tc>
          <w:tcPr>
            <w:tcW w:w="2900"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DF02C7" w:rsidRPr="00DF02C7" w:rsidRDefault="00DF02C7">
            <w:pPr>
              <w:jc w:val="center"/>
              <w:rPr>
                <w:sz w:val="24"/>
                <w:szCs w:val="24"/>
              </w:rPr>
            </w:pPr>
            <w:r w:rsidRPr="00DF02C7">
              <w:rPr>
                <w:sz w:val="24"/>
                <w:szCs w:val="24"/>
              </w:rPr>
              <w:lastRenderedPageBreak/>
              <w:t>000 2 19 60010 05 6303 150</w:t>
            </w:r>
          </w:p>
        </w:tc>
        <w:tc>
          <w:tcPr>
            <w:tcW w:w="8092" w:type="dxa"/>
            <w:tcBorders>
              <w:top w:val="single" w:sz="4" w:space="0" w:color="auto"/>
              <w:left w:val="nil"/>
              <w:bottom w:val="single" w:sz="4" w:space="0" w:color="auto"/>
              <w:right w:val="single" w:sz="4" w:space="0" w:color="auto"/>
            </w:tcBorders>
            <w:shd w:val="clear" w:color="auto" w:fill="auto"/>
            <w:tcMar>
              <w:left w:w="28" w:type="dxa"/>
              <w:right w:w="28" w:type="dxa"/>
            </w:tcMar>
            <w:vAlign w:val="bottom"/>
          </w:tcPr>
          <w:p w:rsidR="00DF02C7" w:rsidRPr="00DF02C7" w:rsidRDefault="00DF02C7">
            <w:pPr>
              <w:rPr>
                <w:color w:val="000000"/>
                <w:sz w:val="24"/>
                <w:szCs w:val="24"/>
              </w:rPr>
            </w:pPr>
            <w:r w:rsidRPr="00DF02C7">
              <w:rPr>
                <w:color w:val="000000"/>
                <w:sz w:val="24"/>
                <w:szCs w:val="24"/>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 (на исполнение государственных полномочий в сфере организации отдыха и оздоровления детей)</w:t>
            </w:r>
          </w:p>
        </w:tc>
        <w:tc>
          <w:tcPr>
            <w:tcW w:w="1264"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-0,055</w:t>
            </w:r>
          </w:p>
        </w:tc>
        <w:tc>
          <w:tcPr>
            <w:tcW w:w="1276"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0,000</w:t>
            </w:r>
          </w:p>
        </w:tc>
        <w:tc>
          <w:tcPr>
            <w:tcW w:w="1275"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0,000</w:t>
            </w:r>
          </w:p>
        </w:tc>
      </w:tr>
      <w:tr w:rsidR="00DF02C7" w:rsidRPr="00461CEC" w:rsidTr="009456C3">
        <w:trPr>
          <w:trHeight w:val="208"/>
        </w:trPr>
        <w:tc>
          <w:tcPr>
            <w:tcW w:w="2900"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DF02C7" w:rsidRPr="00DF02C7" w:rsidRDefault="00DF02C7">
            <w:pPr>
              <w:jc w:val="center"/>
              <w:rPr>
                <w:sz w:val="24"/>
                <w:szCs w:val="24"/>
              </w:rPr>
            </w:pPr>
            <w:r w:rsidRPr="00DF02C7">
              <w:rPr>
                <w:sz w:val="24"/>
                <w:szCs w:val="24"/>
              </w:rPr>
              <w:t>000 2 19 60010 05 6304 150</w:t>
            </w:r>
          </w:p>
        </w:tc>
        <w:tc>
          <w:tcPr>
            <w:tcW w:w="8092" w:type="dxa"/>
            <w:tcBorders>
              <w:top w:val="single" w:sz="4" w:space="0" w:color="auto"/>
              <w:left w:val="nil"/>
              <w:bottom w:val="single" w:sz="4" w:space="0" w:color="auto"/>
              <w:right w:val="single" w:sz="4" w:space="0" w:color="auto"/>
            </w:tcBorders>
            <w:shd w:val="clear" w:color="auto" w:fill="auto"/>
            <w:tcMar>
              <w:left w:w="28" w:type="dxa"/>
              <w:right w:w="28" w:type="dxa"/>
            </w:tcMar>
            <w:vAlign w:val="bottom"/>
          </w:tcPr>
          <w:p w:rsidR="00DF02C7" w:rsidRPr="00DF02C7" w:rsidRDefault="00DF02C7">
            <w:pPr>
              <w:rPr>
                <w:color w:val="000000"/>
                <w:sz w:val="24"/>
                <w:szCs w:val="24"/>
              </w:rPr>
            </w:pPr>
            <w:r w:rsidRPr="00DF02C7">
              <w:rPr>
                <w:color w:val="000000"/>
                <w:sz w:val="24"/>
                <w:szCs w:val="24"/>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 (на реализацию Закона Пензенской области "О мерах социальной поддержки отдельных категорий граждан, проживающих на территории Пензенской области")</w:t>
            </w:r>
          </w:p>
        </w:tc>
        <w:tc>
          <w:tcPr>
            <w:tcW w:w="1264"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-38,533</w:t>
            </w:r>
          </w:p>
        </w:tc>
        <w:tc>
          <w:tcPr>
            <w:tcW w:w="1276"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0,000</w:t>
            </w:r>
          </w:p>
        </w:tc>
        <w:tc>
          <w:tcPr>
            <w:tcW w:w="1275"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0,000</w:t>
            </w:r>
          </w:p>
        </w:tc>
      </w:tr>
      <w:tr w:rsidR="00DF02C7" w:rsidRPr="00461CEC" w:rsidTr="009456C3">
        <w:trPr>
          <w:trHeight w:val="208"/>
        </w:trPr>
        <w:tc>
          <w:tcPr>
            <w:tcW w:w="2900"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DF02C7" w:rsidRPr="00DF02C7" w:rsidRDefault="00DF02C7">
            <w:pPr>
              <w:jc w:val="center"/>
              <w:rPr>
                <w:sz w:val="24"/>
                <w:szCs w:val="24"/>
              </w:rPr>
            </w:pPr>
            <w:r w:rsidRPr="00DF02C7">
              <w:rPr>
                <w:sz w:val="24"/>
                <w:szCs w:val="24"/>
              </w:rPr>
              <w:t>000 2 19 60010 05 6305 150</w:t>
            </w:r>
          </w:p>
        </w:tc>
        <w:tc>
          <w:tcPr>
            <w:tcW w:w="8092" w:type="dxa"/>
            <w:tcBorders>
              <w:top w:val="single" w:sz="4" w:space="0" w:color="auto"/>
              <w:left w:val="nil"/>
              <w:bottom w:val="single" w:sz="4" w:space="0" w:color="auto"/>
              <w:right w:val="single" w:sz="4" w:space="0" w:color="auto"/>
            </w:tcBorders>
            <w:shd w:val="clear" w:color="auto" w:fill="auto"/>
            <w:tcMar>
              <w:left w:w="28" w:type="dxa"/>
              <w:right w:w="28" w:type="dxa"/>
            </w:tcMar>
            <w:vAlign w:val="bottom"/>
          </w:tcPr>
          <w:p w:rsidR="00DF02C7" w:rsidRPr="00DF02C7" w:rsidRDefault="00DF02C7">
            <w:pPr>
              <w:rPr>
                <w:color w:val="000000"/>
                <w:sz w:val="24"/>
                <w:szCs w:val="24"/>
              </w:rPr>
            </w:pPr>
            <w:r w:rsidRPr="00DF02C7">
              <w:rPr>
                <w:color w:val="000000"/>
                <w:sz w:val="24"/>
                <w:szCs w:val="24"/>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 (на реализацию Закона Пензенской области "О пособиях семьям, имеющим детей")</w:t>
            </w:r>
          </w:p>
        </w:tc>
        <w:tc>
          <w:tcPr>
            <w:tcW w:w="1264"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-31,305</w:t>
            </w:r>
          </w:p>
        </w:tc>
        <w:tc>
          <w:tcPr>
            <w:tcW w:w="1276"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0,000</w:t>
            </w:r>
          </w:p>
        </w:tc>
        <w:tc>
          <w:tcPr>
            <w:tcW w:w="1275"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0,000</w:t>
            </w:r>
          </w:p>
        </w:tc>
      </w:tr>
      <w:tr w:rsidR="00DF02C7" w:rsidRPr="00461CEC" w:rsidTr="009456C3">
        <w:trPr>
          <w:trHeight w:val="208"/>
        </w:trPr>
        <w:tc>
          <w:tcPr>
            <w:tcW w:w="2900"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DF02C7" w:rsidRPr="00DF02C7" w:rsidRDefault="00DF02C7">
            <w:pPr>
              <w:jc w:val="center"/>
              <w:rPr>
                <w:sz w:val="24"/>
                <w:szCs w:val="24"/>
              </w:rPr>
            </w:pPr>
            <w:r w:rsidRPr="00DF02C7">
              <w:rPr>
                <w:sz w:val="24"/>
                <w:szCs w:val="24"/>
              </w:rPr>
              <w:t>000 2 19 60010 05 6307 150</w:t>
            </w:r>
          </w:p>
        </w:tc>
        <w:tc>
          <w:tcPr>
            <w:tcW w:w="8092" w:type="dxa"/>
            <w:tcBorders>
              <w:top w:val="single" w:sz="4" w:space="0" w:color="auto"/>
              <w:left w:val="nil"/>
              <w:bottom w:val="single" w:sz="4" w:space="0" w:color="auto"/>
              <w:right w:val="single" w:sz="4" w:space="0" w:color="auto"/>
            </w:tcBorders>
            <w:shd w:val="clear" w:color="auto" w:fill="auto"/>
            <w:tcMar>
              <w:left w:w="28" w:type="dxa"/>
              <w:right w:w="28" w:type="dxa"/>
            </w:tcMar>
            <w:vAlign w:val="bottom"/>
          </w:tcPr>
          <w:p w:rsidR="00DF02C7" w:rsidRPr="00DF02C7" w:rsidRDefault="00DF02C7">
            <w:pPr>
              <w:rPr>
                <w:color w:val="000000"/>
                <w:sz w:val="24"/>
                <w:szCs w:val="24"/>
              </w:rPr>
            </w:pPr>
            <w:r w:rsidRPr="00DF02C7">
              <w:rPr>
                <w:color w:val="000000"/>
                <w:sz w:val="24"/>
                <w:szCs w:val="24"/>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 (на реализацию</w:t>
            </w:r>
            <w:r w:rsidR="008B611B">
              <w:rPr>
                <w:color w:val="000000"/>
                <w:sz w:val="24"/>
                <w:szCs w:val="24"/>
              </w:rPr>
              <w:t xml:space="preserve"> </w:t>
            </w:r>
            <w:r w:rsidRPr="00DF02C7">
              <w:rPr>
                <w:color w:val="000000"/>
                <w:sz w:val="24"/>
                <w:szCs w:val="24"/>
              </w:rPr>
              <w:t>Закона Пензенской области "О мерах социальной поддержки многодетных семей, проживающих на территории Пензенской области")</w:t>
            </w:r>
          </w:p>
        </w:tc>
        <w:tc>
          <w:tcPr>
            <w:tcW w:w="1264"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-16,829</w:t>
            </w:r>
          </w:p>
        </w:tc>
        <w:tc>
          <w:tcPr>
            <w:tcW w:w="1276"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0,000</w:t>
            </w:r>
          </w:p>
        </w:tc>
        <w:tc>
          <w:tcPr>
            <w:tcW w:w="1275"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0,000</w:t>
            </w:r>
          </w:p>
        </w:tc>
      </w:tr>
      <w:tr w:rsidR="00DF02C7" w:rsidRPr="00461CEC" w:rsidTr="009456C3">
        <w:trPr>
          <w:trHeight w:val="208"/>
        </w:trPr>
        <w:tc>
          <w:tcPr>
            <w:tcW w:w="2900"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DF02C7" w:rsidRPr="00DF02C7" w:rsidRDefault="00DF02C7">
            <w:pPr>
              <w:jc w:val="center"/>
              <w:rPr>
                <w:sz w:val="24"/>
                <w:szCs w:val="24"/>
              </w:rPr>
            </w:pPr>
            <w:r w:rsidRPr="00DF02C7">
              <w:rPr>
                <w:sz w:val="24"/>
                <w:szCs w:val="24"/>
              </w:rPr>
              <w:t>000 2 19 60010 05 6319 150</w:t>
            </w:r>
          </w:p>
        </w:tc>
        <w:tc>
          <w:tcPr>
            <w:tcW w:w="8092" w:type="dxa"/>
            <w:tcBorders>
              <w:top w:val="single" w:sz="4" w:space="0" w:color="auto"/>
              <w:left w:val="nil"/>
              <w:bottom w:val="single" w:sz="4" w:space="0" w:color="auto"/>
              <w:right w:val="single" w:sz="4" w:space="0" w:color="auto"/>
            </w:tcBorders>
            <w:shd w:val="clear" w:color="auto" w:fill="auto"/>
            <w:tcMar>
              <w:left w:w="28" w:type="dxa"/>
              <w:right w:w="28" w:type="dxa"/>
            </w:tcMar>
            <w:vAlign w:val="bottom"/>
          </w:tcPr>
          <w:p w:rsidR="00DF02C7" w:rsidRPr="00DF02C7" w:rsidRDefault="00DF02C7">
            <w:pPr>
              <w:rPr>
                <w:color w:val="000000"/>
                <w:sz w:val="24"/>
                <w:szCs w:val="24"/>
              </w:rPr>
            </w:pPr>
            <w:r w:rsidRPr="00DF02C7">
              <w:rPr>
                <w:color w:val="000000"/>
                <w:sz w:val="24"/>
                <w:szCs w:val="24"/>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и образовательных организаций дополнительного образования</w:t>
            </w:r>
          </w:p>
        </w:tc>
        <w:tc>
          <w:tcPr>
            <w:tcW w:w="1264"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-0,052</w:t>
            </w:r>
          </w:p>
        </w:tc>
        <w:tc>
          <w:tcPr>
            <w:tcW w:w="1276"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0,000</w:t>
            </w:r>
          </w:p>
        </w:tc>
        <w:tc>
          <w:tcPr>
            <w:tcW w:w="1275"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0,000</w:t>
            </w:r>
          </w:p>
        </w:tc>
      </w:tr>
      <w:tr w:rsidR="00DF02C7" w:rsidRPr="00461CEC" w:rsidTr="009456C3">
        <w:trPr>
          <w:trHeight w:val="208"/>
        </w:trPr>
        <w:tc>
          <w:tcPr>
            <w:tcW w:w="2900"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DF02C7" w:rsidRPr="00DF02C7" w:rsidRDefault="00DF02C7">
            <w:pPr>
              <w:jc w:val="center"/>
              <w:rPr>
                <w:sz w:val="24"/>
                <w:szCs w:val="24"/>
              </w:rPr>
            </w:pPr>
            <w:r w:rsidRPr="00DF02C7">
              <w:rPr>
                <w:sz w:val="24"/>
                <w:szCs w:val="24"/>
              </w:rPr>
              <w:t>000 2 19 60010 05 6320 150</w:t>
            </w:r>
          </w:p>
        </w:tc>
        <w:tc>
          <w:tcPr>
            <w:tcW w:w="8092" w:type="dxa"/>
            <w:tcBorders>
              <w:top w:val="single" w:sz="4" w:space="0" w:color="auto"/>
              <w:left w:val="nil"/>
              <w:bottom w:val="single" w:sz="4" w:space="0" w:color="auto"/>
              <w:right w:val="single" w:sz="4" w:space="0" w:color="auto"/>
            </w:tcBorders>
            <w:shd w:val="clear" w:color="auto" w:fill="auto"/>
            <w:tcMar>
              <w:left w:w="28" w:type="dxa"/>
              <w:right w:w="28" w:type="dxa"/>
            </w:tcMar>
            <w:vAlign w:val="bottom"/>
          </w:tcPr>
          <w:p w:rsidR="00DF02C7" w:rsidRPr="00DF02C7" w:rsidRDefault="00DF02C7">
            <w:pPr>
              <w:rPr>
                <w:color w:val="000000"/>
                <w:sz w:val="24"/>
                <w:szCs w:val="24"/>
              </w:rPr>
            </w:pPr>
            <w:r w:rsidRPr="00DF02C7">
              <w:rPr>
                <w:color w:val="000000"/>
                <w:sz w:val="24"/>
                <w:szCs w:val="24"/>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w:t>
            </w:r>
            <w:r w:rsidR="008B611B">
              <w:rPr>
                <w:color w:val="000000"/>
                <w:sz w:val="24"/>
                <w:szCs w:val="24"/>
              </w:rPr>
              <w:t xml:space="preserve"> </w:t>
            </w:r>
            <w:r w:rsidRPr="00DF02C7">
              <w:rPr>
                <w:color w:val="000000"/>
                <w:sz w:val="24"/>
                <w:szCs w:val="24"/>
              </w:rPr>
              <w:t>по</w:t>
            </w:r>
            <w:r w:rsidR="008B611B">
              <w:rPr>
                <w:color w:val="000000"/>
                <w:sz w:val="24"/>
                <w:szCs w:val="24"/>
              </w:rPr>
              <w:t xml:space="preserve"> </w:t>
            </w:r>
            <w:r w:rsidRPr="00DF02C7">
              <w:rPr>
                <w:color w:val="000000"/>
                <w:sz w:val="24"/>
                <w:szCs w:val="24"/>
              </w:rPr>
              <w:t>предоставлению</w:t>
            </w:r>
            <w:r w:rsidR="008B611B">
              <w:rPr>
                <w:color w:val="000000"/>
                <w:sz w:val="24"/>
                <w:szCs w:val="24"/>
              </w:rPr>
              <w:t xml:space="preserve"> </w:t>
            </w:r>
            <w:r w:rsidRPr="00DF02C7">
              <w:rPr>
                <w:color w:val="000000"/>
                <w:sz w:val="24"/>
                <w:szCs w:val="24"/>
              </w:rPr>
              <w:t>гражданам субсидий на оплату жилого помещения и коммунальных услуг из бюджетов муниципальных районов</w:t>
            </w:r>
          </w:p>
        </w:tc>
        <w:tc>
          <w:tcPr>
            <w:tcW w:w="1264"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-368,959</w:t>
            </w:r>
          </w:p>
        </w:tc>
        <w:tc>
          <w:tcPr>
            <w:tcW w:w="1276"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0,000</w:t>
            </w:r>
          </w:p>
        </w:tc>
        <w:tc>
          <w:tcPr>
            <w:tcW w:w="1275"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0,000</w:t>
            </w:r>
          </w:p>
        </w:tc>
      </w:tr>
      <w:tr w:rsidR="00DF02C7" w:rsidRPr="00461CEC" w:rsidTr="009456C3">
        <w:trPr>
          <w:trHeight w:val="208"/>
        </w:trPr>
        <w:tc>
          <w:tcPr>
            <w:tcW w:w="2900"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DF02C7" w:rsidRPr="00DF02C7" w:rsidRDefault="00DF02C7">
            <w:pPr>
              <w:jc w:val="center"/>
              <w:rPr>
                <w:sz w:val="24"/>
                <w:szCs w:val="24"/>
              </w:rPr>
            </w:pPr>
            <w:r w:rsidRPr="00DF02C7">
              <w:rPr>
                <w:sz w:val="24"/>
                <w:szCs w:val="24"/>
              </w:rPr>
              <w:t>000 2 19 60010 05 6323 150</w:t>
            </w:r>
          </w:p>
        </w:tc>
        <w:tc>
          <w:tcPr>
            <w:tcW w:w="8092" w:type="dxa"/>
            <w:tcBorders>
              <w:top w:val="single" w:sz="4" w:space="0" w:color="auto"/>
              <w:left w:val="nil"/>
              <w:bottom w:val="single" w:sz="4" w:space="0" w:color="auto"/>
              <w:right w:val="single" w:sz="4" w:space="0" w:color="auto"/>
            </w:tcBorders>
            <w:shd w:val="clear" w:color="auto" w:fill="auto"/>
            <w:tcMar>
              <w:left w:w="28" w:type="dxa"/>
              <w:right w:w="28" w:type="dxa"/>
            </w:tcMar>
            <w:vAlign w:val="bottom"/>
          </w:tcPr>
          <w:p w:rsidR="00DF02C7" w:rsidRPr="00DF02C7" w:rsidRDefault="00DF02C7">
            <w:pPr>
              <w:rPr>
                <w:color w:val="000000"/>
                <w:sz w:val="24"/>
                <w:szCs w:val="24"/>
              </w:rPr>
            </w:pPr>
            <w:r w:rsidRPr="00DF02C7">
              <w:rPr>
                <w:color w:val="000000"/>
                <w:sz w:val="24"/>
                <w:szCs w:val="24"/>
              </w:rPr>
              <w:t xml:space="preserve">Возврат прочих остатков субсидий, субвенций и иных межбюджетных трансфертов, имеющих целевое назначение, прошлых лет из бюджетов </w:t>
            </w:r>
            <w:r w:rsidRPr="00DF02C7">
              <w:rPr>
                <w:color w:val="000000"/>
                <w:sz w:val="24"/>
                <w:szCs w:val="24"/>
              </w:rPr>
              <w:lastRenderedPageBreak/>
              <w:t>муниципальных районов</w:t>
            </w:r>
            <w:r w:rsidR="008B611B">
              <w:rPr>
                <w:color w:val="000000"/>
                <w:sz w:val="24"/>
                <w:szCs w:val="24"/>
              </w:rPr>
              <w:t xml:space="preserve"> </w:t>
            </w:r>
            <w:r w:rsidRPr="00DF02C7">
              <w:rPr>
                <w:color w:val="000000"/>
                <w:sz w:val="24"/>
                <w:szCs w:val="24"/>
              </w:rPr>
              <w:t>(на компенсацию отдельным категориям граждан оплаты взноса на капитальный ремонт общего имущества в многоквартирном доме за счет средств бюджета Пензенской области)</w:t>
            </w:r>
          </w:p>
        </w:tc>
        <w:tc>
          <w:tcPr>
            <w:tcW w:w="1264"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lastRenderedPageBreak/>
              <w:t>-0,196</w:t>
            </w:r>
          </w:p>
        </w:tc>
        <w:tc>
          <w:tcPr>
            <w:tcW w:w="1276"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0,000</w:t>
            </w:r>
          </w:p>
        </w:tc>
        <w:tc>
          <w:tcPr>
            <w:tcW w:w="1275"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0,000</w:t>
            </w:r>
          </w:p>
        </w:tc>
      </w:tr>
      <w:tr w:rsidR="00DF02C7" w:rsidRPr="00461CEC" w:rsidTr="009456C3">
        <w:trPr>
          <w:trHeight w:val="208"/>
        </w:trPr>
        <w:tc>
          <w:tcPr>
            <w:tcW w:w="2900"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DF02C7" w:rsidRPr="00DF02C7" w:rsidRDefault="00DF02C7">
            <w:pPr>
              <w:jc w:val="center"/>
              <w:rPr>
                <w:sz w:val="24"/>
                <w:szCs w:val="24"/>
              </w:rPr>
            </w:pPr>
            <w:r w:rsidRPr="00DF02C7">
              <w:rPr>
                <w:sz w:val="24"/>
                <w:szCs w:val="24"/>
              </w:rPr>
              <w:lastRenderedPageBreak/>
              <w:t>000 2 19 60010 05 6349 150</w:t>
            </w:r>
          </w:p>
        </w:tc>
        <w:tc>
          <w:tcPr>
            <w:tcW w:w="8092" w:type="dxa"/>
            <w:tcBorders>
              <w:top w:val="single" w:sz="4" w:space="0" w:color="auto"/>
              <w:left w:val="nil"/>
              <w:bottom w:val="single" w:sz="4" w:space="0" w:color="auto"/>
              <w:right w:val="single" w:sz="4" w:space="0" w:color="auto"/>
            </w:tcBorders>
            <w:shd w:val="clear" w:color="auto" w:fill="auto"/>
            <w:tcMar>
              <w:left w:w="28" w:type="dxa"/>
              <w:right w:w="28" w:type="dxa"/>
            </w:tcMar>
            <w:vAlign w:val="bottom"/>
          </w:tcPr>
          <w:p w:rsidR="00DF02C7" w:rsidRPr="00DF02C7" w:rsidRDefault="00DF02C7">
            <w:pPr>
              <w:rPr>
                <w:sz w:val="24"/>
                <w:szCs w:val="24"/>
              </w:rPr>
            </w:pPr>
            <w:r w:rsidRPr="00DF02C7">
              <w:rPr>
                <w:sz w:val="24"/>
                <w:szCs w:val="24"/>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 почетном звании Пензенской области «Ветеран труда Пензенской области»)</w:t>
            </w:r>
          </w:p>
        </w:tc>
        <w:tc>
          <w:tcPr>
            <w:tcW w:w="1264"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-0,005</w:t>
            </w:r>
          </w:p>
        </w:tc>
        <w:tc>
          <w:tcPr>
            <w:tcW w:w="1276"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0,000</w:t>
            </w:r>
          </w:p>
        </w:tc>
        <w:tc>
          <w:tcPr>
            <w:tcW w:w="1275"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0,000</w:t>
            </w:r>
          </w:p>
        </w:tc>
      </w:tr>
      <w:tr w:rsidR="00DF02C7" w:rsidRPr="00461CEC" w:rsidTr="009456C3">
        <w:trPr>
          <w:trHeight w:val="208"/>
        </w:trPr>
        <w:tc>
          <w:tcPr>
            <w:tcW w:w="2900"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DF02C7" w:rsidRPr="00DF02C7" w:rsidRDefault="00DF02C7">
            <w:pPr>
              <w:jc w:val="center"/>
              <w:rPr>
                <w:sz w:val="24"/>
                <w:szCs w:val="24"/>
              </w:rPr>
            </w:pPr>
            <w:r w:rsidRPr="00DF02C7">
              <w:rPr>
                <w:sz w:val="24"/>
                <w:szCs w:val="24"/>
              </w:rPr>
              <w:t>000 2 19 60010 05 6444 150</w:t>
            </w:r>
          </w:p>
        </w:tc>
        <w:tc>
          <w:tcPr>
            <w:tcW w:w="8092" w:type="dxa"/>
            <w:tcBorders>
              <w:top w:val="single" w:sz="4" w:space="0" w:color="auto"/>
              <w:left w:val="nil"/>
              <w:bottom w:val="single" w:sz="4" w:space="0" w:color="auto"/>
              <w:right w:val="single" w:sz="4" w:space="0" w:color="auto"/>
            </w:tcBorders>
            <w:shd w:val="clear" w:color="auto" w:fill="auto"/>
            <w:tcMar>
              <w:left w:w="28" w:type="dxa"/>
              <w:right w:w="28" w:type="dxa"/>
            </w:tcMar>
            <w:vAlign w:val="bottom"/>
          </w:tcPr>
          <w:p w:rsidR="00DF02C7" w:rsidRPr="00DF02C7" w:rsidRDefault="00DF02C7">
            <w:pPr>
              <w:rPr>
                <w:sz w:val="24"/>
                <w:szCs w:val="24"/>
              </w:rPr>
            </w:pPr>
            <w:r w:rsidRPr="00DF02C7">
              <w:rPr>
                <w:sz w:val="24"/>
                <w:szCs w:val="24"/>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w:t>
            </w:r>
            <w:r w:rsidR="008B611B">
              <w:rPr>
                <w:sz w:val="24"/>
                <w:szCs w:val="24"/>
              </w:rPr>
              <w:t xml:space="preserve"> </w:t>
            </w:r>
            <w:r w:rsidRPr="00DF02C7">
              <w:rPr>
                <w:sz w:val="24"/>
                <w:szCs w:val="24"/>
              </w:rPr>
              <w:t xml:space="preserve">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 из бюджетов муниципальных районов </w:t>
            </w:r>
          </w:p>
        </w:tc>
        <w:tc>
          <w:tcPr>
            <w:tcW w:w="1264"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-0,052</w:t>
            </w:r>
          </w:p>
        </w:tc>
        <w:tc>
          <w:tcPr>
            <w:tcW w:w="1276"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0,000</w:t>
            </w:r>
          </w:p>
        </w:tc>
        <w:tc>
          <w:tcPr>
            <w:tcW w:w="1275"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0,000</w:t>
            </w:r>
          </w:p>
        </w:tc>
      </w:tr>
    </w:tbl>
    <w:p w:rsidR="009456C3" w:rsidRDefault="009456C3" w:rsidP="009456C3">
      <w:pPr>
        <w:tabs>
          <w:tab w:val="left" w:pos="5543"/>
        </w:tabs>
        <w:spacing w:before="120"/>
        <w:ind w:firstLine="709"/>
        <w:jc w:val="right"/>
        <w:rPr>
          <w:sz w:val="26"/>
          <w:szCs w:val="26"/>
        </w:rPr>
      </w:pPr>
      <w:r>
        <w:rPr>
          <w:sz w:val="26"/>
          <w:szCs w:val="26"/>
        </w:rPr>
        <w:t>»;</w:t>
      </w:r>
    </w:p>
    <w:p w:rsidR="00C45D4D" w:rsidRPr="00C07925" w:rsidRDefault="00C779CD" w:rsidP="003B6F19">
      <w:pPr>
        <w:tabs>
          <w:tab w:val="left" w:pos="954"/>
          <w:tab w:val="left" w:pos="7110"/>
        </w:tabs>
        <w:ind w:firstLine="953"/>
        <w:rPr>
          <w:sz w:val="26"/>
          <w:szCs w:val="26"/>
        </w:rPr>
      </w:pPr>
      <w:r>
        <w:rPr>
          <w:sz w:val="26"/>
          <w:szCs w:val="26"/>
        </w:rPr>
        <w:t>6</w:t>
      </w:r>
      <w:r w:rsidR="00C45D4D" w:rsidRPr="00C07925">
        <w:rPr>
          <w:sz w:val="26"/>
          <w:szCs w:val="26"/>
        </w:rPr>
        <w:t xml:space="preserve">) приложение </w:t>
      </w:r>
      <w:r w:rsidR="00710F13" w:rsidRPr="00C07925">
        <w:rPr>
          <w:sz w:val="26"/>
          <w:szCs w:val="26"/>
        </w:rPr>
        <w:t>7</w:t>
      </w:r>
      <w:r w:rsidR="00C45D4D" w:rsidRPr="00C07925">
        <w:rPr>
          <w:sz w:val="26"/>
          <w:szCs w:val="26"/>
        </w:rPr>
        <w:t xml:space="preserve"> изложить в следующей редакции: </w:t>
      </w:r>
    </w:p>
    <w:p w:rsidR="00CD4C21" w:rsidRDefault="00CD4C21" w:rsidP="00584C4C">
      <w:pPr>
        <w:tabs>
          <w:tab w:val="left" w:pos="954"/>
        </w:tabs>
        <w:jc w:val="right"/>
        <w:rPr>
          <w:sz w:val="24"/>
          <w:szCs w:val="24"/>
        </w:rPr>
      </w:pPr>
    </w:p>
    <w:p w:rsidR="00C45D4D" w:rsidRPr="003D6CF8" w:rsidRDefault="00710F13" w:rsidP="00584C4C">
      <w:pPr>
        <w:tabs>
          <w:tab w:val="left" w:pos="954"/>
        </w:tabs>
        <w:jc w:val="right"/>
        <w:rPr>
          <w:sz w:val="24"/>
          <w:szCs w:val="24"/>
        </w:rPr>
      </w:pPr>
      <w:r>
        <w:rPr>
          <w:sz w:val="24"/>
          <w:szCs w:val="24"/>
        </w:rPr>
        <w:t>«Приложение 7</w:t>
      </w:r>
    </w:p>
    <w:p w:rsidR="00C45D4D" w:rsidRPr="003D6CF8" w:rsidRDefault="00C45D4D" w:rsidP="00584C4C">
      <w:pPr>
        <w:pStyle w:val="a1"/>
        <w:spacing w:after="0"/>
        <w:jc w:val="right"/>
        <w:rPr>
          <w:sz w:val="24"/>
          <w:szCs w:val="24"/>
        </w:rPr>
      </w:pPr>
      <w:r w:rsidRPr="003D6CF8">
        <w:rPr>
          <w:sz w:val="24"/>
          <w:szCs w:val="24"/>
        </w:rPr>
        <w:t>к Решению Собрания представителей</w:t>
      </w:r>
    </w:p>
    <w:p w:rsidR="00C45D4D" w:rsidRPr="003D6CF8" w:rsidRDefault="00C45D4D" w:rsidP="00584C4C">
      <w:pPr>
        <w:pStyle w:val="a1"/>
        <w:spacing w:after="0"/>
        <w:jc w:val="right"/>
        <w:rPr>
          <w:sz w:val="24"/>
          <w:szCs w:val="24"/>
        </w:rPr>
      </w:pPr>
      <w:r w:rsidRPr="003D6CF8">
        <w:rPr>
          <w:sz w:val="24"/>
          <w:szCs w:val="24"/>
        </w:rPr>
        <w:t xml:space="preserve"> Колышлейского района Пензенской области </w:t>
      </w:r>
    </w:p>
    <w:p w:rsidR="00C45D4D" w:rsidRPr="003D6CF8" w:rsidRDefault="00C45D4D" w:rsidP="00584C4C">
      <w:pPr>
        <w:pStyle w:val="a1"/>
        <w:spacing w:after="0"/>
        <w:jc w:val="right"/>
        <w:rPr>
          <w:sz w:val="24"/>
          <w:szCs w:val="24"/>
        </w:rPr>
      </w:pPr>
      <w:r w:rsidRPr="003D6CF8">
        <w:rPr>
          <w:sz w:val="24"/>
          <w:szCs w:val="24"/>
        </w:rPr>
        <w:t>«О бюджете Колышлейского района Пензенской области на 201</w:t>
      </w:r>
      <w:r w:rsidR="00640AEE">
        <w:rPr>
          <w:sz w:val="24"/>
          <w:szCs w:val="24"/>
        </w:rPr>
        <w:t>9</w:t>
      </w:r>
      <w:r w:rsidRPr="003D6CF8">
        <w:rPr>
          <w:sz w:val="24"/>
          <w:szCs w:val="24"/>
        </w:rPr>
        <w:t xml:space="preserve"> год</w:t>
      </w:r>
    </w:p>
    <w:p w:rsidR="00C45D4D" w:rsidRPr="003D6CF8" w:rsidRDefault="00C45D4D" w:rsidP="00584C4C">
      <w:pPr>
        <w:pStyle w:val="a1"/>
        <w:spacing w:after="0"/>
        <w:jc w:val="right"/>
        <w:rPr>
          <w:sz w:val="24"/>
          <w:szCs w:val="24"/>
        </w:rPr>
      </w:pPr>
      <w:r w:rsidRPr="003D6CF8">
        <w:rPr>
          <w:sz w:val="24"/>
          <w:szCs w:val="24"/>
        </w:rPr>
        <w:t>и на плановый период 20</w:t>
      </w:r>
      <w:r w:rsidR="00640AEE">
        <w:rPr>
          <w:sz w:val="24"/>
          <w:szCs w:val="24"/>
        </w:rPr>
        <w:t>20</w:t>
      </w:r>
      <w:r w:rsidRPr="003D6CF8">
        <w:rPr>
          <w:sz w:val="24"/>
          <w:szCs w:val="24"/>
        </w:rPr>
        <w:t xml:space="preserve"> и 20</w:t>
      </w:r>
      <w:r w:rsidR="00710F13">
        <w:rPr>
          <w:sz w:val="24"/>
          <w:szCs w:val="24"/>
        </w:rPr>
        <w:t>2</w:t>
      </w:r>
      <w:r w:rsidR="00640AEE">
        <w:rPr>
          <w:sz w:val="24"/>
          <w:szCs w:val="24"/>
        </w:rPr>
        <w:t>1</w:t>
      </w:r>
      <w:r w:rsidRPr="003D6CF8">
        <w:rPr>
          <w:sz w:val="24"/>
          <w:szCs w:val="24"/>
        </w:rPr>
        <w:t xml:space="preserve"> годов»</w:t>
      </w:r>
    </w:p>
    <w:p w:rsidR="001C5CF1" w:rsidRDefault="001C5CF1" w:rsidP="00455338">
      <w:pPr>
        <w:jc w:val="center"/>
        <w:rPr>
          <w:b/>
          <w:sz w:val="26"/>
          <w:szCs w:val="26"/>
        </w:rPr>
      </w:pPr>
    </w:p>
    <w:p w:rsidR="00CD4C21" w:rsidRDefault="00455338" w:rsidP="00CD4C21">
      <w:pPr>
        <w:jc w:val="center"/>
        <w:rPr>
          <w:sz w:val="24"/>
          <w:szCs w:val="24"/>
        </w:rPr>
      </w:pPr>
      <w:r w:rsidRPr="00CD7FE9">
        <w:rPr>
          <w:b/>
          <w:sz w:val="26"/>
          <w:szCs w:val="26"/>
        </w:rPr>
        <w:t>Распределение бюджетных ассигнований на 201</w:t>
      </w:r>
      <w:r w:rsidR="00640AEE">
        <w:rPr>
          <w:b/>
          <w:sz w:val="26"/>
          <w:szCs w:val="26"/>
        </w:rPr>
        <w:t>9</w:t>
      </w:r>
      <w:r w:rsidRPr="00CD7FE9">
        <w:rPr>
          <w:b/>
          <w:sz w:val="26"/>
          <w:szCs w:val="26"/>
        </w:rPr>
        <w:t xml:space="preserve"> год и на плановый период 20</w:t>
      </w:r>
      <w:r w:rsidR="00640AEE">
        <w:rPr>
          <w:b/>
          <w:sz w:val="26"/>
          <w:szCs w:val="26"/>
        </w:rPr>
        <w:t>20</w:t>
      </w:r>
      <w:r w:rsidRPr="00CD7FE9">
        <w:rPr>
          <w:b/>
          <w:sz w:val="26"/>
          <w:szCs w:val="26"/>
        </w:rPr>
        <w:t xml:space="preserve"> и 202</w:t>
      </w:r>
      <w:r w:rsidR="00640AEE">
        <w:rPr>
          <w:b/>
          <w:sz w:val="26"/>
          <w:szCs w:val="26"/>
        </w:rPr>
        <w:t>1</w:t>
      </w:r>
      <w:r w:rsidRPr="00CD7FE9">
        <w:rPr>
          <w:b/>
          <w:sz w:val="26"/>
          <w:szCs w:val="26"/>
        </w:rPr>
        <w:t xml:space="preserve"> годов по разделам, подразделам, целевым статьям (муниципальным программам Колышлейского района и непрограммным направлениям деятельности), группам и подгруппам видов расходов классификации расходов бюджета Колышлейского района</w:t>
      </w:r>
    </w:p>
    <w:p w:rsidR="00E1321A" w:rsidRDefault="00E1321A" w:rsidP="00E1321A">
      <w:pPr>
        <w:pStyle w:val="a1"/>
        <w:jc w:val="right"/>
        <w:rPr>
          <w:sz w:val="24"/>
          <w:szCs w:val="24"/>
        </w:rPr>
      </w:pPr>
      <w:r w:rsidRPr="00455338">
        <w:rPr>
          <w:sz w:val="24"/>
          <w:szCs w:val="24"/>
        </w:rPr>
        <w:t>(тыс. рублей)</w:t>
      </w:r>
    </w:p>
    <w:tbl>
      <w:tblPr>
        <w:tblW w:w="1553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812"/>
        <w:gridCol w:w="709"/>
        <w:gridCol w:w="709"/>
        <w:gridCol w:w="1842"/>
        <w:gridCol w:w="709"/>
        <w:gridCol w:w="1843"/>
        <w:gridCol w:w="1984"/>
        <w:gridCol w:w="1922"/>
      </w:tblGrid>
      <w:tr w:rsidR="008B611B" w:rsidRPr="008B611B" w:rsidTr="00B32046">
        <w:trPr>
          <w:trHeight w:val="255"/>
          <w:tblHeader/>
        </w:trPr>
        <w:tc>
          <w:tcPr>
            <w:tcW w:w="581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Наименование</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Рз</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ПР</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ЦСР</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ВР</w:t>
            </w:r>
          </w:p>
        </w:tc>
        <w:tc>
          <w:tcPr>
            <w:tcW w:w="1843"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 xml:space="preserve"> Сумма на 2019 год </w:t>
            </w:r>
          </w:p>
        </w:tc>
        <w:tc>
          <w:tcPr>
            <w:tcW w:w="1984"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 xml:space="preserve"> Сумма на 2020 год </w:t>
            </w:r>
          </w:p>
        </w:tc>
        <w:tc>
          <w:tcPr>
            <w:tcW w:w="192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 xml:space="preserve"> Сумма на 2021 год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ВСЕГО</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536 126,954</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416 797,170</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416 894,919</w:t>
            </w:r>
            <w:r>
              <w:rPr>
                <w:b/>
                <w:bCs/>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lastRenderedPageBreak/>
              <w:t>Общегосударственные вопросы</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01</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90 437,249</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66 830,777</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62 237,909</w:t>
            </w:r>
            <w:r>
              <w:rPr>
                <w:b/>
                <w:bCs/>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01</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04</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28 799,183</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24 300,974</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21 823,528</w:t>
            </w:r>
            <w:r>
              <w:rPr>
                <w:b/>
                <w:bCs/>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Муниципальная программа Колышлейского района Пензенской области «Развитие муниципальной службы в Колышлейском районе Пензенской области на 2014-2022 годы»</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01</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04</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10 0 00 00000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28 799,183</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24 300,974</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21 823,528</w:t>
            </w:r>
            <w:r>
              <w:rPr>
                <w:b/>
                <w:bCs/>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Подпрограмма «Обеспечение деятельности Администрации Колышлейского района Пензенской области на 2014-2022 годы»</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01</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04</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10 2 00 00000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28 799,183</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24 300,974</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21 823,528</w:t>
            </w:r>
            <w:r>
              <w:rPr>
                <w:b/>
                <w:bCs/>
                <w:sz w:val="24"/>
                <w:szCs w:val="24"/>
              </w:rPr>
              <w:t xml:space="preserve"> </w:t>
            </w:r>
          </w:p>
        </w:tc>
      </w:tr>
      <w:tr w:rsidR="008B611B" w:rsidRPr="008B611B" w:rsidTr="008B611B">
        <w:trPr>
          <w:trHeight w:val="58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Основное мероприятие "Высшее должностное лицо Колышлейского района Пензенской области"</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01</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04</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10 2 01 00000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1 801,231</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1 520,706</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1 439,562</w:t>
            </w:r>
            <w:r>
              <w:rPr>
                <w:b/>
                <w:bCs/>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Расходы на выплаты по оплате труда работников органов местного самоуправления</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01</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04</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10 2 01 02100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1 801,231</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1 520,706</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1 439,562</w:t>
            </w:r>
            <w:r>
              <w:rPr>
                <w:b/>
                <w:bCs/>
                <w:sz w:val="24"/>
                <w:szCs w:val="24"/>
              </w:rPr>
              <w:t xml:space="preserve"> </w:t>
            </w:r>
          </w:p>
        </w:tc>
      </w:tr>
      <w:tr w:rsidR="008B611B" w:rsidRPr="008B611B" w:rsidTr="008B611B">
        <w:trPr>
          <w:trHeight w:val="76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01</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04</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10 2 01 02100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100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1 801,231</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1 520,706</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1 439,562</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Расходы на выплаты персоналу государственных (муниципальных) органов</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01</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04</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10 2 01 02100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120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1 801,231</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1 520,706</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1 439,562</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Основное мероприятие "Аппарат Администрации Колышлейского района Пензенской области"</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xml:space="preserve">01 </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04</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10 2 02 00000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26 997,952</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22 780,268</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20 383,966</w:t>
            </w:r>
            <w:r>
              <w:rPr>
                <w:b/>
                <w:bCs/>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Расходы на выплаты по оплате труда работников органов местного самоуправления</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01</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04</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10 2 02 02100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22 572,770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19 532,818</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17 490,547</w:t>
            </w:r>
            <w:r>
              <w:rPr>
                <w:b/>
                <w:bCs/>
                <w:sz w:val="24"/>
                <w:szCs w:val="24"/>
              </w:rPr>
              <w:t xml:space="preserve"> </w:t>
            </w:r>
          </w:p>
        </w:tc>
      </w:tr>
      <w:tr w:rsidR="008B611B" w:rsidRPr="008B611B" w:rsidTr="000D2BF7">
        <w:trPr>
          <w:trHeight w:val="280"/>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r w:rsidRPr="008B611B">
              <w:rPr>
                <w:sz w:val="24"/>
                <w:szCs w:val="24"/>
              </w:rPr>
              <w:lastRenderedPageBreak/>
              <w:t>государственными внебюджетными фондами</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lastRenderedPageBreak/>
              <w:t xml:space="preserve">01 </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04</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10 2 02 02100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100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22 572,770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19 532,818</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17 490,547</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lastRenderedPageBreak/>
              <w:t>Расходы на выплаты персоналу государственных (муниципальных) органов</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 xml:space="preserve">01 </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04</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10 2 02 02100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120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22 572,770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19 532,818</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17 490,547</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Расходы на обеспечение функций органов местного самоуправления</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01</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04</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10 2 02 02200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4 425,182</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3 247,450</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2 893,419</w:t>
            </w:r>
            <w:r>
              <w:rPr>
                <w:b/>
                <w:bCs/>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Закупка товаров, работ и услуг для обеспечения государственных (муниципальных) нужд</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01</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04</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10 2 02 02200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200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4 004,280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3 053,615</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2 736,465</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Иные закупки товаров, работ и услуг для обеспечения государственных (муниципальных) нужд</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01</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04</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10 2 02 02200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240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4 004,280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3 053,615</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2 736,465</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Иные бюджетные ассигнования</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01</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04</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10 2 02 02200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800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420,902</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193,835</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156,954</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Уплата налогов, сборов и иных платежей</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01</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04</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10 2 02 02200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850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420,902</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193,835</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156,954</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Судебная система</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01</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05</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1,500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1,600</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1,600</w:t>
            </w:r>
            <w:r>
              <w:rPr>
                <w:b/>
                <w:bCs/>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Выполнение других обязательств государства</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01</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05</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83 0 00 00000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1,500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1,600</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1,600</w:t>
            </w:r>
            <w:r>
              <w:rPr>
                <w:b/>
                <w:bCs/>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Выполнение других обязательств государства</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01</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05</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83 1 00 00000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1,500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1,600</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1,600</w:t>
            </w:r>
            <w:r>
              <w:rPr>
                <w:b/>
                <w:bCs/>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Составление (изменение и дополнение) списков кандидатов в присяжные заседатели федеральных судов общей юрисдикции в Российской Федерации</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01</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05</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83 1 00 51200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1,500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1,600</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1,600</w:t>
            </w:r>
            <w:r>
              <w:rPr>
                <w:b/>
                <w:bCs/>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Закупка товаров, работ и услуг для обеспечения государственных (муниципальных) нужд</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01</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05</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83 1 00 51200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200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1,500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1,600</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1,600</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Иные закупки товаров, работ и услуг для обеспечения государственных (муниципальных) нужд</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01</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05</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83 1 00 51200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240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1,500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1,600</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1,600</w:t>
            </w:r>
            <w:r>
              <w:rPr>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01</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06</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9 881,943</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8 448,497</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6 956,726</w:t>
            </w:r>
            <w:r>
              <w:rPr>
                <w:b/>
                <w:bCs/>
                <w:sz w:val="24"/>
                <w:szCs w:val="24"/>
              </w:rPr>
              <w:t xml:space="preserve"> </w:t>
            </w:r>
          </w:p>
        </w:tc>
      </w:tr>
      <w:tr w:rsidR="008B611B" w:rsidRPr="008B611B" w:rsidTr="008B611B">
        <w:trPr>
          <w:trHeight w:val="76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Муниципальная программа Колышлейского района Пензенской области «Управление муниципальными финансами и муниципальным долгом Колышлейского района на 2014-2022 годы»</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01</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06</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11 0 00 00000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9 837,334</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8 403,888</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6 912,117</w:t>
            </w:r>
            <w:r>
              <w:rPr>
                <w:b/>
                <w:bCs/>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Подпрограмма «Предоставление межбюджетных трансфертов»</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01</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06</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11 2 00 00000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3,172</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3,172</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3,172</w:t>
            </w:r>
            <w:r>
              <w:rPr>
                <w:b/>
                <w:bCs/>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 xml:space="preserve">Основное мероприятие "Повышение эффективности предоставления и использования </w:t>
            </w:r>
            <w:r w:rsidRPr="008B611B">
              <w:rPr>
                <w:b/>
                <w:bCs/>
                <w:sz w:val="24"/>
                <w:szCs w:val="24"/>
              </w:rPr>
              <w:lastRenderedPageBreak/>
              <w:t>субвенций"</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lastRenderedPageBreak/>
              <w:t>01</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06</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11 2 02 00000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3,172</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3,172</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3,172</w:t>
            </w:r>
            <w:r>
              <w:rPr>
                <w:b/>
                <w:bCs/>
                <w:sz w:val="24"/>
                <w:szCs w:val="24"/>
              </w:rPr>
              <w:t xml:space="preserve"> </w:t>
            </w:r>
          </w:p>
        </w:tc>
      </w:tr>
      <w:tr w:rsidR="008B611B" w:rsidRPr="008B611B" w:rsidTr="008B611B">
        <w:trPr>
          <w:trHeight w:val="76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lastRenderedPageBreak/>
              <w:t>Исполнении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01</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06</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11 2 02 74030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3,172</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3,172</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3,172</w:t>
            </w:r>
            <w:r>
              <w:rPr>
                <w:b/>
                <w:bCs/>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Закупка товаров, работ и услуг для обеспечения государственных (муниципальных) нужд</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01</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06</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11 2 02 74030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200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3,172</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3,172</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3,172</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Иные закупки товаров, работ и услуг для обеспечения государственных (муниципальных) нужд</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01</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06</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11 2 02 74030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240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3,172</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3,172</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3,172</w:t>
            </w:r>
            <w:r>
              <w:rPr>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Подпрограмма «Обеспечение деятельности Управления финансов Администрации Колышлейского района»</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01</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06</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11 3 00 00000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9 834,162</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8 400,716</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6 908,945</w:t>
            </w:r>
            <w:r>
              <w:rPr>
                <w:b/>
                <w:bCs/>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Основное мероприятие "Формирование и исполнение бюджета Колышлейского района, контроль за исполнением бюджета Колышлейского района"</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01</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06</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11 3 01 00000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9 834,162</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8 400,716</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6 908,945</w:t>
            </w:r>
            <w:r>
              <w:rPr>
                <w:b/>
                <w:bCs/>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Расходы на выплаты по оплате труда работников органов местного самоуправления</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01</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06</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11 3 01 02100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9 314,778</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7 997,855</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6 571,090</w:t>
            </w:r>
            <w:r>
              <w:rPr>
                <w:b/>
                <w:bCs/>
                <w:sz w:val="24"/>
                <w:szCs w:val="24"/>
              </w:rPr>
              <w:t xml:space="preserve"> </w:t>
            </w:r>
          </w:p>
        </w:tc>
      </w:tr>
      <w:tr w:rsidR="008B611B" w:rsidRPr="008B611B" w:rsidTr="008B611B">
        <w:trPr>
          <w:trHeight w:val="76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01</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06</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11 3 01 02100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100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9 314,778</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7 997,855</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6 571,090</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Расходы на выплаты персоналу государственных (муниципальных) органов</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01</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06</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11 3 01 02100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120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9 314,778</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7 997,855</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6 571,090</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Расходы на обеспечение функций органов местного самоуправления</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01</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06</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11 3 01 02200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519,384</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402,861</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337,855</w:t>
            </w:r>
            <w:r>
              <w:rPr>
                <w:b/>
                <w:bCs/>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Закупка товаров, работ и услуг для обеспечения государственных (муниципальных) нужд</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01</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06</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11 3 01 02200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200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502,584</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389,798</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327,277</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 xml:space="preserve">Иные закупки товаров, работ и услуг для обеспечения </w:t>
            </w:r>
            <w:r w:rsidRPr="008B611B">
              <w:rPr>
                <w:sz w:val="24"/>
                <w:szCs w:val="24"/>
              </w:rPr>
              <w:lastRenderedPageBreak/>
              <w:t>государственных (муниципальных) нужд</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lastRenderedPageBreak/>
              <w:t>01</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06</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11 3 01 02200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240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502,584</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389,798</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327,277</w:t>
            </w:r>
            <w:r>
              <w:rPr>
                <w:sz w:val="24"/>
                <w:szCs w:val="24"/>
              </w:rPr>
              <w:t xml:space="preserve"> </w:t>
            </w:r>
          </w:p>
        </w:tc>
      </w:tr>
      <w:tr w:rsidR="008B611B" w:rsidRPr="008B611B" w:rsidTr="008B611B">
        <w:trPr>
          <w:trHeight w:val="300"/>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lastRenderedPageBreak/>
              <w:t>Иные бюджетные ассигнования</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01</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06</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11 3 01 02200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800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16,800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13,063</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10,578</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Уплата налогов, сборов и иных платежей</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01</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06</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11 3 01 02200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850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16,800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13,063</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10,578</w:t>
            </w:r>
            <w:r>
              <w:rPr>
                <w:sz w:val="24"/>
                <w:szCs w:val="24"/>
              </w:rPr>
              <w:t xml:space="preserve"> </w:t>
            </w:r>
          </w:p>
        </w:tc>
      </w:tr>
      <w:tr w:rsidR="008B611B" w:rsidRPr="008B611B" w:rsidTr="008B611B">
        <w:trPr>
          <w:trHeight w:val="390"/>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Иные непрограмные расходы органов местного самоуправления Колышлейского района</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01</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06</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82 0 00 00000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44,609</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44,609</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44,609</w:t>
            </w:r>
            <w:r>
              <w:rPr>
                <w:b/>
                <w:bCs/>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Прочие расходы, связанные с исполнением переданных полномочий поселений</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01</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06</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82 1 00 00000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44,609</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44,609</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44,609</w:t>
            </w:r>
            <w:r>
              <w:rPr>
                <w:b/>
                <w:bCs/>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Исполнение полномочий поселений по осуществлению внутреннего муниципального финансового контроля</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xml:space="preserve">01 </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06</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82 1 00 23670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21,451</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21,451</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21,451</w:t>
            </w:r>
            <w:r>
              <w:rPr>
                <w:b/>
                <w:bCs/>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Закупка товаров, работ и услуг для обеспечения государственных (муниципальных) нужд</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 xml:space="preserve">01 </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06</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82 1 00 23670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200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21,451</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21,451</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21,451</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Иные закупки товаров, работ и услуг для обеспечения государственных (муниципальных) нужд</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 xml:space="preserve">01 </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06</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82 1 00 23670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240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21,451</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21,451</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21,451</w:t>
            </w:r>
            <w:r>
              <w:rPr>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Исполнение полномочий поселений по формированию, исполнению бюджета поселений и контролю за исполнением данного бюджета</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xml:space="preserve">01 </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06</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82 1 00 23680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23,158</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23,158</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23,158</w:t>
            </w:r>
            <w:r>
              <w:rPr>
                <w:b/>
                <w:bCs/>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Закупка товаров, работ и услуг для обеспечения государственных (муниципальных) нужд</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 xml:space="preserve">01 </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06</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82 1 00 23680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200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23,158</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23,158</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23,158</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Иные закупки товаров, работ и услуг для обеспечения государственных (муниципальных) нужд</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 xml:space="preserve">01 </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06</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82 1 00 23680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240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23,158</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23,158</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23,158</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Обеспечение проведения выборов и референдумов</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01</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07</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76,258</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r>
      <w:tr w:rsidR="008B611B" w:rsidRPr="008B611B" w:rsidTr="008B611B">
        <w:trPr>
          <w:trHeight w:val="88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Муниципальная программа Колышлейского района Пензенской области «Развитие гражданского и информационного общества в Колышлейском районе Пензенской области на 2014-2022 годы»</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01</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07</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09 0 00 00000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76,258</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Подпрограмма "Проведение выборов и референдумов в Колышлейском районе"</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01</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07</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09 3 00 00000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76,258</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Основное мероприятие "Мероприятия по проведению выборов и референдумов"</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01</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07</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09 3 01 00000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76,258</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lastRenderedPageBreak/>
              <w:t>Мероприятия по проведению выборов депутатов Собрания представителей Колышлейского района Пензенской области</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01</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07</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09 3 01 90800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76,258</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Иные бюджетные ассигнования</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01</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09 3 01 90800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800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76,258</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Специальные расходы</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01</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09 3 01 90800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880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76,258</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r>
      <w:tr w:rsidR="008B611B" w:rsidRPr="008B611B" w:rsidTr="008B611B">
        <w:trPr>
          <w:trHeight w:val="270"/>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Резервные фонды</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01</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11</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250,000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300,000</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300,000</w:t>
            </w:r>
            <w:r>
              <w:rPr>
                <w:b/>
                <w:bCs/>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Резервные фонды</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01</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11</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81 0 00 00000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250,000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300,000</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300,000</w:t>
            </w:r>
            <w:r>
              <w:rPr>
                <w:b/>
                <w:bCs/>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Резервные фонды</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01</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11</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81 1 00 00000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250,000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300,000</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300,000</w:t>
            </w:r>
            <w:r>
              <w:rPr>
                <w:b/>
                <w:bCs/>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Резервный фонд администрации Колышлейского района Пензенской области</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01</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11</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81 1 00 20600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250,000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300,000</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300,000</w:t>
            </w:r>
            <w:r>
              <w:rPr>
                <w:b/>
                <w:bCs/>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Иные бюджетные ассигнования</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01</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11</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81 1 00 20600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800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250,000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300,000</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300,000</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Резервные средства</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01</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11</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81 1 00 20600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870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250,000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300,000</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300,000</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Другие общегосударственные вопросы</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01</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13</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 </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51 428,365</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33 779,706</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33 156,055</w:t>
            </w:r>
            <w:r>
              <w:rPr>
                <w:b/>
                <w:bCs/>
                <w:sz w:val="24"/>
                <w:szCs w:val="24"/>
              </w:rPr>
              <w:t xml:space="preserve"> </w:t>
            </w:r>
          </w:p>
        </w:tc>
      </w:tr>
      <w:tr w:rsidR="008B611B" w:rsidRPr="008B611B" w:rsidTr="008B611B">
        <w:trPr>
          <w:trHeight w:val="91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Муниципальная программа Колышлейского района Пензенской области «Развитие гражданского и информационного общества в Колышлейском районе Пензенской области на 2014-2022 годы»</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01</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13</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09 0 00 00000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4 310,984</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3 484,676</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3 341,860</w:t>
            </w:r>
            <w:r>
              <w:rPr>
                <w:b/>
                <w:bCs/>
                <w:sz w:val="24"/>
                <w:szCs w:val="24"/>
              </w:rPr>
              <w:t xml:space="preserve"> </w:t>
            </w:r>
          </w:p>
        </w:tc>
      </w:tr>
      <w:tr w:rsidR="008B611B" w:rsidRPr="008B611B" w:rsidTr="008B611B">
        <w:trPr>
          <w:trHeight w:val="76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Подпрограмма «Повышение качества и доступности предоставления государственных и муниципальных услуг на базе МБУ "МФЦ Колышлейского района Пензенской области" на 2014-2022 годы»</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01</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13</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09 2 00 00000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4 310,984</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3 484,676</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3 341,860</w:t>
            </w:r>
            <w:r>
              <w:rPr>
                <w:b/>
                <w:bCs/>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Основное мероприятие "Обеспечение выполнения муниципального задания МБУ "МФЦ Колышлейского района"</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01</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13</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09 2 01 00000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4 310,984</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3 484,676</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3 341,860</w:t>
            </w:r>
            <w:r>
              <w:rPr>
                <w:b/>
                <w:bCs/>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Расходы на обеспечение деятельности (оказание услуг) муниципальных учреждений (многофункциональные центры)</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01</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13</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09 2 01 05300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4 261,394</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3 484,676</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3 341,860</w:t>
            </w:r>
            <w:r>
              <w:rPr>
                <w:b/>
                <w:bCs/>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Предоставление субсидий бюджетным, автономным учреждениям и иным некоммерческим организациям</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01</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13</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09 2 01 05300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600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4 261,394</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3 484,676</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3 341,860</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Субсидии бюджетным учреждениям</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01</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13</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09 2 01 05300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610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4 261,394</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3 484,676</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3 341,860</w:t>
            </w:r>
            <w:r>
              <w:rPr>
                <w:sz w:val="24"/>
                <w:szCs w:val="24"/>
              </w:rPr>
              <w:t xml:space="preserve"> </w:t>
            </w:r>
          </w:p>
        </w:tc>
      </w:tr>
      <w:tr w:rsidR="008B611B" w:rsidRPr="008B611B" w:rsidTr="008B611B">
        <w:trPr>
          <w:trHeight w:val="570"/>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lastRenderedPageBreak/>
              <w:t>Расходы на повышение оплаты труда работников бюджетной сферы в связи с увеличением минимального размера оплаты труда</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01</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13</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09 2 01 71053</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47,110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Предоставление субсидий бюджетным, автономным учреждениям и иным некоммерческим организациям</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01</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13</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09 2 01 71053</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600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47,110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Субсидии бюджетным учреждениям</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01</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13</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09 2 01 71053</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610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47,110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01</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13</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09 2 01 Z1053</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2,480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Предоставление субсидий бюджетным, автономным учреждениям и иным некоммерческим организациям</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01</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13</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09 2 01 Z1053</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600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2,480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Субсидии бюджетным учреждениям</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01</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13</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09 2 01 Z1053</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610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2,480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Муниципальная программа Колышлейского района Пензенской области «Развитие муниципальной службы в Колышлейском районе Пензенской области на 2014-2022 годы»</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01</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13</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10 0 00 00000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864,600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896,400</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927,400</w:t>
            </w:r>
            <w:r>
              <w:rPr>
                <w:b/>
                <w:bCs/>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Подпрограмма «Выполнение переданных государственных полномочий Пензенской области»</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01</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13</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10 3 00 00000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864,600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896,400</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927,400</w:t>
            </w:r>
            <w:r>
              <w:rPr>
                <w:b/>
                <w:bCs/>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Основное мероприятие "Исполнение полномочий, делегированных органам местного самоуправления"</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01</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13</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10 3 01 00000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864,600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896,400</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927,400</w:t>
            </w:r>
            <w:r>
              <w:rPr>
                <w:b/>
                <w:bCs/>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Исполнение отдельных государственных полномочий в сфере административных правоотношений</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01</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13</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10 3 01 74310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428,300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444,400</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459,700</w:t>
            </w:r>
            <w:r>
              <w:rPr>
                <w:b/>
                <w:bCs/>
                <w:sz w:val="24"/>
                <w:szCs w:val="24"/>
              </w:rPr>
              <w:t xml:space="preserve"> </w:t>
            </w:r>
          </w:p>
        </w:tc>
      </w:tr>
      <w:tr w:rsidR="008B611B" w:rsidRPr="008B611B" w:rsidTr="008B611B">
        <w:trPr>
          <w:trHeight w:val="76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01</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13</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10 3 01 74310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100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382,930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398,930</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414,330</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Расходы на выплаты персоналу государственных (муниципальных) органов</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01</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13</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10 3 01 74310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120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382,930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398,930</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414,330</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lastRenderedPageBreak/>
              <w:t>Закупка товаров, работ и услуг для обеспечения государственных (муниципальных) нужд</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01</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13</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10 3 01 74310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200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45,370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45,470</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45,370</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Иные закупки товаров, работ и услуг для обеспечения государственных (муниципальных) нужд</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01</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13</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10 3 01 74310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240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45,370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45,470</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45,370</w:t>
            </w:r>
            <w:r>
              <w:rPr>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Исполнение государственных полномочий по формированию, содержанию и использованию Архивного фонда Пензенской области</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01</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13</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10 3 01 74440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9,300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9,300</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9,300</w:t>
            </w:r>
            <w:r>
              <w:rPr>
                <w:b/>
                <w:bCs/>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Закупка товаров, работ и услуг для государственных (муниципальных) нужд</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01</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13</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10 3 01 74440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200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9,300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9,300</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9,300</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Иные закупки товаров, работ и услуг для обеспечения государственных (муниципальных) нужд</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01</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13</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10 3 01 74440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240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9,300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9,300</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9,300</w:t>
            </w:r>
            <w:r>
              <w:rPr>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Исполнение государственных полномочий Пензенской области по созданию и организации комиссий по делам несовершеннолетних и защите их прав</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01</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13</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10 3 01 75510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427,000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442,700</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458,400</w:t>
            </w:r>
            <w:r>
              <w:rPr>
                <w:b/>
                <w:bCs/>
                <w:sz w:val="24"/>
                <w:szCs w:val="24"/>
              </w:rPr>
              <w:t xml:space="preserve"> </w:t>
            </w:r>
          </w:p>
        </w:tc>
      </w:tr>
      <w:tr w:rsidR="008B611B" w:rsidRPr="008B611B" w:rsidTr="008B611B">
        <w:trPr>
          <w:trHeight w:val="76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01</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13</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10 3 01 75510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100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413,285</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430,488</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447,091</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Расходы на выплаты персоналу государственных (муниципальных) органов</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01</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13</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10 3 01 75510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120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413,285</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430,488</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447,091</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Закупка товаров, работ и услуг для обеспечения государственных (муниципальных) нужд</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01</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13</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10 3 01 75510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200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13,715</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12,212</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11,309</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Иные закупки товаров, работ и услуг для обеспечения государственных (муниципальных) нужд</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01</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13</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10 3 01 75510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240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13,715</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12,212</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11,309</w:t>
            </w:r>
            <w:r>
              <w:rPr>
                <w:sz w:val="24"/>
                <w:szCs w:val="24"/>
              </w:rPr>
              <w:t xml:space="preserve"> </w:t>
            </w:r>
          </w:p>
        </w:tc>
      </w:tr>
      <w:tr w:rsidR="008B611B" w:rsidRPr="008B611B" w:rsidTr="008B611B">
        <w:trPr>
          <w:trHeight w:val="76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Муниципальная программа Колышлейского района Пензенской области "Обеспечение деятельности "Центр хозяйственного обеспечения муниципальных учреждений Колышлейского района на 2014-2022 годы"</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01</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13</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13 0 00 00000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46 085,839</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29 337,386</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28 837,014</w:t>
            </w:r>
            <w:r>
              <w:rPr>
                <w:b/>
                <w:bCs/>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Мероприятия программы</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01</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13</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13 1 00 00000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46 085,839</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29 337,386</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28 837,014</w:t>
            </w:r>
            <w:r>
              <w:rPr>
                <w:b/>
                <w:bCs/>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lastRenderedPageBreak/>
              <w:t>Основное мероприятие "Хозяйственное обеспечение деятельности бюджетных учреждений Колышлейского района"</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01</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13</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13 1 01 00000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46 085,839</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29 337,386</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28 837,014</w:t>
            </w:r>
            <w:r>
              <w:rPr>
                <w:b/>
                <w:bCs/>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Расходы на выплаты по оплате труда работников казенных учреждений</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01</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13</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13 1 01 02110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19 351,686</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15 575,068</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15 516,478</w:t>
            </w:r>
            <w:r>
              <w:rPr>
                <w:b/>
                <w:bCs/>
                <w:sz w:val="24"/>
                <w:szCs w:val="24"/>
              </w:rPr>
              <w:t xml:space="preserve"> </w:t>
            </w:r>
          </w:p>
        </w:tc>
      </w:tr>
      <w:tr w:rsidR="008B611B" w:rsidRPr="008B611B" w:rsidTr="008B611B">
        <w:trPr>
          <w:trHeight w:val="76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01</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13</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13 1 01 02110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100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19 351,686</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15 575,068</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15 516,478</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Расходы на выплаты персоналу казенных учреждений</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01</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13</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13 1 01 02110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110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19 351,686</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15 575,068</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15 516,478</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Расходы на обеспечение функций казенных учреждений</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01</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13</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13 1 01 02210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20 646,113</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13 762,318</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13 320,536</w:t>
            </w:r>
            <w:r>
              <w:rPr>
                <w:b/>
                <w:bCs/>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Закупка товаров, работ и услуг для обеспечения государственных (муниципальных) нужд</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01</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13</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13 1 01 02210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200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20 082,388</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13 554,173</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13 151,995</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Иные закупки товаров, работ и услуг для обеспечения государственных (муниципальных) нужд</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01</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13</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13 1 01 02210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240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20 082,388</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13 554,173</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13 151,995</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Иные бюджетные ассигнования</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01</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13</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13 1 01 02210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800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563,725</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208,145</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168,541</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Уплата налогов, сборов и иных платежей</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01</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13</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13 1 01 02210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850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563,725</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208,145</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168,541</w:t>
            </w:r>
            <w:r>
              <w:rPr>
                <w:sz w:val="24"/>
                <w:szCs w:val="24"/>
              </w:rPr>
              <w:t xml:space="preserve"> </w:t>
            </w:r>
          </w:p>
        </w:tc>
      </w:tr>
      <w:tr w:rsidR="008B611B" w:rsidRPr="008B611B" w:rsidTr="008B611B">
        <w:trPr>
          <w:trHeight w:val="540"/>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01</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13</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13 1 01 71053</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5 783,630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r>
      <w:tr w:rsidR="008B611B" w:rsidRPr="008B611B" w:rsidTr="008B611B">
        <w:trPr>
          <w:trHeight w:val="76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01</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13</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13 1 01 71053</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100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5 783,630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r>
      <w:tr w:rsidR="008B611B" w:rsidRPr="008B611B" w:rsidTr="008B611B">
        <w:trPr>
          <w:trHeight w:val="28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Расходы на выплаты персоналу казенных учреждений</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01</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13</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13 1 01 71053</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110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5 783,630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sidRPr="008B611B">
              <w:rPr>
                <w:sz w:val="24"/>
                <w:szCs w:val="24"/>
              </w:rPr>
              <w:t> </w:t>
            </w:r>
          </w:p>
        </w:tc>
        <w:tc>
          <w:tcPr>
            <w:tcW w:w="1922" w:type="dxa"/>
            <w:shd w:val="clear" w:color="auto" w:fill="auto"/>
            <w:vAlign w:val="bottom"/>
            <w:hideMark/>
          </w:tcPr>
          <w:p w:rsidR="008B611B" w:rsidRPr="008B611B" w:rsidRDefault="008B611B" w:rsidP="008B611B">
            <w:pPr>
              <w:widowControl/>
              <w:jc w:val="right"/>
              <w:rPr>
                <w:sz w:val="24"/>
                <w:szCs w:val="24"/>
              </w:rPr>
            </w:pPr>
            <w:r w:rsidRPr="008B611B">
              <w:rPr>
                <w:sz w:val="24"/>
                <w:szCs w:val="24"/>
              </w:rPr>
              <w:t> </w:t>
            </w:r>
          </w:p>
        </w:tc>
      </w:tr>
      <w:tr w:rsidR="008B611B" w:rsidRPr="008B611B" w:rsidTr="008B611B">
        <w:trPr>
          <w:trHeight w:val="240"/>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01</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13</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13 1 01 Z1053</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304,410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r>
      <w:tr w:rsidR="008B611B" w:rsidRPr="008B611B" w:rsidTr="008B611B">
        <w:trPr>
          <w:trHeight w:val="240"/>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 xml:space="preserve">Расходы на выплаты персоналу в целях обеспечения </w:t>
            </w:r>
            <w:r w:rsidRPr="008B611B">
              <w:rPr>
                <w:sz w:val="24"/>
                <w:szCs w:val="24"/>
              </w:rPr>
              <w:lastRenderedPageBreak/>
              <w:t>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lastRenderedPageBreak/>
              <w:t>01</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13</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13 1 01 Z1053</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100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304,410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r>
      <w:tr w:rsidR="008B611B" w:rsidRPr="008B611B" w:rsidTr="008B611B">
        <w:trPr>
          <w:trHeight w:val="240"/>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lastRenderedPageBreak/>
              <w:t>Расходы на выплаты персоналу казенных учреждений</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01</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13</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13 1 01 Z1053</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110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304,410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Иные непрограмные расходы органов местного самоуправления Колышлейского района</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01</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13</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82 0 00 00000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1,000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1,000</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1,000</w:t>
            </w:r>
            <w:r>
              <w:rPr>
                <w:b/>
                <w:bCs/>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Прочие расходы, связанные с исполнением переданных полномочий поселений</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01</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13</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82 1 00 00000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1,000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1,000</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1,000</w:t>
            </w:r>
            <w:r>
              <w:rPr>
                <w:b/>
                <w:bCs/>
                <w:sz w:val="24"/>
                <w:szCs w:val="24"/>
              </w:rPr>
              <w:t xml:space="preserve"> </w:t>
            </w:r>
          </w:p>
        </w:tc>
      </w:tr>
      <w:tr w:rsidR="008B611B" w:rsidRPr="008B611B" w:rsidTr="008B611B">
        <w:trPr>
          <w:trHeight w:val="58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Исполнение полномочий поселений в сфере противодействия коррупции администрацией района</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01</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13</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82 1 00 23710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1,000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1,000</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1,000</w:t>
            </w:r>
            <w:r>
              <w:rPr>
                <w:b/>
                <w:bCs/>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Закупка товаров, работ и услуг для обеспечения государственных (муниципальных) нужд</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01</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13</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82 1 00 23710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200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1,000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1,000</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1,000</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Иные закупки товаров, работ и услуг для обеспечения государственных (муниципальных) нужд</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01</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13</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82 1 00 23710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240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1,000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1,000</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1,000</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Выполнение других обязательств государства</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01</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13</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83 0 00 00000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165,943</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60,244</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48,781</w:t>
            </w:r>
            <w:r>
              <w:rPr>
                <w:b/>
                <w:bCs/>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Выполнение других обязательств государства</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01</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13</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83 1 00 00000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165,943</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60,244</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48,781</w:t>
            </w:r>
            <w:r>
              <w:rPr>
                <w:b/>
                <w:bCs/>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Расходы на уплату взносов в муниципальные образования</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01</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13</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83 1 00 23690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69,474</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54,023</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43,744</w:t>
            </w:r>
            <w:r>
              <w:rPr>
                <w:b/>
                <w:bCs/>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Иные бюджетные ассигнования</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01</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13</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83 1 00 23690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800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69,474</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54,023</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43,744</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Уплата налогов, сборов и иных платежей</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01</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13</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83 1 00 23690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850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69,474</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54,023</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43,744</w:t>
            </w:r>
            <w:r>
              <w:rPr>
                <w:sz w:val="24"/>
                <w:szCs w:val="24"/>
              </w:rPr>
              <w:t xml:space="preserve"> </w:t>
            </w:r>
          </w:p>
        </w:tc>
      </w:tr>
      <w:tr w:rsidR="008B611B" w:rsidRPr="008B611B" w:rsidTr="008B611B">
        <w:trPr>
          <w:trHeight w:val="255"/>
        </w:trPr>
        <w:tc>
          <w:tcPr>
            <w:tcW w:w="5812" w:type="dxa"/>
            <w:shd w:val="clear" w:color="auto" w:fill="auto"/>
            <w:noWrap/>
            <w:vAlign w:val="bottom"/>
            <w:hideMark/>
          </w:tcPr>
          <w:p w:rsidR="008B611B" w:rsidRPr="008B611B" w:rsidRDefault="008B611B" w:rsidP="008B611B">
            <w:pPr>
              <w:widowControl/>
              <w:rPr>
                <w:b/>
                <w:bCs/>
                <w:sz w:val="24"/>
                <w:szCs w:val="24"/>
              </w:rPr>
            </w:pPr>
            <w:r w:rsidRPr="008B611B">
              <w:rPr>
                <w:b/>
                <w:bCs/>
                <w:sz w:val="24"/>
                <w:szCs w:val="24"/>
              </w:rPr>
              <w:t>Исполнение исполнительных листов</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01</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13</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83 1 00 95010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50,000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Закупка товаров, работ и услуг для обеспечения государственных (муниципальных) нужд</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01</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13</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83 1 00 95010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200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50,000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Иные закупки товаров, работ и услуг для обеспечения государственных (муниципальных) нужд</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01</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13</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83 1 00 95010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240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50,000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sidRPr="008B611B">
              <w:rPr>
                <w:sz w:val="24"/>
                <w:szCs w:val="24"/>
              </w:rPr>
              <w:t> </w:t>
            </w:r>
          </w:p>
        </w:tc>
        <w:tc>
          <w:tcPr>
            <w:tcW w:w="1922" w:type="dxa"/>
            <w:shd w:val="clear" w:color="auto" w:fill="auto"/>
            <w:vAlign w:val="bottom"/>
            <w:hideMark/>
          </w:tcPr>
          <w:p w:rsidR="008B611B" w:rsidRPr="008B611B" w:rsidRDefault="008B611B" w:rsidP="008B611B">
            <w:pPr>
              <w:widowControl/>
              <w:jc w:val="right"/>
              <w:rPr>
                <w:sz w:val="24"/>
                <w:szCs w:val="24"/>
              </w:rPr>
            </w:pPr>
            <w:r w:rsidRPr="008B611B">
              <w:rPr>
                <w:sz w:val="24"/>
                <w:szCs w:val="24"/>
              </w:rPr>
              <w:t>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Предоставление субсидий бюджетным, автономным учреждениям и иным некоммерческим организациям</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01</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13</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83 1 00 95010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600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Субсидии бюджетным учреждениям</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01</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13</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83 1 00 95010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610</w:t>
            </w:r>
          </w:p>
        </w:tc>
        <w:tc>
          <w:tcPr>
            <w:tcW w:w="1843" w:type="dxa"/>
            <w:shd w:val="clear" w:color="auto" w:fill="auto"/>
            <w:vAlign w:val="bottom"/>
            <w:hideMark/>
          </w:tcPr>
          <w:p w:rsidR="008B611B" w:rsidRPr="008B611B" w:rsidRDefault="008B611B" w:rsidP="008B611B">
            <w:pPr>
              <w:widowControl/>
              <w:jc w:val="right"/>
              <w:rPr>
                <w:sz w:val="24"/>
                <w:szCs w:val="24"/>
              </w:rPr>
            </w:pPr>
            <w:r w:rsidRPr="008B611B">
              <w:rPr>
                <w:sz w:val="24"/>
                <w:szCs w:val="24"/>
              </w:rPr>
              <w:t>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Иные бюджетные ассигнования</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01</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13</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83 1 00 95010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800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Исполнение судебных актов</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01</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13</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83 1 00 95010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830</w:t>
            </w:r>
          </w:p>
        </w:tc>
        <w:tc>
          <w:tcPr>
            <w:tcW w:w="1843" w:type="dxa"/>
            <w:shd w:val="clear" w:color="auto" w:fill="auto"/>
            <w:vAlign w:val="bottom"/>
            <w:hideMark/>
          </w:tcPr>
          <w:p w:rsidR="008B611B" w:rsidRPr="008B611B" w:rsidRDefault="008B611B" w:rsidP="008B611B">
            <w:pPr>
              <w:widowControl/>
              <w:jc w:val="right"/>
              <w:rPr>
                <w:sz w:val="24"/>
                <w:szCs w:val="24"/>
              </w:rPr>
            </w:pPr>
            <w:r w:rsidRPr="008B611B">
              <w:rPr>
                <w:sz w:val="24"/>
                <w:szCs w:val="24"/>
              </w:rPr>
              <w:t>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lastRenderedPageBreak/>
              <w:t>Уплата налогов, сборов и иных платежей</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01</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13</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83 1 00 95010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850</w:t>
            </w:r>
          </w:p>
        </w:tc>
        <w:tc>
          <w:tcPr>
            <w:tcW w:w="1843" w:type="dxa"/>
            <w:shd w:val="clear" w:color="auto" w:fill="auto"/>
            <w:vAlign w:val="bottom"/>
            <w:hideMark/>
          </w:tcPr>
          <w:p w:rsidR="008B611B" w:rsidRPr="008B611B" w:rsidRDefault="008B611B" w:rsidP="008B611B">
            <w:pPr>
              <w:widowControl/>
              <w:jc w:val="right"/>
              <w:rPr>
                <w:sz w:val="24"/>
                <w:szCs w:val="24"/>
              </w:rPr>
            </w:pPr>
            <w:r w:rsidRPr="008B611B">
              <w:rPr>
                <w:sz w:val="24"/>
                <w:szCs w:val="24"/>
              </w:rPr>
              <w:t>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Прочие выплаты по обязательствам государства</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01</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13</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83 1 00 95020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38,469</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Социальное обеспечение и иные выплаты населению</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01</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13</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83 1 00 95020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300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38,469</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Социальные выплаты гражданам, кроме публичных нормативных социальных выплат</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01</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13</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83 1 00 95020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320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38,469</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Подготовка, приобретение, распространение печатных материалов, направленных на пропаганду здорового образа жизни</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01</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13</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83 1 00 95030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3,000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2,333</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1,889</w:t>
            </w:r>
            <w:r>
              <w:rPr>
                <w:b/>
                <w:bCs/>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Закупка товаров, работ и услуг для обеспечения государственных (муниципальных) нужд</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01</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13</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83 1 00 95030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200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3,000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2,333</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1,889</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Иные закупки товаров, работ и услуг для обеспечения государственных (муниципальных) нужд</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01</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13</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83 1 00 95030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240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3,000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2,333</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1,889</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Проведение и участие в областных, районных общественно-политических мероприятиях</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01</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13</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83 1 00 95040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5,000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3,888</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3,148</w:t>
            </w:r>
            <w:r>
              <w:rPr>
                <w:b/>
                <w:bCs/>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Закупка товаров, работ и услуг для обеспечения государственных (муниципальных) нужд</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01</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13</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83 1 00 95040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200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5,000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3,888</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3,148</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Иные закупки товаров, работ и услуг для обеспечения государственных (муниципальных) нужд</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01</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13</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83 1 00 95040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240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5,000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3,888</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3,148</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Национальная оборона</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02</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1 003,300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1 003,300</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1 003,300</w:t>
            </w:r>
            <w:r>
              <w:rPr>
                <w:b/>
                <w:bCs/>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Мобилизация и вневойсковая подготовка</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02</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03</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1 003,300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1 003,300</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1 003,300</w:t>
            </w:r>
            <w:r>
              <w:rPr>
                <w:b/>
                <w:bCs/>
                <w:sz w:val="24"/>
                <w:szCs w:val="24"/>
              </w:rPr>
              <w:t xml:space="preserve"> </w:t>
            </w:r>
          </w:p>
        </w:tc>
      </w:tr>
      <w:tr w:rsidR="008B611B" w:rsidRPr="008B611B" w:rsidTr="008B611B">
        <w:trPr>
          <w:trHeight w:val="76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Муниципальная программа Колышлейского района Пензенской области «Управление муниципальными финансами и муниципальным долгом Колышлейского района на 2014-2022 годы»</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02</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03</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11 0 00 00000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1 003,300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1 003,300</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1 003,300</w:t>
            </w:r>
            <w:r>
              <w:rPr>
                <w:b/>
                <w:bCs/>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Подпрограмма «Предоставление межбюджетных трансфертов»</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02</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03</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11 2 00 00000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1 003,300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1 003,300</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1 003,300</w:t>
            </w:r>
            <w:r>
              <w:rPr>
                <w:b/>
                <w:bCs/>
                <w:sz w:val="24"/>
                <w:szCs w:val="24"/>
              </w:rPr>
              <w:t xml:space="preserve"> </w:t>
            </w:r>
          </w:p>
        </w:tc>
      </w:tr>
      <w:tr w:rsidR="008B611B" w:rsidRPr="008B611B" w:rsidTr="008B611B">
        <w:trPr>
          <w:trHeight w:val="540"/>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Основное мероприятие "Повышение эффективности предоставления и использования субвенций"</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02</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03</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11 2 02 00000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1 003,300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1 003,300</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1 003,300</w:t>
            </w:r>
            <w:r>
              <w:rPr>
                <w:b/>
                <w:bCs/>
                <w:sz w:val="24"/>
                <w:szCs w:val="24"/>
              </w:rPr>
              <w:t xml:space="preserve"> </w:t>
            </w:r>
          </w:p>
        </w:tc>
      </w:tr>
      <w:tr w:rsidR="008B611B" w:rsidRPr="008B611B" w:rsidTr="00B32046">
        <w:trPr>
          <w:trHeight w:val="138"/>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 xml:space="preserve">Субвенции на осуществление полномочий Российской Федерации по первичному воинскому учету на территориях, где отсутствуют военные </w:t>
            </w:r>
            <w:r w:rsidRPr="008B611B">
              <w:rPr>
                <w:b/>
                <w:bCs/>
                <w:sz w:val="24"/>
                <w:szCs w:val="24"/>
              </w:rPr>
              <w:lastRenderedPageBreak/>
              <w:t>комиссариаты</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lastRenderedPageBreak/>
              <w:t>02</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03</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11 2 02 51180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1 003,300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1 003,300</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1 003,300</w:t>
            </w:r>
            <w:r>
              <w:rPr>
                <w:b/>
                <w:bCs/>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lastRenderedPageBreak/>
              <w:t>Межбюджетные трансферты</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02</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03</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11 2 02 51180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500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1 003,300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1 003,300</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1 003,300</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Субвенции</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02</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03</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11 2 02 51180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530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1 003,300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1 003,300</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1 003,300</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Национальная безопасность и правоохранительная деятельность</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03</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11,582</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11,582</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11,582</w:t>
            </w:r>
            <w:r>
              <w:rPr>
                <w:b/>
                <w:bCs/>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Защита населения и территории от чрезвычайных ситуаций природного и техногенного характера, гражданская оборона</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03</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09</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4,430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4,430</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4,430</w:t>
            </w:r>
            <w:r>
              <w:rPr>
                <w:b/>
                <w:bCs/>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Иные непрограмные расходы органов местного самоуправления Колышлейского района</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03</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09</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82 0 00 00000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4,430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4,430</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4,430</w:t>
            </w:r>
            <w:r>
              <w:rPr>
                <w:b/>
                <w:bCs/>
                <w:sz w:val="24"/>
                <w:szCs w:val="24"/>
              </w:rPr>
              <w:t xml:space="preserve"> </w:t>
            </w:r>
          </w:p>
        </w:tc>
      </w:tr>
      <w:tr w:rsidR="008B611B" w:rsidRPr="008B611B" w:rsidTr="008B611B">
        <w:trPr>
          <w:trHeight w:val="360"/>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Прочие расходы, связанные с исполнением переданных полномочий поселений</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03</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09</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82 1 00 00000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4,430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4,430</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4,430</w:t>
            </w:r>
            <w:r>
              <w:rPr>
                <w:b/>
                <w:bCs/>
                <w:sz w:val="24"/>
                <w:szCs w:val="24"/>
              </w:rPr>
              <w:t xml:space="preserve"> </w:t>
            </w:r>
          </w:p>
        </w:tc>
      </w:tr>
      <w:tr w:rsidR="008B611B" w:rsidRPr="008B611B" w:rsidTr="008B611B">
        <w:trPr>
          <w:trHeight w:val="76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Исполнение полномочий поселений по осуществлению мероприятий по гражданской обороне, защите населения и территорий поселений от чрезвычайных ситуаций природного и техногенного характера</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03</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09</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82 1 00 23700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4,430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4,430</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4,430</w:t>
            </w:r>
            <w:r>
              <w:rPr>
                <w:b/>
                <w:bCs/>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Закупка товаров, работ и услуг для обеспечения государственных (муниципальных) нужд</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03</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09</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82 1 00 23700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200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4,430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4,430</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4,430</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Иные закупки товаров, работ и услуг для обеспечения государственных (муниципальных) нужд</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03</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09</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82 1 00 23700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240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4,430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4,430</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4,430</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Другие вопросы в области национальной безопасности и правоохранительной деятельности</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03</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14</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7,152</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7,152</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7,152</w:t>
            </w:r>
            <w:r>
              <w:rPr>
                <w:b/>
                <w:bCs/>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Иные непрограмные расходы органов местного самоуправления Колышлейского района</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03</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14</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82 0 00 00000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7,152</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7,152</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7,152</w:t>
            </w:r>
            <w:r>
              <w:rPr>
                <w:b/>
                <w:bCs/>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Прочие расходы, связанные с исполнением переданных полномочий поселений</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03</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14</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82 1 00 00000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7,152</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7,152</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7,152</w:t>
            </w:r>
            <w:r>
              <w:rPr>
                <w:b/>
                <w:bCs/>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Исполнение полномочий поселений в области поддержки граждан и их объединений, участвующих в охране общественного порядка</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03</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14</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82 1 00 23730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7,152</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7,152</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7,152</w:t>
            </w:r>
            <w:r>
              <w:rPr>
                <w:b/>
                <w:bCs/>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Закупка товаров, работ и услуг для обеспечения государственных (муниципальных) нужд</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03</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14</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82 1 00 23730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200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7,152</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7,152</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7,152</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lastRenderedPageBreak/>
              <w:t>Иные закупки товаров, работ и услуг для обеспечения государственных (муниципальных) нужд</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03</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14</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82 1 00 23730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240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7,152</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7,152</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7,152</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Национальная экономика</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04</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16 800,035</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4 432,580</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4 750,579</w:t>
            </w:r>
            <w:r>
              <w:rPr>
                <w:b/>
                <w:bCs/>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Сельское хозяйство и рыболовства</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04</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05</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82,900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82,900</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82,900</w:t>
            </w:r>
            <w:r>
              <w:rPr>
                <w:b/>
                <w:bCs/>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Муниципальная программа Колышлейского района Пензенской области "Развитие агропромышленного комплекса Колышлейского района на 2014-2022 годы"</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04</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05</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12 0 00 00000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82,900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82,900</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82,900</w:t>
            </w:r>
            <w:r>
              <w:rPr>
                <w:b/>
                <w:bCs/>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Подпрограмма "Регулирование численности безнадзорных животных на территории Колышлейского района на 2014-2022 годы"</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04</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05</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12 7 00 00000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82,900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82,900</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82,900</w:t>
            </w:r>
            <w:r>
              <w:rPr>
                <w:b/>
                <w:bCs/>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Основное мероприятие "Проведение противоэпизоотических мероприятий, направленных на профилактику заразных и иных болезней животных и птиц"</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04</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05</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12 7 01 00000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82,900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82,900</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82,900</w:t>
            </w:r>
            <w:r>
              <w:rPr>
                <w:b/>
                <w:bCs/>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Исполнение отдельных государственных полномочий Пензенской области по отлову, содержанию и дальнейшему использованию безнадзорных животных</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04</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05</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12 7 01 74520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82,900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82,900</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82,900</w:t>
            </w:r>
            <w:r>
              <w:rPr>
                <w:b/>
                <w:bCs/>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Закупка товаров, работ и услуг для обеспечения государственных (муниципальных) нужд</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04</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05</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12 7 01 74520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200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82,900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82,900</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82,900</w:t>
            </w:r>
            <w:r>
              <w:rPr>
                <w:sz w:val="24"/>
                <w:szCs w:val="24"/>
              </w:rPr>
              <w:t xml:space="preserve"> </w:t>
            </w:r>
          </w:p>
        </w:tc>
      </w:tr>
      <w:tr w:rsidR="008B611B" w:rsidRPr="008B611B" w:rsidTr="008B611B">
        <w:trPr>
          <w:trHeight w:val="330"/>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Иные закупки товаров, работ и услуг для обеспечения государственных (муниципальных) нужд</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04</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05</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12 7 01 74520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240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82,900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82,900</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82,900</w:t>
            </w:r>
            <w:r>
              <w:rPr>
                <w:sz w:val="24"/>
                <w:szCs w:val="24"/>
              </w:rPr>
              <w:t xml:space="preserve"> </w:t>
            </w:r>
          </w:p>
        </w:tc>
      </w:tr>
      <w:tr w:rsidR="008B611B" w:rsidRPr="008B611B" w:rsidTr="008B611B">
        <w:trPr>
          <w:trHeight w:val="28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Транспорт</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04</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08</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100,000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r>
      <w:tr w:rsidR="008B611B" w:rsidRPr="008B611B" w:rsidTr="008B611B">
        <w:trPr>
          <w:trHeight w:val="82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Муниципальная программа Колышлейского района Пензенской области "Развитие территорий, социальной и инженерной инфраструктуры, обеспечение энергосбережения и повышение энергетической эффективности Колышлейского района на 2014-2022 годы"</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04</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08</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02 0 00 00000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100,000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r>
      <w:tr w:rsidR="008B611B" w:rsidRPr="008B611B" w:rsidTr="00B32046">
        <w:trPr>
          <w:trHeight w:val="280"/>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 xml:space="preserve">Подпрограмма "Организация межпоселенческих маршрутов регулярных перевозок на территории </w:t>
            </w:r>
            <w:r w:rsidRPr="008B611B">
              <w:rPr>
                <w:b/>
                <w:bCs/>
                <w:sz w:val="24"/>
                <w:szCs w:val="24"/>
              </w:rPr>
              <w:lastRenderedPageBreak/>
              <w:t>Колышлейского района на 2017 - 2022 годы"</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lastRenderedPageBreak/>
              <w:t>04</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08</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02 8 00 00000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100,000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r>
      <w:tr w:rsidR="008B611B" w:rsidRPr="008B611B" w:rsidTr="008B611B">
        <w:trPr>
          <w:trHeight w:val="55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lastRenderedPageBreak/>
              <w:t>Основное мероприятие "Мероприятия по организации межпоселенческих маршрутов регулярных перевозок".</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04</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xml:space="preserve">08 </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02 8 01 00000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100,000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r>
      <w:tr w:rsidR="008B611B" w:rsidRPr="008B611B" w:rsidTr="008B611B">
        <w:trPr>
          <w:trHeight w:val="58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Субсидии на возмещения недополученных доходов при перевозке пассажиров по маршрутам регулярных перевозок.</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04</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08</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02 8 01 90510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100,000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r>
      <w:tr w:rsidR="008B611B" w:rsidRPr="008B611B" w:rsidTr="008B611B">
        <w:trPr>
          <w:trHeight w:val="28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Иные бюджетные ассигнования</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04</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 xml:space="preserve">08 </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02 8 01 00000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800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100,000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r>
      <w:tr w:rsidR="008B611B" w:rsidRPr="008B611B" w:rsidTr="008B611B">
        <w:trPr>
          <w:trHeight w:val="61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04</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08</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02 8 01 90510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810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100,000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Дорожное хозяйство (дорожные фонды)</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04</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09</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16 192,981</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4 196,300</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4 540,600</w:t>
            </w:r>
            <w:r>
              <w:rPr>
                <w:b/>
                <w:bCs/>
                <w:sz w:val="24"/>
                <w:szCs w:val="24"/>
              </w:rPr>
              <w:t xml:space="preserve"> </w:t>
            </w:r>
          </w:p>
        </w:tc>
      </w:tr>
      <w:tr w:rsidR="008B611B" w:rsidRPr="008B611B" w:rsidTr="008B611B">
        <w:trPr>
          <w:trHeight w:val="76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 xml:space="preserve">Муниципальная программа Колышлейского района Пензенской области «Развитие территорий, социальной и инженерной инфраструктуры, обеспечение энергосбережения и повышение энергетической эффективности Колышлейского района на 2014-2022 годы» </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04</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09</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02 0 00 00000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16 192,981</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4 196,300</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4 540,600</w:t>
            </w:r>
            <w:r>
              <w:rPr>
                <w:b/>
                <w:bCs/>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 xml:space="preserve">Подпрограмма «Содержание муниципальных автомобильных дорог общего пользования местного значения Колышлейского района на 2014-2022 гг.» </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04</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09</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02 1 00 00000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16 052,981</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4 196,300</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4 540,600</w:t>
            </w:r>
            <w:r>
              <w:rPr>
                <w:b/>
                <w:bCs/>
                <w:sz w:val="24"/>
                <w:szCs w:val="24"/>
              </w:rPr>
              <w:t xml:space="preserve"> </w:t>
            </w:r>
          </w:p>
        </w:tc>
      </w:tr>
      <w:tr w:rsidR="008B611B" w:rsidRPr="008B611B" w:rsidTr="008B611B">
        <w:trPr>
          <w:trHeight w:val="274"/>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Основное мероприятие "Мероприятия дорожного хозяйства на муниципальных дорогах общего пользования местного значения"</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04</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09</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02 1 01 00000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16 052,981</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4 196,300</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4 540,600</w:t>
            </w:r>
            <w:r>
              <w:rPr>
                <w:b/>
                <w:bCs/>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Содержание муниципальных автомобильных дорог общего пользования</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04</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09</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02 1 01 40020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3 190,913</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4 196,300</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4 540,600</w:t>
            </w:r>
            <w:r>
              <w:rPr>
                <w:b/>
                <w:bCs/>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Закупка товаров, работ и услуг для обеспечения государственных (муниципальных) нужд</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04</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09</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02 1 01 40020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200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3 190,913</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4 196,300</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4 540,600</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Иные закупки товаров, работ и услуг для обеспечения государственных (муниципальных) нужд</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04</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09</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02 1 01 40020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240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3 190,913</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4 196,300</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4 540,600</w:t>
            </w:r>
            <w:r>
              <w:rPr>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lastRenderedPageBreak/>
              <w:t xml:space="preserve">Ремонт муниципальных автомобильных дорог общего пользования </w:t>
            </w:r>
            <w:r w:rsidRPr="008B611B">
              <w:rPr>
                <w:b/>
                <w:bCs/>
                <w:color w:val="000000"/>
                <w:sz w:val="24"/>
                <w:szCs w:val="24"/>
              </w:rPr>
              <w:t>за счет поступлений</w:t>
            </w:r>
            <w:r w:rsidRPr="008B611B">
              <w:rPr>
                <w:b/>
                <w:bCs/>
                <w:sz w:val="24"/>
                <w:szCs w:val="24"/>
              </w:rPr>
              <w:t xml:space="preserve"> собственных средств</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04</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09</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02 1 01 40030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233,650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Закупка товаров, работ и услуг для обеспечения государственных (муниципальных) нужд</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04</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09</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02 1 01 40030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200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233,650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Иные закупки товаров, работ и услуг для обеспечения государственных (муниципальных) нужд</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04</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09</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02 1 01 40030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240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233,650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r>
      <w:tr w:rsidR="008B611B" w:rsidRPr="008B611B" w:rsidTr="008B611B">
        <w:trPr>
          <w:trHeight w:val="106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Софинансирование строительства (реконструкции), капитального ремонта, ремонта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проездов к дворовым территориям многоквартирных домов населенных пунктов.</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04</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09</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02 1 01 S3080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12 628,419</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Закупка товаров, работ и услуг для обеспечения государственных (муниципальных) нужд</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04</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09</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02 1 01 S3080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200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12 628,419</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Иные закупки товаров, работ и услуг для обеспечения государственных (муниципальных) нужд</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04</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09</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02 1 01 S3080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240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12 628,419</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Подпрограмма "Архитектура и градостроительство на 2015-2022 годы"</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04</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09</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02 7 00 00000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140,000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Основное мероприятие "Осуществление строительного контроля (технического надзора)"</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04</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09</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02 7 03 00000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140,000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r>
      <w:tr w:rsidR="008B611B" w:rsidRPr="008B611B" w:rsidTr="008B611B">
        <w:trPr>
          <w:trHeight w:val="286"/>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Расходы на осуществление строительного контроля (технического надзора) за строительством, капитальным ремонтом и ремонтом объектов муниципальной собственности на территории Колышлейского района</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04</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09</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02 7 03 60330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140,000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Закупка товаров, работ и услуг для обеспечения государственных (муниципальных) нужд</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04</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09</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02 7 03 60330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200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140,000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Иные закупки товаров, работ и услуг для обеспечения государственных (муниципальных) нужд</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04</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09</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02 7 03 60330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240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140,000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r>
      <w:tr w:rsidR="008B611B" w:rsidRPr="008B611B" w:rsidTr="008B611B">
        <w:trPr>
          <w:trHeight w:val="31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lastRenderedPageBreak/>
              <w:t>Другие вопросы в области национальной экономики</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04</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12</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 </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424,154</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153,380</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127,079</w:t>
            </w:r>
            <w:r>
              <w:rPr>
                <w:b/>
                <w:bCs/>
                <w:sz w:val="24"/>
                <w:szCs w:val="24"/>
              </w:rPr>
              <w:t xml:space="preserve"> </w:t>
            </w:r>
          </w:p>
        </w:tc>
      </w:tr>
      <w:tr w:rsidR="008B611B" w:rsidRPr="008B611B" w:rsidTr="008B611B">
        <w:trPr>
          <w:trHeight w:val="79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Муниципальная программа Колышлейского района Пензенской области "Развитие территорий, социальной и инженерной инфраструктуры, обеспечение энергосбережения и повышение энергетической эффективности Колышлейского района на 2014-2022 годы"</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04</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12</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02 0 00 00000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234,000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Подпрограмма "Архитектура и градостроительство на 2015-2022 годы"</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04</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12</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02 7 00 00000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234,000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Основное мероприятие"Разработка, утверждение и внесение изменений в документацию по территориальному планированию"</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04</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12</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02 7 05 00000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234,000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Внесение изменений в Схему территориального планирования</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04</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12</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02 7 05 60350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234,000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Закупка товаров, работ и услуг для обеспечения государственных (муниципальных) нужд</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04</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12</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02 7 05 60350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200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234,000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Иные закупки товаров, работ и услуг для обеспечения государственных (муниципальных) нужд</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04</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12</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02 7 05 60350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240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234,000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r>
      <w:tr w:rsidR="008B611B" w:rsidRPr="008B611B" w:rsidTr="008B611B">
        <w:trPr>
          <w:trHeight w:val="76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Муниципальная программа Колышлейского района Пензенской области "Развитие инвестиционного потенциала, инновационной деятельности и предпринимательства в Колышлейском районе Пензенской области на 2014-2022 годы"</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04</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12</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06 0 00 00000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10,000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9,922</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8,034</w:t>
            </w:r>
            <w:r>
              <w:rPr>
                <w:b/>
                <w:bCs/>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Подпрограмма "Развитие инвестиционного потенциала и инновационной деятельности Колышлейского района на 2014-2022 годы"</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04</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12</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06 2 00 00000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 </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10,000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9,922</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8,034</w:t>
            </w:r>
            <w:r>
              <w:rPr>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Основное мероприятие "Формирование положительного инвестиционного имиджа Колышлейского района"</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04</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12</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06 2 01 00000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 </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10,000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9,922</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8,034</w:t>
            </w:r>
            <w:r>
              <w:rPr>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lastRenderedPageBreak/>
              <w:t>Изготовление презентационных материалов, рекламной и сувенирной продукции с символикой Колышлейского района.</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04</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12</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06 2 01 90030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 </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10,000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9,922</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8,034</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Закупка товаров, работ и услуг для обеспечения государственных (муниципальных) нужд</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04</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12</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06 2 01 90030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200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10,000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9,922</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8,034</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Иные закупки товаров, работ и услуг для обеспечения государственных (муниципальных) нужд</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04</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12</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06 2 01 90030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240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10,000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9,922</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8,034</w:t>
            </w:r>
            <w:r>
              <w:rPr>
                <w:sz w:val="24"/>
                <w:szCs w:val="24"/>
              </w:rPr>
              <w:t xml:space="preserve"> </w:t>
            </w:r>
          </w:p>
        </w:tc>
      </w:tr>
      <w:tr w:rsidR="008B611B" w:rsidRPr="008B611B" w:rsidTr="008B611B">
        <w:trPr>
          <w:trHeight w:val="76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Муниципальная программа Колышлейского района Пензенской области «Обеспечение управления муниципальной собственностью Колышлейского района Пензенской области на 2014-2022 годы»</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04</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12</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07 0 00 00000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165,000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128,304</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103,891</w:t>
            </w:r>
            <w:r>
              <w:rPr>
                <w:b/>
                <w:bCs/>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Подпрограмма «Управление муниципальной собственностью Колышлейского района Пензенской области на 2014-2022 годы»</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04</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12</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07 1 00 00000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30,000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23,328</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18,889</w:t>
            </w:r>
            <w:r>
              <w:rPr>
                <w:b/>
                <w:bCs/>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Основное мероприятие "Управление и распоряжение имуществом, находящимся в собственности Колышлейского района"</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04</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12</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07 1 01 00000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30,000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23,328</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18,889</w:t>
            </w:r>
            <w:r>
              <w:rPr>
                <w:b/>
                <w:bCs/>
                <w:sz w:val="24"/>
                <w:szCs w:val="24"/>
              </w:rPr>
              <w:t xml:space="preserve"> </w:t>
            </w:r>
          </w:p>
        </w:tc>
      </w:tr>
      <w:tr w:rsidR="008B611B" w:rsidRPr="008B611B" w:rsidTr="008B611B">
        <w:trPr>
          <w:trHeight w:val="76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Обеспечение приватизации и проведение предпродажной подготовки объектов приватизации (оплата проведения технических и кадастровых работ, услуг по оценке, информационное обеспечение приватизации)</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04</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12</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07 1 01 90320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30,000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23,328</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18,889</w:t>
            </w:r>
            <w:r>
              <w:rPr>
                <w:b/>
                <w:bCs/>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Закупка товаров, работ и услуг для обеспечения государственных (муниципальных) нужд</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04</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12</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07 1 01 90320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200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30,000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23,328</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18,889</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Иные закупки товаров, работ и услуг для обеспечения государственных (муниципальных) нужд</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04</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12</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07 1 01 90320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240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30,000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23,328</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18,889</w:t>
            </w:r>
            <w:r>
              <w:rPr>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Подпрограмма «Исполнение функций в сфере земельных отношений на территории Колышлейского района Пензенской области на 2014-2022 годы»</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04</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12</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07 2 00 00000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135,000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104,976</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85,002</w:t>
            </w:r>
            <w:r>
              <w:rPr>
                <w:b/>
                <w:bCs/>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lastRenderedPageBreak/>
              <w:t>Основное мероприятие "Обеспечение поступления доходов от управления и использования имущества Колышлейского района"</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04</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12</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07 2 01 00000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135,000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104,976</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85,002</w:t>
            </w:r>
            <w:r>
              <w:rPr>
                <w:b/>
                <w:bCs/>
                <w:sz w:val="24"/>
                <w:szCs w:val="24"/>
              </w:rPr>
              <w:t xml:space="preserve"> </w:t>
            </w:r>
          </w:p>
        </w:tc>
      </w:tr>
      <w:tr w:rsidR="008B611B" w:rsidRPr="008B611B" w:rsidTr="008B611B">
        <w:trPr>
          <w:trHeight w:val="76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Обеспечение поступления в бюджет района доходов от использования земельных участков, находящихся в государственной собственности или собственности района (оплата проведения технических и кадастровых работ, по оценке, информационное обеспечение приватизации)</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04</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12</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07 2 01 90450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135,000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104,976</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85,002</w:t>
            </w:r>
            <w:r>
              <w:rPr>
                <w:b/>
                <w:bCs/>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Закупка товаров, работ и услуг для обеспечения государственных (муниципальных) нужд</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04</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12</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07 2 01 90450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200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135,000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104,976</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85,002</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Иные закупки товаров, работ и услуг для обеспечения государственных (муниципальных) нужд</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04</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12</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07 2 01 90450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240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135,000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104,976</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85,002</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Иные непрограмные расходы органов местного самоуправления Колышлейского района</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04</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12</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82 0 00 00000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15,154</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15,154</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15,154</w:t>
            </w:r>
            <w:r>
              <w:rPr>
                <w:b/>
                <w:bCs/>
                <w:sz w:val="24"/>
                <w:szCs w:val="24"/>
              </w:rPr>
              <w:t xml:space="preserve"> </w:t>
            </w:r>
          </w:p>
        </w:tc>
      </w:tr>
      <w:tr w:rsidR="008B611B" w:rsidRPr="008B611B" w:rsidTr="008B611B">
        <w:trPr>
          <w:trHeight w:val="52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Прочие расходы, связанные с исполнением переданных полномочий Колышлейского района</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04</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12</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82 2 00 00000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15,154</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15,154</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15,154</w:t>
            </w:r>
            <w:r>
              <w:rPr>
                <w:b/>
                <w:bCs/>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Межбюджетные трансферты на осуществление полномочий Колышлейского района по проведению муниципального земельного контроля</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04</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12</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82 2 00 23740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7,154</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7,154</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7,154</w:t>
            </w:r>
            <w:r>
              <w:rPr>
                <w:b/>
                <w:bCs/>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Межбюджетные трансферты</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04</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12</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82 2 00 23740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500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7,154</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7,154</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7,154</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Иные межбюджетные трансферты</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04</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12</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82 2 00 23740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540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7,154</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7,154</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7,154</w:t>
            </w:r>
            <w:r>
              <w:rPr>
                <w:sz w:val="24"/>
                <w:szCs w:val="24"/>
              </w:rPr>
              <w:t xml:space="preserve"> </w:t>
            </w:r>
          </w:p>
        </w:tc>
      </w:tr>
      <w:tr w:rsidR="008B611B" w:rsidRPr="008B611B" w:rsidTr="008B611B">
        <w:trPr>
          <w:trHeight w:val="76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Межбюджетные трансферты на осуществление полномочий Колышлейского района в части утверждения подготовленной на основе генеральных планов поселений документации по планировке территорий</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04</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12</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82 2 00 23800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8,000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8,000</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8,000</w:t>
            </w:r>
            <w:r>
              <w:rPr>
                <w:b/>
                <w:bCs/>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Межбюджетные трансферты</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04</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12</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82 2 00 23800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500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8,000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8,000</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8,000</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Иные межбюджетные трансферты</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04</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12</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82 2 00 23800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540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8,000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8,000</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8,000</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Жилищно-коммунальное хозяйство</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05</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49,381</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37,896</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30,686</w:t>
            </w:r>
            <w:r>
              <w:rPr>
                <w:b/>
                <w:bCs/>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Другие вопросы в области жилищно-коммунального хозяйства</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05</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05</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49,381</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37,896</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30,686</w:t>
            </w:r>
            <w:r>
              <w:rPr>
                <w:b/>
                <w:bCs/>
                <w:sz w:val="24"/>
                <w:szCs w:val="24"/>
              </w:rPr>
              <w:t xml:space="preserve"> </w:t>
            </w:r>
          </w:p>
        </w:tc>
      </w:tr>
      <w:tr w:rsidR="008B611B" w:rsidRPr="008B611B" w:rsidTr="008B611B">
        <w:trPr>
          <w:trHeight w:val="76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lastRenderedPageBreak/>
              <w:t xml:space="preserve">Муниципальная программа Колышлейского района Пензенской области «Развитие территорий, социальной и инженерной инфраструктуры, обеспечение энергосбережения и повышение энергетической эффективности Колышлейского района на 2014-2022 годы» </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05</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05</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02 0 00 00000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49,381</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37,896</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30,686</w:t>
            </w:r>
            <w:r>
              <w:rPr>
                <w:b/>
                <w:bCs/>
                <w:sz w:val="24"/>
                <w:szCs w:val="24"/>
              </w:rPr>
              <w:t xml:space="preserve"> </w:t>
            </w:r>
          </w:p>
        </w:tc>
      </w:tr>
      <w:tr w:rsidR="008B611B" w:rsidRPr="008B611B" w:rsidTr="008B611B">
        <w:trPr>
          <w:trHeight w:val="52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Подпрограмма "Содержание жилых помещений и иного имущества, находящегося в муниципальной собственности на 2014-2022 годы"</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05</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05</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02 6 00 00000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49,381</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37,896</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30,686</w:t>
            </w:r>
            <w:r>
              <w:rPr>
                <w:b/>
                <w:bCs/>
                <w:sz w:val="24"/>
                <w:szCs w:val="24"/>
              </w:rPr>
              <w:t xml:space="preserve"> </w:t>
            </w:r>
          </w:p>
        </w:tc>
      </w:tr>
      <w:tr w:rsidR="008B611B" w:rsidRPr="008B611B" w:rsidTr="008B611B">
        <w:trPr>
          <w:trHeight w:val="52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Основное мероприятие "Мероприятия по содержанию имущества, находящегося в муниципальной собственности"</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05</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05</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02 6 01 00000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49,381</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37,896</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30,686</w:t>
            </w:r>
            <w:r>
              <w:rPr>
                <w:b/>
                <w:bCs/>
                <w:sz w:val="24"/>
                <w:szCs w:val="24"/>
              </w:rPr>
              <w:t xml:space="preserve"> </w:t>
            </w:r>
          </w:p>
        </w:tc>
      </w:tr>
      <w:tr w:rsidR="008B611B" w:rsidRPr="008B611B" w:rsidTr="008B611B">
        <w:trPr>
          <w:trHeight w:val="270"/>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Содержание муниципального имущества</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05</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05</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02 6 01 60200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49,381</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37,896</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30,686</w:t>
            </w:r>
            <w:r>
              <w:rPr>
                <w:b/>
                <w:bCs/>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Закупка товаров, работ и услуг для обеспечения государственных (муниципальных) нужд</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05</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05</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02 6 01 60200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200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49,381</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37,896</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30,686</w:t>
            </w:r>
            <w:r>
              <w:rPr>
                <w:sz w:val="24"/>
                <w:szCs w:val="24"/>
              </w:rPr>
              <w:t xml:space="preserve"> </w:t>
            </w:r>
          </w:p>
        </w:tc>
      </w:tr>
      <w:tr w:rsidR="008B611B" w:rsidRPr="008B611B" w:rsidTr="008B611B">
        <w:trPr>
          <w:trHeight w:val="28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Иные закупки товаров, работ и услуг для обеспечения государственных (муниципальных) нужд</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05</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05</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02 6 01 60200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240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49,381</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37,896</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30,686</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Образование</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07</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248 434,439</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203 141,917</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205 577,750</w:t>
            </w:r>
            <w:r>
              <w:rPr>
                <w:b/>
                <w:bCs/>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Дошкольное образование</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07</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01</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41 772,814</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36 982,004</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37 650,167</w:t>
            </w:r>
            <w:r>
              <w:rPr>
                <w:b/>
                <w:bCs/>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Муниципальная программа Колышлейского района Пензенской области «Развитие образования в Колышлейском районе Пензенской области на 2014-2022 годы»</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07</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01</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08 0 00 00000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41 772,814</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36 982,004</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37 650,167</w:t>
            </w:r>
            <w:r>
              <w:rPr>
                <w:b/>
                <w:bCs/>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 xml:space="preserve">Подпрограмма «Развитие дошкольного, общего и дополнительного образования детей Колышлейского района на 2014-2022 годы» </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07</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01</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08 1 00 00000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9 532,714</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4 397,804</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4 145,267</w:t>
            </w:r>
            <w:r>
              <w:rPr>
                <w:b/>
                <w:bCs/>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Основное мероприятие "Развитие системы дошкольного образования"</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07</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01</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08 1 01 00000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9 532,714</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4 397,804</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4 145,267</w:t>
            </w:r>
            <w:r>
              <w:rPr>
                <w:b/>
                <w:bCs/>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Обеспечение деятельности дошкольных образовательных учреждений Колышлейского района</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07</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01</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08 1 01 05100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7 075,249</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4 257,261</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4 031,465</w:t>
            </w:r>
            <w:r>
              <w:rPr>
                <w:b/>
                <w:bCs/>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lastRenderedPageBreak/>
              <w:t>Предоставление субсидий бюджетным, автономным учреждениям и иным некоммерческим организациям</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01</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08 1 01 05100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600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7 075,249</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4 257,261</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4 031,465</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Субсидии бюджетным учреждениям</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01</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08 1 01 05100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610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7 075,249</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4 257,261</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4 031,465</w:t>
            </w:r>
            <w:r>
              <w:rPr>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07</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01</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08 1 01 Z1053</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40,340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Предоставление субсидий бюджетным, автономным учреждениям и иным некоммерческим организациям</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01</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08 1 01 Z1053</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600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40,340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Субсидии бюджетным учреждениям</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01</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08 1 01 Z1053</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610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40,340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sidRPr="008B611B">
              <w:rPr>
                <w:sz w:val="24"/>
                <w:szCs w:val="24"/>
              </w:rPr>
              <w:t> </w:t>
            </w:r>
          </w:p>
        </w:tc>
        <w:tc>
          <w:tcPr>
            <w:tcW w:w="1922" w:type="dxa"/>
            <w:shd w:val="clear" w:color="auto" w:fill="auto"/>
            <w:vAlign w:val="bottom"/>
            <w:hideMark/>
          </w:tcPr>
          <w:p w:rsidR="008B611B" w:rsidRPr="008B611B" w:rsidRDefault="008B611B" w:rsidP="008B611B">
            <w:pPr>
              <w:widowControl/>
              <w:jc w:val="right"/>
              <w:rPr>
                <w:sz w:val="24"/>
                <w:szCs w:val="24"/>
              </w:rPr>
            </w:pPr>
            <w:r w:rsidRPr="008B611B">
              <w:rPr>
                <w:sz w:val="24"/>
                <w:szCs w:val="24"/>
              </w:rPr>
              <w:t> </w:t>
            </w:r>
          </w:p>
        </w:tc>
      </w:tr>
      <w:tr w:rsidR="008B611B" w:rsidRPr="008B611B" w:rsidTr="008B611B">
        <w:trPr>
          <w:trHeight w:val="49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Поощрение лучших педагогических работников организаций, реализующих программы дошкольного образования победителей конкурса "Воспитатель года"</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07</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01</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08 1 01 21630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13,020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10,124</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8,198</w:t>
            </w:r>
            <w:r>
              <w:rPr>
                <w:b/>
                <w:bCs/>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Предоставление субсидий бюджетным, автономным учреждениям и иным некоммерческим организациям</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01</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08 1 01 21630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600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13,020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10,124</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8,198</w:t>
            </w:r>
            <w:r>
              <w:rPr>
                <w:sz w:val="24"/>
                <w:szCs w:val="24"/>
              </w:rPr>
              <w:t xml:space="preserve"> </w:t>
            </w:r>
          </w:p>
        </w:tc>
      </w:tr>
      <w:tr w:rsidR="008B611B" w:rsidRPr="008B611B" w:rsidTr="008B611B">
        <w:trPr>
          <w:trHeight w:val="240"/>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Субсидии бюджетным учреждениям</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01</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08 1 01 21630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610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13,020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10,124</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8,198</w:t>
            </w:r>
            <w:r>
              <w:rPr>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Текущий и капитальный ремонт дошкольных образовательных учреждений Колышлейского района</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07</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01</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08 1 01 21650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279,280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130,419</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105,604</w:t>
            </w:r>
            <w:r>
              <w:rPr>
                <w:b/>
                <w:bCs/>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Предоставление субсидий бюджетным, автономным учреждениям и иным некоммерческим организациям</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01</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08 1 01 21650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600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279,280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130,419</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105,604</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Субсидии бюджетным учреждениям</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01</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08 1 01 21650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610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279,280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130,419</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105,604</w:t>
            </w:r>
            <w:r>
              <w:rPr>
                <w:sz w:val="24"/>
                <w:szCs w:val="24"/>
              </w:rPr>
              <w:t xml:space="preserve"> </w:t>
            </w:r>
          </w:p>
        </w:tc>
      </w:tr>
      <w:tr w:rsidR="008B611B" w:rsidRPr="008B611B" w:rsidTr="008B611B">
        <w:trPr>
          <w:trHeight w:val="64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07</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01</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08 1 01 71053</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766,440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Предоставление субсидий бюджетным, автономным учреждениям и иным некоммерческим организациям</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01</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08 1 01 71053</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600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766,440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Субсидии бюджетным учреждениям</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01</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08 1 01 71053</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610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766,440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Региональный проект "Учитель будущего"</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07</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01</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08 1 01 R0270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1 138,270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r>
      <w:tr w:rsidR="008B611B" w:rsidRPr="008B611B" w:rsidTr="008B611B">
        <w:trPr>
          <w:trHeight w:val="109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lastRenderedPageBreak/>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07</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01</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08 1 01 R0270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1 138,270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r>
      <w:tr w:rsidR="008B611B" w:rsidRPr="008B611B" w:rsidTr="008B611B">
        <w:trPr>
          <w:trHeight w:val="600"/>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Предоставление субсидий бюджетным, автономным учреждениям и иным некоммерческим организациям</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01</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08 1 01 R0270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600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1 138,270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Субсидии бюджетным учреждениям</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01</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08 1 01 R0270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610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1 138,270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r>
      <w:tr w:rsidR="008B611B" w:rsidRPr="008B611B" w:rsidTr="008B611B">
        <w:trPr>
          <w:trHeight w:val="540"/>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Расходы на проведение мероприятий по антитеррористической защищенности объектов муниципальных образовательных организаций.</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07</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01</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08 1 01 S1070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220,115</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Предоставление субсидий бюджетным, автономным учреждениям и иным некоммерческим организациям</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01</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08 1 01 S1070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600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220,115</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Субсидии бюджетным учреждениям</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01</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08 1 01 S1070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610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220,115</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Подпрограмма «Предоставление субвенции и иных межбюджетных трансфертов на исполнение государственных полномочий в сфере образования Колышлейского района на 2014-2022 годы»</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07</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01</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08 5 00 00000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32 240,100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32 584,200</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33 504,900</w:t>
            </w:r>
            <w:r>
              <w:rPr>
                <w:b/>
                <w:bCs/>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Основное мероприятие "Исполнение полномочий в сфере образования, делегированных органам местного самоуправления"</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07</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01</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08 5 01 00000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32 240,100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32 584,200</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33 504,900</w:t>
            </w:r>
            <w:r>
              <w:rPr>
                <w:b/>
                <w:bCs/>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Исполнение отдельных государственных полномочий в сфере образования по финансированию муниципальных дошкольных образовательных организаций</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07</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01</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08 5 01 76210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32 240,100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32 584,200</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33 504,900</w:t>
            </w:r>
            <w:r>
              <w:rPr>
                <w:b/>
                <w:bCs/>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Предоставление субсидий бюджетным, автономным учреждениям и иным некоммерческим организациям</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01</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08 5 01 76210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600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32 240,100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32 584,200</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33 504,900</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Субсидии бюджетным учреждениям</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01</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08 5 01 76210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610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32 240,100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32 584,200</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33 504,900</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Общее образование</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07</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02</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158 173,541</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137 156,867</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141 281,076</w:t>
            </w:r>
            <w:r>
              <w:rPr>
                <w:b/>
                <w:bCs/>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lastRenderedPageBreak/>
              <w:t>Муниципальная программа Колышлейского района Пензенской области «Развитие образования в Колышлейском районе Пензенской области на 2014-2022 годы»</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07</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02</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08 0 00 00000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158 173,541</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137 156,867</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141 281,076</w:t>
            </w:r>
            <w:r>
              <w:rPr>
                <w:b/>
                <w:bCs/>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 xml:space="preserve">Подпрограмма «Развитие дошкольного, общего и дополнительного образования детей Колышлейского района на 2014-2022 годы» </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07</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02</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08 1 00 00000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38 101,641</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20 347,667</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18 617,076</w:t>
            </w:r>
            <w:r>
              <w:rPr>
                <w:b/>
                <w:bCs/>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Основное мероприятие "Развитие системы общего образования"</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07</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02</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08 1 02 00000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38 101,641</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20 272,667</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18 542,076</w:t>
            </w:r>
            <w:r>
              <w:rPr>
                <w:b/>
                <w:bCs/>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Обеспечение деятельности общеобразовательных учреждений Колышлейского района</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07</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02</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08 1 02 05110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26 987,980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18 550,709</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16 043,323</w:t>
            </w:r>
            <w:r>
              <w:rPr>
                <w:b/>
                <w:bCs/>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Предоставление субсидий бюджетным, автономным учреждениям и иным некоммерческим организациям</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02</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08 1 02 05110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600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26 987,980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18 550,709</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16 043,323</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Субсидии бюджетным учреждениям</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02</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08 1 02 05110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610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26 987,980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18 550,709</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16 043,323</w:t>
            </w:r>
            <w:r>
              <w:rPr>
                <w:sz w:val="24"/>
                <w:szCs w:val="24"/>
              </w:rPr>
              <w:t xml:space="preserve"> </w:t>
            </w:r>
          </w:p>
        </w:tc>
      </w:tr>
      <w:tr w:rsidR="008B611B" w:rsidRPr="008B611B" w:rsidTr="008B611B">
        <w:trPr>
          <w:trHeight w:val="52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Поощрение лучших педагогических работников образовательных учреждений победителей конкурса "Учитель года", "Лучший руководитель", "Самый классный класс"</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07</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02</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08 1 02 21700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13,020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10,124</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8,198</w:t>
            </w:r>
            <w:r>
              <w:rPr>
                <w:b/>
                <w:bCs/>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Предоставление субсидий бюджетным, автономным учреждениям и иным некоммерческим организациям</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02</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08 1 02 21700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600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13,020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10,124</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8,198</w:t>
            </w:r>
            <w:r>
              <w:rPr>
                <w:sz w:val="24"/>
                <w:szCs w:val="24"/>
              </w:rPr>
              <w:t xml:space="preserve"> </w:t>
            </w:r>
          </w:p>
        </w:tc>
      </w:tr>
      <w:tr w:rsidR="008B611B" w:rsidRPr="008B611B" w:rsidTr="008B611B">
        <w:trPr>
          <w:trHeight w:val="31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Субсидии бюджетным учреждениям</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02</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08 1 02 21700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610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13,020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10,124</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8,198</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Текущий и капитальный ремонт общеобразовательных учреждений Колышлейского района</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07</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02</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08 1 02 21730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261,623</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111,834</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90,555</w:t>
            </w:r>
            <w:r>
              <w:rPr>
                <w:b/>
                <w:bCs/>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Предоставление субсидий бюджетным, автономным учреждениям и иным некоммерческим организациям</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02</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08 1 02 21730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600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261,623</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111,834</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90,555</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Субсидии бюджетным учреждениям</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02</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08 1 02 21730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610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261,623</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111,834</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90,555</w:t>
            </w:r>
            <w:r>
              <w:rPr>
                <w:sz w:val="24"/>
                <w:szCs w:val="24"/>
              </w:rPr>
              <w:t xml:space="preserve"> </w:t>
            </w:r>
          </w:p>
        </w:tc>
      </w:tr>
      <w:tr w:rsidR="008B611B" w:rsidRPr="008B611B" w:rsidTr="008B611B">
        <w:trPr>
          <w:trHeight w:val="49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07</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02</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08 1 02 71053</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5 920,040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Предоставление субсидий бюджетным, автономным учреждениям и иным некоммерческим организациям</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02</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08 1 02 71053</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600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5 920,040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lastRenderedPageBreak/>
              <w:t>Субсидии бюджетным учреждениям</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02</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08 1 02 71053</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610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5 920,040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Расходы на проведение мероприятий по антитеррористической защищенности объектов муниципальных образовательных организаций.</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07</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02</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08 1 02 S1070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354,771</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Предоставление субсидий бюджетным, автономным учреждениям и иным некоммерческим организациям</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02</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08 1 02 S1070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600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354,771</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Субсидии бюджетным учреждениям</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02</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08 1 02 S1070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610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354,771</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 </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75,000</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75,000</w:t>
            </w:r>
            <w:r>
              <w:rPr>
                <w:b/>
                <w:bCs/>
                <w:sz w:val="24"/>
                <w:szCs w:val="24"/>
              </w:rPr>
              <w:t xml:space="preserve"> </w:t>
            </w:r>
          </w:p>
        </w:tc>
      </w:tr>
      <w:tr w:rsidR="008B611B" w:rsidRPr="008B611B" w:rsidTr="008B611B">
        <w:trPr>
          <w:trHeight w:val="540"/>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Создание в общеобразовательных организациях, расположенных в сельской местности, условий для занятия физической культурой и спортом</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07</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02</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08 1 02 S1410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75,000</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75,000</w:t>
            </w:r>
            <w:r>
              <w:rPr>
                <w:b/>
                <w:bCs/>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Предоставление субсидий бюджетным, автономным учреждениям и иным некоммерческим организациям</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02</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08 1 02 S1410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600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75,000</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75,000</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Субсидии бюджетным учреждениям</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02</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08 1 02 S1410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610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75,000</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75,000</w:t>
            </w:r>
            <w:r>
              <w:rPr>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07</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02</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08 1 02 Z1053</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311,590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Предоставление субсидий бюджетным, автономным учреждениям и иным некоммерческим организациям</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02</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08 1 02 Z1053</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600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311,590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Субсидии бюджетным учреждениям</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02</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08 1 02 Z1053</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610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311,590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r>
      <w:tr w:rsidR="008B611B" w:rsidRPr="008B611B" w:rsidTr="008B611B">
        <w:trPr>
          <w:trHeight w:val="660"/>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Расходы на капитальный ремонт муниципальных общеобразовательных организаций Колышлейского района.</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07</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02</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08 1 02 S3410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4 252,618</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1 600,000</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2 400,000</w:t>
            </w:r>
            <w:r>
              <w:rPr>
                <w:b/>
                <w:bCs/>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Предоставление субсидий бюджетным, автономным учреждениям и иным некоммерческим организациям</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02</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08 1 02 S3410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600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4 252,618</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1 600,000</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2 400,000</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Субсидии бюджетным учреждениям</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02</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08 1 02 S3410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610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4 252,618</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1 600,000</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2 400,000</w:t>
            </w:r>
            <w:r>
              <w:rPr>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Подпрограмма «Предоставление субвенции и иных межбюджетных трансфертов на исполнение государственных полномочий в сфере образования Колышлейского района на 2014-2022 годы»</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07</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02</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08 5 00 00000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120 071,900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116 809,200</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122 664,000</w:t>
            </w:r>
            <w:r>
              <w:rPr>
                <w:b/>
                <w:bCs/>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 xml:space="preserve">Основное мероприятие "Исполнение полномочий в сфере образования, делегированных органам </w:t>
            </w:r>
            <w:r w:rsidRPr="008B611B">
              <w:rPr>
                <w:b/>
                <w:bCs/>
                <w:sz w:val="24"/>
                <w:szCs w:val="24"/>
              </w:rPr>
              <w:lastRenderedPageBreak/>
              <w:t>местного самоуправления"</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lastRenderedPageBreak/>
              <w:t>07</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02</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08 5 01 00000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119 752,900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116 490,200</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122 345,000</w:t>
            </w:r>
            <w:r>
              <w:rPr>
                <w:b/>
                <w:bCs/>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lastRenderedPageBreak/>
              <w:t>Исполнение отдельных государственных полномочий в сфере образования по финансированию муниципальных общеобразовательных учреждений</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07</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02</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08 5 01 76210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119 752,900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116 490,200</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122 345,000</w:t>
            </w:r>
            <w:r>
              <w:rPr>
                <w:b/>
                <w:bCs/>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Предоставление субсидий бюджетным, автономным учреждениям и иным некоммерческим организациям</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02</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08 5 01 76210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600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119 752,900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116 490,200</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122 345,000</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Субсидии бюджетным учреждениям</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02</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08 5 01 76210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610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119 752,900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116 490,200</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122 345,000</w:t>
            </w:r>
            <w:r>
              <w:rPr>
                <w:sz w:val="24"/>
                <w:szCs w:val="24"/>
              </w:rPr>
              <w:t xml:space="preserve"> </w:t>
            </w:r>
          </w:p>
        </w:tc>
      </w:tr>
      <w:tr w:rsidR="008B611B" w:rsidRPr="008B611B" w:rsidTr="008B611B">
        <w:trPr>
          <w:trHeight w:val="330"/>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Региональный проект "Учитель будущего"</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07</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02</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08 5 E5 76240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319,000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319,000</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319,000</w:t>
            </w:r>
            <w:r>
              <w:rPr>
                <w:b/>
                <w:bCs/>
                <w:sz w:val="24"/>
                <w:szCs w:val="24"/>
              </w:rPr>
              <w:t xml:space="preserve"> </w:t>
            </w:r>
          </w:p>
        </w:tc>
      </w:tr>
      <w:tr w:rsidR="008B611B" w:rsidRPr="008B611B" w:rsidTr="008B611B">
        <w:trPr>
          <w:trHeight w:val="1110"/>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07</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02</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08 5 E5 76240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319,000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319,000</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319,000</w:t>
            </w:r>
            <w:r>
              <w:rPr>
                <w:b/>
                <w:bCs/>
                <w:sz w:val="24"/>
                <w:szCs w:val="24"/>
              </w:rPr>
              <w:t xml:space="preserve"> </w:t>
            </w:r>
          </w:p>
        </w:tc>
      </w:tr>
      <w:tr w:rsidR="008B611B" w:rsidRPr="008B611B" w:rsidTr="008B611B">
        <w:trPr>
          <w:trHeight w:val="660"/>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Предоставление субсидий бюджетным, автономным учреждениям и иным некоммерческим организациям</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02</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08 5</w:t>
            </w:r>
            <w:r>
              <w:rPr>
                <w:sz w:val="24"/>
                <w:szCs w:val="24"/>
              </w:rPr>
              <w:t xml:space="preserve"> </w:t>
            </w:r>
            <w:r w:rsidRPr="008B611B">
              <w:rPr>
                <w:sz w:val="24"/>
                <w:szCs w:val="24"/>
              </w:rPr>
              <w:t>E5 76240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600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319,000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319,000</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319,000</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Субсидии бюджетным учреждениям</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02</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08 5</w:t>
            </w:r>
            <w:r>
              <w:rPr>
                <w:sz w:val="24"/>
                <w:szCs w:val="24"/>
              </w:rPr>
              <w:t xml:space="preserve"> </w:t>
            </w:r>
            <w:r w:rsidRPr="008B611B">
              <w:rPr>
                <w:sz w:val="24"/>
                <w:szCs w:val="24"/>
              </w:rPr>
              <w:t>E5 76240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610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319,000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319,000</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319,000</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Дополнительное образование детей</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07</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03</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36 056,207</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18 113,703</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16 535,760</w:t>
            </w:r>
            <w:r>
              <w:rPr>
                <w:b/>
                <w:bCs/>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Муниципальная программа Колышлейского района Пензенской области «Развитие культуры и туризма в Колышлейском районе Пензенской области на 2014-2022 годы»</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07</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03</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04 0 00 00000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12 529,814</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7 076,855</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6 700,840</w:t>
            </w:r>
            <w:r>
              <w:rPr>
                <w:b/>
                <w:bCs/>
                <w:sz w:val="24"/>
                <w:szCs w:val="24"/>
              </w:rPr>
              <w:t xml:space="preserve"> </w:t>
            </w:r>
          </w:p>
        </w:tc>
      </w:tr>
      <w:tr w:rsidR="008B611B" w:rsidRPr="008B611B" w:rsidTr="008B611B">
        <w:trPr>
          <w:trHeight w:val="76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Подпрограмма «Обеспечение деятельности учреждений культуры и дополнительного художественного образования, подведомственных Администрации Колышлейского района на 2014-2022 годы»</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07</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03</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04 1 00 00000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12 529,814</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7 076,855</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6 700,840</w:t>
            </w:r>
            <w:r>
              <w:rPr>
                <w:b/>
                <w:bCs/>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lastRenderedPageBreak/>
              <w:t>Основное мероприятие "Развитие культуры и искусства"</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07</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03</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04 1 01 00000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12 498,514</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7 045,555</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6 669,540</w:t>
            </w:r>
            <w:r>
              <w:rPr>
                <w:b/>
                <w:bCs/>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Расходы на обеспечение деятельности (оказание услуг) муниципальных учреждений дополнительного художественного образования</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07</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03</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04 1 01 05420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4 104,124</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7 045,555</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6 669,540</w:t>
            </w:r>
            <w:r>
              <w:rPr>
                <w:b/>
                <w:bCs/>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Предоставление субсидий бюджетным, автономным учреждениям и иным некоммерческим организациям</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03</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04 1 01 05420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600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4 104,124</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7 045,555</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6 669,540</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Субсидии бюджетным учреждениям</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03</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04 1 01 05420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610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4 104,124</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7 045,555</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6 669,540</w:t>
            </w:r>
            <w:r>
              <w:rPr>
                <w:sz w:val="24"/>
                <w:szCs w:val="24"/>
              </w:rPr>
              <w:t xml:space="preserve"> </w:t>
            </w:r>
          </w:p>
        </w:tc>
      </w:tr>
      <w:tr w:rsidR="008B611B" w:rsidRPr="008B611B" w:rsidTr="008B611B">
        <w:trPr>
          <w:trHeight w:val="1020"/>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07</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03</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04 1 01 71052</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4 566,100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Предоставление субсидий бюджетным, автономным учреждениям и иным некоммерческим организациям</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03</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04 1 01 71052</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600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4 566,100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Субсидии бюджетным учреждениям</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03</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04 1 01 71052</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610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4 566,100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r>
      <w:tr w:rsidR="008B611B" w:rsidRPr="008B611B" w:rsidTr="008B611B">
        <w:trPr>
          <w:trHeight w:val="570"/>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07</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03</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04 1 01 71053</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446,680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Предоставление субсидий бюджетным, автономным учреждениям и иным некоммерческим организациям</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03</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04 1 01 71053</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600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446,680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Субсидии бюджетным учреждениям</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03</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04 1 01 71053</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610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446,680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r>
      <w:tr w:rsidR="008B611B" w:rsidRPr="008B611B" w:rsidTr="008B611B">
        <w:trPr>
          <w:trHeight w:val="1020"/>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07</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03</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04 1 01 Z1052</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3 358,100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lastRenderedPageBreak/>
              <w:t>Предоставление субсидий бюджетным, автономным учреждениям и иным некоммерческим организациям</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03</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04 1 01 Z1052</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600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3 358,100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Субсидии бюджетным учреждениям</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03</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04 1 01 Z1052</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610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3 358,100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07</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03</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04 1 01 Z1053</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23,510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Предоставление субсидий бюджетным, автономным учреждениям и иным некоммерческим организациям</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03</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04 1 01 Z1053</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600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23,510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Субсидии бюджетным учреждениям</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03</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04 1 01 Z1053</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610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23,510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Основное мероприятие "Исполнение переданных полномочий, делегированных органам местного самоуправления"</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07</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03</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04 1 03 00000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31,300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31,300</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31,300</w:t>
            </w:r>
            <w:r>
              <w:rPr>
                <w:b/>
                <w:bCs/>
                <w:sz w:val="24"/>
                <w:szCs w:val="24"/>
              </w:rPr>
              <w:t xml:space="preserve"> </w:t>
            </w:r>
          </w:p>
        </w:tc>
      </w:tr>
      <w:tr w:rsidR="008B611B" w:rsidRPr="008B611B" w:rsidTr="008B611B">
        <w:trPr>
          <w:trHeight w:val="5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Осуществление денежных выплат молодым специалистам (педагогическим работникам) муниципальных образовательных организаций</w:t>
            </w:r>
            <w:r>
              <w:rPr>
                <w:sz w:val="24"/>
                <w:szCs w:val="24"/>
              </w:rPr>
              <w:t xml:space="preserve"> </w:t>
            </w:r>
            <w:r w:rsidRPr="008B611B">
              <w:rPr>
                <w:sz w:val="24"/>
                <w:szCs w:val="24"/>
              </w:rPr>
              <w:t>дополнительного образования в сфере культуры.</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03</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04 1 03 76250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 </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31,300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31,300</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31,300</w:t>
            </w:r>
            <w:r>
              <w:rPr>
                <w:sz w:val="24"/>
                <w:szCs w:val="24"/>
              </w:rPr>
              <w:t xml:space="preserve"> </w:t>
            </w:r>
          </w:p>
        </w:tc>
      </w:tr>
      <w:tr w:rsidR="008B611B" w:rsidRPr="008B611B" w:rsidTr="008B611B">
        <w:trPr>
          <w:trHeight w:val="61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Предоставление субсидий бюджетным, автономным учреждениям и иным некоммерческим организациям</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03</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04 1 03 76250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600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31,300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31,300</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31,300</w:t>
            </w:r>
            <w:r>
              <w:rPr>
                <w:sz w:val="24"/>
                <w:szCs w:val="24"/>
              </w:rPr>
              <w:t xml:space="preserve"> </w:t>
            </w:r>
          </w:p>
        </w:tc>
      </w:tr>
      <w:tr w:rsidR="008B611B" w:rsidRPr="008B611B" w:rsidTr="008B611B">
        <w:trPr>
          <w:trHeight w:val="34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Субсидии бюджетным учреждениям</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03</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04 1 03 76250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610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31,300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31,300</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31,300</w:t>
            </w:r>
            <w:r>
              <w:rPr>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Муниципальная программа Колышлейского района Пензенской области «Развитие образования в Колышлейском районе Пензенской области на 2014-2022 годы»</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07</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03</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08 0 00 00000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23 526,394</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11 036,848</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9 834,920</w:t>
            </w:r>
            <w:r>
              <w:rPr>
                <w:b/>
                <w:bCs/>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 xml:space="preserve">Подпрограмма «Развитие дошкольного, общего и дополнительного образования детей Колышлейского района на 2014-2022 годы» </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07</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03</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08 1 00 00000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23 495,194</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11 005,648</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9 803,720</w:t>
            </w:r>
            <w:r>
              <w:rPr>
                <w:b/>
                <w:bCs/>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Основное мероприятие "Развитие системы дополнительного образования"</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07</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03</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08 1 03 00000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23 195,537</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11 005,648</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9 803,720</w:t>
            </w:r>
            <w:r>
              <w:rPr>
                <w:b/>
                <w:bCs/>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Обеспечение деятельности учреждений дополнительного образования Колышлейского района</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07</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03</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08 1 03 05150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12 618,163</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11 005,648</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9 803,720</w:t>
            </w:r>
            <w:r>
              <w:rPr>
                <w:b/>
                <w:bCs/>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lastRenderedPageBreak/>
              <w:t>Предоставление субсидий бюджетным, автономным учреждениям и иным некоммерческим организациям</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03</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08 1 03 05150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600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12 618,163</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11 005,648</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9 803,720</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Субсидии бюджетным учреждениям</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03</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08 1 03 05150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610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12 618,163</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11 005,648</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9 803,720</w:t>
            </w:r>
            <w:r>
              <w:rPr>
                <w:sz w:val="24"/>
                <w:szCs w:val="24"/>
              </w:rPr>
              <w:t xml:space="preserve"> </w:t>
            </w:r>
          </w:p>
        </w:tc>
      </w:tr>
      <w:tr w:rsidR="008B611B" w:rsidRPr="008B611B" w:rsidTr="008B611B">
        <w:trPr>
          <w:trHeight w:val="1020"/>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07</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03</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08 1 03 71052</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5 286,900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Предоставление субсидий бюджетным, автономным учреждениям и иным некоммерческим организациям</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03</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08 1 03 71052</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600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5 286,900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Субсидии бюджетным учреждениям</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03</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08 1 03 71052</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610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5 286,900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r>
      <w:tr w:rsidR="008B611B" w:rsidRPr="008B611B" w:rsidTr="008B611B">
        <w:trPr>
          <w:trHeight w:val="64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07</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03</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08 1 03 71053</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1 274,300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Предоставление субсидий бюджетным, автономным учреждениям и иным некоммерческим организациям</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03</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08 1 03 71053</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600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1 274,300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Субсидии бюджетным учреждениям</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03</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08 1 03 71053</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610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1 274,300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Расходы на проведение мероприятий по антитеррористической защищенности объектов муниципальных образовательных организаций.</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07</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03</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08 1 03 S1070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60,704</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Предоставление субсидий бюджетным, автономным учреждениям и иным некоммерческим организациям</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03</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08 1 03 S1070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600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60,704</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Субсидии бюджетным учреждениям</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03</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08 1 03 S1070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610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60,704</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r>
      <w:tr w:rsidR="008B611B" w:rsidRPr="008B611B" w:rsidTr="008B611B">
        <w:trPr>
          <w:trHeight w:val="1020"/>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07</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03</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08 1 03 Z1052</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3 888,400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lastRenderedPageBreak/>
              <w:t>Предоставление субсидий бюджетным, автономным учреждениям и иным некоммерческим организациям</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03</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08 1 03 Z1052</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600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3 888,400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Субсидии бюджетным учреждениям</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03</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08 1 03 Z1052</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610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3 888,400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07</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03</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08 1 03 Z1053</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67,070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Предоставление субсидий бюджетным, автономным учреждениям и иным некоммерческим организациям</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03</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08 1 03 Z1053</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600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67,070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Субсидии бюджетным учреждениям</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03</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08 1 03 Z1053</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610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67,070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Региональный проект «Спорт – норма жизни»</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07</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03</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08 1 P5 00000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299,657</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r>
      <w:tr w:rsidR="008B611B" w:rsidRPr="008B611B" w:rsidTr="008B611B">
        <w:trPr>
          <w:trHeight w:val="570"/>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Оснащение объектов спортивной инфраструктуры спортивно-технологическим оборудованием</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07</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03</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08 1 P5 Д2280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299,657</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Предоставление субсидий бюджетным, автономным учреждениям и иным некоммерческим организациям</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03</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08 1 P5 Д2280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600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299,657</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Субсидии бюджетным учреждениям</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03</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08 1 P5 Д2280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610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299,657</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Подпрограмма «Предоставление субвенции и иных межбюджетных трансфертов на исполнение государственных полномочий в сфере образования Колышлейского района на 2014-2022 годы»</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07</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03</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08 5 00 00000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31,200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31,200</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31,200</w:t>
            </w:r>
            <w:r>
              <w:rPr>
                <w:b/>
                <w:bCs/>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Основное мероприятие "Исполнение полномочий в сфере образования, делегированных органам местного самоуправления"</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07</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03</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08 5 01 00000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31,200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31,200</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31,200</w:t>
            </w:r>
            <w:r>
              <w:rPr>
                <w:b/>
                <w:bCs/>
                <w:sz w:val="24"/>
                <w:szCs w:val="24"/>
              </w:rPr>
              <w:t xml:space="preserve"> </w:t>
            </w:r>
          </w:p>
        </w:tc>
      </w:tr>
      <w:tr w:rsidR="008B611B" w:rsidRPr="008B611B" w:rsidTr="008B611B">
        <w:trPr>
          <w:trHeight w:val="76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Осуществление денежных выплат молодым специалистам (педагогическим работникам) муниципальных общеобразовательных организаций</w:t>
            </w:r>
            <w:r>
              <w:rPr>
                <w:b/>
                <w:bCs/>
                <w:sz w:val="24"/>
                <w:szCs w:val="24"/>
              </w:rPr>
              <w:t xml:space="preserve"> </w:t>
            </w:r>
            <w:r w:rsidRPr="008B611B">
              <w:rPr>
                <w:b/>
                <w:bCs/>
                <w:sz w:val="24"/>
                <w:szCs w:val="24"/>
              </w:rPr>
              <w:t>и образовательных организаций дополнительного образования</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07</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03</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08 5 01 76240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31,200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31,200</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31,200</w:t>
            </w:r>
            <w:r>
              <w:rPr>
                <w:b/>
                <w:bCs/>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Предоставление субсидий бюджетным, автономным учреждениям и иным некоммерческим организациям</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03</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08 5 01 76240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600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31,200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31,200</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31,200</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Субсидии бюджетным учреждениям</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03</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08 5 01 76240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610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31,200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31,200</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31,200</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Молодежная политика и оздоровление детей</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07</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07</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4 747,350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4 290,033</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4 266,470</w:t>
            </w:r>
            <w:r>
              <w:rPr>
                <w:b/>
                <w:bCs/>
                <w:sz w:val="24"/>
                <w:szCs w:val="24"/>
              </w:rPr>
              <w:t xml:space="preserve"> </w:t>
            </w:r>
          </w:p>
        </w:tc>
      </w:tr>
      <w:tr w:rsidR="008B611B" w:rsidRPr="008B611B" w:rsidTr="008B611B">
        <w:trPr>
          <w:trHeight w:val="76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lastRenderedPageBreak/>
              <w:t>Муниципальная программа Колышлейского района Пензенской области «Профилактика правонарушений, экстремизма и незаконного оборота наркотиков в Колышлейском районе на 2014-2022 годы»</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07</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07</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03 0 00 00000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126,152</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98,096</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79,430</w:t>
            </w:r>
            <w:r>
              <w:rPr>
                <w:b/>
                <w:bCs/>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Мероприятия программы</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07</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07</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03 1 00 00000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126,152</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98,096</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79,430</w:t>
            </w:r>
            <w:r>
              <w:rPr>
                <w:b/>
                <w:bCs/>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Основное мероприятие "Мероприятия по профилактике правонарушений"</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07</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07</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03 1 01 00000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101,152</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78,656</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63,690</w:t>
            </w:r>
            <w:r>
              <w:rPr>
                <w:b/>
                <w:bCs/>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Организация и проведение районного слета детских объединений</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07</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07</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03 1 01 21230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20,000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15,552</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12,593</w:t>
            </w:r>
            <w:r>
              <w:rPr>
                <w:b/>
                <w:bCs/>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Закупка товаров, работ и услуг для обеспечения государственных (муниципальных) нужд</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03 1 01 21230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200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20,000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15,552</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12,593</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Иные закупки товаров, работ и услуг для обеспечения государственных (муниципальных) нужд</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03 1 01 21230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240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20,000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15,552</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12,593</w:t>
            </w:r>
            <w:r>
              <w:rPr>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Организация деятельности народной дружины и молодежного оперативного отряда Колышлейского района</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07</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07</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03 1 01 21250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10,000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7,776</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6,296</w:t>
            </w:r>
            <w:r>
              <w:rPr>
                <w:b/>
                <w:bCs/>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Закупка товаров, работ и услуг для обеспечения государственных (муниципальных) нужд</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03 1 01 21250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200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10,000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7,776</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6,296</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Иные закупки товаров, работ и услуг для обеспечения государственных (муниципальных) нужд</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03 1 01 21250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240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10,000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7,776</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6,296</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Трудоустройство несовершеннолетних граждан в возрасте от 14 до 18 лет</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07</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07</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03 1 01 21270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71,152</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55,328</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44,801</w:t>
            </w:r>
            <w:r>
              <w:rPr>
                <w:b/>
                <w:bCs/>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Предоставление субсидий бюджетным, автономным учреждениям и иным некоммерческим организациям</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03 1 01 21270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600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71,152</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55,328</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44,801</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Субсидии бюджетным учреждениям</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03 1 01 21270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610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71,152</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55,328</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44,801</w:t>
            </w:r>
            <w:r>
              <w:rPr>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Основное мероприятие "Мероприятия по профилактике терроризма, экстремизма и незаконного оборота наркотиков"</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07</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07</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03 1 02 00000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25,000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19,440</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15,740</w:t>
            </w:r>
            <w:r>
              <w:rPr>
                <w:b/>
                <w:bCs/>
                <w:sz w:val="24"/>
                <w:szCs w:val="24"/>
              </w:rPr>
              <w:t xml:space="preserve"> </w:t>
            </w:r>
          </w:p>
        </w:tc>
      </w:tr>
      <w:tr w:rsidR="008B611B" w:rsidRPr="008B611B" w:rsidTr="008B611B">
        <w:trPr>
          <w:trHeight w:val="1020"/>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lastRenderedPageBreak/>
              <w:t>Подготовка и приобретение печатных материалов антитеррористической и антиэкстремистской направленности. Распространение печатных материалов антитеррористической и антиэкстремистской направленности на объектах с массовым пребыванием граждан и в образовательных учреждениях района</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07</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07</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03 1 02 21290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10,000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7,776</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6,296</w:t>
            </w:r>
            <w:r>
              <w:rPr>
                <w:b/>
                <w:bCs/>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Закупка товаров, работ и услуг для обеспечения государственных (муниципальных) нужд</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03 1 02 21290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200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10,000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7,776</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6,296</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Иные закупки товаров, работ и услуг для обеспечения государственных (муниципальных) нужд</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03 1 02 21290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240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10,000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7,776</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6,296</w:t>
            </w:r>
            <w:r>
              <w:rPr>
                <w:sz w:val="24"/>
                <w:szCs w:val="24"/>
              </w:rPr>
              <w:t xml:space="preserve"> </w:t>
            </w:r>
          </w:p>
        </w:tc>
      </w:tr>
      <w:tr w:rsidR="008B611B" w:rsidRPr="008B611B" w:rsidTr="008B611B">
        <w:trPr>
          <w:trHeight w:val="163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Проведение совместных оперативно-профилактических мероприятий, направленных на выявление, пресечение и предупреждение преступлений и правонарушений в сфере незаконного оборота наркотических средств, психотропных, сильнодействующих и ядовитых веществ. Приобретение и размещение печатной продукции (баннеров) антинаркотической направленности. Принятие мер по выявлению и уничтожению дикорастущих и культивируемых наркосодержащих растений.</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07</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07</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03 1 02 21300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10,000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7,776</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6,296</w:t>
            </w:r>
            <w:r>
              <w:rPr>
                <w:b/>
                <w:bCs/>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Закупка товаров, работ и услуг для обеспечения государственных (муниципальных) нужд</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03 1 02 21300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200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10,000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7,776</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6,296</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Иные закупки товаров, работ и услуг для обеспечения государственных (муниципальных) нужд</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03 1 02 21300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240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10,000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7,776</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6,296</w:t>
            </w:r>
            <w:r>
              <w:rPr>
                <w:sz w:val="24"/>
                <w:szCs w:val="24"/>
              </w:rPr>
              <w:t xml:space="preserve"> </w:t>
            </w:r>
          </w:p>
        </w:tc>
      </w:tr>
      <w:tr w:rsidR="008B611B" w:rsidRPr="008B611B" w:rsidTr="008B611B">
        <w:trPr>
          <w:trHeight w:val="61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Организация и проведение комплекса мероприятий на базе образовательных организаций и учреждений культуры по вопросам толерантного поведения молодежи</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07</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07</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03 1 02 21310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5,000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3,888</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3,148</w:t>
            </w:r>
            <w:r>
              <w:rPr>
                <w:b/>
                <w:bCs/>
                <w:sz w:val="24"/>
                <w:szCs w:val="24"/>
              </w:rPr>
              <w:t xml:space="preserve"> </w:t>
            </w:r>
          </w:p>
        </w:tc>
      </w:tr>
      <w:tr w:rsidR="008B611B" w:rsidRPr="008B611B" w:rsidTr="008B611B">
        <w:trPr>
          <w:trHeight w:val="330"/>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Закупка товаров, работ и услуг для обеспечения государственных (муниципальных) нужд</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03 1 02 21310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200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5,000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3,888</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3,148</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lastRenderedPageBreak/>
              <w:t>Иные закупки товаров, работ и услуг для обеспечения государственных (муниципальных) нужд</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03 1 02 21310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240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5,000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3,888</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3,148</w:t>
            </w:r>
            <w:r>
              <w:rPr>
                <w:sz w:val="24"/>
                <w:szCs w:val="24"/>
              </w:rPr>
              <w:t xml:space="preserve"> </w:t>
            </w:r>
          </w:p>
        </w:tc>
      </w:tr>
      <w:tr w:rsidR="008B611B" w:rsidRPr="008B611B" w:rsidTr="008B611B">
        <w:trPr>
          <w:trHeight w:val="76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Муниципальная программа Колышлейского района Пензенской области «Развитие физической культуры, спорта и реализация молодежной политики в Колышлейском районе на 2014-2022 годы»</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07</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07</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05 0 00 00000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33,098</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25,737</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20,840</w:t>
            </w:r>
            <w:r>
              <w:rPr>
                <w:b/>
                <w:bCs/>
                <w:sz w:val="24"/>
                <w:szCs w:val="24"/>
              </w:rPr>
              <w:t xml:space="preserve"> </w:t>
            </w:r>
          </w:p>
        </w:tc>
      </w:tr>
      <w:tr w:rsidR="008B611B" w:rsidRPr="008B611B" w:rsidTr="008B611B">
        <w:trPr>
          <w:trHeight w:val="58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Подпрограмма «Реализация молодежной политики в Колышлейском районе на 2014-2022 годы»</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07</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07</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05 1 00 00000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33,098</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25,737</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20,840</w:t>
            </w:r>
            <w:r>
              <w:rPr>
                <w:b/>
                <w:bCs/>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Основное мероприятие "Организация и проведение образовательных мероприятий для детей и молодежи"</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07</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07</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05 1 01 00000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33,098</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25,737</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20,840</w:t>
            </w:r>
            <w:r>
              <w:rPr>
                <w:b/>
                <w:bCs/>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Организация и проведение массовых мероприятий для детей и молодежи</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07</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07</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05 1 01 21470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33,098</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25,737</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20,840</w:t>
            </w:r>
            <w:r>
              <w:rPr>
                <w:b/>
                <w:bCs/>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Закупка товаров, работ и услуг для обеспечения государственных (муниципальных) нужд</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05 1 01 21470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200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33,098</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25,737</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20,840</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Иные закупки товаров, работ и услуг для обеспечения государственных (муниципальных) нужд</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05 1 01 21470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240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33,098</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25,737</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20,840</w:t>
            </w:r>
            <w:r>
              <w:rPr>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Муниципальная программа Колышлейского района Пензенской области «Развитие образования в Колышлейском районе Пензенской области на 2014-2022 годы»</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07</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07</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08 0 00 00000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4 588,100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4 166,200</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4 166,200</w:t>
            </w:r>
            <w:r>
              <w:rPr>
                <w:b/>
                <w:bCs/>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Подпрограмма «Организация отдыха, оздоровления, занятости детей и подростков в Колышлейском районе на 2014-2022 годы»</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07</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07</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08 4 00 00000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4 588,100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4 166,200</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4 166,200</w:t>
            </w:r>
            <w:r>
              <w:rPr>
                <w:b/>
                <w:bCs/>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Основное мероприятие "Исполнение</w:t>
            </w:r>
            <w:r>
              <w:rPr>
                <w:b/>
                <w:bCs/>
                <w:sz w:val="24"/>
                <w:szCs w:val="24"/>
              </w:rPr>
              <w:t xml:space="preserve"> </w:t>
            </w:r>
            <w:r w:rsidRPr="008B611B">
              <w:rPr>
                <w:b/>
                <w:bCs/>
                <w:sz w:val="24"/>
                <w:szCs w:val="24"/>
              </w:rPr>
              <w:t>полномочий в сфере организации отдыха и оздоровления детей"</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07</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07</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08 4 02 00000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4 588,100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4 166,200</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4 166,200</w:t>
            </w:r>
            <w:r>
              <w:rPr>
                <w:b/>
                <w:bCs/>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Организация отдыха детей в загородных стационарных детских оздоровительных лагерях в каникулярное время</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07</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07</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08 4 02 74341</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197,430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189,500</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189,500</w:t>
            </w:r>
            <w:r>
              <w:rPr>
                <w:b/>
                <w:bCs/>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lastRenderedPageBreak/>
              <w:t>Закупка товаров, работ и услуг для обеспечения государственных (муниципальных) нужд</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08 4 02 74341</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200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29,730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21,800</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21,800</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Иные закупки товаров, работ и услуг для обеспечения государственных (муниципальных) нужд</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08 4 02 74341</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240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29,730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21,800</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21,800</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Социальное обеспечение и иные выплаты населению</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08 4 02 74341</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300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167,700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167,700</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167,700</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Социальные выплаты гражданам, кроме публичных нормативных социальных выплат</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08 4 02 74341</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320</w:t>
            </w:r>
          </w:p>
        </w:tc>
        <w:tc>
          <w:tcPr>
            <w:tcW w:w="1843" w:type="dxa"/>
            <w:shd w:val="clear" w:color="auto" w:fill="auto"/>
            <w:vAlign w:val="bottom"/>
            <w:hideMark/>
          </w:tcPr>
          <w:p w:rsidR="008B611B" w:rsidRPr="008B611B" w:rsidRDefault="008B611B" w:rsidP="008B611B">
            <w:pPr>
              <w:widowControl/>
              <w:jc w:val="right"/>
              <w:rPr>
                <w:color w:val="000000"/>
                <w:sz w:val="24"/>
                <w:szCs w:val="24"/>
              </w:rPr>
            </w:pPr>
            <w:r>
              <w:rPr>
                <w:color w:val="000000"/>
                <w:sz w:val="24"/>
                <w:szCs w:val="24"/>
              </w:rPr>
              <w:t xml:space="preserve"> </w:t>
            </w:r>
            <w:r w:rsidRPr="008B611B">
              <w:rPr>
                <w:color w:val="000000"/>
                <w:sz w:val="24"/>
                <w:szCs w:val="24"/>
              </w:rPr>
              <w:t>167,700</w:t>
            </w:r>
            <w:r>
              <w:rPr>
                <w:color w:val="000000"/>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167,700</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167,700</w:t>
            </w:r>
            <w:r>
              <w:rPr>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Организация отдыха детей в оздоровительных лагерях с дневным пребыванием в каникулярное время</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07</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07</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08 4 02 74342</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3 621,970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3 208,000</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3 208,000</w:t>
            </w:r>
            <w:r>
              <w:rPr>
                <w:b/>
                <w:bCs/>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Предоставление субсидий бюджетным, автономным учреждениям и иным некоммерческим организациям</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08 4 02 74342</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600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3 621,970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3 208,000</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3 208,000</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Субсидии бюджетным учреждениям</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08 4 02 74342</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610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3 621,970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3 208,000</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3 208,000</w:t>
            </w:r>
            <w:r>
              <w:rPr>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07</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07</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08 4 02 74343</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768,700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768,700</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768,700</w:t>
            </w:r>
            <w:r>
              <w:rPr>
                <w:b/>
                <w:bCs/>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Предоставление субсидий бюджетным, автономным учреждениям и иным некоммерческим организациям</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08 4 02 74343</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600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768,700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768,700</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768,700</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Субсидии бюджетным учреждениям</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08 4 02 74343</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610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738,000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738,000</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738,000</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Другие вопросы в области образования</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07</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09</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7 684,526</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6 599,310</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5 844,277</w:t>
            </w:r>
            <w:r>
              <w:rPr>
                <w:b/>
                <w:bCs/>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Муниципальная программа Колышлейского района Пензенской области «Развитие образования в Колышлейском районе Пензенской области на 2014-2022 годы»</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07</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09</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08 0 00 00000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7 684,526</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6 599,310</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5 844,277</w:t>
            </w:r>
            <w:r>
              <w:rPr>
                <w:b/>
                <w:bCs/>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 xml:space="preserve">Подпрограмма «Обеспечение деятельности Отдела образования Администрации Колышлейского района на 2014-2022 годы» </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07</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09</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08 2 00 00000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7 062,126</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5 952,610</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5 176,977</w:t>
            </w:r>
            <w:r>
              <w:rPr>
                <w:b/>
                <w:bCs/>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Основное мероприятие "Управление развитием образования в Колышлейском районе"</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07</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09</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08 2 01 00000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7 062,126</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5 952,610</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5 176,977</w:t>
            </w:r>
            <w:r>
              <w:rPr>
                <w:b/>
                <w:bCs/>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Расходы на выплаты по оплате труда работников органов местного самоуправления</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07</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09</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08 2 01 02100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3 860,012</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3 312,960</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2 715,065</w:t>
            </w:r>
            <w:r>
              <w:rPr>
                <w:b/>
                <w:bCs/>
                <w:sz w:val="24"/>
                <w:szCs w:val="24"/>
              </w:rPr>
              <w:t xml:space="preserve"> </w:t>
            </w:r>
          </w:p>
        </w:tc>
      </w:tr>
      <w:tr w:rsidR="008B611B" w:rsidRPr="008B611B" w:rsidTr="008B611B">
        <w:trPr>
          <w:trHeight w:val="76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09</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08 2 01 02100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100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3 860,012</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3 312,960</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2 715,065</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Расходы на выплаты персоналу государственных (муниципальных) органов</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09</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08 2 01 02100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120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3 860,012</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3 312,960</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2 715,065</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Расходы на выплаты по оплате труда работников казенных учреждений</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07</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09</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08 2 01 02110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2 786,891</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2 370,238</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2 243,761</w:t>
            </w:r>
            <w:r>
              <w:rPr>
                <w:b/>
                <w:bCs/>
                <w:sz w:val="24"/>
                <w:szCs w:val="24"/>
              </w:rPr>
              <w:t xml:space="preserve"> </w:t>
            </w:r>
          </w:p>
        </w:tc>
      </w:tr>
      <w:tr w:rsidR="008B611B" w:rsidRPr="008B611B" w:rsidTr="008B611B">
        <w:trPr>
          <w:trHeight w:val="76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09</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08 2 01 02110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100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2 786,891</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2 370,238</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2 243,761</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Расходы на выплаты персоналу казенных учреждений</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09</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08 2 01 02110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110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2 786,891</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2 370,238</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2 243,761</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Расходы на обеспечение функций органов местного самоуправления</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07</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09</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08 2 01 02200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237,143</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164,281</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133,023</w:t>
            </w:r>
            <w:r>
              <w:rPr>
                <w:b/>
                <w:bCs/>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Закупка товаров, работ и услуг для обеспечения государственных (муниципальных) нужд</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09</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08 2 01 02200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200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224,159</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158,884</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128,653</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Иные закупки товаров, работ и услуг для обеспечения государственных (муниципальных) нужд</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09</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08 2 01 02200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240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224,159</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158,884</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128,653</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Иные бюджетные ассигнования</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09</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08 2 01 02200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800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12,984</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5,397</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4,370</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Уплата налогов, сборов и иных платежей</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09</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08 2 01 02200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850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12,984</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5,397</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4,370</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Расходы на обеспечение функций казенных учреждений</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07</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09</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08 2 01 02210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178,080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105,131</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85,128</w:t>
            </w:r>
            <w:r>
              <w:rPr>
                <w:b/>
                <w:bCs/>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Закупка товаров, работ и услуг для обеспечения государственных (муниципальных) нужд</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09</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08 2 01 02210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200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168,030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99,999</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80,972</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Иные закупки товаров, работ и услуг для обеспечения государственных (муниципальных) нужд</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09</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08 2 01 02210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240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168,030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99,999</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80,972</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Иные бюджетные ассигнования</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09</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08 2 01 02210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800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10,050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5,132</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4,156</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Уплата налогов, сборов и иных платежей</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09</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08 2 01 02210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850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10,050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5,132</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4,156</w:t>
            </w:r>
            <w:r>
              <w:rPr>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lastRenderedPageBreak/>
              <w:t>Подпрограмма "Организация отдыха, оздоровления, занятости детей и подростков в Колышлейском районе на 2014-2022 годы"</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09</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08 4 00 00000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49,300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55,000</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55,000</w:t>
            </w:r>
            <w:r>
              <w:rPr>
                <w:b/>
                <w:bCs/>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Основное мероприятие "Исполнение полномочий в сфере организации отдыха и оздоровления детей"</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09</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08 4 02 00000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49,300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55,000</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55,000</w:t>
            </w:r>
            <w:r>
              <w:rPr>
                <w:b/>
                <w:bCs/>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Организация отдыха детей в оздоровительных лагерях с дневным пребыванием в каникулярное время</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09</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08 4 02 74342</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49,300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55,000</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55,000</w:t>
            </w:r>
            <w:r>
              <w:rPr>
                <w:b/>
                <w:bCs/>
                <w:sz w:val="24"/>
                <w:szCs w:val="24"/>
              </w:rPr>
              <w:t xml:space="preserve"> </w:t>
            </w:r>
          </w:p>
        </w:tc>
      </w:tr>
      <w:tr w:rsidR="008B611B" w:rsidRPr="008B611B" w:rsidTr="008B611B">
        <w:trPr>
          <w:trHeight w:val="76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09</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08 4 02 74342</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100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49,300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55,000</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55,000</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Расходы на выплаты персоналу казенных учреждений</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09</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08 4 02 74342</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110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49,300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55,000</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55,000</w:t>
            </w:r>
            <w:r>
              <w:rPr>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Подпрограмма «Предоставление субвенции и иных межбюджетных трансфертов на исполнение государственных полномочий в сфере образования Колышлейского района на 2014-2022 годы»</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07</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09</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08 5 00 00000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573,100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591,700</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612,300</w:t>
            </w:r>
            <w:r>
              <w:rPr>
                <w:b/>
                <w:bCs/>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Основное мероприятие "Исполнение полномочий в сфере образования, делегированных органам местного самоуправления"</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07</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09</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08 5 01 00000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573,100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591,700</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612,300</w:t>
            </w:r>
            <w:r>
              <w:rPr>
                <w:b/>
                <w:bCs/>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Исполнение государственных полномочий по организации и осуществлению деятельности по опеке и попечительству</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07</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09</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08 5 01 74330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485,700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504,300</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521,900</w:t>
            </w:r>
            <w:r>
              <w:rPr>
                <w:b/>
                <w:bCs/>
                <w:sz w:val="24"/>
                <w:szCs w:val="24"/>
              </w:rPr>
              <w:t xml:space="preserve"> </w:t>
            </w:r>
          </w:p>
        </w:tc>
      </w:tr>
      <w:tr w:rsidR="008B611B" w:rsidRPr="008B611B" w:rsidTr="008B611B">
        <w:trPr>
          <w:trHeight w:val="76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09</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08 5 01 74330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100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441,809</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459,800</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477,400</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Расходы на выплаты персоналу государственных (муниципальных) органов</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09</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08 5 01 74330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120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441,809</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459,800</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477,400</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lastRenderedPageBreak/>
              <w:t>Закупка товаров, работ и услуг для обеспечения государственных (муниципальных) нужд</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09</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08 5 01 74330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200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43,872</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44,500</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44,500</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Иные закупки товаров, работ и услуг для обеспечения государственных (муниципальных) нужд</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09</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08 5 01 74330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240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43,872</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44,500</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44,500</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Иные бюджетные ассигнования</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09</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08 5 01 74330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800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0,019</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Уплата налогов, сборов и иных платежей</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09</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08 5 01 74330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850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0,019</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r>
      <w:tr w:rsidR="008B611B" w:rsidRPr="008B611B" w:rsidTr="008B611B">
        <w:trPr>
          <w:trHeight w:val="76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Компенсации части родительской платы за содержание ребенка в государственных и муниципальных образовательных учреждениях, реализующих основную общеобразовательную программу дошкольного образования</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07</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09</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08 5 01 76010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61,400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62,100</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63,800</w:t>
            </w:r>
            <w:r>
              <w:rPr>
                <w:b/>
                <w:bCs/>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Закупка товаров, работ и услуг для обеспечения государственных (муниципальных) нужд</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09</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08 5 01 76010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200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61,400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62,100</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63,800</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Иные закупки товаров, работ и услуг для обеспечения государственных (муниципальных) нужд</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09</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08 5 01 76010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240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61,400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62,100</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63,800</w:t>
            </w:r>
            <w:r>
              <w:rPr>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Исполнение отдельных государственных полномочий в сфере образования по финансированию муниципальных дошкольных образовательных организаций</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07</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09</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08 5 01 76210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24,400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23,800</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25,000</w:t>
            </w:r>
            <w:r>
              <w:rPr>
                <w:b/>
                <w:bCs/>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Закупка товаров, работ и услуг для обеспечения государственных (муниципальных) нужд</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09</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08 5 01 76210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200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24,400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23,800</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25,000</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Иные закупки товаров, работ и услуг для обеспечения государственных (муниципальных) нужд</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09</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08 5 01 76210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240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24,400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23,800</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25,000</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Выплаты приемной семье на содержание подопечных детей</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07</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09</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08 5 01 77101</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1,600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1,500</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1,600</w:t>
            </w:r>
            <w:r>
              <w:rPr>
                <w:b/>
                <w:bCs/>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Закупка товаров, работ и услуг для обеспечения государственных (муниципальных) нужд</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09</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08 5 01 77101</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200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1,600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1,500</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1,600</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Иные закупки товаров, работ и услуг для обеспечения государственных (муниципальных) нужд</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09</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08 5 01 77101</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240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1,600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1,500</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1,600</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Культура, кинематография</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08</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31 784,708</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10 328,285</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9 920,679</w:t>
            </w:r>
            <w:r>
              <w:rPr>
                <w:b/>
                <w:bCs/>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Культура</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08</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01</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31 784,708</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10 328,285</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9 920,679</w:t>
            </w:r>
            <w:r>
              <w:rPr>
                <w:b/>
                <w:bCs/>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lastRenderedPageBreak/>
              <w:t>Муниципальная программа Колышлейского района Пензенской области «Развитие культуры и туризма в Колышлейском районе Пензенской области на 2014-2022 годы»</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08</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01</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04 0 00 00000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31 784,708</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10 328,285</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9 920,679</w:t>
            </w:r>
            <w:r>
              <w:rPr>
                <w:b/>
                <w:bCs/>
                <w:sz w:val="24"/>
                <w:szCs w:val="24"/>
              </w:rPr>
              <w:t xml:space="preserve"> </w:t>
            </w:r>
          </w:p>
        </w:tc>
      </w:tr>
      <w:tr w:rsidR="008B611B" w:rsidRPr="008B611B" w:rsidTr="009A23AB">
        <w:trPr>
          <w:trHeight w:val="286"/>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Подпрограмма «Обеспечение деятельности учреждений культуры и дополнительного художественного образования, подведомственных Администрации Колышлейского района на 2014-2022 годы»</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08</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01</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04 1 00 00000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31 784,708</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10 328,285</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9 920,679</w:t>
            </w:r>
            <w:r>
              <w:rPr>
                <w:b/>
                <w:bCs/>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Основное мероприятие "Развитие культуры и искусства"</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08</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01</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04 1 01 00000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sidRPr="008B611B">
              <w:rPr>
                <w:b/>
                <w:bCs/>
                <w:sz w:val="24"/>
                <w:szCs w:val="24"/>
              </w:rPr>
              <w:t>16054,62763</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6 192,002</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5 957,495</w:t>
            </w:r>
            <w:r>
              <w:rPr>
                <w:b/>
                <w:bCs/>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Расходы на обеспечение деятельности (оказание услуг) муниципальных учреждений клубно-досугового типа</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08</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01</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04 1 01 05400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1 596,030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6 192,002</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5 957,495</w:t>
            </w:r>
            <w:r>
              <w:rPr>
                <w:b/>
                <w:bCs/>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Предоставление субсидий бюджетным, автономным учреждениям и иным некоммерческим организациям</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08</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01</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04 1 01 05400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600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1 596,030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6 192,002</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5 957,495</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Субсидии бюджетным учреждениям</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08</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01</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04 1 01 05400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610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1 596,030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6 192,002</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5 957,495</w:t>
            </w:r>
            <w:r>
              <w:rPr>
                <w:sz w:val="24"/>
                <w:szCs w:val="24"/>
              </w:rPr>
              <w:t xml:space="preserve"> </w:t>
            </w:r>
          </w:p>
        </w:tc>
      </w:tr>
      <w:tr w:rsidR="008B611B" w:rsidRPr="008B611B" w:rsidTr="008B611B">
        <w:trPr>
          <w:trHeight w:val="79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w:t>
            </w:r>
            <w:r>
              <w:rPr>
                <w:b/>
                <w:bCs/>
                <w:sz w:val="24"/>
                <w:szCs w:val="24"/>
              </w:rPr>
              <w:t xml:space="preserve"> </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08</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01</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04 1 01 71051</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7 705,600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r>
      <w:tr w:rsidR="008B611B" w:rsidRPr="008B611B" w:rsidTr="008B611B">
        <w:trPr>
          <w:trHeight w:val="630"/>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Предоставление субсидий бюджетным, автономным учреждениям и иным некоммерческим организациям</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08</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01</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04 1 01 71051</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600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7 705,600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Субсидии бюджетным учреждениям</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08</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01</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04 1 01 71051</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610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7 705,600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 </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 </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 </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 </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 </w:t>
            </w:r>
          </w:p>
        </w:tc>
        <w:tc>
          <w:tcPr>
            <w:tcW w:w="1843" w:type="dxa"/>
            <w:shd w:val="clear" w:color="auto" w:fill="auto"/>
            <w:vAlign w:val="bottom"/>
            <w:hideMark/>
          </w:tcPr>
          <w:p w:rsidR="008B611B" w:rsidRPr="008B611B" w:rsidRDefault="008B611B" w:rsidP="008B611B">
            <w:pPr>
              <w:widowControl/>
              <w:jc w:val="right"/>
              <w:rPr>
                <w:sz w:val="24"/>
                <w:szCs w:val="24"/>
              </w:rPr>
            </w:pPr>
            <w:r w:rsidRPr="008B611B">
              <w:rPr>
                <w:sz w:val="24"/>
                <w:szCs w:val="24"/>
              </w:rPr>
              <w:t> </w:t>
            </w:r>
          </w:p>
        </w:tc>
        <w:tc>
          <w:tcPr>
            <w:tcW w:w="1984" w:type="dxa"/>
            <w:shd w:val="clear" w:color="auto" w:fill="auto"/>
            <w:vAlign w:val="bottom"/>
            <w:hideMark/>
          </w:tcPr>
          <w:p w:rsidR="008B611B" w:rsidRPr="008B611B" w:rsidRDefault="008B611B" w:rsidP="008B611B">
            <w:pPr>
              <w:widowControl/>
              <w:jc w:val="right"/>
              <w:rPr>
                <w:sz w:val="24"/>
                <w:szCs w:val="24"/>
              </w:rPr>
            </w:pPr>
            <w:r w:rsidRPr="008B611B">
              <w:rPr>
                <w:sz w:val="24"/>
                <w:szCs w:val="24"/>
              </w:rPr>
              <w:t> </w:t>
            </w:r>
          </w:p>
        </w:tc>
        <w:tc>
          <w:tcPr>
            <w:tcW w:w="1922" w:type="dxa"/>
            <w:shd w:val="clear" w:color="auto" w:fill="auto"/>
            <w:vAlign w:val="bottom"/>
            <w:hideMark/>
          </w:tcPr>
          <w:p w:rsidR="008B611B" w:rsidRPr="008B611B" w:rsidRDefault="008B611B" w:rsidP="008B611B">
            <w:pPr>
              <w:widowControl/>
              <w:jc w:val="right"/>
              <w:rPr>
                <w:sz w:val="24"/>
                <w:szCs w:val="24"/>
              </w:rPr>
            </w:pPr>
            <w:r w:rsidRPr="008B611B">
              <w:rPr>
                <w:sz w:val="24"/>
                <w:szCs w:val="24"/>
              </w:rPr>
              <w:t>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Расходы на реконструкцию и капитальный ремонт зданий сельских домов культуры</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08</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01</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04 1 01 73430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Предоставление субсидий бюджетным, автономным учреждениям и иным некоммерческим организациям</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08</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01</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04 1 01 73430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600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Субсидии бюджетным учреждениям</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08</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01</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04 1 01 73430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610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r>
      <w:tr w:rsidR="008B611B" w:rsidRPr="008B611B" w:rsidTr="008B611B">
        <w:trPr>
          <w:trHeight w:val="480"/>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lastRenderedPageBreak/>
              <w:t>Обеспечение развития и укрепления материально-технической базы муниципальных домов культуры</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08</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01</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04 1 01 L4670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44,289</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Предоставление субсидий бюджетным, автономным учреждениям и иным некоммерческим организациям</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08</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01</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04 1 01 L4670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600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44,289</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r>
      <w:tr w:rsidR="008B611B" w:rsidRPr="008B611B" w:rsidTr="008B611B">
        <w:trPr>
          <w:trHeight w:val="300"/>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Субсидии бюджетным учреждениям</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08</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01</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04 1 01 L4670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610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44,289</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r>
      <w:tr w:rsidR="008B611B" w:rsidRPr="008B611B" w:rsidTr="008B611B">
        <w:trPr>
          <w:trHeight w:val="85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w:t>
            </w:r>
            <w:r>
              <w:rPr>
                <w:b/>
                <w:bCs/>
                <w:sz w:val="24"/>
                <w:szCs w:val="24"/>
              </w:rPr>
              <w:t xml:space="preserve"> </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08</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01</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04 1 01 S1051</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394,673</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Предоставление субсидий бюджетным, автономным учреждениям и иным некоммерческим организациям</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08</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01</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04 1 01 S1051</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600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394,673</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r>
      <w:tr w:rsidR="008B611B" w:rsidRPr="008B611B" w:rsidTr="008B611B">
        <w:trPr>
          <w:trHeight w:val="300"/>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Субсидии бюджетным учреждениям</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08</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01</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04 1 01 S1051</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610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394,673</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r>
      <w:tr w:rsidR="008B611B" w:rsidRPr="008B611B" w:rsidTr="008B611B">
        <w:trPr>
          <w:trHeight w:val="810"/>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w:t>
            </w:r>
            <w:r>
              <w:rPr>
                <w:b/>
                <w:bCs/>
                <w:sz w:val="24"/>
                <w:szCs w:val="24"/>
              </w:rPr>
              <w:t xml:space="preserve"> </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08</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01</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04 1 01 Z1051</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6 314,036</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r>
      <w:tr w:rsidR="008B611B" w:rsidRPr="008B611B" w:rsidTr="008B611B">
        <w:trPr>
          <w:trHeight w:val="300"/>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Предоставление субсидий бюджетным, автономным учреждениям и иным некоммерческим организациям</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08</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01</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04 1 01 Z1051</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600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6 314,036</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r>
      <w:tr w:rsidR="008B611B" w:rsidRPr="008B611B" w:rsidTr="008B611B">
        <w:trPr>
          <w:trHeight w:val="300"/>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Субсидии бюджетным учреждениям</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08</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01</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04 1 01 Z1051</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610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6 314,036</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Основное мероприятие "Развитие библиотечного дела"</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08</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01</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04 1 02 00000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11 146,385</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4 136,283</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3 963,184</w:t>
            </w:r>
            <w:r>
              <w:rPr>
                <w:b/>
                <w:bCs/>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Расходы на обеспечение деятельности (оказание услуг) муниципальных учреждений (библиотеки)</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08</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01</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04 1 02 05410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296,034</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4 136,283</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3 963,184</w:t>
            </w:r>
            <w:r>
              <w:rPr>
                <w:b/>
                <w:bCs/>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Предоставление субсидий бюджетным, автономным учреждениям и иным некоммерческим организациям</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08</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01</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04 1 02 05410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600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296,034</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4 136,283</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3 963,184</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Субсидии бюджетным учреждениям</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08</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01</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04 1 02 05410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610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296,034</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4 136,283</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3 963,184</w:t>
            </w:r>
            <w:r>
              <w:rPr>
                <w:sz w:val="24"/>
                <w:szCs w:val="24"/>
              </w:rPr>
              <w:t xml:space="preserve"> </w:t>
            </w:r>
          </w:p>
        </w:tc>
      </w:tr>
      <w:tr w:rsidR="008B611B" w:rsidRPr="008B611B" w:rsidTr="008B611B">
        <w:trPr>
          <w:trHeight w:val="76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lastRenderedPageBreak/>
              <w:t>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w:t>
            </w:r>
            <w:r>
              <w:rPr>
                <w:b/>
                <w:bCs/>
                <w:sz w:val="24"/>
                <w:szCs w:val="24"/>
              </w:rPr>
              <w:t xml:space="preserve"> </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08</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01</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04 1 02 71051</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5 665,800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Предоставление субсидий бюджетным, автономным учреждениям и иным некоммерческим организациям</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08</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01</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04 1 02 71051</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600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5 665,800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Субсидии бюджетным учреждениям</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08</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01</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04 1 02 71051</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610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5 665,800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r>
      <w:tr w:rsidR="008B611B" w:rsidRPr="008B611B" w:rsidTr="008B611B">
        <w:trPr>
          <w:trHeight w:val="76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w:t>
            </w:r>
            <w:r>
              <w:rPr>
                <w:b/>
                <w:bCs/>
                <w:sz w:val="24"/>
                <w:szCs w:val="24"/>
              </w:rPr>
              <w:t xml:space="preserve"> </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08</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01</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04 1 02 S1051</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 </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538,087</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Предоставление субсидий бюджетным, автономным учреждениям и иным некоммерческим организациям</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08</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01</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04 1 02 S1051</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600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538,087</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Субсидии бюджетным учреждениям</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08</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01</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04 1 02 S1051</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610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538,087</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r>
      <w:tr w:rsidR="008B611B" w:rsidRPr="008B611B" w:rsidTr="008B611B">
        <w:trPr>
          <w:trHeight w:val="76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w:t>
            </w:r>
            <w:r>
              <w:rPr>
                <w:b/>
                <w:bCs/>
                <w:sz w:val="24"/>
                <w:szCs w:val="24"/>
              </w:rPr>
              <w:t xml:space="preserve"> </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08</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01</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04 1 02 Z1051</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4 646,464</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Предоставление субсидий бюджетным, автономным учреждениям и иным некоммерческим организациям</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08</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01</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04 1 02 Z1051</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600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4 646,464</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Субсидии бюджетным учреждениям</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08</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01</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04 1 02 Z1051</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610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4 646,464</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Федеральный проект "Культурная среда"</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08</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01</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04 1 A1 00000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4 583,696</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Расходы на реконструкцию и капитальный ремонт зданий сельских домов культуры</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08</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01</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04 1 A1 73430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4 583,696</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Предоставление субсидий бюджетным, автономным учреждениям и иным некоммерческим организациям</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08</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01</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04 1 A1 73430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600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4 583,696</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lastRenderedPageBreak/>
              <w:t>Субсидии бюджетным учреждениям</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08</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01</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04 1 A1 73430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610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4 583,696</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Социальная политика</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10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129 910,418</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113 908,509</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116 240,918</w:t>
            </w:r>
            <w:r>
              <w:rPr>
                <w:b/>
                <w:bCs/>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Пенсионное обеспечение</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10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01</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505,500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505,500</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505,500</w:t>
            </w:r>
            <w:r>
              <w:rPr>
                <w:b/>
                <w:bCs/>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Муниципальная программа Колышлейского района Пензенской области «Социальная поддержка граждан в Колышлейском районе на 2014-2022 годы»</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10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01</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01 0 00 00000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505,500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505,500</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505,500</w:t>
            </w:r>
            <w:r>
              <w:rPr>
                <w:b/>
                <w:bCs/>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Подпрограмма «Предоставление мер социальной поддержки отдельным категориям населения за счет средств бюджета Колышлейского района на 2014-2022 годы»</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10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01</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01 2 00 00000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469,100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469,100</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469,100</w:t>
            </w:r>
            <w:r>
              <w:rPr>
                <w:b/>
                <w:bCs/>
                <w:sz w:val="24"/>
                <w:szCs w:val="24"/>
              </w:rPr>
              <w:t xml:space="preserve"> </w:t>
            </w:r>
          </w:p>
        </w:tc>
      </w:tr>
      <w:tr w:rsidR="008B611B" w:rsidRPr="008B611B" w:rsidTr="008B611B">
        <w:trPr>
          <w:trHeight w:val="49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 xml:space="preserve">Основное мероприятие "Предоставление социальных и иных гарантий муниципальным служащим и лицам, замещавшим должности, приравненные к должностям муниципальной службы" </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10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01</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01 2 02 00000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469,100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469,100</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469,100</w:t>
            </w:r>
            <w:r>
              <w:rPr>
                <w:b/>
                <w:bCs/>
                <w:sz w:val="24"/>
                <w:szCs w:val="24"/>
              </w:rPr>
              <w:t xml:space="preserve"> </w:t>
            </w:r>
          </w:p>
        </w:tc>
      </w:tr>
      <w:tr w:rsidR="008B611B" w:rsidRPr="008B611B" w:rsidTr="008B611B">
        <w:trPr>
          <w:trHeight w:val="1020"/>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Доплаты к пенсиям за выслугу лет муниципальным служащим, установленные Решением Собрания представителей Колышлейского района Пензенской области от 25.04.2013 №195-18/3 "Об утверждении Положения о пенсионном обеспечении за выслугу лет муниципальных служащих Колышлейского района Пензенской области"</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10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01</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01 2 02 10100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469,100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469,100</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469,100</w:t>
            </w:r>
            <w:r>
              <w:rPr>
                <w:b/>
                <w:bCs/>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Социальное обеспечение и иные выплаты населению</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01</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01 2 02 10100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300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469,100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469,100</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469,100</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Публичные нормативные социальные выплаты гражданам</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01</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01 2 02 10100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310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469,100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469,100</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469,100</w:t>
            </w:r>
            <w:r>
              <w:rPr>
                <w:sz w:val="24"/>
                <w:szCs w:val="24"/>
              </w:rPr>
              <w:t xml:space="preserve"> </w:t>
            </w:r>
          </w:p>
        </w:tc>
      </w:tr>
      <w:tr w:rsidR="008B611B" w:rsidRPr="008B611B" w:rsidTr="00B32046">
        <w:trPr>
          <w:trHeight w:val="280"/>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 xml:space="preserve">Подпрограмма «Предоставление субсидий, субвенций и иных межбюджетных трансфертов на исполнение государственных полномочий в сфере социальной защиты и социальной поддержки населения Колышлейского района на 2014-2022 </w:t>
            </w:r>
            <w:r w:rsidRPr="008B611B">
              <w:rPr>
                <w:b/>
                <w:bCs/>
                <w:sz w:val="24"/>
                <w:szCs w:val="24"/>
              </w:rPr>
              <w:lastRenderedPageBreak/>
              <w:t xml:space="preserve">годы» </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lastRenderedPageBreak/>
              <w:t>10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01</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01 3 00 00000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36,400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36,400</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36,400</w:t>
            </w:r>
            <w:r>
              <w:rPr>
                <w:b/>
                <w:bCs/>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lastRenderedPageBreak/>
              <w:t xml:space="preserve">Основное мероприятие "Исполнение полномочий в социальной сфере, делегированных органам местного самоуправления" </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10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01</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01 3 02 00000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36,400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36,400</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36,400</w:t>
            </w:r>
            <w:r>
              <w:rPr>
                <w:b/>
                <w:bCs/>
                <w:sz w:val="24"/>
                <w:szCs w:val="24"/>
              </w:rPr>
              <w:t xml:space="preserve"> </w:t>
            </w:r>
          </w:p>
        </w:tc>
      </w:tr>
      <w:tr w:rsidR="008B611B" w:rsidRPr="008B611B" w:rsidTr="008B611B">
        <w:trPr>
          <w:trHeight w:val="1020"/>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10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01</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01 3 02 74250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36,400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36,400</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36,400</w:t>
            </w:r>
            <w:r>
              <w:rPr>
                <w:b/>
                <w:bCs/>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Социальное обеспечение и иные выплаты населению</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01</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01 3 02 74250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300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36,400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36,400</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36,400</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Публичные нормативные социальные выплаты гражданам</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01</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01 3 02 74250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310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36,400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36,400</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36,400</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Социальное обслуживание населения</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10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02</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12 356,700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12 942,200</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13 651,600</w:t>
            </w:r>
            <w:r>
              <w:rPr>
                <w:b/>
                <w:bCs/>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Муниципальная программа Колышлейского района Пензенской области «Социальная поддержка граждан в Колышлейском районе на 2014-2022 годы»</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10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02</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01 0 00 00000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12 356,700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12 942,200</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13 651,600</w:t>
            </w:r>
            <w:r>
              <w:rPr>
                <w:b/>
                <w:bCs/>
                <w:sz w:val="24"/>
                <w:szCs w:val="24"/>
              </w:rPr>
              <w:t xml:space="preserve"> </w:t>
            </w:r>
          </w:p>
        </w:tc>
      </w:tr>
      <w:tr w:rsidR="008B611B" w:rsidRPr="008B611B" w:rsidTr="008B611B">
        <w:trPr>
          <w:trHeight w:val="76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 xml:space="preserve">Подпрограмма «Предоставление субсидий, субвенций и иных межбюджетных трансфертов на исполнение государственных полномочий в сфере социальной защиты и социальной поддержки населения Колышлейского района на 2014-2022 годы» </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10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02</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01 3 00 00000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12 356,700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12 942,200</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13 651,600</w:t>
            </w:r>
            <w:r>
              <w:rPr>
                <w:b/>
                <w:bCs/>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 xml:space="preserve">Основное мероприятие "Исполнение полномочий в социальной сфере, делегированных органам местного самоуправления" </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10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02</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01 3 02 00000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12 356,700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12 942,200</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13 651,600</w:t>
            </w:r>
            <w:r>
              <w:rPr>
                <w:b/>
                <w:bCs/>
                <w:sz w:val="24"/>
                <w:szCs w:val="24"/>
              </w:rPr>
              <w:t xml:space="preserve"> </w:t>
            </w:r>
          </w:p>
        </w:tc>
      </w:tr>
      <w:tr w:rsidR="008B611B" w:rsidRPr="008B611B" w:rsidTr="008B611B">
        <w:trPr>
          <w:trHeight w:val="1230"/>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 xml:space="preserve">Исполнение государственных полномочий по социальной поддержке и социальному обслуживанию граждан пожилого возраста и инвалидов; граждан, находящихся в трудной </w:t>
            </w:r>
            <w:r w:rsidRPr="008B611B">
              <w:rPr>
                <w:b/>
                <w:bCs/>
                <w:sz w:val="24"/>
                <w:szCs w:val="24"/>
              </w:rPr>
              <w:lastRenderedPageBreak/>
              <w:t>жизненной ситуации, а также детей-сирот; безнадзорных детей; детей, оставшихся без попечения родителей; семей, имеющих детей (в том числе многодетных семей и одиноких родителей); малоимущих граждан</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lastRenderedPageBreak/>
              <w:t>10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02</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01 3 02 74410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12 356,700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12 942,200</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13 651,600</w:t>
            </w:r>
            <w:r>
              <w:rPr>
                <w:b/>
                <w:bCs/>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lastRenderedPageBreak/>
              <w:t>Предоставление субсидий бюджетным, автономным учреждениям и иным некоммерческим организациям</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02</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01 3 02 74410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600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12 356,700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12 942,200</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13 651,600</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Субсидии бюджетным учреждениям</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02</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01 3 02 74410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610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12 356,700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12 942,200</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13 651,600</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Социальное обеспечение населения</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10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03</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48 256,593</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42 482,674</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41 840,883</w:t>
            </w:r>
            <w:r>
              <w:rPr>
                <w:b/>
                <w:bCs/>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Муниципальная программа Колышлейского района Пензенской области «Социальная поддержка граждан в Колышлейском районе на 2014-2022 годы»</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10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03</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01 0 00 00000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37 564,123</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33 167,774</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32 525,983</w:t>
            </w:r>
            <w:r>
              <w:rPr>
                <w:b/>
                <w:bCs/>
                <w:sz w:val="24"/>
                <w:szCs w:val="24"/>
              </w:rPr>
              <w:t xml:space="preserve"> </w:t>
            </w:r>
          </w:p>
        </w:tc>
      </w:tr>
      <w:tr w:rsidR="008B611B" w:rsidRPr="008B611B" w:rsidTr="008B611B">
        <w:trPr>
          <w:trHeight w:val="76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 xml:space="preserve">Подпрограмма «Предоставление субсидий, субвенций и иных межбюджетных трансфертов на исполнение государственных полномочий в сфере социальной защиты и социальной поддержки населения Колышлейского района на 2014-2022 годы» </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10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03</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01 3 00 00000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33 760,600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29 970,600</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29 519,600</w:t>
            </w:r>
            <w:r>
              <w:rPr>
                <w:b/>
                <w:bCs/>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Основное мероприятие "Государственная поддержка при улучшении жилищных условий молодых и многодетных семей"</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10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03</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01 3 01 00000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1 500,300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r>
      <w:tr w:rsidR="009A23AB" w:rsidRPr="008B611B" w:rsidTr="008B611B">
        <w:trPr>
          <w:trHeight w:val="510"/>
        </w:trPr>
        <w:tc>
          <w:tcPr>
            <w:tcW w:w="5812" w:type="dxa"/>
            <w:shd w:val="clear" w:color="auto" w:fill="auto"/>
            <w:vAlign w:val="bottom"/>
            <w:hideMark/>
          </w:tcPr>
          <w:p w:rsidR="009A23AB" w:rsidRPr="008B611B" w:rsidRDefault="009A23AB" w:rsidP="009A23AB">
            <w:pPr>
              <w:widowControl/>
              <w:rPr>
                <w:b/>
                <w:bCs/>
                <w:sz w:val="24"/>
                <w:szCs w:val="24"/>
              </w:rPr>
            </w:pPr>
            <w:r w:rsidRPr="008B611B">
              <w:rPr>
                <w:b/>
                <w:bCs/>
                <w:sz w:val="24"/>
                <w:szCs w:val="24"/>
              </w:rPr>
              <w:t>Предоставление социальных выплат на улучшение жилищных услов</w:t>
            </w:r>
            <w:r>
              <w:rPr>
                <w:b/>
                <w:bCs/>
                <w:sz w:val="24"/>
                <w:szCs w:val="24"/>
              </w:rPr>
              <w:t>и</w:t>
            </w:r>
            <w:r w:rsidRPr="008B611B">
              <w:rPr>
                <w:b/>
                <w:bCs/>
                <w:sz w:val="24"/>
                <w:szCs w:val="24"/>
              </w:rPr>
              <w:t>й многодетным семьям.</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10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03</w:t>
            </w:r>
          </w:p>
        </w:tc>
        <w:tc>
          <w:tcPr>
            <w:tcW w:w="1842"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01 3 01 76520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1 500,300</w:t>
            </w:r>
            <w:r>
              <w:rPr>
                <w:b/>
                <w:bCs/>
                <w:sz w:val="24"/>
                <w:szCs w:val="24"/>
              </w:rPr>
              <w:t xml:space="preserve"> </w:t>
            </w:r>
          </w:p>
        </w:tc>
        <w:tc>
          <w:tcPr>
            <w:tcW w:w="1984"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c>
          <w:tcPr>
            <w:tcW w:w="1922"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r>
      <w:tr w:rsidR="009A23AB" w:rsidRPr="008B611B" w:rsidTr="008B611B">
        <w:trPr>
          <w:trHeight w:val="495"/>
        </w:trPr>
        <w:tc>
          <w:tcPr>
            <w:tcW w:w="5812" w:type="dxa"/>
            <w:shd w:val="clear" w:color="auto" w:fill="auto"/>
            <w:vAlign w:val="bottom"/>
            <w:hideMark/>
          </w:tcPr>
          <w:p w:rsidR="009A23AB" w:rsidRPr="008B611B" w:rsidRDefault="009A23AB" w:rsidP="008B611B">
            <w:pPr>
              <w:widowControl/>
              <w:rPr>
                <w:sz w:val="24"/>
                <w:szCs w:val="24"/>
              </w:rPr>
            </w:pPr>
            <w:r w:rsidRPr="008B611B">
              <w:rPr>
                <w:sz w:val="24"/>
                <w:szCs w:val="24"/>
              </w:rPr>
              <w:t>Закупка товаров, работ и услуг для обеспечения государственных (муниципальных) нужд</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10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03</w:t>
            </w:r>
          </w:p>
        </w:tc>
        <w:tc>
          <w:tcPr>
            <w:tcW w:w="1842"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01 3 01 76520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200</w:t>
            </w:r>
          </w:p>
        </w:tc>
        <w:tc>
          <w:tcPr>
            <w:tcW w:w="1843"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0,300</w:t>
            </w:r>
            <w:r>
              <w:rPr>
                <w:sz w:val="24"/>
                <w:szCs w:val="24"/>
              </w:rPr>
              <w:t xml:space="preserve"> </w:t>
            </w:r>
          </w:p>
        </w:tc>
        <w:tc>
          <w:tcPr>
            <w:tcW w:w="1984"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c>
          <w:tcPr>
            <w:tcW w:w="1922"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r>
      <w:tr w:rsidR="009A23AB" w:rsidRPr="008B611B" w:rsidTr="008B611B">
        <w:trPr>
          <w:trHeight w:val="255"/>
        </w:trPr>
        <w:tc>
          <w:tcPr>
            <w:tcW w:w="5812" w:type="dxa"/>
            <w:shd w:val="clear" w:color="auto" w:fill="auto"/>
            <w:vAlign w:val="bottom"/>
            <w:hideMark/>
          </w:tcPr>
          <w:p w:rsidR="009A23AB" w:rsidRPr="008B611B" w:rsidRDefault="009A23AB" w:rsidP="008B611B">
            <w:pPr>
              <w:widowControl/>
              <w:rPr>
                <w:sz w:val="24"/>
                <w:szCs w:val="24"/>
              </w:rPr>
            </w:pPr>
            <w:r w:rsidRPr="008B611B">
              <w:rPr>
                <w:sz w:val="24"/>
                <w:szCs w:val="24"/>
              </w:rPr>
              <w:t>Иные закупки товаров, работ и услуг для обеспечения государственных (муниципальных) нужд</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10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03</w:t>
            </w:r>
          </w:p>
        </w:tc>
        <w:tc>
          <w:tcPr>
            <w:tcW w:w="1842"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01 3 01 76520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240</w:t>
            </w:r>
          </w:p>
        </w:tc>
        <w:tc>
          <w:tcPr>
            <w:tcW w:w="1843"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0,300</w:t>
            </w:r>
            <w:r>
              <w:rPr>
                <w:sz w:val="24"/>
                <w:szCs w:val="24"/>
              </w:rPr>
              <w:t xml:space="preserve"> </w:t>
            </w:r>
          </w:p>
        </w:tc>
        <w:tc>
          <w:tcPr>
            <w:tcW w:w="1984"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c>
          <w:tcPr>
            <w:tcW w:w="1922"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r>
      <w:tr w:rsidR="009A23AB" w:rsidRPr="008B611B" w:rsidTr="008B611B">
        <w:trPr>
          <w:trHeight w:val="255"/>
        </w:trPr>
        <w:tc>
          <w:tcPr>
            <w:tcW w:w="5812" w:type="dxa"/>
            <w:shd w:val="clear" w:color="auto" w:fill="auto"/>
            <w:vAlign w:val="bottom"/>
            <w:hideMark/>
          </w:tcPr>
          <w:p w:rsidR="009A23AB" w:rsidRPr="008B611B" w:rsidRDefault="009A23AB" w:rsidP="008B611B">
            <w:pPr>
              <w:widowControl/>
              <w:rPr>
                <w:sz w:val="24"/>
                <w:szCs w:val="24"/>
              </w:rPr>
            </w:pPr>
            <w:r w:rsidRPr="008B611B">
              <w:rPr>
                <w:sz w:val="24"/>
                <w:szCs w:val="24"/>
              </w:rPr>
              <w:t>Социальное обеспечение и иные выплаты населению</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10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03</w:t>
            </w:r>
          </w:p>
        </w:tc>
        <w:tc>
          <w:tcPr>
            <w:tcW w:w="1842"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01 3 01 76520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300</w:t>
            </w:r>
          </w:p>
        </w:tc>
        <w:tc>
          <w:tcPr>
            <w:tcW w:w="1843"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1 500,000</w:t>
            </w:r>
            <w:r>
              <w:rPr>
                <w:sz w:val="24"/>
                <w:szCs w:val="24"/>
              </w:rPr>
              <w:t xml:space="preserve"> </w:t>
            </w:r>
          </w:p>
        </w:tc>
        <w:tc>
          <w:tcPr>
            <w:tcW w:w="1984"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c>
          <w:tcPr>
            <w:tcW w:w="1922"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r>
      <w:tr w:rsidR="009A23AB" w:rsidRPr="008B611B" w:rsidTr="008B611B">
        <w:trPr>
          <w:trHeight w:val="255"/>
        </w:trPr>
        <w:tc>
          <w:tcPr>
            <w:tcW w:w="5812" w:type="dxa"/>
            <w:shd w:val="clear" w:color="auto" w:fill="auto"/>
            <w:vAlign w:val="bottom"/>
            <w:hideMark/>
          </w:tcPr>
          <w:p w:rsidR="009A23AB" w:rsidRPr="008B611B" w:rsidRDefault="009A23AB" w:rsidP="008B611B">
            <w:pPr>
              <w:widowControl/>
              <w:rPr>
                <w:sz w:val="24"/>
                <w:szCs w:val="24"/>
              </w:rPr>
            </w:pPr>
            <w:r w:rsidRPr="008B611B">
              <w:rPr>
                <w:sz w:val="24"/>
                <w:szCs w:val="24"/>
              </w:rPr>
              <w:t>Публичные нормативные социальные выплаты гражданам</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10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03</w:t>
            </w:r>
          </w:p>
        </w:tc>
        <w:tc>
          <w:tcPr>
            <w:tcW w:w="1842"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01 3 01 76520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320</w:t>
            </w:r>
          </w:p>
        </w:tc>
        <w:tc>
          <w:tcPr>
            <w:tcW w:w="1843"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1 500,000</w:t>
            </w:r>
            <w:r>
              <w:rPr>
                <w:sz w:val="24"/>
                <w:szCs w:val="24"/>
              </w:rPr>
              <w:t xml:space="preserve"> </w:t>
            </w:r>
          </w:p>
        </w:tc>
        <w:tc>
          <w:tcPr>
            <w:tcW w:w="1984" w:type="dxa"/>
            <w:shd w:val="clear" w:color="auto" w:fill="auto"/>
            <w:vAlign w:val="bottom"/>
            <w:hideMark/>
          </w:tcPr>
          <w:p w:rsidR="009A23AB" w:rsidRPr="008B611B" w:rsidRDefault="009A23AB" w:rsidP="008B611B">
            <w:pPr>
              <w:widowControl/>
              <w:jc w:val="right"/>
              <w:rPr>
                <w:sz w:val="24"/>
                <w:szCs w:val="24"/>
              </w:rPr>
            </w:pPr>
            <w:r w:rsidRPr="008B611B">
              <w:rPr>
                <w:sz w:val="24"/>
                <w:szCs w:val="24"/>
              </w:rPr>
              <w:t> </w:t>
            </w:r>
          </w:p>
        </w:tc>
        <w:tc>
          <w:tcPr>
            <w:tcW w:w="1922"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r>
      <w:tr w:rsidR="009A23AB" w:rsidRPr="008B611B" w:rsidTr="008B611B">
        <w:trPr>
          <w:trHeight w:val="255"/>
        </w:trPr>
        <w:tc>
          <w:tcPr>
            <w:tcW w:w="5812" w:type="dxa"/>
            <w:shd w:val="clear" w:color="auto" w:fill="auto"/>
            <w:vAlign w:val="bottom"/>
            <w:hideMark/>
          </w:tcPr>
          <w:p w:rsidR="009A23AB" w:rsidRPr="008B611B" w:rsidRDefault="009A23AB" w:rsidP="008B611B">
            <w:pPr>
              <w:widowControl/>
              <w:rPr>
                <w:b/>
                <w:bCs/>
                <w:sz w:val="24"/>
                <w:szCs w:val="24"/>
              </w:rPr>
            </w:pPr>
            <w:r w:rsidRPr="008B611B">
              <w:rPr>
                <w:b/>
                <w:bCs/>
                <w:sz w:val="24"/>
                <w:szCs w:val="24"/>
              </w:rPr>
              <w:lastRenderedPageBreak/>
              <w:t xml:space="preserve">Основное мероприятие "Исполнение полномочий в социальной сфере, делегированных органам местного самоуправления" </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10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03</w:t>
            </w:r>
          </w:p>
        </w:tc>
        <w:tc>
          <w:tcPr>
            <w:tcW w:w="1842"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01 3 02 00000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32 260,300</w:t>
            </w:r>
            <w:r>
              <w:rPr>
                <w:b/>
                <w:bCs/>
                <w:sz w:val="24"/>
                <w:szCs w:val="24"/>
              </w:rPr>
              <w:t xml:space="preserve"> </w:t>
            </w:r>
          </w:p>
        </w:tc>
        <w:tc>
          <w:tcPr>
            <w:tcW w:w="1984"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29 970,600</w:t>
            </w:r>
            <w:r>
              <w:rPr>
                <w:b/>
                <w:bCs/>
                <w:sz w:val="24"/>
                <w:szCs w:val="24"/>
              </w:rPr>
              <w:t xml:space="preserve"> </w:t>
            </w:r>
          </w:p>
        </w:tc>
        <w:tc>
          <w:tcPr>
            <w:tcW w:w="1922"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29 519,600</w:t>
            </w:r>
            <w:r>
              <w:rPr>
                <w:b/>
                <w:bCs/>
                <w:sz w:val="24"/>
                <w:szCs w:val="24"/>
              </w:rPr>
              <w:t xml:space="preserve"> </w:t>
            </w:r>
          </w:p>
        </w:tc>
      </w:tr>
      <w:tr w:rsidR="009A23AB" w:rsidRPr="008B611B" w:rsidTr="008B611B">
        <w:trPr>
          <w:trHeight w:val="510"/>
        </w:trPr>
        <w:tc>
          <w:tcPr>
            <w:tcW w:w="5812" w:type="dxa"/>
            <w:shd w:val="clear" w:color="auto" w:fill="auto"/>
            <w:vAlign w:val="bottom"/>
            <w:hideMark/>
          </w:tcPr>
          <w:p w:rsidR="009A23AB" w:rsidRPr="008B611B" w:rsidRDefault="009A23AB" w:rsidP="008B611B">
            <w:pPr>
              <w:widowControl/>
              <w:rPr>
                <w:b/>
                <w:bCs/>
                <w:sz w:val="24"/>
                <w:szCs w:val="24"/>
              </w:rPr>
            </w:pPr>
            <w:r w:rsidRPr="008B611B">
              <w:rPr>
                <w:b/>
                <w:bCs/>
                <w:sz w:val="24"/>
                <w:szCs w:val="24"/>
              </w:rPr>
              <w:t>Предоставление отдельных мер социальной поддержки граждан, подвергшихся воздействию радиации</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10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03</w:t>
            </w:r>
          </w:p>
        </w:tc>
        <w:tc>
          <w:tcPr>
            <w:tcW w:w="1842"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01 3 02 51370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269,000</w:t>
            </w:r>
            <w:r>
              <w:rPr>
                <w:b/>
                <w:bCs/>
                <w:sz w:val="24"/>
                <w:szCs w:val="24"/>
              </w:rPr>
              <w:t xml:space="preserve"> </w:t>
            </w:r>
          </w:p>
        </w:tc>
        <w:tc>
          <w:tcPr>
            <w:tcW w:w="1984"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207,300</w:t>
            </w:r>
            <w:r>
              <w:rPr>
                <w:b/>
                <w:bCs/>
                <w:sz w:val="24"/>
                <w:szCs w:val="24"/>
              </w:rPr>
              <w:t xml:space="preserve"> </w:t>
            </w:r>
          </w:p>
        </w:tc>
        <w:tc>
          <w:tcPr>
            <w:tcW w:w="1922"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224,000</w:t>
            </w:r>
            <w:r>
              <w:rPr>
                <w:b/>
                <w:bCs/>
                <w:sz w:val="24"/>
                <w:szCs w:val="24"/>
              </w:rPr>
              <w:t xml:space="preserve"> </w:t>
            </w:r>
          </w:p>
        </w:tc>
      </w:tr>
      <w:tr w:rsidR="009A23AB" w:rsidRPr="008B611B" w:rsidTr="009A23AB">
        <w:trPr>
          <w:trHeight w:val="273"/>
        </w:trPr>
        <w:tc>
          <w:tcPr>
            <w:tcW w:w="5812" w:type="dxa"/>
            <w:shd w:val="clear" w:color="auto" w:fill="auto"/>
            <w:vAlign w:val="bottom"/>
            <w:hideMark/>
          </w:tcPr>
          <w:p w:rsidR="009A23AB" w:rsidRPr="008B611B" w:rsidRDefault="009A23AB" w:rsidP="008B611B">
            <w:pPr>
              <w:widowControl/>
              <w:rPr>
                <w:sz w:val="24"/>
                <w:szCs w:val="24"/>
              </w:rPr>
            </w:pPr>
            <w:r w:rsidRPr="008B611B">
              <w:rPr>
                <w:sz w:val="24"/>
                <w:szCs w:val="24"/>
              </w:rPr>
              <w:t>Социальное обеспечение и иные выплаты населению</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10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03</w:t>
            </w:r>
          </w:p>
        </w:tc>
        <w:tc>
          <w:tcPr>
            <w:tcW w:w="1842"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01 3 02 51370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300</w:t>
            </w:r>
          </w:p>
        </w:tc>
        <w:tc>
          <w:tcPr>
            <w:tcW w:w="1843"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269,000</w:t>
            </w:r>
            <w:r>
              <w:rPr>
                <w:sz w:val="24"/>
                <w:szCs w:val="24"/>
              </w:rPr>
              <w:t xml:space="preserve"> </w:t>
            </w:r>
          </w:p>
        </w:tc>
        <w:tc>
          <w:tcPr>
            <w:tcW w:w="1984"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207,300</w:t>
            </w:r>
            <w:r>
              <w:rPr>
                <w:sz w:val="24"/>
                <w:szCs w:val="24"/>
              </w:rPr>
              <w:t xml:space="preserve"> </w:t>
            </w:r>
          </w:p>
        </w:tc>
        <w:tc>
          <w:tcPr>
            <w:tcW w:w="1922"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224,000</w:t>
            </w:r>
            <w:r>
              <w:rPr>
                <w:sz w:val="24"/>
                <w:szCs w:val="24"/>
              </w:rPr>
              <w:t xml:space="preserve"> </w:t>
            </w:r>
          </w:p>
        </w:tc>
      </w:tr>
      <w:tr w:rsidR="009A23AB" w:rsidRPr="008B611B" w:rsidTr="008B611B">
        <w:trPr>
          <w:trHeight w:val="255"/>
        </w:trPr>
        <w:tc>
          <w:tcPr>
            <w:tcW w:w="5812" w:type="dxa"/>
            <w:shd w:val="clear" w:color="auto" w:fill="auto"/>
            <w:vAlign w:val="bottom"/>
            <w:hideMark/>
          </w:tcPr>
          <w:p w:rsidR="009A23AB" w:rsidRPr="008B611B" w:rsidRDefault="009A23AB" w:rsidP="008B611B">
            <w:pPr>
              <w:widowControl/>
              <w:rPr>
                <w:sz w:val="24"/>
                <w:szCs w:val="24"/>
              </w:rPr>
            </w:pPr>
            <w:r w:rsidRPr="008B611B">
              <w:rPr>
                <w:sz w:val="24"/>
                <w:szCs w:val="24"/>
              </w:rPr>
              <w:t>Публичные нормативные социальные выплаты гражданам</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10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03</w:t>
            </w:r>
          </w:p>
        </w:tc>
        <w:tc>
          <w:tcPr>
            <w:tcW w:w="1842"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01 3 02 51370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310</w:t>
            </w:r>
          </w:p>
        </w:tc>
        <w:tc>
          <w:tcPr>
            <w:tcW w:w="1843"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269,000</w:t>
            </w:r>
            <w:r>
              <w:rPr>
                <w:sz w:val="24"/>
                <w:szCs w:val="24"/>
              </w:rPr>
              <w:t xml:space="preserve"> </w:t>
            </w:r>
          </w:p>
        </w:tc>
        <w:tc>
          <w:tcPr>
            <w:tcW w:w="1984"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207,300</w:t>
            </w:r>
            <w:r>
              <w:rPr>
                <w:sz w:val="24"/>
                <w:szCs w:val="24"/>
              </w:rPr>
              <w:t xml:space="preserve"> </w:t>
            </w:r>
          </w:p>
        </w:tc>
        <w:tc>
          <w:tcPr>
            <w:tcW w:w="1922"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224,000</w:t>
            </w:r>
            <w:r>
              <w:rPr>
                <w:sz w:val="24"/>
                <w:szCs w:val="24"/>
              </w:rPr>
              <w:t xml:space="preserve"> </w:t>
            </w:r>
          </w:p>
        </w:tc>
      </w:tr>
      <w:tr w:rsidR="009A23AB" w:rsidRPr="008B611B" w:rsidTr="008B611B">
        <w:trPr>
          <w:trHeight w:val="255"/>
        </w:trPr>
        <w:tc>
          <w:tcPr>
            <w:tcW w:w="5812" w:type="dxa"/>
            <w:shd w:val="clear" w:color="auto" w:fill="auto"/>
            <w:vAlign w:val="bottom"/>
            <w:hideMark/>
          </w:tcPr>
          <w:p w:rsidR="009A23AB" w:rsidRPr="008B611B" w:rsidRDefault="009A23AB" w:rsidP="008B611B">
            <w:pPr>
              <w:widowControl/>
              <w:rPr>
                <w:b/>
                <w:bCs/>
                <w:sz w:val="24"/>
                <w:szCs w:val="24"/>
              </w:rPr>
            </w:pPr>
            <w:r w:rsidRPr="008B611B">
              <w:rPr>
                <w:b/>
                <w:bCs/>
                <w:sz w:val="24"/>
                <w:szCs w:val="24"/>
              </w:rPr>
              <w:t>Исполнение государственных полномочий по предоставлению мер социальной поддержки, предусмотренных Законом Пензенской области «О почетном звании Пензенской области «Ветеран труда Пензенской области»</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10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03</w:t>
            </w:r>
          </w:p>
        </w:tc>
        <w:tc>
          <w:tcPr>
            <w:tcW w:w="1842"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01 3 02 74100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522,500</w:t>
            </w:r>
            <w:r>
              <w:rPr>
                <w:b/>
                <w:bCs/>
                <w:sz w:val="24"/>
                <w:szCs w:val="24"/>
              </w:rPr>
              <w:t xml:space="preserve"> </w:t>
            </w:r>
          </w:p>
        </w:tc>
        <w:tc>
          <w:tcPr>
            <w:tcW w:w="1984"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533,500</w:t>
            </w:r>
            <w:r>
              <w:rPr>
                <w:b/>
                <w:bCs/>
                <w:sz w:val="24"/>
                <w:szCs w:val="24"/>
              </w:rPr>
              <w:t xml:space="preserve"> </w:t>
            </w:r>
          </w:p>
        </w:tc>
        <w:tc>
          <w:tcPr>
            <w:tcW w:w="1922"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533,500</w:t>
            </w:r>
            <w:r>
              <w:rPr>
                <w:b/>
                <w:bCs/>
                <w:sz w:val="24"/>
                <w:szCs w:val="24"/>
              </w:rPr>
              <w:t xml:space="preserve"> </w:t>
            </w:r>
          </w:p>
        </w:tc>
      </w:tr>
      <w:tr w:rsidR="009A23AB" w:rsidRPr="008B611B" w:rsidTr="009A23AB">
        <w:trPr>
          <w:trHeight w:val="589"/>
        </w:trPr>
        <w:tc>
          <w:tcPr>
            <w:tcW w:w="5812" w:type="dxa"/>
            <w:shd w:val="clear" w:color="auto" w:fill="auto"/>
            <w:vAlign w:val="bottom"/>
            <w:hideMark/>
          </w:tcPr>
          <w:p w:rsidR="009A23AB" w:rsidRPr="008B611B" w:rsidRDefault="009A23AB" w:rsidP="008B611B">
            <w:pPr>
              <w:widowControl/>
              <w:rPr>
                <w:sz w:val="24"/>
                <w:szCs w:val="24"/>
              </w:rPr>
            </w:pPr>
            <w:r w:rsidRPr="008B611B">
              <w:rPr>
                <w:sz w:val="24"/>
                <w:szCs w:val="24"/>
              </w:rPr>
              <w:t>Закупка товаров, работ и услуг для обеспечения государственных (муниципальных) нужд</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10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03</w:t>
            </w:r>
          </w:p>
        </w:tc>
        <w:tc>
          <w:tcPr>
            <w:tcW w:w="1842"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01 3 02 74100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200</w:t>
            </w:r>
          </w:p>
        </w:tc>
        <w:tc>
          <w:tcPr>
            <w:tcW w:w="1843"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4,500</w:t>
            </w:r>
            <w:r>
              <w:rPr>
                <w:sz w:val="24"/>
                <w:szCs w:val="24"/>
              </w:rPr>
              <w:t xml:space="preserve"> </w:t>
            </w:r>
          </w:p>
        </w:tc>
        <w:tc>
          <w:tcPr>
            <w:tcW w:w="1984"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5,000</w:t>
            </w:r>
            <w:r>
              <w:rPr>
                <w:sz w:val="24"/>
                <w:szCs w:val="24"/>
              </w:rPr>
              <w:t xml:space="preserve"> </w:t>
            </w:r>
          </w:p>
        </w:tc>
        <w:tc>
          <w:tcPr>
            <w:tcW w:w="1922"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5,000</w:t>
            </w:r>
            <w:r>
              <w:rPr>
                <w:sz w:val="24"/>
                <w:szCs w:val="24"/>
              </w:rPr>
              <w:t xml:space="preserve"> </w:t>
            </w:r>
          </w:p>
        </w:tc>
      </w:tr>
      <w:tr w:rsidR="009A23AB" w:rsidRPr="008B611B" w:rsidTr="008B611B">
        <w:trPr>
          <w:trHeight w:val="255"/>
        </w:trPr>
        <w:tc>
          <w:tcPr>
            <w:tcW w:w="5812" w:type="dxa"/>
            <w:shd w:val="clear" w:color="auto" w:fill="auto"/>
            <w:vAlign w:val="bottom"/>
            <w:hideMark/>
          </w:tcPr>
          <w:p w:rsidR="009A23AB" w:rsidRPr="008B611B" w:rsidRDefault="009A23AB" w:rsidP="008B611B">
            <w:pPr>
              <w:widowControl/>
              <w:rPr>
                <w:sz w:val="24"/>
                <w:szCs w:val="24"/>
              </w:rPr>
            </w:pPr>
            <w:r w:rsidRPr="008B611B">
              <w:rPr>
                <w:sz w:val="24"/>
                <w:szCs w:val="24"/>
              </w:rPr>
              <w:t>Иные закупки товаров, работ и услуг для обеспечения государственных (муниципальных) нужд</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10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03</w:t>
            </w:r>
          </w:p>
        </w:tc>
        <w:tc>
          <w:tcPr>
            <w:tcW w:w="1842"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01 3 02 74100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240</w:t>
            </w:r>
          </w:p>
        </w:tc>
        <w:tc>
          <w:tcPr>
            <w:tcW w:w="1843"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4,500</w:t>
            </w:r>
            <w:r>
              <w:rPr>
                <w:sz w:val="24"/>
                <w:szCs w:val="24"/>
              </w:rPr>
              <w:t xml:space="preserve"> </w:t>
            </w:r>
          </w:p>
        </w:tc>
        <w:tc>
          <w:tcPr>
            <w:tcW w:w="1984"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5,000</w:t>
            </w:r>
            <w:r>
              <w:rPr>
                <w:sz w:val="24"/>
                <w:szCs w:val="24"/>
              </w:rPr>
              <w:t xml:space="preserve"> </w:t>
            </w:r>
          </w:p>
        </w:tc>
        <w:tc>
          <w:tcPr>
            <w:tcW w:w="1922"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5,000</w:t>
            </w:r>
            <w:r>
              <w:rPr>
                <w:sz w:val="24"/>
                <w:szCs w:val="24"/>
              </w:rPr>
              <w:t xml:space="preserve"> </w:t>
            </w:r>
          </w:p>
        </w:tc>
      </w:tr>
      <w:tr w:rsidR="009A23AB" w:rsidRPr="008B611B" w:rsidTr="008B611B">
        <w:trPr>
          <w:trHeight w:val="255"/>
        </w:trPr>
        <w:tc>
          <w:tcPr>
            <w:tcW w:w="5812" w:type="dxa"/>
            <w:shd w:val="clear" w:color="auto" w:fill="auto"/>
            <w:vAlign w:val="bottom"/>
            <w:hideMark/>
          </w:tcPr>
          <w:p w:rsidR="009A23AB" w:rsidRPr="008B611B" w:rsidRDefault="009A23AB" w:rsidP="008B611B">
            <w:pPr>
              <w:widowControl/>
              <w:rPr>
                <w:sz w:val="24"/>
                <w:szCs w:val="24"/>
              </w:rPr>
            </w:pPr>
            <w:r w:rsidRPr="008B611B">
              <w:rPr>
                <w:sz w:val="24"/>
                <w:szCs w:val="24"/>
              </w:rPr>
              <w:t>Социальное обеспечение и иные выплаты населению</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10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03</w:t>
            </w:r>
          </w:p>
        </w:tc>
        <w:tc>
          <w:tcPr>
            <w:tcW w:w="1842"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01 3 02 74100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300</w:t>
            </w:r>
          </w:p>
        </w:tc>
        <w:tc>
          <w:tcPr>
            <w:tcW w:w="1843"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518,000</w:t>
            </w:r>
            <w:r>
              <w:rPr>
                <w:sz w:val="24"/>
                <w:szCs w:val="24"/>
              </w:rPr>
              <w:t xml:space="preserve"> </w:t>
            </w:r>
          </w:p>
        </w:tc>
        <w:tc>
          <w:tcPr>
            <w:tcW w:w="1984"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528,500</w:t>
            </w:r>
            <w:r>
              <w:rPr>
                <w:sz w:val="24"/>
                <w:szCs w:val="24"/>
              </w:rPr>
              <w:t xml:space="preserve"> </w:t>
            </w:r>
          </w:p>
        </w:tc>
        <w:tc>
          <w:tcPr>
            <w:tcW w:w="1922"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528,500</w:t>
            </w:r>
            <w:r>
              <w:rPr>
                <w:sz w:val="24"/>
                <w:szCs w:val="24"/>
              </w:rPr>
              <w:t xml:space="preserve"> </w:t>
            </w:r>
          </w:p>
        </w:tc>
      </w:tr>
      <w:tr w:rsidR="009A23AB" w:rsidRPr="008B611B" w:rsidTr="008B611B">
        <w:trPr>
          <w:trHeight w:val="255"/>
        </w:trPr>
        <w:tc>
          <w:tcPr>
            <w:tcW w:w="5812" w:type="dxa"/>
            <w:shd w:val="clear" w:color="auto" w:fill="auto"/>
            <w:vAlign w:val="bottom"/>
            <w:hideMark/>
          </w:tcPr>
          <w:p w:rsidR="009A23AB" w:rsidRPr="008B611B" w:rsidRDefault="009A23AB" w:rsidP="008B611B">
            <w:pPr>
              <w:widowControl/>
              <w:rPr>
                <w:sz w:val="24"/>
                <w:szCs w:val="24"/>
              </w:rPr>
            </w:pPr>
            <w:r w:rsidRPr="008B611B">
              <w:rPr>
                <w:sz w:val="24"/>
                <w:szCs w:val="24"/>
              </w:rPr>
              <w:t>Публичные нормативные социальные выплаты гражданам</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10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03</w:t>
            </w:r>
          </w:p>
        </w:tc>
        <w:tc>
          <w:tcPr>
            <w:tcW w:w="1842"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01 3 02 74100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310</w:t>
            </w:r>
          </w:p>
        </w:tc>
        <w:tc>
          <w:tcPr>
            <w:tcW w:w="1843"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518,000</w:t>
            </w:r>
            <w:r>
              <w:rPr>
                <w:sz w:val="24"/>
                <w:szCs w:val="24"/>
              </w:rPr>
              <w:t xml:space="preserve"> </w:t>
            </w:r>
          </w:p>
        </w:tc>
        <w:tc>
          <w:tcPr>
            <w:tcW w:w="1984"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528,500</w:t>
            </w:r>
            <w:r>
              <w:rPr>
                <w:sz w:val="24"/>
                <w:szCs w:val="24"/>
              </w:rPr>
              <w:t xml:space="preserve"> </w:t>
            </w:r>
          </w:p>
        </w:tc>
        <w:tc>
          <w:tcPr>
            <w:tcW w:w="1922"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528,500</w:t>
            </w:r>
            <w:r>
              <w:rPr>
                <w:sz w:val="24"/>
                <w:szCs w:val="24"/>
              </w:rPr>
              <w:t xml:space="preserve"> </w:t>
            </w:r>
          </w:p>
        </w:tc>
      </w:tr>
      <w:tr w:rsidR="009A23AB" w:rsidRPr="008B611B" w:rsidTr="008B611B">
        <w:trPr>
          <w:trHeight w:val="255"/>
        </w:trPr>
        <w:tc>
          <w:tcPr>
            <w:tcW w:w="5812" w:type="dxa"/>
            <w:shd w:val="clear" w:color="auto" w:fill="auto"/>
            <w:vAlign w:val="bottom"/>
            <w:hideMark/>
          </w:tcPr>
          <w:p w:rsidR="009A23AB" w:rsidRPr="008B611B" w:rsidRDefault="009A23AB" w:rsidP="008B611B">
            <w:pPr>
              <w:widowControl/>
              <w:rPr>
                <w:b/>
                <w:bCs/>
                <w:sz w:val="24"/>
                <w:szCs w:val="24"/>
              </w:rPr>
            </w:pPr>
            <w:r w:rsidRPr="008B611B">
              <w:rPr>
                <w:b/>
                <w:bCs/>
                <w:sz w:val="24"/>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 мерах социальной поддержки многодетных семей, проживающих на территории Пензенской области»</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10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03</w:t>
            </w:r>
          </w:p>
        </w:tc>
        <w:tc>
          <w:tcPr>
            <w:tcW w:w="1842"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01 3 02 74210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1 028,600</w:t>
            </w:r>
            <w:r>
              <w:rPr>
                <w:b/>
                <w:bCs/>
                <w:sz w:val="24"/>
                <w:szCs w:val="24"/>
              </w:rPr>
              <w:t xml:space="preserve"> </w:t>
            </w:r>
          </w:p>
        </w:tc>
        <w:tc>
          <w:tcPr>
            <w:tcW w:w="1984"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1 028,600</w:t>
            </w:r>
            <w:r>
              <w:rPr>
                <w:b/>
                <w:bCs/>
                <w:sz w:val="24"/>
                <w:szCs w:val="24"/>
              </w:rPr>
              <w:t xml:space="preserve"> </w:t>
            </w:r>
          </w:p>
        </w:tc>
        <w:tc>
          <w:tcPr>
            <w:tcW w:w="1922"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1 028,600</w:t>
            </w:r>
            <w:r>
              <w:rPr>
                <w:b/>
                <w:bCs/>
                <w:sz w:val="24"/>
                <w:szCs w:val="24"/>
              </w:rPr>
              <w:t xml:space="preserve"> </w:t>
            </w:r>
          </w:p>
        </w:tc>
      </w:tr>
      <w:tr w:rsidR="009A23AB" w:rsidRPr="008B611B" w:rsidTr="009C7607">
        <w:trPr>
          <w:trHeight w:val="346"/>
        </w:trPr>
        <w:tc>
          <w:tcPr>
            <w:tcW w:w="5812" w:type="dxa"/>
            <w:shd w:val="clear" w:color="auto" w:fill="auto"/>
            <w:vAlign w:val="bottom"/>
            <w:hideMark/>
          </w:tcPr>
          <w:p w:rsidR="009A23AB" w:rsidRPr="008B611B" w:rsidRDefault="009A23AB" w:rsidP="008B611B">
            <w:pPr>
              <w:widowControl/>
              <w:rPr>
                <w:sz w:val="24"/>
                <w:szCs w:val="24"/>
              </w:rPr>
            </w:pPr>
            <w:r w:rsidRPr="008B611B">
              <w:rPr>
                <w:sz w:val="24"/>
                <w:szCs w:val="24"/>
              </w:rPr>
              <w:t>Социальное обеспечение и иные выплаты населению</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10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03</w:t>
            </w:r>
          </w:p>
        </w:tc>
        <w:tc>
          <w:tcPr>
            <w:tcW w:w="1842"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01 3 02 74210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300</w:t>
            </w:r>
          </w:p>
        </w:tc>
        <w:tc>
          <w:tcPr>
            <w:tcW w:w="1843"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1 028,600</w:t>
            </w:r>
            <w:r>
              <w:rPr>
                <w:sz w:val="24"/>
                <w:szCs w:val="24"/>
              </w:rPr>
              <w:t xml:space="preserve"> </w:t>
            </w:r>
          </w:p>
        </w:tc>
        <w:tc>
          <w:tcPr>
            <w:tcW w:w="1984"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1 028,600</w:t>
            </w:r>
            <w:r>
              <w:rPr>
                <w:sz w:val="24"/>
                <w:szCs w:val="24"/>
              </w:rPr>
              <w:t xml:space="preserve"> </w:t>
            </w:r>
          </w:p>
        </w:tc>
        <w:tc>
          <w:tcPr>
            <w:tcW w:w="1922"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1 028,600</w:t>
            </w:r>
            <w:r>
              <w:rPr>
                <w:sz w:val="24"/>
                <w:szCs w:val="24"/>
              </w:rPr>
              <w:t xml:space="preserve"> </w:t>
            </w:r>
          </w:p>
        </w:tc>
      </w:tr>
      <w:tr w:rsidR="009A23AB" w:rsidRPr="008B611B" w:rsidTr="008B611B">
        <w:trPr>
          <w:trHeight w:val="255"/>
        </w:trPr>
        <w:tc>
          <w:tcPr>
            <w:tcW w:w="5812" w:type="dxa"/>
            <w:shd w:val="clear" w:color="auto" w:fill="auto"/>
            <w:vAlign w:val="bottom"/>
            <w:hideMark/>
          </w:tcPr>
          <w:p w:rsidR="009A23AB" w:rsidRPr="008B611B" w:rsidRDefault="009A23AB" w:rsidP="008B611B">
            <w:pPr>
              <w:widowControl/>
              <w:rPr>
                <w:sz w:val="24"/>
                <w:szCs w:val="24"/>
              </w:rPr>
            </w:pPr>
            <w:r w:rsidRPr="008B611B">
              <w:rPr>
                <w:sz w:val="24"/>
                <w:szCs w:val="24"/>
              </w:rPr>
              <w:t>Публичные нормативные социальные выплаты гражданам</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10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03</w:t>
            </w:r>
          </w:p>
        </w:tc>
        <w:tc>
          <w:tcPr>
            <w:tcW w:w="1842"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01 3 02 74210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310</w:t>
            </w:r>
          </w:p>
        </w:tc>
        <w:tc>
          <w:tcPr>
            <w:tcW w:w="1843"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1 028,600</w:t>
            </w:r>
            <w:r>
              <w:rPr>
                <w:sz w:val="24"/>
                <w:szCs w:val="24"/>
              </w:rPr>
              <w:t xml:space="preserve"> </w:t>
            </w:r>
          </w:p>
        </w:tc>
        <w:tc>
          <w:tcPr>
            <w:tcW w:w="1984"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1 028,600</w:t>
            </w:r>
            <w:r>
              <w:rPr>
                <w:sz w:val="24"/>
                <w:szCs w:val="24"/>
              </w:rPr>
              <w:t xml:space="preserve"> </w:t>
            </w:r>
          </w:p>
        </w:tc>
        <w:tc>
          <w:tcPr>
            <w:tcW w:w="1922"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1 028,600</w:t>
            </w:r>
            <w:r>
              <w:rPr>
                <w:sz w:val="24"/>
                <w:szCs w:val="24"/>
              </w:rPr>
              <w:t xml:space="preserve"> </w:t>
            </w:r>
          </w:p>
        </w:tc>
      </w:tr>
      <w:tr w:rsidR="009A23AB" w:rsidRPr="008B611B" w:rsidTr="008B611B">
        <w:trPr>
          <w:trHeight w:val="255"/>
        </w:trPr>
        <w:tc>
          <w:tcPr>
            <w:tcW w:w="5812" w:type="dxa"/>
            <w:shd w:val="clear" w:color="auto" w:fill="auto"/>
            <w:vAlign w:val="bottom"/>
            <w:hideMark/>
          </w:tcPr>
          <w:p w:rsidR="009A23AB" w:rsidRPr="008B611B" w:rsidRDefault="009A23AB" w:rsidP="008B611B">
            <w:pPr>
              <w:widowControl/>
              <w:rPr>
                <w:b/>
                <w:bCs/>
                <w:sz w:val="24"/>
                <w:szCs w:val="24"/>
              </w:rPr>
            </w:pPr>
            <w:r w:rsidRPr="008B611B">
              <w:rPr>
                <w:b/>
                <w:bCs/>
                <w:sz w:val="24"/>
                <w:szCs w:val="24"/>
              </w:rPr>
              <w:t xml:space="preserve">Государственная помощь студентам из </w:t>
            </w:r>
            <w:r w:rsidRPr="008B611B">
              <w:rPr>
                <w:b/>
                <w:bCs/>
                <w:sz w:val="24"/>
                <w:szCs w:val="24"/>
              </w:rPr>
              <w:lastRenderedPageBreak/>
              <w:t>малоимущих семей или студентам, являющимся малоимущими одиноко проживающими гражданами.</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lastRenderedPageBreak/>
              <w:t>10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03</w:t>
            </w:r>
          </w:p>
        </w:tc>
        <w:tc>
          <w:tcPr>
            <w:tcW w:w="1842"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01 3 02 74260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45,800</w:t>
            </w:r>
            <w:r>
              <w:rPr>
                <w:b/>
                <w:bCs/>
                <w:sz w:val="24"/>
                <w:szCs w:val="24"/>
              </w:rPr>
              <w:t xml:space="preserve"> </w:t>
            </w:r>
          </w:p>
        </w:tc>
        <w:tc>
          <w:tcPr>
            <w:tcW w:w="1984"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45,800</w:t>
            </w:r>
            <w:r>
              <w:rPr>
                <w:b/>
                <w:bCs/>
                <w:sz w:val="24"/>
                <w:szCs w:val="24"/>
              </w:rPr>
              <w:t xml:space="preserve"> </w:t>
            </w:r>
          </w:p>
        </w:tc>
        <w:tc>
          <w:tcPr>
            <w:tcW w:w="1922"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45,800</w:t>
            </w:r>
            <w:r>
              <w:rPr>
                <w:b/>
                <w:bCs/>
                <w:sz w:val="24"/>
                <w:szCs w:val="24"/>
              </w:rPr>
              <w:t xml:space="preserve"> </w:t>
            </w:r>
          </w:p>
        </w:tc>
      </w:tr>
      <w:tr w:rsidR="009A23AB" w:rsidRPr="008B611B" w:rsidTr="00B32046">
        <w:trPr>
          <w:trHeight w:val="291"/>
        </w:trPr>
        <w:tc>
          <w:tcPr>
            <w:tcW w:w="5812" w:type="dxa"/>
            <w:shd w:val="clear" w:color="auto" w:fill="auto"/>
            <w:vAlign w:val="bottom"/>
            <w:hideMark/>
          </w:tcPr>
          <w:p w:rsidR="009A23AB" w:rsidRPr="008B611B" w:rsidRDefault="009A23AB" w:rsidP="008B611B">
            <w:pPr>
              <w:widowControl/>
              <w:rPr>
                <w:sz w:val="24"/>
                <w:szCs w:val="24"/>
              </w:rPr>
            </w:pPr>
            <w:r w:rsidRPr="008B611B">
              <w:rPr>
                <w:sz w:val="24"/>
                <w:szCs w:val="24"/>
              </w:rPr>
              <w:lastRenderedPageBreak/>
              <w:t>Социальное обеспечение и иные выплаты населению</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10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03</w:t>
            </w:r>
          </w:p>
        </w:tc>
        <w:tc>
          <w:tcPr>
            <w:tcW w:w="1842"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01 3 02 74260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300</w:t>
            </w:r>
          </w:p>
        </w:tc>
        <w:tc>
          <w:tcPr>
            <w:tcW w:w="1843"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45,800</w:t>
            </w:r>
            <w:r>
              <w:rPr>
                <w:sz w:val="24"/>
                <w:szCs w:val="24"/>
              </w:rPr>
              <w:t xml:space="preserve"> </w:t>
            </w:r>
          </w:p>
        </w:tc>
        <w:tc>
          <w:tcPr>
            <w:tcW w:w="1984"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45,800</w:t>
            </w:r>
            <w:r>
              <w:rPr>
                <w:sz w:val="24"/>
                <w:szCs w:val="24"/>
              </w:rPr>
              <w:t xml:space="preserve"> </w:t>
            </w:r>
          </w:p>
        </w:tc>
        <w:tc>
          <w:tcPr>
            <w:tcW w:w="1922"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45,800</w:t>
            </w:r>
            <w:r>
              <w:rPr>
                <w:sz w:val="24"/>
                <w:szCs w:val="24"/>
              </w:rPr>
              <w:t xml:space="preserve"> </w:t>
            </w:r>
          </w:p>
        </w:tc>
      </w:tr>
      <w:tr w:rsidR="009A23AB" w:rsidRPr="008B611B" w:rsidTr="008B611B">
        <w:trPr>
          <w:trHeight w:val="255"/>
        </w:trPr>
        <w:tc>
          <w:tcPr>
            <w:tcW w:w="5812" w:type="dxa"/>
            <w:shd w:val="clear" w:color="auto" w:fill="auto"/>
            <w:vAlign w:val="bottom"/>
            <w:hideMark/>
          </w:tcPr>
          <w:p w:rsidR="009A23AB" w:rsidRPr="008B611B" w:rsidRDefault="009A23AB" w:rsidP="008B611B">
            <w:pPr>
              <w:widowControl/>
              <w:rPr>
                <w:sz w:val="24"/>
                <w:szCs w:val="24"/>
              </w:rPr>
            </w:pPr>
            <w:r w:rsidRPr="008B611B">
              <w:rPr>
                <w:sz w:val="24"/>
                <w:szCs w:val="24"/>
              </w:rPr>
              <w:t>Публичные нормативные социальные выплаты гражданам</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10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03</w:t>
            </w:r>
          </w:p>
        </w:tc>
        <w:tc>
          <w:tcPr>
            <w:tcW w:w="1842"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01 3 02 74260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310</w:t>
            </w:r>
          </w:p>
        </w:tc>
        <w:tc>
          <w:tcPr>
            <w:tcW w:w="1843"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45,800</w:t>
            </w:r>
            <w:r>
              <w:rPr>
                <w:sz w:val="24"/>
                <w:szCs w:val="24"/>
              </w:rPr>
              <w:t xml:space="preserve"> </w:t>
            </w:r>
          </w:p>
        </w:tc>
        <w:tc>
          <w:tcPr>
            <w:tcW w:w="1984"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45,800</w:t>
            </w:r>
            <w:r>
              <w:rPr>
                <w:sz w:val="24"/>
                <w:szCs w:val="24"/>
              </w:rPr>
              <w:t xml:space="preserve"> </w:t>
            </w:r>
          </w:p>
        </w:tc>
        <w:tc>
          <w:tcPr>
            <w:tcW w:w="1922"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45,800</w:t>
            </w:r>
            <w:r>
              <w:rPr>
                <w:sz w:val="24"/>
                <w:szCs w:val="24"/>
              </w:rPr>
              <w:t xml:space="preserve"> </w:t>
            </w:r>
          </w:p>
        </w:tc>
      </w:tr>
      <w:tr w:rsidR="009A23AB" w:rsidRPr="008B611B" w:rsidTr="008B611B">
        <w:trPr>
          <w:trHeight w:val="255"/>
        </w:trPr>
        <w:tc>
          <w:tcPr>
            <w:tcW w:w="5812" w:type="dxa"/>
            <w:shd w:val="clear" w:color="auto" w:fill="auto"/>
            <w:vAlign w:val="bottom"/>
            <w:hideMark/>
          </w:tcPr>
          <w:p w:rsidR="009A23AB" w:rsidRPr="008B611B" w:rsidRDefault="009A23AB" w:rsidP="008B611B">
            <w:pPr>
              <w:widowControl/>
              <w:rPr>
                <w:b/>
                <w:bCs/>
                <w:sz w:val="24"/>
                <w:szCs w:val="24"/>
              </w:rPr>
            </w:pPr>
            <w:r w:rsidRPr="008B611B">
              <w:rPr>
                <w:b/>
                <w:bCs/>
                <w:sz w:val="24"/>
                <w:szCs w:val="24"/>
              </w:rPr>
              <w:t>Исполнение государственных полномочий по выплате социального пособия на погребение, установленного статьей 10 Федерального закона от 12 января 1996 года № 8 -ФЗ «О погребении и похоронном деле»</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10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03</w:t>
            </w:r>
          </w:p>
        </w:tc>
        <w:tc>
          <w:tcPr>
            <w:tcW w:w="1842"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01 3 02 74420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277,500</w:t>
            </w:r>
            <w:r>
              <w:rPr>
                <w:b/>
                <w:bCs/>
                <w:sz w:val="24"/>
                <w:szCs w:val="24"/>
              </w:rPr>
              <w:t xml:space="preserve"> </w:t>
            </w:r>
          </w:p>
        </w:tc>
        <w:tc>
          <w:tcPr>
            <w:tcW w:w="1984"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294,400</w:t>
            </w:r>
            <w:r>
              <w:rPr>
                <w:b/>
                <w:bCs/>
                <w:sz w:val="24"/>
                <w:szCs w:val="24"/>
              </w:rPr>
              <w:t xml:space="preserve"> </w:t>
            </w:r>
          </w:p>
        </w:tc>
        <w:tc>
          <w:tcPr>
            <w:tcW w:w="1922"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299,500</w:t>
            </w:r>
            <w:r>
              <w:rPr>
                <w:b/>
                <w:bCs/>
                <w:sz w:val="24"/>
                <w:szCs w:val="24"/>
              </w:rPr>
              <w:t xml:space="preserve"> </w:t>
            </w:r>
          </w:p>
        </w:tc>
      </w:tr>
      <w:tr w:rsidR="009A23AB" w:rsidRPr="008B611B" w:rsidTr="009A23AB">
        <w:trPr>
          <w:trHeight w:val="231"/>
        </w:trPr>
        <w:tc>
          <w:tcPr>
            <w:tcW w:w="5812" w:type="dxa"/>
            <w:shd w:val="clear" w:color="auto" w:fill="auto"/>
            <w:vAlign w:val="bottom"/>
            <w:hideMark/>
          </w:tcPr>
          <w:p w:rsidR="009A23AB" w:rsidRPr="008B611B" w:rsidRDefault="009A23AB" w:rsidP="008B611B">
            <w:pPr>
              <w:widowControl/>
              <w:rPr>
                <w:sz w:val="24"/>
                <w:szCs w:val="24"/>
              </w:rPr>
            </w:pPr>
            <w:r w:rsidRPr="008B611B">
              <w:rPr>
                <w:sz w:val="24"/>
                <w:szCs w:val="24"/>
              </w:rPr>
              <w:t>Социальное обеспечение и иные выплаты населению</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10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03</w:t>
            </w:r>
          </w:p>
        </w:tc>
        <w:tc>
          <w:tcPr>
            <w:tcW w:w="1842"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01 3 02 74420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300</w:t>
            </w:r>
          </w:p>
        </w:tc>
        <w:tc>
          <w:tcPr>
            <w:tcW w:w="1843"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277,500</w:t>
            </w:r>
            <w:r>
              <w:rPr>
                <w:sz w:val="24"/>
                <w:szCs w:val="24"/>
              </w:rPr>
              <w:t xml:space="preserve"> </w:t>
            </w:r>
          </w:p>
        </w:tc>
        <w:tc>
          <w:tcPr>
            <w:tcW w:w="1984"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294,400</w:t>
            </w:r>
            <w:r>
              <w:rPr>
                <w:sz w:val="24"/>
                <w:szCs w:val="24"/>
              </w:rPr>
              <w:t xml:space="preserve"> </w:t>
            </w:r>
          </w:p>
        </w:tc>
        <w:tc>
          <w:tcPr>
            <w:tcW w:w="1922"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299,500</w:t>
            </w:r>
            <w:r>
              <w:rPr>
                <w:sz w:val="24"/>
                <w:szCs w:val="24"/>
              </w:rPr>
              <w:t xml:space="preserve"> </w:t>
            </w:r>
          </w:p>
        </w:tc>
      </w:tr>
      <w:tr w:rsidR="009A23AB" w:rsidRPr="008B611B" w:rsidTr="008B611B">
        <w:trPr>
          <w:trHeight w:val="255"/>
        </w:trPr>
        <w:tc>
          <w:tcPr>
            <w:tcW w:w="5812" w:type="dxa"/>
            <w:shd w:val="clear" w:color="auto" w:fill="auto"/>
            <w:vAlign w:val="bottom"/>
            <w:hideMark/>
          </w:tcPr>
          <w:p w:rsidR="009A23AB" w:rsidRPr="008B611B" w:rsidRDefault="009A23AB" w:rsidP="008B611B">
            <w:pPr>
              <w:widowControl/>
              <w:rPr>
                <w:sz w:val="24"/>
                <w:szCs w:val="24"/>
              </w:rPr>
            </w:pPr>
            <w:r w:rsidRPr="008B611B">
              <w:rPr>
                <w:sz w:val="24"/>
                <w:szCs w:val="24"/>
              </w:rPr>
              <w:t>Социальные выплаты гражданам, кроме публичных нормативных социальных выплат</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10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03</w:t>
            </w:r>
          </w:p>
        </w:tc>
        <w:tc>
          <w:tcPr>
            <w:tcW w:w="1842"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01 3 02 74420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320</w:t>
            </w:r>
          </w:p>
        </w:tc>
        <w:tc>
          <w:tcPr>
            <w:tcW w:w="1843"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277,500</w:t>
            </w:r>
            <w:r>
              <w:rPr>
                <w:sz w:val="24"/>
                <w:szCs w:val="24"/>
              </w:rPr>
              <w:t xml:space="preserve"> </w:t>
            </w:r>
          </w:p>
        </w:tc>
        <w:tc>
          <w:tcPr>
            <w:tcW w:w="1984"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294,400</w:t>
            </w:r>
            <w:r>
              <w:rPr>
                <w:sz w:val="24"/>
                <w:szCs w:val="24"/>
              </w:rPr>
              <w:t xml:space="preserve"> </w:t>
            </w:r>
          </w:p>
        </w:tc>
        <w:tc>
          <w:tcPr>
            <w:tcW w:w="1922"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299,500</w:t>
            </w:r>
            <w:r>
              <w:rPr>
                <w:sz w:val="24"/>
                <w:szCs w:val="24"/>
              </w:rPr>
              <w:t xml:space="preserve"> </w:t>
            </w:r>
          </w:p>
        </w:tc>
      </w:tr>
      <w:tr w:rsidR="009A23AB" w:rsidRPr="008B611B" w:rsidTr="008B611B">
        <w:trPr>
          <w:trHeight w:val="255"/>
        </w:trPr>
        <w:tc>
          <w:tcPr>
            <w:tcW w:w="5812" w:type="dxa"/>
            <w:shd w:val="clear" w:color="auto" w:fill="auto"/>
            <w:vAlign w:val="bottom"/>
            <w:hideMark/>
          </w:tcPr>
          <w:p w:rsidR="009A23AB" w:rsidRPr="008B611B" w:rsidRDefault="009A23AB" w:rsidP="008B611B">
            <w:pPr>
              <w:widowControl/>
              <w:rPr>
                <w:b/>
                <w:bCs/>
                <w:sz w:val="24"/>
                <w:szCs w:val="24"/>
              </w:rPr>
            </w:pPr>
            <w:r w:rsidRPr="008B611B">
              <w:rPr>
                <w:b/>
                <w:bCs/>
                <w:sz w:val="24"/>
                <w:szCs w:val="24"/>
              </w:rPr>
              <w:t>Исполнение государственных полномочий по предоставлению гражданам субсидий на оплату жилого помещения и коммунальных услуг</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10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03</w:t>
            </w:r>
          </w:p>
        </w:tc>
        <w:tc>
          <w:tcPr>
            <w:tcW w:w="1842"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01 3 02 74510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7 089,300</w:t>
            </w:r>
            <w:r>
              <w:rPr>
                <w:b/>
                <w:bCs/>
                <w:sz w:val="24"/>
                <w:szCs w:val="24"/>
              </w:rPr>
              <w:t xml:space="preserve"> </w:t>
            </w:r>
          </w:p>
        </w:tc>
        <w:tc>
          <w:tcPr>
            <w:tcW w:w="1984"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7 530,600</w:t>
            </w:r>
            <w:r>
              <w:rPr>
                <w:b/>
                <w:bCs/>
                <w:sz w:val="24"/>
                <w:szCs w:val="24"/>
              </w:rPr>
              <w:t xml:space="preserve"> </w:t>
            </w:r>
          </w:p>
        </w:tc>
        <w:tc>
          <w:tcPr>
            <w:tcW w:w="1922"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7 530,600</w:t>
            </w:r>
            <w:r>
              <w:rPr>
                <w:b/>
                <w:bCs/>
                <w:sz w:val="24"/>
                <w:szCs w:val="24"/>
              </w:rPr>
              <w:t xml:space="preserve"> </w:t>
            </w:r>
          </w:p>
        </w:tc>
      </w:tr>
      <w:tr w:rsidR="009A23AB" w:rsidRPr="008B611B" w:rsidTr="008B611B">
        <w:trPr>
          <w:trHeight w:val="510"/>
        </w:trPr>
        <w:tc>
          <w:tcPr>
            <w:tcW w:w="5812" w:type="dxa"/>
            <w:shd w:val="clear" w:color="auto" w:fill="auto"/>
            <w:vAlign w:val="bottom"/>
            <w:hideMark/>
          </w:tcPr>
          <w:p w:rsidR="009A23AB" w:rsidRPr="008B611B" w:rsidRDefault="009A23AB" w:rsidP="008B611B">
            <w:pPr>
              <w:widowControl/>
              <w:rPr>
                <w:sz w:val="24"/>
                <w:szCs w:val="24"/>
              </w:rPr>
            </w:pPr>
            <w:r w:rsidRPr="008B611B">
              <w:rPr>
                <w:sz w:val="24"/>
                <w:szCs w:val="24"/>
              </w:rPr>
              <w:t>Закупка товаров, работ и услуг для обеспечения государственных (муниципальных) нужд</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10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03</w:t>
            </w:r>
          </w:p>
        </w:tc>
        <w:tc>
          <w:tcPr>
            <w:tcW w:w="1842"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01 3 02 74510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200</w:t>
            </w:r>
          </w:p>
        </w:tc>
        <w:tc>
          <w:tcPr>
            <w:tcW w:w="1843"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98,100</w:t>
            </w:r>
            <w:r>
              <w:rPr>
                <w:sz w:val="24"/>
                <w:szCs w:val="24"/>
              </w:rPr>
              <w:t xml:space="preserve"> </w:t>
            </w:r>
          </w:p>
        </w:tc>
        <w:tc>
          <w:tcPr>
            <w:tcW w:w="1984"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111,300</w:t>
            </w:r>
            <w:r>
              <w:rPr>
                <w:sz w:val="24"/>
                <w:szCs w:val="24"/>
              </w:rPr>
              <w:t xml:space="preserve"> </w:t>
            </w:r>
          </w:p>
        </w:tc>
        <w:tc>
          <w:tcPr>
            <w:tcW w:w="1922"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111,300</w:t>
            </w:r>
            <w:r>
              <w:rPr>
                <w:sz w:val="24"/>
                <w:szCs w:val="24"/>
              </w:rPr>
              <w:t xml:space="preserve"> </w:t>
            </w:r>
          </w:p>
        </w:tc>
      </w:tr>
      <w:tr w:rsidR="009A23AB" w:rsidRPr="008B611B" w:rsidTr="008B611B">
        <w:trPr>
          <w:trHeight w:val="255"/>
        </w:trPr>
        <w:tc>
          <w:tcPr>
            <w:tcW w:w="5812" w:type="dxa"/>
            <w:shd w:val="clear" w:color="auto" w:fill="auto"/>
            <w:vAlign w:val="bottom"/>
            <w:hideMark/>
          </w:tcPr>
          <w:p w:rsidR="009A23AB" w:rsidRPr="008B611B" w:rsidRDefault="009A23AB" w:rsidP="008B611B">
            <w:pPr>
              <w:widowControl/>
              <w:rPr>
                <w:sz w:val="24"/>
                <w:szCs w:val="24"/>
              </w:rPr>
            </w:pPr>
            <w:r w:rsidRPr="008B611B">
              <w:rPr>
                <w:sz w:val="24"/>
                <w:szCs w:val="24"/>
              </w:rPr>
              <w:t>Иные закупки товаров, работ и услуг для обеспечения государственных (муниципальных) нужд</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10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03</w:t>
            </w:r>
          </w:p>
        </w:tc>
        <w:tc>
          <w:tcPr>
            <w:tcW w:w="1842"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01 3 02 74510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240</w:t>
            </w:r>
          </w:p>
        </w:tc>
        <w:tc>
          <w:tcPr>
            <w:tcW w:w="1843"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98,100</w:t>
            </w:r>
            <w:r>
              <w:rPr>
                <w:sz w:val="24"/>
                <w:szCs w:val="24"/>
              </w:rPr>
              <w:t xml:space="preserve"> </w:t>
            </w:r>
          </w:p>
        </w:tc>
        <w:tc>
          <w:tcPr>
            <w:tcW w:w="1984"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111,300</w:t>
            </w:r>
            <w:r>
              <w:rPr>
                <w:sz w:val="24"/>
                <w:szCs w:val="24"/>
              </w:rPr>
              <w:t xml:space="preserve"> </w:t>
            </w:r>
          </w:p>
        </w:tc>
        <w:tc>
          <w:tcPr>
            <w:tcW w:w="1922"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111,300</w:t>
            </w:r>
            <w:r>
              <w:rPr>
                <w:sz w:val="24"/>
                <w:szCs w:val="24"/>
              </w:rPr>
              <w:t xml:space="preserve"> </w:t>
            </w:r>
          </w:p>
        </w:tc>
      </w:tr>
      <w:tr w:rsidR="009A23AB" w:rsidRPr="008B611B" w:rsidTr="008B611B">
        <w:trPr>
          <w:trHeight w:val="255"/>
        </w:trPr>
        <w:tc>
          <w:tcPr>
            <w:tcW w:w="5812" w:type="dxa"/>
            <w:shd w:val="clear" w:color="auto" w:fill="auto"/>
            <w:vAlign w:val="bottom"/>
            <w:hideMark/>
          </w:tcPr>
          <w:p w:rsidR="009A23AB" w:rsidRPr="008B611B" w:rsidRDefault="009A23AB" w:rsidP="008B611B">
            <w:pPr>
              <w:widowControl/>
              <w:rPr>
                <w:sz w:val="24"/>
                <w:szCs w:val="24"/>
              </w:rPr>
            </w:pPr>
            <w:r w:rsidRPr="008B611B">
              <w:rPr>
                <w:sz w:val="24"/>
                <w:szCs w:val="24"/>
              </w:rPr>
              <w:t>Социальное обеспечение и иные выплаты населению</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10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03</w:t>
            </w:r>
          </w:p>
        </w:tc>
        <w:tc>
          <w:tcPr>
            <w:tcW w:w="1842"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01 3 02 74510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300</w:t>
            </w:r>
          </w:p>
        </w:tc>
        <w:tc>
          <w:tcPr>
            <w:tcW w:w="1843"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6 991,200</w:t>
            </w:r>
            <w:r>
              <w:rPr>
                <w:sz w:val="24"/>
                <w:szCs w:val="24"/>
              </w:rPr>
              <w:t xml:space="preserve"> </w:t>
            </w:r>
          </w:p>
        </w:tc>
        <w:tc>
          <w:tcPr>
            <w:tcW w:w="1984"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7 419,300</w:t>
            </w:r>
            <w:r>
              <w:rPr>
                <w:sz w:val="24"/>
                <w:szCs w:val="24"/>
              </w:rPr>
              <w:t xml:space="preserve"> </w:t>
            </w:r>
          </w:p>
        </w:tc>
        <w:tc>
          <w:tcPr>
            <w:tcW w:w="1922"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7 419,300</w:t>
            </w:r>
            <w:r>
              <w:rPr>
                <w:sz w:val="24"/>
                <w:szCs w:val="24"/>
              </w:rPr>
              <w:t xml:space="preserve"> </w:t>
            </w:r>
          </w:p>
        </w:tc>
      </w:tr>
      <w:tr w:rsidR="009A23AB" w:rsidRPr="008B611B" w:rsidTr="008B611B">
        <w:trPr>
          <w:trHeight w:val="255"/>
        </w:trPr>
        <w:tc>
          <w:tcPr>
            <w:tcW w:w="5812" w:type="dxa"/>
            <w:shd w:val="clear" w:color="auto" w:fill="auto"/>
            <w:vAlign w:val="bottom"/>
            <w:hideMark/>
          </w:tcPr>
          <w:p w:rsidR="009A23AB" w:rsidRPr="008B611B" w:rsidRDefault="009A23AB" w:rsidP="008B611B">
            <w:pPr>
              <w:widowControl/>
              <w:rPr>
                <w:sz w:val="24"/>
                <w:szCs w:val="24"/>
              </w:rPr>
            </w:pPr>
            <w:r w:rsidRPr="008B611B">
              <w:rPr>
                <w:sz w:val="24"/>
                <w:szCs w:val="24"/>
              </w:rPr>
              <w:t>Публичные нормативные социальные выплаты гражданам</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10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03</w:t>
            </w:r>
          </w:p>
        </w:tc>
        <w:tc>
          <w:tcPr>
            <w:tcW w:w="1842"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01 3 02 74510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310</w:t>
            </w:r>
          </w:p>
        </w:tc>
        <w:tc>
          <w:tcPr>
            <w:tcW w:w="1843"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6 991,200</w:t>
            </w:r>
            <w:r>
              <w:rPr>
                <w:sz w:val="24"/>
                <w:szCs w:val="24"/>
              </w:rPr>
              <w:t xml:space="preserve"> </w:t>
            </w:r>
          </w:p>
        </w:tc>
        <w:tc>
          <w:tcPr>
            <w:tcW w:w="1984"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7 419,300</w:t>
            </w:r>
            <w:r>
              <w:rPr>
                <w:sz w:val="24"/>
                <w:szCs w:val="24"/>
              </w:rPr>
              <w:t xml:space="preserve"> </w:t>
            </w:r>
          </w:p>
        </w:tc>
        <w:tc>
          <w:tcPr>
            <w:tcW w:w="1922"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7 419,300</w:t>
            </w:r>
            <w:r>
              <w:rPr>
                <w:sz w:val="24"/>
                <w:szCs w:val="24"/>
              </w:rPr>
              <w:t xml:space="preserve"> </w:t>
            </w:r>
          </w:p>
        </w:tc>
      </w:tr>
      <w:tr w:rsidR="009A23AB" w:rsidRPr="008B611B" w:rsidTr="008B611B">
        <w:trPr>
          <w:trHeight w:val="255"/>
        </w:trPr>
        <w:tc>
          <w:tcPr>
            <w:tcW w:w="5812" w:type="dxa"/>
            <w:shd w:val="clear" w:color="auto" w:fill="auto"/>
            <w:vAlign w:val="bottom"/>
            <w:hideMark/>
          </w:tcPr>
          <w:p w:rsidR="009A23AB" w:rsidRPr="008B611B" w:rsidRDefault="009A23AB" w:rsidP="008B611B">
            <w:pPr>
              <w:widowControl/>
              <w:rPr>
                <w:b/>
                <w:bCs/>
                <w:sz w:val="24"/>
                <w:szCs w:val="24"/>
              </w:rPr>
            </w:pPr>
            <w:r w:rsidRPr="008B611B">
              <w:rPr>
                <w:b/>
                <w:bCs/>
                <w:sz w:val="24"/>
                <w:szCs w:val="24"/>
              </w:rPr>
              <w:t xml:space="preserve">Исполнение государственных полномочий по компенсации отдельным категориям граждан оплаты взноса на капитальный ремонт общего имущества в многоквартирном доме за счет средств бюджета Пензенской </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10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03</w:t>
            </w:r>
          </w:p>
        </w:tc>
        <w:tc>
          <w:tcPr>
            <w:tcW w:w="1842"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01 3 02 74620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22,100</w:t>
            </w:r>
            <w:r>
              <w:rPr>
                <w:b/>
                <w:bCs/>
                <w:sz w:val="24"/>
                <w:szCs w:val="24"/>
              </w:rPr>
              <w:t xml:space="preserve"> </w:t>
            </w:r>
          </w:p>
        </w:tc>
        <w:tc>
          <w:tcPr>
            <w:tcW w:w="1984"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5,200</w:t>
            </w:r>
            <w:r>
              <w:rPr>
                <w:b/>
                <w:bCs/>
                <w:sz w:val="24"/>
                <w:szCs w:val="24"/>
              </w:rPr>
              <w:t xml:space="preserve"> </w:t>
            </w:r>
          </w:p>
        </w:tc>
        <w:tc>
          <w:tcPr>
            <w:tcW w:w="1922"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5,200</w:t>
            </w:r>
            <w:r>
              <w:rPr>
                <w:b/>
                <w:bCs/>
                <w:sz w:val="24"/>
                <w:szCs w:val="24"/>
              </w:rPr>
              <w:t xml:space="preserve"> </w:t>
            </w:r>
          </w:p>
        </w:tc>
      </w:tr>
      <w:tr w:rsidR="009A23AB" w:rsidRPr="008B611B" w:rsidTr="009A23AB">
        <w:trPr>
          <w:trHeight w:val="580"/>
        </w:trPr>
        <w:tc>
          <w:tcPr>
            <w:tcW w:w="5812" w:type="dxa"/>
            <w:shd w:val="clear" w:color="auto" w:fill="auto"/>
            <w:vAlign w:val="bottom"/>
            <w:hideMark/>
          </w:tcPr>
          <w:p w:rsidR="009A23AB" w:rsidRPr="008B611B" w:rsidRDefault="009A23AB" w:rsidP="008B611B">
            <w:pPr>
              <w:widowControl/>
              <w:rPr>
                <w:sz w:val="24"/>
                <w:szCs w:val="24"/>
              </w:rPr>
            </w:pPr>
            <w:r w:rsidRPr="008B611B">
              <w:rPr>
                <w:sz w:val="24"/>
                <w:szCs w:val="24"/>
              </w:rPr>
              <w:t>Закупка товаров, работ и услуг для обеспечения государственных (муниципальных) нужд</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10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03</w:t>
            </w:r>
          </w:p>
        </w:tc>
        <w:tc>
          <w:tcPr>
            <w:tcW w:w="1842"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01 3 02 74620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200</w:t>
            </w:r>
          </w:p>
        </w:tc>
        <w:tc>
          <w:tcPr>
            <w:tcW w:w="1843"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7,851</w:t>
            </w:r>
            <w:r>
              <w:rPr>
                <w:sz w:val="24"/>
                <w:szCs w:val="24"/>
              </w:rPr>
              <w:t xml:space="preserve"> </w:t>
            </w:r>
          </w:p>
        </w:tc>
        <w:tc>
          <w:tcPr>
            <w:tcW w:w="1984"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5,200</w:t>
            </w:r>
            <w:r>
              <w:rPr>
                <w:sz w:val="24"/>
                <w:szCs w:val="24"/>
              </w:rPr>
              <w:t xml:space="preserve"> </w:t>
            </w:r>
          </w:p>
        </w:tc>
        <w:tc>
          <w:tcPr>
            <w:tcW w:w="1922"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5,200</w:t>
            </w:r>
            <w:r>
              <w:rPr>
                <w:sz w:val="24"/>
                <w:szCs w:val="24"/>
              </w:rPr>
              <w:t xml:space="preserve"> </w:t>
            </w:r>
          </w:p>
        </w:tc>
      </w:tr>
      <w:tr w:rsidR="009A23AB" w:rsidRPr="008B611B" w:rsidTr="008B611B">
        <w:trPr>
          <w:trHeight w:val="255"/>
        </w:trPr>
        <w:tc>
          <w:tcPr>
            <w:tcW w:w="5812" w:type="dxa"/>
            <w:shd w:val="clear" w:color="auto" w:fill="auto"/>
            <w:vAlign w:val="bottom"/>
            <w:hideMark/>
          </w:tcPr>
          <w:p w:rsidR="009A23AB" w:rsidRPr="008B611B" w:rsidRDefault="009A23AB" w:rsidP="008B611B">
            <w:pPr>
              <w:widowControl/>
              <w:rPr>
                <w:sz w:val="24"/>
                <w:szCs w:val="24"/>
              </w:rPr>
            </w:pPr>
            <w:r w:rsidRPr="008B611B">
              <w:rPr>
                <w:sz w:val="24"/>
                <w:szCs w:val="24"/>
              </w:rPr>
              <w:t xml:space="preserve">Иные закупки товаров, работ и услуг для обеспечения </w:t>
            </w:r>
            <w:r w:rsidRPr="008B611B">
              <w:rPr>
                <w:sz w:val="24"/>
                <w:szCs w:val="24"/>
              </w:rPr>
              <w:lastRenderedPageBreak/>
              <w:t>государственных (муниципальных) нужд</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lastRenderedPageBreak/>
              <w:t>10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03</w:t>
            </w:r>
          </w:p>
        </w:tc>
        <w:tc>
          <w:tcPr>
            <w:tcW w:w="1842"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01 3 02 74620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240</w:t>
            </w:r>
          </w:p>
        </w:tc>
        <w:tc>
          <w:tcPr>
            <w:tcW w:w="1843"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7,851</w:t>
            </w:r>
            <w:r>
              <w:rPr>
                <w:sz w:val="24"/>
                <w:szCs w:val="24"/>
              </w:rPr>
              <w:t xml:space="preserve"> </w:t>
            </w:r>
          </w:p>
        </w:tc>
        <w:tc>
          <w:tcPr>
            <w:tcW w:w="1984"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5,200</w:t>
            </w:r>
            <w:r>
              <w:rPr>
                <w:sz w:val="24"/>
                <w:szCs w:val="24"/>
              </w:rPr>
              <w:t xml:space="preserve"> </w:t>
            </w:r>
          </w:p>
        </w:tc>
        <w:tc>
          <w:tcPr>
            <w:tcW w:w="1922"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5,200</w:t>
            </w:r>
            <w:r>
              <w:rPr>
                <w:sz w:val="24"/>
                <w:szCs w:val="24"/>
              </w:rPr>
              <w:t xml:space="preserve"> </w:t>
            </w:r>
          </w:p>
        </w:tc>
      </w:tr>
      <w:tr w:rsidR="009A23AB" w:rsidRPr="008B611B" w:rsidTr="008B611B">
        <w:trPr>
          <w:trHeight w:val="255"/>
        </w:trPr>
        <w:tc>
          <w:tcPr>
            <w:tcW w:w="5812" w:type="dxa"/>
            <w:shd w:val="clear" w:color="auto" w:fill="auto"/>
            <w:vAlign w:val="bottom"/>
            <w:hideMark/>
          </w:tcPr>
          <w:p w:rsidR="009A23AB" w:rsidRPr="008B611B" w:rsidRDefault="009A23AB" w:rsidP="008B611B">
            <w:pPr>
              <w:widowControl/>
              <w:rPr>
                <w:sz w:val="24"/>
                <w:szCs w:val="24"/>
              </w:rPr>
            </w:pPr>
            <w:r w:rsidRPr="008B611B">
              <w:rPr>
                <w:sz w:val="24"/>
                <w:szCs w:val="24"/>
              </w:rPr>
              <w:lastRenderedPageBreak/>
              <w:t>Социальное обеспечение и иные выплаты населению</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10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03</w:t>
            </w:r>
          </w:p>
        </w:tc>
        <w:tc>
          <w:tcPr>
            <w:tcW w:w="1842"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01 3 02 74620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300</w:t>
            </w:r>
          </w:p>
        </w:tc>
        <w:tc>
          <w:tcPr>
            <w:tcW w:w="1843"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14,249</w:t>
            </w:r>
            <w:r>
              <w:rPr>
                <w:sz w:val="24"/>
                <w:szCs w:val="24"/>
              </w:rPr>
              <w:t xml:space="preserve"> </w:t>
            </w:r>
          </w:p>
        </w:tc>
        <w:tc>
          <w:tcPr>
            <w:tcW w:w="1984"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c>
          <w:tcPr>
            <w:tcW w:w="1922"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r>
      <w:tr w:rsidR="009A23AB" w:rsidRPr="008B611B" w:rsidTr="008B611B">
        <w:trPr>
          <w:trHeight w:val="255"/>
        </w:trPr>
        <w:tc>
          <w:tcPr>
            <w:tcW w:w="5812" w:type="dxa"/>
            <w:shd w:val="clear" w:color="auto" w:fill="auto"/>
            <w:vAlign w:val="bottom"/>
            <w:hideMark/>
          </w:tcPr>
          <w:p w:rsidR="009A23AB" w:rsidRPr="008B611B" w:rsidRDefault="009A23AB" w:rsidP="008B611B">
            <w:pPr>
              <w:widowControl/>
              <w:rPr>
                <w:sz w:val="24"/>
                <w:szCs w:val="24"/>
              </w:rPr>
            </w:pPr>
            <w:r w:rsidRPr="008B611B">
              <w:rPr>
                <w:sz w:val="24"/>
                <w:szCs w:val="24"/>
              </w:rPr>
              <w:t>Публичные нормативные социальные выплаты гражданам</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10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03</w:t>
            </w:r>
          </w:p>
        </w:tc>
        <w:tc>
          <w:tcPr>
            <w:tcW w:w="1842"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01 3 02 74620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310</w:t>
            </w:r>
          </w:p>
        </w:tc>
        <w:tc>
          <w:tcPr>
            <w:tcW w:w="1843"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14,249</w:t>
            </w:r>
            <w:r>
              <w:rPr>
                <w:sz w:val="24"/>
                <w:szCs w:val="24"/>
              </w:rPr>
              <w:t xml:space="preserve"> </w:t>
            </w:r>
          </w:p>
        </w:tc>
        <w:tc>
          <w:tcPr>
            <w:tcW w:w="1984" w:type="dxa"/>
            <w:shd w:val="clear" w:color="auto" w:fill="auto"/>
            <w:vAlign w:val="bottom"/>
            <w:hideMark/>
          </w:tcPr>
          <w:p w:rsidR="009A23AB" w:rsidRPr="008B611B" w:rsidRDefault="009A23AB" w:rsidP="008B611B">
            <w:pPr>
              <w:widowControl/>
              <w:jc w:val="right"/>
              <w:rPr>
                <w:sz w:val="24"/>
                <w:szCs w:val="24"/>
              </w:rPr>
            </w:pPr>
            <w:r w:rsidRPr="008B611B">
              <w:rPr>
                <w:sz w:val="24"/>
                <w:szCs w:val="24"/>
              </w:rPr>
              <w:t> </w:t>
            </w:r>
          </w:p>
        </w:tc>
        <w:tc>
          <w:tcPr>
            <w:tcW w:w="1922" w:type="dxa"/>
            <w:shd w:val="clear" w:color="auto" w:fill="auto"/>
            <w:vAlign w:val="bottom"/>
            <w:hideMark/>
          </w:tcPr>
          <w:p w:rsidR="009A23AB" w:rsidRPr="008B611B" w:rsidRDefault="009A23AB" w:rsidP="008B611B">
            <w:pPr>
              <w:widowControl/>
              <w:jc w:val="right"/>
              <w:rPr>
                <w:sz w:val="24"/>
                <w:szCs w:val="24"/>
              </w:rPr>
            </w:pPr>
            <w:r w:rsidRPr="008B611B">
              <w:rPr>
                <w:sz w:val="24"/>
                <w:szCs w:val="24"/>
              </w:rPr>
              <w:t> </w:t>
            </w:r>
          </w:p>
        </w:tc>
      </w:tr>
      <w:tr w:rsidR="009A23AB" w:rsidRPr="008B611B" w:rsidTr="008B611B">
        <w:trPr>
          <w:trHeight w:val="255"/>
        </w:trPr>
        <w:tc>
          <w:tcPr>
            <w:tcW w:w="5812" w:type="dxa"/>
            <w:shd w:val="clear" w:color="auto" w:fill="auto"/>
            <w:vAlign w:val="bottom"/>
            <w:hideMark/>
          </w:tcPr>
          <w:p w:rsidR="009A23AB" w:rsidRPr="008B611B" w:rsidRDefault="009A23AB" w:rsidP="008B611B">
            <w:pPr>
              <w:widowControl/>
              <w:rPr>
                <w:b/>
                <w:bCs/>
                <w:sz w:val="24"/>
                <w:szCs w:val="24"/>
              </w:rPr>
            </w:pPr>
            <w:r w:rsidRPr="008B611B">
              <w:rPr>
                <w:b/>
                <w:bCs/>
                <w:sz w:val="24"/>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10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03</w:t>
            </w:r>
          </w:p>
        </w:tc>
        <w:tc>
          <w:tcPr>
            <w:tcW w:w="1842"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01 3 02 75020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127,900</w:t>
            </w:r>
            <w:r>
              <w:rPr>
                <w:b/>
                <w:bCs/>
                <w:sz w:val="24"/>
                <w:szCs w:val="24"/>
              </w:rPr>
              <w:t xml:space="preserve"> </w:t>
            </w:r>
          </w:p>
        </w:tc>
        <w:tc>
          <w:tcPr>
            <w:tcW w:w="1984"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159,900</w:t>
            </w:r>
            <w:r>
              <w:rPr>
                <w:b/>
                <w:bCs/>
                <w:sz w:val="24"/>
                <w:szCs w:val="24"/>
              </w:rPr>
              <w:t xml:space="preserve"> </w:t>
            </w:r>
          </w:p>
        </w:tc>
        <w:tc>
          <w:tcPr>
            <w:tcW w:w="1922"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159,900</w:t>
            </w:r>
            <w:r>
              <w:rPr>
                <w:b/>
                <w:bCs/>
                <w:sz w:val="24"/>
                <w:szCs w:val="24"/>
              </w:rPr>
              <w:t xml:space="preserve"> </w:t>
            </w:r>
          </w:p>
        </w:tc>
      </w:tr>
      <w:tr w:rsidR="009A23AB" w:rsidRPr="008B611B" w:rsidTr="009A23AB">
        <w:trPr>
          <w:trHeight w:val="627"/>
        </w:trPr>
        <w:tc>
          <w:tcPr>
            <w:tcW w:w="5812" w:type="dxa"/>
            <w:shd w:val="clear" w:color="auto" w:fill="auto"/>
            <w:vAlign w:val="bottom"/>
            <w:hideMark/>
          </w:tcPr>
          <w:p w:rsidR="009A23AB" w:rsidRPr="008B611B" w:rsidRDefault="009A23AB" w:rsidP="008B611B">
            <w:pPr>
              <w:widowControl/>
              <w:rPr>
                <w:sz w:val="24"/>
                <w:szCs w:val="24"/>
              </w:rPr>
            </w:pPr>
            <w:r w:rsidRPr="008B611B">
              <w:rPr>
                <w:sz w:val="24"/>
                <w:szCs w:val="24"/>
              </w:rPr>
              <w:t>Закупка товаров, работ и услуг для обеспечения государственных (муниципальных) нужд</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10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03</w:t>
            </w:r>
          </w:p>
        </w:tc>
        <w:tc>
          <w:tcPr>
            <w:tcW w:w="1842"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01 3 02 75020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200</w:t>
            </w:r>
          </w:p>
        </w:tc>
        <w:tc>
          <w:tcPr>
            <w:tcW w:w="1843"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1,500</w:t>
            </w:r>
            <w:r>
              <w:rPr>
                <w:sz w:val="24"/>
                <w:szCs w:val="24"/>
              </w:rPr>
              <w:t xml:space="preserve"> </w:t>
            </w:r>
          </w:p>
        </w:tc>
        <w:tc>
          <w:tcPr>
            <w:tcW w:w="1984"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1,500</w:t>
            </w:r>
            <w:r>
              <w:rPr>
                <w:sz w:val="24"/>
                <w:szCs w:val="24"/>
              </w:rPr>
              <w:t xml:space="preserve"> </w:t>
            </w:r>
          </w:p>
        </w:tc>
        <w:tc>
          <w:tcPr>
            <w:tcW w:w="1922"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1,500</w:t>
            </w:r>
            <w:r>
              <w:rPr>
                <w:sz w:val="24"/>
                <w:szCs w:val="24"/>
              </w:rPr>
              <w:t xml:space="preserve"> </w:t>
            </w:r>
          </w:p>
        </w:tc>
      </w:tr>
      <w:tr w:rsidR="009A23AB" w:rsidRPr="008B611B" w:rsidTr="008B611B">
        <w:trPr>
          <w:trHeight w:val="255"/>
        </w:trPr>
        <w:tc>
          <w:tcPr>
            <w:tcW w:w="5812" w:type="dxa"/>
            <w:shd w:val="clear" w:color="auto" w:fill="auto"/>
            <w:vAlign w:val="bottom"/>
            <w:hideMark/>
          </w:tcPr>
          <w:p w:rsidR="009A23AB" w:rsidRPr="008B611B" w:rsidRDefault="009A23AB" w:rsidP="008B611B">
            <w:pPr>
              <w:widowControl/>
              <w:rPr>
                <w:sz w:val="24"/>
                <w:szCs w:val="24"/>
              </w:rPr>
            </w:pPr>
            <w:r w:rsidRPr="008B611B">
              <w:rPr>
                <w:sz w:val="24"/>
                <w:szCs w:val="24"/>
              </w:rPr>
              <w:t>Иные закупки товаров, работ и услуг для обеспечения государственных (муниципальных) нужд</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10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03</w:t>
            </w:r>
          </w:p>
        </w:tc>
        <w:tc>
          <w:tcPr>
            <w:tcW w:w="1842"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01 3 02 75020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240</w:t>
            </w:r>
          </w:p>
        </w:tc>
        <w:tc>
          <w:tcPr>
            <w:tcW w:w="1843"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1,500</w:t>
            </w:r>
            <w:r>
              <w:rPr>
                <w:sz w:val="24"/>
                <w:szCs w:val="24"/>
              </w:rPr>
              <w:t xml:space="preserve"> </w:t>
            </w:r>
          </w:p>
        </w:tc>
        <w:tc>
          <w:tcPr>
            <w:tcW w:w="1984"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1,500</w:t>
            </w:r>
            <w:r>
              <w:rPr>
                <w:sz w:val="24"/>
                <w:szCs w:val="24"/>
              </w:rPr>
              <w:t xml:space="preserve"> </w:t>
            </w:r>
          </w:p>
        </w:tc>
        <w:tc>
          <w:tcPr>
            <w:tcW w:w="1922"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1,500</w:t>
            </w:r>
            <w:r>
              <w:rPr>
                <w:sz w:val="24"/>
                <w:szCs w:val="24"/>
              </w:rPr>
              <w:t xml:space="preserve"> </w:t>
            </w:r>
          </w:p>
        </w:tc>
      </w:tr>
      <w:tr w:rsidR="009A23AB" w:rsidRPr="008B611B" w:rsidTr="008B611B">
        <w:trPr>
          <w:trHeight w:val="255"/>
        </w:trPr>
        <w:tc>
          <w:tcPr>
            <w:tcW w:w="5812" w:type="dxa"/>
            <w:shd w:val="clear" w:color="auto" w:fill="auto"/>
            <w:vAlign w:val="bottom"/>
            <w:hideMark/>
          </w:tcPr>
          <w:p w:rsidR="009A23AB" w:rsidRPr="008B611B" w:rsidRDefault="009A23AB" w:rsidP="008B611B">
            <w:pPr>
              <w:widowControl/>
              <w:rPr>
                <w:sz w:val="24"/>
                <w:szCs w:val="24"/>
              </w:rPr>
            </w:pPr>
            <w:r w:rsidRPr="008B611B">
              <w:rPr>
                <w:sz w:val="24"/>
                <w:szCs w:val="24"/>
              </w:rPr>
              <w:t>Социальное обеспечение и иные выплаты населению</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10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03</w:t>
            </w:r>
          </w:p>
        </w:tc>
        <w:tc>
          <w:tcPr>
            <w:tcW w:w="1842"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01 3 02 75020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300</w:t>
            </w:r>
          </w:p>
        </w:tc>
        <w:tc>
          <w:tcPr>
            <w:tcW w:w="1843"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126,400</w:t>
            </w:r>
            <w:r>
              <w:rPr>
                <w:sz w:val="24"/>
                <w:szCs w:val="24"/>
              </w:rPr>
              <w:t xml:space="preserve"> </w:t>
            </w:r>
          </w:p>
        </w:tc>
        <w:tc>
          <w:tcPr>
            <w:tcW w:w="1984"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158,400</w:t>
            </w:r>
            <w:r>
              <w:rPr>
                <w:sz w:val="24"/>
                <w:szCs w:val="24"/>
              </w:rPr>
              <w:t xml:space="preserve"> </w:t>
            </w:r>
          </w:p>
        </w:tc>
        <w:tc>
          <w:tcPr>
            <w:tcW w:w="1922"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158,400</w:t>
            </w:r>
            <w:r>
              <w:rPr>
                <w:sz w:val="24"/>
                <w:szCs w:val="24"/>
              </w:rPr>
              <w:t xml:space="preserve"> </w:t>
            </w:r>
          </w:p>
        </w:tc>
      </w:tr>
      <w:tr w:rsidR="009A23AB" w:rsidRPr="008B611B" w:rsidTr="008B611B">
        <w:trPr>
          <w:trHeight w:val="255"/>
        </w:trPr>
        <w:tc>
          <w:tcPr>
            <w:tcW w:w="5812" w:type="dxa"/>
            <w:shd w:val="clear" w:color="auto" w:fill="auto"/>
            <w:vAlign w:val="bottom"/>
            <w:hideMark/>
          </w:tcPr>
          <w:p w:rsidR="009A23AB" w:rsidRPr="008B611B" w:rsidRDefault="009A23AB" w:rsidP="008B611B">
            <w:pPr>
              <w:widowControl/>
              <w:rPr>
                <w:sz w:val="24"/>
                <w:szCs w:val="24"/>
              </w:rPr>
            </w:pPr>
            <w:r w:rsidRPr="008B611B">
              <w:rPr>
                <w:sz w:val="24"/>
                <w:szCs w:val="24"/>
              </w:rPr>
              <w:t>Публичные нормативные социальные выплаты гражданам</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10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03</w:t>
            </w:r>
          </w:p>
        </w:tc>
        <w:tc>
          <w:tcPr>
            <w:tcW w:w="1842"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01 3 02 75020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310</w:t>
            </w:r>
          </w:p>
        </w:tc>
        <w:tc>
          <w:tcPr>
            <w:tcW w:w="1843"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126,400</w:t>
            </w:r>
            <w:r>
              <w:rPr>
                <w:sz w:val="24"/>
                <w:szCs w:val="24"/>
              </w:rPr>
              <w:t xml:space="preserve"> </w:t>
            </w:r>
          </w:p>
        </w:tc>
        <w:tc>
          <w:tcPr>
            <w:tcW w:w="1984"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158,400</w:t>
            </w:r>
            <w:r>
              <w:rPr>
                <w:sz w:val="24"/>
                <w:szCs w:val="24"/>
              </w:rPr>
              <w:t xml:space="preserve"> </w:t>
            </w:r>
          </w:p>
        </w:tc>
        <w:tc>
          <w:tcPr>
            <w:tcW w:w="1922"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158,400</w:t>
            </w:r>
            <w:r>
              <w:rPr>
                <w:sz w:val="24"/>
                <w:szCs w:val="24"/>
              </w:rPr>
              <w:t xml:space="preserve"> </w:t>
            </w:r>
          </w:p>
        </w:tc>
      </w:tr>
      <w:tr w:rsidR="009A23AB" w:rsidRPr="008B611B" w:rsidTr="008B611B">
        <w:trPr>
          <w:trHeight w:val="255"/>
        </w:trPr>
        <w:tc>
          <w:tcPr>
            <w:tcW w:w="5812" w:type="dxa"/>
            <w:shd w:val="clear" w:color="auto" w:fill="auto"/>
            <w:vAlign w:val="bottom"/>
            <w:hideMark/>
          </w:tcPr>
          <w:p w:rsidR="009A23AB" w:rsidRPr="008B611B" w:rsidRDefault="009A23AB" w:rsidP="008B611B">
            <w:pPr>
              <w:widowControl/>
              <w:rPr>
                <w:b/>
                <w:bCs/>
                <w:sz w:val="24"/>
                <w:szCs w:val="24"/>
              </w:rPr>
            </w:pPr>
            <w:r w:rsidRPr="008B611B">
              <w:rPr>
                <w:b/>
                <w:bCs/>
                <w:sz w:val="24"/>
                <w:szCs w:val="24"/>
              </w:rPr>
              <w:t>Исполнение государственных полномочий по предоставлению мер социальной поддержки гражданам в соответствии с Законом Пензенской области «О мерах социальной поддержки отдельных категорий квалифицированных работников, работающих и проживающих в сельской местности и (или) рабочих поселках, поселках городского типа на территории Пензенской области»</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10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03</w:t>
            </w:r>
          </w:p>
        </w:tc>
        <w:tc>
          <w:tcPr>
            <w:tcW w:w="1842"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01 3 02 77200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239,600</w:t>
            </w:r>
            <w:r>
              <w:rPr>
                <w:b/>
                <w:bCs/>
                <w:sz w:val="24"/>
                <w:szCs w:val="24"/>
              </w:rPr>
              <w:t xml:space="preserve"> </w:t>
            </w:r>
          </w:p>
        </w:tc>
        <w:tc>
          <w:tcPr>
            <w:tcW w:w="1984"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255,800</w:t>
            </w:r>
            <w:r>
              <w:rPr>
                <w:b/>
                <w:bCs/>
                <w:sz w:val="24"/>
                <w:szCs w:val="24"/>
              </w:rPr>
              <w:t xml:space="preserve"> </w:t>
            </w:r>
          </w:p>
        </w:tc>
        <w:tc>
          <w:tcPr>
            <w:tcW w:w="1922"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255,800</w:t>
            </w:r>
            <w:r>
              <w:rPr>
                <w:b/>
                <w:bCs/>
                <w:sz w:val="24"/>
                <w:szCs w:val="24"/>
              </w:rPr>
              <w:t xml:space="preserve"> </w:t>
            </w:r>
          </w:p>
        </w:tc>
      </w:tr>
      <w:tr w:rsidR="009A23AB" w:rsidRPr="008B611B" w:rsidTr="009A23AB">
        <w:trPr>
          <w:trHeight w:val="328"/>
        </w:trPr>
        <w:tc>
          <w:tcPr>
            <w:tcW w:w="5812" w:type="dxa"/>
            <w:shd w:val="clear" w:color="auto" w:fill="auto"/>
            <w:vAlign w:val="bottom"/>
            <w:hideMark/>
          </w:tcPr>
          <w:p w:rsidR="009A23AB" w:rsidRPr="008B611B" w:rsidRDefault="009A23AB" w:rsidP="008B611B">
            <w:pPr>
              <w:widowControl/>
              <w:rPr>
                <w:sz w:val="24"/>
                <w:szCs w:val="24"/>
              </w:rPr>
            </w:pPr>
            <w:r w:rsidRPr="008B611B">
              <w:rPr>
                <w:sz w:val="24"/>
                <w:szCs w:val="24"/>
              </w:rPr>
              <w:t>Социальное обеспечение и иные выплаты населению</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10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03</w:t>
            </w:r>
          </w:p>
        </w:tc>
        <w:tc>
          <w:tcPr>
            <w:tcW w:w="1842"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01 3 02 77200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300</w:t>
            </w:r>
          </w:p>
        </w:tc>
        <w:tc>
          <w:tcPr>
            <w:tcW w:w="1843"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239,600</w:t>
            </w:r>
            <w:r>
              <w:rPr>
                <w:sz w:val="24"/>
                <w:szCs w:val="24"/>
              </w:rPr>
              <w:t xml:space="preserve"> </w:t>
            </w:r>
          </w:p>
        </w:tc>
        <w:tc>
          <w:tcPr>
            <w:tcW w:w="1984"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255,800</w:t>
            </w:r>
            <w:r>
              <w:rPr>
                <w:sz w:val="24"/>
                <w:szCs w:val="24"/>
              </w:rPr>
              <w:t xml:space="preserve"> </w:t>
            </w:r>
          </w:p>
        </w:tc>
        <w:tc>
          <w:tcPr>
            <w:tcW w:w="1922"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255,800</w:t>
            </w:r>
            <w:r>
              <w:rPr>
                <w:sz w:val="24"/>
                <w:szCs w:val="24"/>
              </w:rPr>
              <w:t xml:space="preserve"> </w:t>
            </w:r>
          </w:p>
        </w:tc>
      </w:tr>
      <w:tr w:rsidR="009A23AB" w:rsidRPr="008B611B" w:rsidTr="008B611B">
        <w:trPr>
          <w:trHeight w:val="255"/>
        </w:trPr>
        <w:tc>
          <w:tcPr>
            <w:tcW w:w="5812" w:type="dxa"/>
            <w:shd w:val="clear" w:color="auto" w:fill="auto"/>
            <w:vAlign w:val="bottom"/>
            <w:hideMark/>
          </w:tcPr>
          <w:p w:rsidR="009A23AB" w:rsidRPr="008B611B" w:rsidRDefault="009A23AB" w:rsidP="008B611B">
            <w:pPr>
              <w:widowControl/>
              <w:rPr>
                <w:sz w:val="24"/>
                <w:szCs w:val="24"/>
              </w:rPr>
            </w:pPr>
            <w:r w:rsidRPr="008B611B">
              <w:rPr>
                <w:sz w:val="24"/>
                <w:szCs w:val="24"/>
              </w:rPr>
              <w:t>Публичные нормативные социальные выплаты гражданам</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10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03</w:t>
            </w:r>
          </w:p>
        </w:tc>
        <w:tc>
          <w:tcPr>
            <w:tcW w:w="1842"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01 3 02 77200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310</w:t>
            </w:r>
          </w:p>
        </w:tc>
        <w:tc>
          <w:tcPr>
            <w:tcW w:w="1843"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239,600</w:t>
            </w:r>
            <w:r>
              <w:rPr>
                <w:sz w:val="24"/>
                <w:szCs w:val="24"/>
              </w:rPr>
              <w:t xml:space="preserve"> </w:t>
            </w:r>
          </w:p>
        </w:tc>
        <w:tc>
          <w:tcPr>
            <w:tcW w:w="1984"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255,800</w:t>
            </w:r>
            <w:r>
              <w:rPr>
                <w:sz w:val="24"/>
                <w:szCs w:val="24"/>
              </w:rPr>
              <w:t xml:space="preserve"> </w:t>
            </w:r>
          </w:p>
        </w:tc>
        <w:tc>
          <w:tcPr>
            <w:tcW w:w="1922"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255,800</w:t>
            </w:r>
            <w:r>
              <w:rPr>
                <w:sz w:val="24"/>
                <w:szCs w:val="24"/>
              </w:rPr>
              <w:t xml:space="preserve"> </w:t>
            </w:r>
          </w:p>
        </w:tc>
      </w:tr>
      <w:tr w:rsidR="009A23AB" w:rsidRPr="008B611B" w:rsidTr="008B611B">
        <w:trPr>
          <w:trHeight w:val="255"/>
        </w:trPr>
        <w:tc>
          <w:tcPr>
            <w:tcW w:w="5812" w:type="dxa"/>
            <w:shd w:val="clear" w:color="auto" w:fill="auto"/>
            <w:vAlign w:val="bottom"/>
            <w:hideMark/>
          </w:tcPr>
          <w:p w:rsidR="009A23AB" w:rsidRPr="008B611B" w:rsidRDefault="009A23AB" w:rsidP="008B611B">
            <w:pPr>
              <w:widowControl/>
              <w:rPr>
                <w:b/>
                <w:bCs/>
                <w:sz w:val="24"/>
                <w:szCs w:val="24"/>
              </w:rPr>
            </w:pPr>
            <w:r w:rsidRPr="008B611B">
              <w:rPr>
                <w:b/>
                <w:bCs/>
                <w:sz w:val="24"/>
                <w:szCs w:val="24"/>
              </w:rPr>
              <w:lastRenderedPageBreak/>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w:t>
            </w:r>
            <w:r w:rsidR="00982A87">
              <w:rPr>
                <w:b/>
                <w:bCs/>
                <w:sz w:val="24"/>
                <w:szCs w:val="24"/>
              </w:rPr>
              <w:t xml:space="preserve"> </w:t>
            </w:r>
            <w:r w:rsidR="00B32046">
              <w:rPr>
                <w:b/>
                <w:bCs/>
                <w:sz w:val="24"/>
                <w:szCs w:val="24"/>
              </w:rPr>
              <w:t xml:space="preserve"> </w:t>
            </w:r>
            <w:r w:rsidRPr="008B611B">
              <w:rPr>
                <w:b/>
                <w:bCs/>
                <w:sz w:val="24"/>
                <w:szCs w:val="24"/>
              </w:rPr>
              <w:t>по ветеранам труда</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10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03</w:t>
            </w:r>
          </w:p>
        </w:tc>
        <w:tc>
          <w:tcPr>
            <w:tcW w:w="1842"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01 3 02 77301</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22 420,100</w:t>
            </w:r>
            <w:r>
              <w:rPr>
                <w:b/>
                <w:bCs/>
                <w:sz w:val="24"/>
                <w:szCs w:val="24"/>
              </w:rPr>
              <w:t xml:space="preserve"> </w:t>
            </w:r>
          </w:p>
        </w:tc>
        <w:tc>
          <w:tcPr>
            <w:tcW w:w="1984"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19 666,800</w:t>
            </w:r>
            <w:r>
              <w:rPr>
                <w:b/>
                <w:bCs/>
                <w:sz w:val="24"/>
                <w:szCs w:val="24"/>
              </w:rPr>
              <w:t xml:space="preserve"> </w:t>
            </w:r>
          </w:p>
        </w:tc>
        <w:tc>
          <w:tcPr>
            <w:tcW w:w="1922"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19 193,800</w:t>
            </w:r>
            <w:r>
              <w:rPr>
                <w:b/>
                <w:bCs/>
                <w:sz w:val="24"/>
                <w:szCs w:val="24"/>
              </w:rPr>
              <w:t xml:space="preserve"> </w:t>
            </w:r>
          </w:p>
        </w:tc>
      </w:tr>
      <w:tr w:rsidR="009A23AB" w:rsidRPr="008B611B" w:rsidTr="00B32046">
        <w:trPr>
          <w:trHeight w:val="601"/>
        </w:trPr>
        <w:tc>
          <w:tcPr>
            <w:tcW w:w="5812" w:type="dxa"/>
            <w:shd w:val="clear" w:color="auto" w:fill="auto"/>
            <w:vAlign w:val="bottom"/>
            <w:hideMark/>
          </w:tcPr>
          <w:p w:rsidR="009A23AB" w:rsidRPr="008B611B" w:rsidRDefault="009A23AB" w:rsidP="008B611B">
            <w:pPr>
              <w:widowControl/>
              <w:rPr>
                <w:sz w:val="24"/>
                <w:szCs w:val="24"/>
              </w:rPr>
            </w:pPr>
            <w:r w:rsidRPr="008B611B">
              <w:rPr>
                <w:sz w:val="24"/>
                <w:szCs w:val="24"/>
              </w:rPr>
              <w:t>Закупка товаров, работ и услуг для обеспечения государственных (муниципальных) нужд</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10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03</w:t>
            </w:r>
          </w:p>
        </w:tc>
        <w:tc>
          <w:tcPr>
            <w:tcW w:w="1842"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01 3 02 77301</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200</w:t>
            </w:r>
          </w:p>
        </w:tc>
        <w:tc>
          <w:tcPr>
            <w:tcW w:w="1843"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250,000</w:t>
            </w:r>
            <w:r>
              <w:rPr>
                <w:sz w:val="24"/>
                <w:szCs w:val="24"/>
              </w:rPr>
              <w:t xml:space="preserve"> </w:t>
            </w:r>
          </w:p>
        </w:tc>
        <w:tc>
          <w:tcPr>
            <w:tcW w:w="1984"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250,000</w:t>
            </w:r>
            <w:r>
              <w:rPr>
                <w:sz w:val="24"/>
                <w:szCs w:val="24"/>
              </w:rPr>
              <w:t xml:space="preserve"> </w:t>
            </w:r>
          </w:p>
        </w:tc>
        <w:tc>
          <w:tcPr>
            <w:tcW w:w="1922"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250,000</w:t>
            </w:r>
            <w:r>
              <w:rPr>
                <w:sz w:val="24"/>
                <w:szCs w:val="24"/>
              </w:rPr>
              <w:t xml:space="preserve"> </w:t>
            </w:r>
          </w:p>
        </w:tc>
      </w:tr>
      <w:tr w:rsidR="009A23AB" w:rsidRPr="008B611B" w:rsidTr="008B611B">
        <w:trPr>
          <w:trHeight w:val="255"/>
        </w:trPr>
        <w:tc>
          <w:tcPr>
            <w:tcW w:w="5812" w:type="dxa"/>
            <w:shd w:val="clear" w:color="auto" w:fill="auto"/>
            <w:vAlign w:val="bottom"/>
            <w:hideMark/>
          </w:tcPr>
          <w:p w:rsidR="009A23AB" w:rsidRPr="008B611B" w:rsidRDefault="009A23AB" w:rsidP="008B611B">
            <w:pPr>
              <w:widowControl/>
              <w:rPr>
                <w:sz w:val="24"/>
                <w:szCs w:val="24"/>
              </w:rPr>
            </w:pPr>
            <w:r w:rsidRPr="008B611B">
              <w:rPr>
                <w:sz w:val="24"/>
                <w:szCs w:val="24"/>
              </w:rPr>
              <w:t>Иные закупки товаров, работ и услуг для обеспечения государственных (муниципальных) нужд</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10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03</w:t>
            </w:r>
          </w:p>
        </w:tc>
        <w:tc>
          <w:tcPr>
            <w:tcW w:w="1842"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01 3 02 77301</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240</w:t>
            </w:r>
          </w:p>
        </w:tc>
        <w:tc>
          <w:tcPr>
            <w:tcW w:w="1843"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250,000</w:t>
            </w:r>
            <w:r>
              <w:rPr>
                <w:sz w:val="24"/>
                <w:szCs w:val="24"/>
              </w:rPr>
              <w:t xml:space="preserve"> </w:t>
            </w:r>
          </w:p>
        </w:tc>
        <w:tc>
          <w:tcPr>
            <w:tcW w:w="1984"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250,000</w:t>
            </w:r>
            <w:r>
              <w:rPr>
                <w:sz w:val="24"/>
                <w:szCs w:val="24"/>
              </w:rPr>
              <w:t xml:space="preserve"> </w:t>
            </w:r>
          </w:p>
        </w:tc>
        <w:tc>
          <w:tcPr>
            <w:tcW w:w="1922"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250,000</w:t>
            </w:r>
            <w:r>
              <w:rPr>
                <w:sz w:val="24"/>
                <w:szCs w:val="24"/>
              </w:rPr>
              <w:t xml:space="preserve"> </w:t>
            </w:r>
          </w:p>
        </w:tc>
      </w:tr>
      <w:tr w:rsidR="009A23AB" w:rsidRPr="008B611B" w:rsidTr="008B611B">
        <w:trPr>
          <w:trHeight w:val="255"/>
        </w:trPr>
        <w:tc>
          <w:tcPr>
            <w:tcW w:w="5812" w:type="dxa"/>
            <w:shd w:val="clear" w:color="auto" w:fill="auto"/>
            <w:vAlign w:val="bottom"/>
            <w:hideMark/>
          </w:tcPr>
          <w:p w:rsidR="009A23AB" w:rsidRPr="008B611B" w:rsidRDefault="009A23AB" w:rsidP="008B611B">
            <w:pPr>
              <w:widowControl/>
              <w:rPr>
                <w:sz w:val="24"/>
                <w:szCs w:val="24"/>
              </w:rPr>
            </w:pPr>
            <w:r w:rsidRPr="008B611B">
              <w:rPr>
                <w:sz w:val="24"/>
                <w:szCs w:val="24"/>
              </w:rPr>
              <w:t>Социальное обеспечение и иные выплаты населению</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10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03</w:t>
            </w:r>
          </w:p>
        </w:tc>
        <w:tc>
          <w:tcPr>
            <w:tcW w:w="1842"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01 3 02 77301</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300</w:t>
            </w:r>
          </w:p>
        </w:tc>
        <w:tc>
          <w:tcPr>
            <w:tcW w:w="1843"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22 170,100</w:t>
            </w:r>
            <w:r>
              <w:rPr>
                <w:sz w:val="24"/>
                <w:szCs w:val="24"/>
              </w:rPr>
              <w:t xml:space="preserve"> </w:t>
            </w:r>
          </w:p>
        </w:tc>
        <w:tc>
          <w:tcPr>
            <w:tcW w:w="1984"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19 416,800</w:t>
            </w:r>
            <w:r>
              <w:rPr>
                <w:sz w:val="24"/>
                <w:szCs w:val="24"/>
              </w:rPr>
              <w:t xml:space="preserve"> </w:t>
            </w:r>
          </w:p>
        </w:tc>
        <w:tc>
          <w:tcPr>
            <w:tcW w:w="1922"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18 943,800</w:t>
            </w:r>
            <w:r>
              <w:rPr>
                <w:sz w:val="24"/>
                <w:szCs w:val="24"/>
              </w:rPr>
              <w:t xml:space="preserve"> </w:t>
            </w:r>
          </w:p>
        </w:tc>
      </w:tr>
      <w:tr w:rsidR="009A23AB" w:rsidRPr="008B611B" w:rsidTr="008B611B">
        <w:trPr>
          <w:trHeight w:val="255"/>
        </w:trPr>
        <w:tc>
          <w:tcPr>
            <w:tcW w:w="5812" w:type="dxa"/>
            <w:shd w:val="clear" w:color="auto" w:fill="auto"/>
            <w:vAlign w:val="bottom"/>
            <w:hideMark/>
          </w:tcPr>
          <w:p w:rsidR="009A23AB" w:rsidRPr="008B611B" w:rsidRDefault="009A23AB" w:rsidP="008B611B">
            <w:pPr>
              <w:widowControl/>
              <w:rPr>
                <w:sz w:val="24"/>
                <w:szCs w:val="24"/>
              </w:rPr>
            </w:pPr>
            <w:r w:rsidRPr="008B611B">
              <w:rPr>
                <w:sz w:val="24"/>
                <w:szCs w:val="24"/>
              </w:rPr>
              <w:t>Публичные нормативные социальные выплаты гражданам</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10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03</w:t>
            </w:r>
          </w:p>
        </w:tc>
        <w:tc>
          <w:tcPr>
            <w:tcW w:w="1842"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01 3 02 77301</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310</w:t>
            </w:r>
          </w:p>
        </w:tc>
        <w:tc>
          <w:tcPr>
            <w:tcW w:w="1843"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22 170,100</w:t>
            </w:r>
            <w:r>
              <w:rPr>
                <w:sz w:val="24"/>
                <w:szCs w:val="24"/>
              </w:rPr>
              <w:t xml:space="preserve"> </w:t>
            </w:r>
          </w:p>
        </w:tc>
        <w:tc>
          <w:tcPr>
            <w:tcW w:w="1984"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19 416,800</w:t>
            </w:r>
            <w:r>
              <w:rPr>
                <w:sz w:val="24"/>
                <w:szCs w:val="24"/>
              </w:rPr>
              <w:t xml:space="preserve"> </w:t>
            </w:r>
          </w:p>
        </w:tc>
        <w:tc>
          <w:tcPr>
            <w:tcW w:w="1922"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18 943,800</w:t>
            </w:r>
            <w:r>
              <w:rPr>
                <w:sz w:val="24"/>
                <w:szCs w:val="24"/>
              </w:rPr>
              <w:t xml:space="preserve"> </w:t>
            </w:r>
          </w:p>
        </w:tc>
      </w:tr>
      <w:tr w:rsidR="009A23AB" w:rsidRPr="008B611B" w:rsidTr="008B611B">
        <w:trPr>
          <w:trHeight w:val="255"/>
        </w:trPr>
        <w:tc>
          <w:tcPr>
            <w:tcW w:w="5812" w:type="dxa"/>
            <w:shd w:val="clear" w:color="auto" w:fill="auto"/>
            <w:vAlign w:val="bottom"/>
            <w:hideMark/>
          </w:tcPr>
          <w:p w:rsidR="009A23AB" w:rsidRPr="008B611B" w:rsidRDefault="009A23AB" w:rsidP="008B611B">
            <w:pPr>
              <w:widowControl/>
              <w:rPr>
                <w:b/>
                <w:bCs/>
                <w:sz w:val="24"/>
                <w:szCs w:val="24"/>
              </w:rPr>
            </w:pPr>
            <w:r w:rsidRPr="008B611B">
              <w:rPr>
                <w:b/>
                <w:bCs/>
                <w:sz w:val="24"/>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w:t>
            </w:r>
            <w:r w:rsidR="00982A87">
              <w:rPr>
                <w:b/>
                <w:bCs/>
                <w:sz w:val="24"/>
                <w:szCs w:val="24"/>
              </w:rPr>
              <w:t xml:space="preserve"> </w:t>
            </w:r>
            <w:r w:rsidRPr="008B611B">
              <w:rPr>
                <w:b/>
                <w:bCs/>
                <w:sz w:val="24"/>
                <w:szCs w:val="24"/>
              </w:rPr>
              <w:t>по труженикам тыла</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10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03</w:t>
            </w:r>
          </w:p>
        </w:tc>
        <w:tc>
          <w:tcPr>
            <w:tcW w:w="1842"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01 3 02 77302</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77,000</w:t>
            </w:r>
            <w:r>
              <w:rPr>
                <w:b/>
                <w:bCs/>
                <w:sz w:val="24"/>
                <w:szCs w:val="24"/>
              </w:rPr>
              <w:t xml:space="preserve"> </w:t>
            </w:r>
          </w:p>
        </w:tc>
        <w:tc>
          <w:tcPr>
            <w:tcW w:w="1984"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77,000</w:t>
            </w:r>
            <w:r>
              <w:rPr>
                <w:b/>
                <w:bCs/>
                <w:sz w:val="24"/>
                <w:szCs w:val="24"/>
              </w:rPr>
              <w:t xml:space="preserve"> </w:t>
            </w:r>
          </w:p>
        </w:tc>
        <w:tc>
          <w:tcPr>
            <w:tcW w:w="1922"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77,000</w:t>
            </w:r>
            <w:r>
              <w:rPr>
                <w:b/>
                <w:bCs/>
                <w:sz w:val="24"/>
                <w:szCs w:val="24"/>
              </w:rPr>
              <w:t xml:space="preserve"> </w:t>
            </w:r>
          </w:p>
        </w:tc>
      </w:tr>
      <w:tr w:rsidR="009A23AB" w:rsidRPr="008B611B" w:rsidTr="008B611B">
        <w:trPr>
          <w:trHeight w:val="765"/>
        </w:trPr>
        <w:tc>
          <w:tcPr>
            <w:tcW w:w="5812" w:type="dxa"/>
            <w:shd w:val="clear" w:color="auto" w:fill="auto"/>
            <w:vAlign w:val="bottom"/>
            <w:hideMark/>
          </w:tcPr>
          <w:p w:rsidR="009A23AB" w:rsidRPr="008B611B" w:rsidRDefault="009A23AB" w:rsidP="008B611B">
            <w:pPr>
              <w:widowControl/>
              <w:rPr>
                <w:sz w:val="24"/>
                <w:szCs w:val="24"/>
              </w:rPr>
            </w:pPr>
            <w:r w:rsidRPr="008B611B">
              <w:rPr>
                <w:sz w:val="24"/>
                <w:szCs w:val="24"/>
              </w:rPr>
              <w:t>Закупка товаров, работ и услуг для обеспечения государственных (муниципальных) нужд</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10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03</w:t>
            </w:r>
          </w:p>
        </w:tc>
        <w:tc>
          <w:tcPr>
            <w:tcW w:w="1842"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01 3 02 77302</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200</w:t>
            </w:r>
          </w:p>
        </w:tc>
        <w:tc>
          <w:tcPr>
            <w:tcW w:w="1843"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1,400</w:t>
            </w:r>
            <w:r>
              <w:rPr>
                <w:sz w:val="24"/>
                <w:szCs w:val="24"/>
              </w:rPr>
              <w:t xml:space="preserve"> </w:t>
            </w:r>
          </w:p>
        </w:tc>
        <w:tc>
          <w:tcPr>
            <w:tcW w:w="1984"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1,400</w:t>
            </w:r>
            <w:r>
              <w:rPr>
                <w:sz w:val="24"/>
                <w:szCs w:val="24"/>
              </w:rPr>
              <w:t xml:space="preserve"> </w:t>
            </w:r>
          </w:p>
        </w:tc>
        <w:tc>
          <w:tcPr>
            <w:tcW w:w="1922"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1,400</w:t>
            </w:r>
            <w:r>
              <w:rPr>
                <w:sz w:val="24"/>
                <w:szCs w:val="24"/>
              </w:rPr>
              <w:t xml:space="preserve"> </w:t>
            </w:r>
          </w:p>
        </w:tc>
      </w:tr>
      <w:tr w:rsidR="009A23AB" w:rsidRPr="008B611B" w:rsidTr="008B611B">
        <w:trPr>
          <w:trHeight w:val="255"/>
        </w:trPr>
        <w:tc>
          <w:tcPr>
            <w:tcW w:w="5812" w:type="dxa"/>
            <w:shd w:val="clear" w:color="auto" w:fill="auto"/>
            <w:vAlign w:val="bottom"/>
            <w:hideMark/>
          </w:tcPr>
          <w:p w:rsidR="009A23AB" w:rsidRPr="008B611B" w:rsidRDefault="009A23AB" w:rsidP="008B611B">
            <w:pPr>
              <w:widowControl/>
              <w:rPr>
                <w:sz w:val="24"/>
                <w:szCs w:val="24"/>
              </w:rPr>
            </w:pPr>
            <w:r w:rsidRPr="008B611B">
              <w:rPr>
                <w:sz w:val="24"/>
                <w:szCs w:val="24"/>
              </w:rPr>
              <w:t>Иные закупки товаров, работ и услуг для обеспечения государственных (муниципальных) нужд</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10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03</w:t>
            </w:r>
          </w:p>
        </w:tc>
        <w:tc>
          <w:tcPr>
            <w:tcW w:w="1842"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01 3 02 77302</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240</w:t>
            </w:r>
          </w:p>
        </w:tc>
        <w:tc>
          <w:tcPr>
            <w:tcW w:w="1843"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1,400</w:t>
            </w:r>
            <w:r>
              <w:rPr>
                <w:sz w:val="24"/>
                <w:szCs w:val="24"/>
              </w:rPr>
              <w:t xml:space="preserve"> </w:t>
            </w:r>
          </w:p>
        </w:tc>
        <w:tc>
          <w:tcPr>
            <w:tcW w:w="1984"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1,400</w:t>
            </w:r>
            <w:r>
              <w:rPr>
                <w:sz w:val="24"/>
                <w:szCs w:val="24"/>
              </w:rPr>
              <w:t xml:space="preserve"> </w:t>
            </w:r>
          </w:p>
        </w:tc>
        <w:tc>
          <w:tcPr>
            <w:tcW w:w="1922"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1,400</w:t>
            </w:r>
            <w:r>
              <w:rPr>
                <w:sz w:val="24"/>
                <w:szCs w:val="24"/>
              </w:rPr>
              <w:t xml:space="preserve"> </w:t>
            </w:r>
          </w:p>
        </w:tc>
      </w:tr>
      <w:tr w:rsidR="009A23AB" w:rsidRPr="008B611B" w:rsidTr="008B611B">
        <w:trPr>
          <w:trHeight w:val="255"/>
        </w:trPr>
        <w:tc>
          <w:tcPr>
            <w:tcW w:w="5812" w:type="dxa"/>
            <w:shd w:val="clear" w:color="auto" w:fill="auto"/>
            <w:vAlign w:val="bottom"/>
            <w:hideMark/>
          </w:tcPr>
          <w:p w:rsidR="009A23AB" w:rsidRPr="008B611B" w:rsidRDefault="009A23AB" w:rsidP="008B611B">
            <w:pPr>
              <w:widowControl/>
              <w:rPr>
                <w:sz w:val="24"/>
                <w:szCs w:val="24"/>
              </w:rPr>
            </w:pPr>
            <w:r w:rsidRPr="008B611B">
              <w:rPr>
                <w:sz w:val="24"/>
                <w:szCs w:val="24"/>
              </w:rPr>
              <w:t>Социальное обеспечение и иные выплаты населению</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10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03</w:t>
            </w:r>
          </w:p>
        </w:tc>
        <w:tc>
          <w:tcPr>
            <w:tcW w:w="1842"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01 3 02 77302</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300</w:t>
            </w:r>
          </w:p>
        </w:tc>
        <w:tc>
          <w:tcPr>
            <w:tcW w:w="1843"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75,600</w:t>
            </w:r>
            <w:r>
              <w:rPr>
                <w:sz w:val="24"/>
                <w:szCs w:val="24"/>
              </w:rPr>
              <w:t xml:space="preserve"> </w:t>
            </w:r>
          </w:p>
        </w:tc>
        <w:tc>
          <w:tcPr>
            <w:tcW w:w="1984"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75,600</w:t>
            </w:r>
            <w:r>
              <w:rPr>
                <w:sz w:val="24"/>
                <w:szCs w:val="24"/>
              </w:rPr>
              <w:t xml:space="preserve"> </w:t>
            </w:r>
          </w:p>
        </w:tc>
        <w:tc>
          <w:tcPr>
            <w:tcW w:w="1922"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75,600</w:t>
            </w:r>
            <w:r>
              <w:rPr>
                <w:sz w:val="24"/>
                <w:szCs w:val="24"/>
              </w:rPr>
              <w:t xml:space="preserve"> </w:t>
            </w:r>
          </w:p>
        </w:tc>
      </w:tr>
      <w:tr w:rsidR="009A23AB" w:rsidRPr="008B611B" w:rsidTr="008B611B">
        <w:trPr>
          <w:trHeight w:val="255"/>
        </w:trPr>
        <w:tc>
          <w:tcPr>
            <w:tcW w:w="5812" w:type="dxa"/>
            <w:shd w:val="clear" w:color="auto" w:fill="auto"/>
            <w:vAlign w:val="bottom"/>
            <w:hideMark/>
          </w:tcPr>
          <w:p w:rsidR="009A23AB" w:rsidRPr="008B611B" w:rsidRDefault="009A23AB" w:rsidP="008B611B">
            <w:pPr>
              <w:widowControl/>
              <w:rPr>
                <w:sz w:val="24"/>
                <w:szCs w:val="24"/>
              </w:rPr>
            </w:pPr>
            <w:r w:rsidRPr="008B611B">
              <w:rPr>
                <w:sz w:val="24"/>
                <w:szCs w:val="24"/>
              </w:rPr>
              <w:t>Публичные нормативные социальные выплаты гражданам</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10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03</w:t>
            </w:r>
          </w:p>
        </w:tc>
        <w:tc>
          <w:tcPr>
            <w:tcW w:w="1842"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01 3 02 77302</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310</w:t>
            </w:r>
          </w:p>
        </w:tc>
        <w:tc>
          <w:tcPr>
            <w:tcW w:w="1843"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75,600</w:t>
            </w:r>
            <w:r>
              <w:rPr>
                <w:sz w:val="24"/>
                <w:szCs w:val="24"/>
              </w:rPr>
              <w:t xml:space="preserve"> </w:t>
            </w:r>
          </w:p>
        </w:tc>
        <w:tc>
          <w:tcPr>
            <w:tcW w:w="1984"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75,600</w:t>
            </w:r>
            <w:r>
              <w:rPr>
                <w:sz w:val="24"/>
                <w:szCs w:val="24"/>
              </w:rPr>
              <w:t xml:space="preserve"> </w:t>
            </w:r>
          </w:p>
        </w:tc>
        <w:tc>
          <w:tcPr>
            <w:tcW w:w="1922"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75,600</w:t>
            </w:r>
            <w:r>
              <w:rPr>
                <w:sz w:val="24"/>
                <w:szCs w:val="24"/>
              </w:rPr>
              <w:t xml:space="preserve"> </w:t>
            </w:r>
          </w:p>
        </w:tc>
      </w:tr>
      <w:tr w:rsidR="009A23AB" w:rsidRPr="008B611B" w:rsidTr="008B611B">
        <w:trPr>
          <w:trHeight w:val="255"/>
        </w:trPr>
        <w:tc>
          <w:tcPr>
            <w:tcW w:w="5812" w:type="dxa"/>
            <w:shd w:val="clear" w:color="auto" w:fill="auto"/>
            <w:vAlign w:val="bottom"/>
            <w:hideMark/>
          </w:tcPr>
          <w:p w:rsidR="009A23AB" w:rsidRPr="008B611B" w:rsidRDefault="009A23AB" w:rsidP="008B611B">
            <w:pPr>
              <w:widowControl/>
              <w:rPr>
                <w:b/>
                <w:bCs/>
                <w:sz w:val="24"/>
                <w:szCs w:val="24"/>
              </w:rPr>
            </w:pPr>
            <w:r w:rsidRPr="008B611B">
              <w:rPr>
                <w:b/>
                <w:bCs/>
                <w:sz w:val="24"/>
                <w:szCs w:val="24"/>
              </w:rPr>
              <w:t xml:space="preserve">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w:t>
            </w:r>
            <w:r w:rsidRPr="008B611B">
              <w:rPr>
                <w:b/>
                <w:bCs/>
                <w:sz w:val="24"/>
                <w:szCs w:val="24"/>
              </w:rPr>
              <w:lastRenderedPageBreak/>
              <w:t>Пензенской области» , по другим категориям граждан</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lastRenderedPageBreak/>
              <w:t>10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03</w:t>
            </w:r>
          </w:p>
        </w:tc>
        <w:tc>
          <w:tcPr>
            <w:tcW w:w="1842"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01 3 02 77400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96,000</w:t>
            </w:r>
            <w:r>
              <w:rPr>
                <w:b/>
                <w:bCs/>
                <w:sz w:val="24"/>
                <w:szCs w:val="24"/>
              </w:rPr>
              <w:t xml:space="preserve"> </w:t>
            </w:r>
          </w:p>
        </w:tc>
        <w:tc>
          <w:tcPr>
            <w:tcW w:w="1984"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120,000</w:t>
            </w:r>
            <w:r>
              <w:rPr>
                <w:b/>
                <w:bCs/>
                <w:sz w:val="24"/>
                <w:szCs w:val="24"/>
              </w:rPr>
              <w:t xml:space="preserve"> </w:t>
            </w:r>
          </w:p>
        </w:tc>
        <w:tc>
          <w:tcPr>
            <w:tcW w:w="1922"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120,000</w:t>
            </w:r>
            <w:r>
              <w:rPr>
                <w:b/>
                <w:bCs/>
                <w:sz w:val="24"/>
                <w:szCs w:val="24"/>
              </w:rPr>
              <w:t xml:space="preserve"> </w:t>
            </w:r>
          </w:p>
        </w:tc>
      </w:tr>
      <w:tr w:rsidR="009A23AB" w:rsidRPr="008B611B" w:rsidTr="009A23AB">
        <w:trPr>
          <w:trHeight w:val="457"/>
        </w:trPr>
        <w:tc>
          <w:tcPr>
            <w:tcW w:w="5812" w:type="dxa"/>
            <w:shd w:val="clear" w:color="auto" w:fill="auto"/>
            <w:vAlign w:val="bottom"/>
            <w:hideMark/>
          </w:tcPr>
          <w:p w:rsidR="009A23AB" w:rsidRPr="008B611B" w:rsidRDefault="009A23AB" w:rsidP="008B611B">
            <w:pPr>
              <w:widowControl/>
              <w:rPr>
                <w:sz w:val="24"/>
                <w:szCs w:val="24"/>
              </w:rPr>
            </w:pPr>
            <w:r w:rsidRPr="008B611B">
              <w:rPr>
                <w:sz w:val="24"/>
                <w:szCs w:val="24"/>
              </w:rPr>
              <w:lastRenderedPageBreak/>
              <w:t>Закупка товаров, работ и услуг для обеспечения государственных (муниципальных) нужд</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10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03</w:t>
            </w:r>
          </w:p>
        </w:tc>
        <w:tc>
          <w:tcPr>
            <w:tcW w:w="1842"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01 3 02 77400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200</w:t>
            </w:r>
          </w:p>
        </w:tc>
        <w:tc>
          <w:tcPr>
            <w:tcW w:w="1843"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0,500</w:t>
            </w:r>
            <w:r>
              <w:rPr>
                <w:sz w:val="24"/>
                <w:szCs w:val="24"/>
              </w:rPr>
              <w:t xml:space="preserve"> </w:t>
            </w:r>
          </w:p>
        </w:tc>
        <w:tc>
          <w:tcPr>
            <w:tcW w:w="1984"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0,500</w:t>
            </w:r>
            <w:r>
              <w:rPr>
                <w:sz w:val="24"/>
                <w:szCs w:val="24"/>
              </w:rPr>
              <w:t xml:space="preserve"> </w:t>
            </w:r>
          </w:p>
        </w:tc>
        <w:tc>
          <w:tcPr>
            <w:tcW w:w="1922"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0,500</w:t>
            </w:r>
            <w:r>
              <w:rPr>
                <w:sz w:val="24"/>
                <w:szCs w:val="24"/>
              </w:rPr>
              <w:t xml:space="preserve"> </w:t>
            </w:r>
          </w:p>
        </w:tc>
      </w:tr>
      <w:tr w:rsidR="009A23AB" w:rsidRPr="008B611B" w:rsidTr="008B611B">
        <w:trPr>
          <w:trHeight w:val="255"/>
        </w:trPr>
        <w:tc>
          <w:tcPr>
            <w:tcW w:w="5812" w:type="dxa"/>
            <w:shd w:val="clear" w:color="auto" w:fill="auto"/>
            <w:vAlign w:val="bottom"/>
            <w:hideMark/>
          </w:tcPr>
          <w:p w:rsidR="009A23AB" w:rsidRPr="008B611B" w:rsidRDefault="009A23AB" w:rsidP="008B611B">
            <w:pPr>
              <w:widowControl/>
              <w:rPr>
                <w:sz w:val="24"/>
                <w:szCs w:val="24"/>
              </w:rPr>
            </w:pPr>
            <w:r w:rsidRPr="008B611B">
              <w:rPr>
                <w:sz w:val="24"/>
                <w:szCs w:val="24"/>
              </w:rPr>
              <w:t>Иные закупки товаров, работ и услуг для обеспечения государственных (муниципальных) нужд</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10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03</w:t>
            </w:r>
          </w:p>
        </w:tc>
        <w:tc>
          <w:tcPr>
            <w:tcW w:w="1842"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01 3 02 77400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240</w:t>
            </w:r>
          </w:p>
        </w:tc>
        <w:tc>
          <w:tcPr>
            <w:tcW w:w="1843"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0,500</w:t>
            </w:r>
            <w:r>
              <w:rPr>
                <w:sz w:val="24"/>
                <w:szCs w:val="24"/>
              </w:rPr>
              <w:t xml:space="preserve"> </w:t>
            </w:r>
          </w:p>
        </w:tc>
        <w:tc>
          <w:tcPr>
            <w:tcW w:w="1984"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0,500</w:t>
            </w:r>
            <w:r>
              <w:rPr>
                <w:sz w:val="24"/>
                <w:szCs w:val="24"/>
              </w:rPr>
              <w:t xml:space="preserve"> </w:t>
            </w:r>
          </w:p>
        </w:tc>
        <w:tc>
          <w:tcPr>
            <w:tcW w:w="1922"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0,500</w:t>
            </w:r>
            <w:r>
              <w:rPr>
                <w:sz w:val="24"/>
                <w:szCs w:val="24"/>
              </w:rPr>
              <w:t xml:space="preserve"> </w:t>
            </w:r>
          </w:p>
        </w:tc>
      </w:tr>
      <w:tr w:rsidR="009A23AB" w:rsidRPr="008B611B" w:rsidTr="008B611B">
        <w:trPr>
          <w:trHeight w:val="255"/>
        </w:trPr>
        <w:tc>
          <w:tcPr>
            <w:tcW w:w="5812" w:type="dxa"/>
            <w:shd w:val="clear" w:color="auto" w:fill="auto"/>
            <w:vAlign w:val="bottom"/>
            <w:hideMark/>
          </w:tcPr>
          <w:p w:rsidR="009A23AB" w:rsidRPr="008B611B" w:rsidRDefault="009A23AB" w:rsidP="008B611B">
            <w:pPr>
              <w:widowControl/>
              <w:rPr>
                <w:sz w:val="24"/>
                <w:szCs w:val="24"/>
              </w:rPr>
            </w:pPr>
            <w:r w:rsidRPr="008B611B">
              <w:rPr>
                <w:sz w:val="24"/>
                <w:szCs w:val="24"/>
              </w:rPr>
              <w:t>Социальное обеспечение и иные выплаты населению</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10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03</w:t>
            </w:r>
          </w:p>
        </w:tc>
        <w:tc>
          <w:tcPr>
            <w:tcW w:w="1842"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01 3 02 77400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300</w:t>
            </w:r>
          </w:p>
        </w:tc>
        <w:tc>
          <w:tcPr>
            <w:tcW w:w="1843"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95,500</w:t>
            </w:r>
            <w:r>
              <w:rPr>
                <w:sz w:val="24"/>
                <w:szCs w:val="24"/>
              </w:rPr>
              <w:t xml:space="preserve"> </w:t>
            </w:r>
          </w:p>
        </w:tc>
        <w:tc>
          <w:tcPr>
            <w:tcW w:w="1984"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119,500</w:t>
            </w:r>
            <w:r>
              <w:rPr>
                <w:sz w:val="24"/>
                <w:szCs w:val="24"/>
              </w:rPr>
              <w:t xml:space="preserve"> </w:t>
            </w:r>
          </w:p>
        </w:tc>
        <w:tc>
          <w:tcPr>
            <w:tcW w:w="1922"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119,500</w:t>
            </w:r>
            <w:r>
              <w:rPr>
                <w:sz w:val="24"/>
                <w:szCs w:val="24"/>
              </w:rPr>
              <w:t xml:space="preserve"> </w:t>
            </w:r>
          </w:p>
        </w:tc>
      </w:tr>
      <w:tr w:rsidR="009A23AB" w:rsidRPr="008B611B" w:rsidTr="008B611B">
        <w:trPr>
          <w:trHeight w:val="255"/>
        </w:trPr>
        <w:tc>
          <w:tcPr>
            <w:tcW w:w="5812" w:type="dxa"/>
            <w:shd w:val="clear" w:color="auto" w:fill="auto"/>
            <w:vAlign w:val="bottom"/>
            <w:hideMark/>
          </w:tcPr>
          <w:p w:rsidR="009A23AB" w:rsidRPr="008B611B" w:rsidRDefault="009A23AB" w:rsidP="008B611B">
            <w:pPr>
              <w:widowControl/>
              <w:rPr>
                <w:sz w:val="24"/>
                <w:szCs w:val="24"/>
              </w:rPr>
            </w:pPr>
            <w:r w:rsidRPr="008B611B">
              <w:rPr>
                <w:sz w:val="24"/>
                <w:szCs w:val="24"/>
              </w:rPr>
              <w:t>Публичные нормативные социальные выплаты гражданам</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10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03</w:t>
            </w:r>
          </w:p>
        </w:tc>
        <w:tc>
          <w:tcPr>
            <w:tcW w:w="1842"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01 3 02 77400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310</w:t>
            </w:r>
          </w:p>
        </w:tc>
        <w:tc>
          <w:tcPr>
            <w:tcW w:w="1843"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95,500</w:t>
            </w:r>
            <w:r>
              <w:rPr>
                <w:sz w:val="24"/>
                <w:szCs w:val="24"/>
              </w:rPr>
              <w:t xml:space="preserve"> </w:t>
            </w:r>
          </w:p>
        </w:tc>
        <w:tc>
          <w:tcPr>
            <w:tcW w:w="1984"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119,500</w:t>
            </w:r>
            <w:r>
              <w:rPr>
                <w:sz w:val="24"/>
                <w:szCs w:val="24"/>
              </w:rPr>
              <w:t xml:space="preserve"> </w:t>
            </w:r>
          </w:p>
        </w:tc>
        <w:tc>
          <w:tcPr>
            <w:tcW w:w="1922"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119,500</w:t>
            </w:r>
            <w:r>
              <w:rPr>
                <w:sz w:val="24"/>
                <w:szCs w:val="24"/>
              </w:rPr>
              <w:t xml:space="preserve"> </w:t>
            </w:r>
          </w:p>
        </w:tc>
      </w:tr>
      <w:tr w:rsidR="009A23AB" w:rsidRPr="008B611B" w:rsidTr="008B611B">
        <w:trPr>
          <w:trHeight w:val="255"/>
        </w:trPr>
        <w:tc>
          <w:tcPr>
            <w:tcW w:w="5812" w:type="dxa"/>
            <w:shd w:val="clear" w:color="auto" w:fill="auto"/>
            <w:vAlign w:val="bottom"/>
            <w:hideMark/>
          </w:tcPr>
          <w:p w:rsidR="009A23AB" w:rsidRPr="008B611B" w:rsidRDefault="009A23AB" w:rsidP="008B611B">
            <w:pPr>
              <w:widowControl/>
              <w:rPr>
                <w:b/>
                <w:bCs/>
                <w:sz w:val="24"/>
                <w:szCs w:val="24"/>
              </w:rPr>
            </w:pPr>
            <w:r w:rsidRPr="008B611B">
              <w:rPr>
                <w:b/>
                <w:bCs/>
                <w:sz w:val="24"/>
                <w:szCs w:val="24"/>
              </w:rPr>
              <w:t>Исполнение государственных полномочий по компенсации отдельным категориям граждан оплаты взноса на капитальный ремонт общего имущества в многоквартирном доме</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10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03</w:t>
            </w:r>
          </w:p>
        </w:tc>
        <w:tc>
          <w:tcPr>
            <w:tcW w:w="1842"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01 3 02 R4620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44,900</w:t>
            </w:r>
            <w:r>
              <w:rPr>
                <w:b/>
                <w:bCs/>
                <w:sz w:val="24"/>
                <w:szCs w:val="24"/>
              </w:rPr>
              <w:t xml:space="preserve"> </w:t>
            </w:r>
          </w:p>
        </w:tc>
        <w:tc>
          <w:tcPr>
            <w:tcW w:w="1984"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45,700</w:t>
            </w:r>
            <w:r>
              <w:rPr>
                <w:b/>
                <w:bCs/>
                <w:sz w:val="24"/>
                <w:szCs w:val="24"/>
              </w:rPr>
              <w:t xml:space="preserve"> </w:t>
            </w:r>
          </w:p>
        </w:tc>
        <w:tc>
          <w:tcPr>
            <w:tcW w:w="1922"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45,900</w:t>
            </w:r>
            <w:r>
              <w:rPr>
                <w:b/>
                <w:bCs/>
                <w:sz w:val="24"/>
                <w:szCs w:val="24"/>
              </w:rPr>
              <w:t xml:space="preserve"> </w:t>
            </w:r>
          </w:p>
        </w:tc>
      </w:tr>
      <w:tr w:rsidR="009A23AB" w:rsidRPr="008B611B" w:rsidTr="009A23AB">
        <w:trPr>
          <w:trHeight w:val="345"/>
        </w:trPr>
        <w:tc>
          <w:tcPr>
            <w:tcW w:w="5812" w:type="dxa"/>
            <w:shd w:val="clear" w:color="auto" w:fill="auto"/>
            <w:vAlign w:val="bottom"/>
            <w:hideMark/>
          </w:tcPr>
          <w:p w:rsidR="009A23AB" w:rsidRPr="008B611B" w:rsidRDefault="009A23AB" w:rsidP="008B611B">
            <w:pPr>
              <w:widowControl/>
              <w:rPr>
                <w:sz w:val="24"/>
                <w:szCs w:val="24"/>
              </w:rPr>
            </w:pPr>
            <w:r w:rsidRPr="008B611B">
              <w:rPr>
                <w:sz w:val="24"/>
                <w:szCs w:val="24"/>
              </w:rPr>
              <w:t>Социальное обеспечение и иные выплаты населению</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10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03</w:t>
            </w:r>
          </w:p>
        </w:tc>
        <w:tc>
          <w:tcPr>
            <w:tcW w:w="1842"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01 3 02 R4620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300</w:t>
            </w:r>
          </w:p>
        </w:tc>
        <w:tc>
          <w:tcPr>
            <w:tcW w:w="1843"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44,900</w:t>
            </w:r>
            <w:r>
              <w:rPr>
                <w:sz w:val="24"/>
                <w:szCs w:val="24"/>
              </w:rPr>
              <w:t xml:space="preserve"> </w:t>
            </w:r>
          </w:p>
        </w:tc>
        <w:tc>
          <w:tcPr>
            <w:tcW w:w="1984"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45,700</w:t>
            </w:r>
            <w:r>
              <w:rPr>
                <w:sz w:val="24"/>
                <w:szCs w:val="24"/>
              </w:rPr>
              <w:t xml:space="preserve"> </w:t>
            </w:r>
          </w:p>
        </w:tc>
        <w:tc>
          <w:tcPr>
            <w:tcW w:w="1922"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45,900</w:t>
            </w:r>
            <w:r>
              <w:rPr>
                <w:sz w:val="24"/>
                <w:szCs w:val="24"/>
              </w:rPr>
              <w:t xml:space="preserve"> </w:t>
            </w:r>
          </w:p>
        </w:tc>
      </w:tr>
      <w:tr w:rsidR="009A23AB" w:rsidRPr="008B611B" w:rsidTr="008B611B">
        <w:trPr>
          <w:trHeight w:val="255"/>
        </w:trPr>
        <w:tc>
          <w:tcPr>
            <w:tcW w:w="5812" w:type="dxa"/>
            <w:shd w:val="clear" w:color="auto" w:fill="auto"/>
            <w:vAlign w:val="bottom"/>
            <w:hideMark/>
          </w:tcPr>
          <w:p w:rsidR="009A23AB" w:rsidRPr="008B611B" w:rsidRDefault="009A23AB" w:rsidP="008B611B">
            <w:pPr>
              <w:widowControl/>
              <w:rPr>
                <w:sz w:val="24"/>
                <w:szCs w:val="24"/>
              </w:rPr>
            </w:pPr>
            <w:r w:rsidRPr="008B611B">
              <w:rPr>
                <w:sz w:val="24"/>
                <w:szCs w:val="24"/>
              </w:rPr>
              <w:t>Публичные нормативные социальные выплаты гражданам</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10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03</w:t>
            </w:r>
          </w:p>
        </w:tc>
        <w:tc>
          <w:tcPr>
            <w:tcW w:w="1842"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01 3 02 R4620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310</w:t>
            </w:r>
          </w:p>
        </w:tc>
        <w:tc>
          <w:tcPr>
            <w:tcW w:w="1843"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44,900</w:t>
            </w:r>
            <w:r>
              <w:rPr>
                <w:sz w:val="24"/>
                <w:szCs w:val="24"/>
              </w:rPr>
              <w:t xml:space="preserve"> </w:t>
            </w:r>
          </w:p>
        </w:tc>
        <w:tc>
          <w:tcPr>
            <w:tcW w:w="1984"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45,700</w:t>
            </w:r>
            <w:r>
              <w:rPr>
                <w:sz w:val="24"/>
                <w:szCs w:val="24"/>
              </w:rPr>
              <w:t xml:space="preserve"> </w:t>
            </w:r>
          </w:p>
        </w:tc>
        <w:tc>
          <w:tcPr>
            <w:tcW w:w="1922"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45,900</w:t>
            </w:r>
            <w:r>
              <w:rPr>
                <w:sz w:val="24"/>
                <w:szCs w:val="24"/>
              </w:rPr>
              <w:t xml:space="preserve"> </w:t>
            </w:r>
          </w:p>
        </w:tc>
      </w:tr>
      <w:tr w:rsidR="009A23AB" w:rsidRPr="008B611B" w:rsidTr="008B611B">
        <w:trPr>
          <w:trHeight w:val="255"/>
        </w:trPr>
        <w:tc>
          <w:tcPr>
            <w:tcW w:w="5812" w:type="dxa"/>
            <w:shd w:val="clear" w:color="auto" w:fill="auto"/>
            <w:vAlign w:val="bottom"/>
            <w:hideMark/>
          </w:tcPr>
          <w:p w:rsidR="009A23AB" w:rsidRPr="008B611B" w:rsidRDefault="009A23AB" w:rsidP="008B611B">
            <w:pPr>
              <w:widowControl/>
              <w:rPr>
                <w:b/>
                <w:bCs/>
                <w:sz w:val="24"/>
                <w:szCs w:val="24"/>
              </w:rPr>
            </w:pPr>
            <w:r w:rsidRPr="008B611B">
              <w:rPr>
                <w:b/>
                <w:bCs/>
                <w:sz w:val="24"/>
                <w:szCs w:val="24"/>
              </w:rPr>
              <w:t>Подпрограмма "Социальная поддержка молодых семей в жилищной сфере на 2014-2016 годы"</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10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03</w:t>
            </w:r>
          </w:p>
        </w:tc>
        <w:tc>
          <w:tcPr>
            <w:tcW w:w="1842"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01 5 00 00000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1 312,400</w:t>
            </w:r>
            <w:r>
              <w:rPr>
                <w:b/>
                <w:bCs/>
                <w:sz w:val="24"/>
                <w:szCs w:val="24"/>
              </w:rPr>
              <w:t xml:space="preserve"> </w:t>
            </w:r>
          </w:p>
        </w:tc>
        <w:tc>
          <w:tcPr>
            <w:tcW w:w="1984"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2 624,800</w:t>
            </w:r>
            <w:r>
              <w:rPr>
                <w:b/>
                <w:bCs/>
                <w:sz w:val="24"/>
                <w:szCs w:val="24"/>
              </w:rPr>
              <w:t xml:space="preserve"> </w:t>
            </w:r>
          </w:p>
        </w:tc>
        <w:tc>
          <w:tcPr>
            <w:tcW w:w="1922"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2 624,800</w:t>
            </w:r>
            <w:r>
              <w:rPr>
                <w:b/>
                <w:bCs/>
                <w:sz w:val="24"/>
                <w:szCs w:val="24"/>
              </w:rPr>
              <w:t xml:space="preserve"> </w:t>
            </w:r>
          </w:p>
        </w:tc>
      </w:tr>
      <w:tr w:rsidR="009A23AB" w:rsidRPr="008B611B" w:rsidTr="008B611B">
        <w:trPr>
          <w:trHeight w:val="255"/>
        </w:trPr>
        <w:tc>
          <w:tcPr>
            <w:tcW w:w="5812" w:type="dxa"/>
            <w:shd w:val="clear" w:color="auto" w:fill="auto"/>
            <w:vAlign w:val="bottom"/>
            <w:hideMark/>
          </w:tcPr>
          <w:p w:rsidR="009A23AB" w:rsidRPr="008B611B" w:rsidRDefault="009A23AB" w:rsidP="008B611B">
            <w:pPr>
              <w:widowControl/>
              <w:rPr>
                <w:b/>
                <w:bCs/>
                <w:sz w:val="24"/>
                <w:szCs w:val="24"/>
              </w:rPr>
            </w:pPr>
            <w:r w:rsidRPr="008B611B">
              <w:rPr>
                <w:b/>
                <w:bCs/>
                <w:sz w:val="24"/>
                <w:szCs w:val="24"/>
              </w:rPr>
              <w:t>Федеральный проект "Финансовая поддержка семей при рождении детей"</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10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03</w:t>
            </w:r>
          </w:p>
        </w:tc>
        <w:tc>
          <w:tcPr>
            <w:tcW w:w="1842"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01 5 P1 00000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1 312,400</w:t>
            </w:r>
            <w:r>
              <w:rPr>
                <w:b/>
                <w:bCs/>
                <w:sz w:val="24"/>
                <w:szCs w:val="24"/>
              </w:rPr>
              <w:t xml:space="preserve"> </w:t>
            </w:r>
          </w:p>
        </w:tc>
        <w:tc>
          <w:tcPr>
            <w:tcW w:w="1984"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2 624,800</w:t>
            </w:r>
            <w:r>
              <w:rPr>
                <w:b/>
                <w:bCs/>
                <w:sz w:val="24"/>
                <w:szCs w:val="24"/>
              </w:rPr>
              <w:t xml:space="preserve"> </w:t>
            </w:r>
          </w:p>
        </w:tc>
        <w:tc>
          <w:tcPr>
            <w:tcW w:w="1922"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2 624,800</w:t>
            </w:r>
            <w:r>
              <w:rPr>
                <w:b/>
                <w:bCs/>
                <w:sz w:val="24"/>
                <w:szCs w:val="24"/>
              </w:rPr>
              <w:t xml:space="preserve"> </w:t>
            </w:r>
          </w:p>
        </w:tc>
      </w:tr>
      <w:tr w:rsidR="009A23AB" w:rsidRPr="008B611B" w:rsidTr="008B611B">
        <w:trPr>
          <w:trHeight w:val="255"/>
        </w:trPr>
        <w:tc>
          <w:tcPr>
            <w:tcW w:w="5812" w:type="dxa"/>
            <w:shd w:val="clear" w:color="auto" w:fill="auto"/>
            <w:vAlign w:val="bottom"/>
            <w:hideMark/>
          </w:tcPr>
          <w:p w:rsidR="009A23AB" w:rsidRPr="008B611B" w:rsidRDefault="009A23AB" w:rsidP="008B611B">
            <w:pPr>
              <w:widowControl/>
              <w:rPr>
                <w:b/>
                <w:bCs/>
                <w:sz w:val="24"/>
                <w:szCs w:val="24"/>
              </w:rPr>
            </w:pPr>
            <w:r w:rsidRPr="008B611B">
              <w:rPr>
                <w:b/>
                <w:bCs/>
                <w:sz w:val="24"/>
                <w:szCs w:val="24"/>
              </w:rPr>
              <w:t>Предоставление семьям социальных выплат на приобретение (строительство) жилья при рождении первого ребенка</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10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03</w:t>
            </w:r>
          </w:p>
        </w:tc>
        <w:tc>
          <w:tcPr>
            <w:tcW w:w="1842"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01 5 P1 76510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1 312,400</w:t>
            </w:r>
            <w:r>
              <w:rPr>
                <w:b/>
                <w:bCs/>
                <w:sz w:val="24"/>
                <w:szCs w:val="24"/>
              </w:rPr>
              <w:t xml:space="preserve"> </w:t>
            </w:r>
          </w:p>
        </w:tc>
        <w:tc>
          <w:tcPr>
            <w:tcW w:w="1984"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2 624,800</w:t>
            </w:r>
            <w:r>
              <w:rPr>
                <w:b/>
                <w:bCs/>
                <w:sz w:val="24"/>
                <w:szCs w:val="24"/>
              </w:rPr>
              <w:t xml:space="preserve"> </w:t>
            </w:r>
          </w:p>
        </w:tc>
        <w:tc>
          <w:tcPr>
            <w:tcW w:w="1922"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2 624,800</w:t>
            </w:r>
            <w:r>
              <w:rPr>
                <w:b/>
                <w:bCs/>
                <w:sz w:val="24"/>
                <w:szCs w:val="24"/>
              </w:rPr>
              <w:t xml:space="preserve"> </w:t>
            </w:r>
          </w:p>
        </w:tc>
      </w:tr>
      <w:tr w:rsidR="009A23AB" w:rsidRPr="008B611B" w:rsidTr="008B611B">
        <w:trPr>
          <w:trHeight w:val="510"/>
        </w:trPr>
        <w:tc>
          <w:tcPr>
            <w:tcW w:w="5812" w:type="dxa"/>
            <w:shd w:val="clear" w:color="auto" w:fill="auto"/>
            <w:vAlign w:val="bottom"/>
            <w:hideMark/>
          </w:tcPr>
          <w:p w:rsidR="009A23AB" w:rsidRPr="008B611B" w:rsidRDefault="009A23AB" w:rsidP="008B611B">
            <w:pPr>
              <w:widowControl/>
              <w:rPr>
                <w:sz w:val="24"/>
                <w:szCs w:val="24"/>
              </w:rPr>
            </w:pPr>
            <w:r w:rsidRPr="008B611B">
              <w:rPr>
                <w:sz w:val="24"/>
                <w:szCs w:val="24"/>
              </w:rPr>
              <w:t>Закупка товаров, работ и услуг для обеспечения государственных (муниципальных) нужд</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10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03</w:t>
            </w:r>
          </w:p>
        </w:tc>
        <w:tc>
          <w:tcPr>
            <w:tcW w:w="1842"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01 5 P1 76510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200</w:t>
            </w:r>
          </w:p>
        </w:tc>
        <w:tc>
          <w:tcPr>
            <w:tcW w:w="1843"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0,400</w:t>
            </w:r>
            <w:r>
              <w:rPr>
                <w:sz w:val="24"/>
                <w:szCs w:val="24"/>
              </w:rPr>
              <w:t xml:space="preserve"> </w:t>
            </w:r>
          </w:p>
        </w:tc>
        <w:tc>
          <w:tcPr>
            <w:tcW w:w="1984"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0,800</w:t>
            </w:r>
            <w:r>
              <w:rPr>
                <w:sz w:val="24"/>
                <w:szCs w:val="24"/>
              </w:rPr>
              <w:t xml:space="preserve"> </w:t>
            </w:r>
          </w:p>
        </w:tc>
        <w:tc>
          <w:tcPr>
            <w:tcW w:w="1922"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0,800</w:t>
            </w:r>
            <w:r>
              <w:rPr>
                <w:sz w:val="24"/>
                <w:szCs w:val="24"/>
              </w:rPr>
              <w:t xml:space="preserve"> </w:t>
            </w:r>
          </w:p>
        </w:tc>
      </w:tr>
      <w:tr w:rsidR="009A23AB" w:rsidRPr="008B611B" w:rsidTr="008B611B">
        <w:trPr>
          <w:trHeight w:val="255"/>
        </w:trPr>
        <w:tc>
          <w:tcPr>
            <w:tcW w:w="5812" w:type="dxa"/>
            <w:shd w:val="clear" w:color="auto" w:fill="auto"/>
            <w:vAlign w:val="bottom"/>
            <w:hideMark/>
          </w:tcPr>
          <w:p w:rsidR="009A23AB" w:rsidRPr="008B611B" w:rsidRDefault="009A23AB" w:rsidP="008B611B">
            <w:pPr>
              <w:widowControl/>
              <w:rPr>
                <w:sz w:val="24"/>
                <w:szCs w:val="24"/>
              </w:rPr>
            </w:pPr>
            <w:r w:rsidRPr="008B611B">
              <w:rPr>
                <w:sz w:val="24"/>
                <w:szCs w:val="24"/>
              </w:rPr>
              <w:t>Иные закупки товаров, работ и услуг для обеспечения государственных (муниципальных) нужд</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10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03</w:t>
            </w:r>
          </w:p>
        </w:tc>
        <w:tc>
          <w:tcPr>
            <w:tcW w:w="1842"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01 5 P1 76510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240</w:t>
            </w:r>
          </w:p>
        </w:tc>
        <w:tc>
          <w:tcPr>
            <w:tcW w:w="1843"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0,400</w:t>
            </w:r>
            <w:r>
              <w:rPr>
                <w:sz w:val="24"/>
                <w:szCs w:val="24"/>
              </w:rPr>
              <w:t xml:space="preserve"> </w:t>
            </w:r>
          </w:p>
        </w:tc>
        <w:tc>
          <w:tcPr>
            <w:tcW w:w="1984"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0,800</w:t>
            </w:r>
            <w:r>
              <w:rPr>
                <w:sz w:val="24"/>
                <w:szCs w:val="24"/>
              </w:rPr>
              <w:t xml:space="preserve"> </w:t>
            </w:r>
          </w:p>
        </w:tc>
        <w:tc>
          <w:tcPr>
            <w:tcW w:w="1922"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0,800</w:t>
            </w:r>
            <w:r>
              <w:rPr>
                <w:sz w:val="24"/>
                <w:szCs w:val="24"/>
              </w:rPr>
              <w:t xml:space="preserve"> </w:t>
            </w:r>
          </w:p>
        </w:tc>
      </w:tr>
      <w:tr w:rsidR="009A23AB" w:rsidRPr="008B611B" w:rsidTr="008B611B">
        <w:trPr>
          <w:trHeight w:val="255"/>
        </w:trPr>
        <w:tc>
          <w:tcPr>
            <w:tcW w:w="5812" w:type="dxa"/>
            <w:shd w:val="clear" w:color="auto" w:fill="auto"/>
            <w:vAlign w:val="bottom"/>
            <w:hideMark/>
          </w:tcPr>
          <w:p w:rsidR="009A23AB" w:rsidRPr="008B611B" w:rsidRDefault="009A23AB" w:rsidP="008B611B">
            <w:pPr>
              <w:widowControl/>
              <w:rPr>
                <w:sz w:val="24"/>
                <w:szCs w:val="24"/>
              </w:rPr>
            </w:pPr>
            <w:r w:rsidRPr="008B611B">
              <w:rPr>
                <w:sz w:val="24"/>
                <w:szCs w:val="24"/>
              </w:rPr>
              <w:t>Социальное обеспечение и иные выплаты населению</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10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03</w:t>
            </w:r>
          </w:p>
        </w:tc>
        <w:tc>
          <w:tcPr>
            <w:tcW w:w="1842"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01 5 P1 76510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300</w:t>
            </w:r>
          </w:p>
        </w:tc>
        <w:tc>
          <w:tcPr>
            <w:tcW w:w="1843"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1 312,000</w:t>
            </w:r>
            <w:r>
              <w:rPr>
                <w:sz w:val="24"/>
                <w:szCs w:val="24"/>
              </w:rPr>
              <w:t xml:space="preserve"> </w:t>
            </w:r>
          </w:p>
        </w:tc>
        <w:tc>
          <w:tcPr>
            <w:tcW w:w="1984"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2 624,000</w:t>
            </w:r>
            <w:r>
              <w:rPr>
                <w:sz w:val="24"/>
                <w:szCs w:val="24"/>
              </w:rPr>
              <w:t xml:space="preserve"> </w:t>
            </w:r>
          </w:p>
        </w:tc>
        <w:tc>
          <w:tcPr>
            <w:tcW w:w="1922"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2 624,000</w:t>
            </w:r>
            <w:r>
              <w:rPr>
                <w:sz w:val="24"/>
                <w:szCs w:val="24"/>
              </w:rPr>
              <w:t xml:space="preserve"> </w:t>
            </w:r>
          </w:p>
        </w:tc>
      </w:tr>
      <w:tr w:rsidR="009A23AB" w:rsidRPr="008B611B" w:rsidTr="008B611B">
        <w:trPr>
          <w:trHeight w:val="255"/>
        </w:trPr>
        <w:tc>
          <w:tcPr>
            <w:tcW w:w="5812" w:type="dxa"/>
            <w:shd w:val="clear" w:color="auto" w:fill="auto"/>
            <w:vAlign w:val="bottom"/>
            <w:hideMark/>
          </w:tcPr>
          <w:p w:rsidR="009A23AB" w:rsidRPr="008B611B" w:rsidRDefault="009A23AB" w:rsidP="008B611B">
            <w:pPr>
              <w:widowControl/>
              <w:rPr>
                <w:sz w:val="24"/>
                <w:szCs w:val="24"/>
              </w:rPr>
            </w:pPr>
            <w:r w:rsidRPr="008B611B">
              <w:rPr>
                <w:sz w:val="24"/>
                <w:szCs w:val="24"/>
              </w:rPr>
              <w:t>Социальные выплаты гражданам, кроме публичных нормативных социальных выплат</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10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03</w:t>
            </w:r>
          </w:p>
        </w:tc>
        <w:tc>
          <w:tcPr>
            <w:tcW w:w="1842"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01 5 P1 76510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320</w:t>
            </w:r>
          </w:p>
        </w:tc>
        <w:tc>
          <w:tcPr>
            <w:tcW w:w="1843"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1 312,000</w:t>
            </w:r>
            <w:r>
              <w:rPr>
                <w:sz w:val="24"/>
                <w:szCs w:val="24"/>
              </w:rPr>
              <w:t xml:space="preserve"> </w:t>
            </w:r>
          </w:p>
        </w:tc>
        <w:tc>
          <w:tcPr>
            <w:tcW w:w="1984"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2 624,000</w:t>
            </w:r>
            <w:r>
              <w:rPr>
                <w:sz w:val="24"/>
                <w:szCs w:val="24"/>
              </w:rPr>
              <w:t xml:space="preserve"> </w:t>
            </w:r>
          </w:p>
        </w:tc>
        <w:tc>
          <w:tcPr>
            <w:tcW w:w="1922"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2 624,000</w:t>
            </w:r>
            <w:r>
              <w:rPr>
                <w:sz w:val="24"/>
                <w:szCs w:val="24"/>
              </w:rPr>
              <w:t xml:space="preserve"> </w:t>
            </w:r>
          </w:p>
        </w:tc>
      </w:tr>
      <w:tr w:rsidR="009A23AB" w:rsidRPr="008B611B" w:rsidTr="008B611B">
        <w:trPr>
          <w:trHeight w:val="255"/>
        </w:trPr>
        <w:tc>
          <w:tcPr>
            <w:tcW w:w="5812" w:type="dxa"/>
            <w:shd w:val="clear" w:color="auto" w:fill="auto"/>
            <w:vAlign w:val="bottom"/>
            <w:hideMark/>
          </w:tcPr>
          <w:p w:rsidR="009A23AB" w:rsidRPr="008B611B" w:rsidRDefault="009A23AB" w:rsidP="008B611B">
            <w:pPr>
              <w:widowControl/>
              <w:rPr>
                <w:b/>
                <w:bCs/>
                <w:sz w:val="24"/>
                <w:szCs w:val="24"/>
              </w:rPr>
            </w:pPr>
            <w:r w:rsidRPr="008B611B">
              <w:rPr>
                <w:b/>
                <w:bCs/>
                <w:sz w:val="24"/>
                <w:szCs w:val="24"/>
              </w:rPr>
              <w:t>Подпрограмма "Обеспечение жильем молодых семей на 2014-2022 годы"</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10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03</w:t>
            </w:r>
          </w:p>
        </w:tc>
        <w:tc>
          <w:tcPr>
            <w:tcW w:w="1842"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01 6 00 00000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2 491,123</w:t>
            </w:r>
            <w:r>
              <w:rPr>
                <w:b/>
                <w:bCs/>
                <w:sz w:val="24"/>
                <w:szCs w:val="24"/>
              </w:rPr>
              <w:t xml:space="preserve"> </w:t>
            </w:r>
          </w:p>
        </w:tc>
        <w:tc>
          <w:tcPr>
            <w:tcW w:w="1984"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572,374</w:t>
            </w:r>
            <w:r>
              <w:rPr>
                <w:b/>
                <w:bCs/>
                <w:sz w:val="24"/>
                <w:szCs w:val="24"/>
              </w:rPr>
              <w:t xml:space="preserve"> </w:t>
            </w:r>
          </w:p>
        </w:tc>
        <w:tc>
          <w:tcPr>
            <w:tcW w:w="1922"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381,583</w:t>
            </w:r>
            <w:r>
              <w:rPr>
                <w:b/>
                <w:bCs/>
                <w:sz w:val="24"/>
                <w:szCs w:val="24"/>
              </w:rPr>
              <w:t xml:space="preserve"> </w:t>
            </w:r>
          </w:p>
        </w:tc>
      </w:tr>
      <w:tr w:rsidR="009A23AB" w:rsidRPr="008B611B" w:rsidTr="008B611B">
        <w:trPr>
          <w:trHeight w:val="255"/>
        </w:trPr>
        <w:tc>
          <w:tcPr>
            <w:tcW w:w="5812" w:type="dxa"/>
            <w:shd w:val="clear" w:color="auto" w:fill="auto"/>
            <w:vAlign w:val="bottom"/>
            <w:hideMark/>
          </w:tcPr>
          <w:p w:rsidR="009A23AB" w:rsidRPr="008B611B" w:rsidRDefault="009A23AB" w:rsidP="008B611B">
            <w:pPr>
              <w:widowControl/>
              <w:rPr>
                <w:b/>
                <w:bCs/>
                <w:sz w:val="24"/>
                <w:szCs w:val="24"/>
              </w:rPr>
            </w:pPr>
            <w:r w:rsidRPr="008B611B">
              <w:rPr>
                <w:b/>
                <w:bCs/>
                <w:sz w:val="24"/>
                <w:szCs w:val="24"/>
              </w:rPr>
              <w:lastRenderedPageBreak/>
              <w:t>Основное мероприятие "Государственная поддержка молодых семей при улучшении жилищных условий"</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10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03</w:t>
            </w:r>
          </w:p>
        </w:tc>
        <w:tc>
          <w:tcPr>
            <w:tcW w:w="1842"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01 6 01 00000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2 491,123</w:t>
            </w:r>
            <w:r>
              <w:rPr>
                <w:b/>
                <w:bCs/>
                <w:sz w:val="24"/>
                <w:szCs w:val="24"/>
              </w:rPr>
              <w:t xml:space="preserve"> </w:t>
            </w:r>
          </w:p>
        </w:tc>
        <w:tc>
          <w:tcPr>
            <w:tcW w:w="1984"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572,374</w:t>
            </w:r>
            <w:r>
              <w:rPr>
                <w:b/>
                <w:bCs/>
                <w:sz w:val="24"/>
                <w:szCs w:val="24"/>
              </w:rPr>
              <w:t xml:space="preserve"> </w:t>
            </w:r>
          </w:p>
        </w:tc>
        <w:tc>
          <w:tcPr>
            <w:tcW w:w="1922"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381,583</w:t>
            </w:r>
            <w:r>
              <w:rPr>
                <w:b/>
                <w:bCs/>
                <w:sz w:val="24"/>
                <w:szCs w:val="24"/>
              </w:rPr>
              <w:t xml:space="preserve"> </w:t>
            </w:r>
          </w:p>
        </w:tc>
      </w:tr>
      <w:tr w:rsidR="009A23AB" w:rsidRPr="008B611B" w:rsidTr="008B611B">
        <w:trPr>
          <w:trHeight w:val="525"/>
        </w:trPr>
        <w:tc>
          <w:tcPr>
            <w:tcW w:w="5812" w:type="dxa"/>
            <w:shd w:val="clear" w:color="auto" w:fill="auto"/>
            <w:vAlign w:val="bottom"/>
            <w:hideMark/>
          </w:tcPr>
          <w:p w:rsidR="009A23AB" w:rsidRPr="008B611B" w:rsidRDefault="009A23AB" w:rsidP="008B611B">
            <w:pPr>
              <w:widowControl/>
              <w:rPr>
                <w:b/>
                <w:bCs/>
                <w:sz w:val="24"/>
                <w:szCs w:val="24"/>
              </w:rPr>
            </w:pPr>
            <w:r w:rsidRPr="008B611B">
              <w:rPr>
                <w:b/>
                <w:bCs/>
                <w:sz w:val="24"/>
                <w:szCs w:val="24"/>
              </w:rPr>
              <w:t>Расходы на реализацию мероприятий по обеспечению жильем молодых семей</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10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03</w:t>
            </w:r>
          </w:p>
        </w:tc>
        <w:tc>
          <w:tcPr>
            <w:tcW w:w="1842"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01 6 01 L4970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2 491,123</w:t>
            </w:r>
            <w:r>
              <w:rPr>
                <w:b/>
                <w:bCs/>
                <w:sz w:val="24"/>
                <w:szCs w:val="24"/>
              </w:rPr>
              <w:t xml:space="preserve"> </w:t>
            </w:r>
          </w:p>
        </w:tc>
        <w:tc>
          <w:tcPr>
            <w:tcW w:w="1984"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572,374</w:t>
            </w:r>
            <w:r>
              <w:rPr>
                <w:b/>
                <w:bCs/>
                <w:sz w:val="24"/>
                <w:szCs w:val="24"/>
              </w:rPr>
              <w:t xml:space="preserve"> </w:t>
            </w:r>
          </w:p>
        </w:tc>
        <w:tc>
          <w:tcPr>
            <w:tcW w:w="1922"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381,583</w:t>
            </w:r>
            <w:r>
              <w:rPr>
                <w:b/>
                <w:bCs/>
                <w:sz w:val="24"/>
                <w:szCs w:val="24"/>
              </w:rPr>
              <w:t xml:space="preserve"> </w:t>
            </w:r>
          </w:p>
        </w:tc>
      </w:tr>
      <w:tr w:rsidR="009A23AB" w:rsidRPr="008B611B" w:rsidTr="008B611B">
        <w:trPr>
          <w:trHeight w:val="330"/>
        </w:trPr>
        <w:tc>
          <w:tcPr>
            <w:tcW w:w="5812" w:type="dxa"/>
            <w:shd w:val="clear" w:color="auto" w:fill="auto"/>
            <w:vAlign w:val="bottom"/>
            <w:hideMark/>
          </w:tcPr>
          <w:p w:rsidR="009A23AB" w:rsidRPr="008B611B" w:rsidRDefault="009A23AB" w:rsidP="008B611B">
            <w:pPr>
              <w:widowControl/>
              <w:rPr>
                <w:sz w:val="24"/>
                <w:szCs w:val="24"/>
              </w:rPr>
            </w:pPr>
            <w:r w:rsidRPr="008B611B">
              <w:rPr>
                <w:sz w:val="24"/>
                <w:szCs w:val="24"/>
              </w:rPr>
              <w:t>Социальное обеспечение и иные выплаты населению</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10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03</w:t>
            </w:r>
          </w:p>
        </w:tc>
        <w:tc>
          <w:tcPr>
            <w:tcW w:w="1842"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01 6 01 L4970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300</w:t>
            </w:r>
          </w:p>
        </w:tc>
        <w:tc>
          <w:tcPr>
            <w:tcW w:w="1843"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2 491,123</w:t>
            </w:r>
            <w:r>
              <w:rPr>
                <w:sz w:val="24"/>
                <w:szCs w:val="24"/>
              </w:rPr>
              <w:t xml:space="preserve"> </w:t>
            </w:r>
          </w:p>
        </w:tc>
        <w:tc>
          <w:tcPr>
            <w:tcW w:w="1984"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572,374</w:t>
            </w:r>
            <w:r>
              <w:rPr>
                <w:sz w:val="24"/>
                <w:szCs w:val="24"/>
              </w:rPr>
              <w:t xml:space="preserve"> </w:t>
            </w:r>
          </w:p>
        </w:tc>
        <w:tc>
          <w:tcPr>
            <w:tcW w:w="1922"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381,583</w:t>
            </w:r>
            <w:r>
              <w:rPr>
                <w:sz w:val="24"/>
                <w:szCs w:val="24"/>
              </w:rPr>
              <w:t xml:space="preserve"> </w:t>
            </w:r>
          </w:p>
        </w:tc>
      </w:tr>
      <w:tr w:rsidR="009A23AB" w:rsidRPr="008B611B" w:rsidTr="008B611B">
        <w:trPr>
          <w:trHeight w:val="255"/>
        </w:trPr>
        <w:tc>
          <w:tcPr>
            <w:tcW w:w="5812" w:type="dxa"/>
            <w:shd w:val="clear" w:color="auto" w:fill="auto"/>
            <w:vAlign w:val="bottom"/>
            <w:hideMark/>
          </w:tcPr>
          <w:p w:rsidR="009A23AB" w:rsidRPr="008B611B" w:rsidRDefault="009A23AB" w:rsidP="008B611B">
            <w:pPr>
              <w:widowControl/>
              <w:rPr>
                <w:sz w:val="24"/>
                <w:szCs w:val="24"/>
              </w:rPr>
            </w:pPr>
            <w:r w:rsidRPr="008B611B">
              <w:rPr>
                <w:sz w:val="24"/>
                <w:szCs w:val="24"/>
              </w:rPr>
              <w:t>Социальные выплаты гражданам, кроме публичных нормативных социальных выплат</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10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03</w:t>
            </w:r>
          </w:p>
        </w:tc>
        <w:tc>
          <w:tcPr>
            <w:tcW w:w="1842"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01 6 01 L4970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320</w:t>
            </w:r>
          </w:p>
        </w:tc>
        <w:tc>
          <w:tcPr>
            <w:tcW w:w="1843"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2 491,123</w:t>
            </w:r>
            <w:r>
              <w:rPr>
                <w:sz w:val="24"/>
                <w:szCs w:val="24"/>
              </w:rPr>
              <w:t xml:space="preserve"> </w:t>
            </w:r>
          </w:p>
        </w:tc>
        <w:tc>
          <w:tcPr>
            <w:tcW w:w="1984"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572,374</w:t>
            </w:r>
            <w:r>
              <w:rPr>
                <w:sz w:val="24"/>
                <w:szCs w:val="24"/>
              </w:rPr>
              <w:t xml:space="preserve"> </w:t>
            </w:r>
          </w:p>
        </w:tc>
        <w:tc>
          <w:tcPr>
            <w:tcW w:w="1922"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381,583</w:t>
            </w:r>
            <w:r>
              <w:rPr>
                <w:sz w:val="24"/>
                <w:szCs w:val="24"/>
              </w:rPr>
              <w:t xml:space="preserve"> </w:t>
            </w:r>
          </w:p>
        </w:tc>
      </w:tr>
      <w:tr w:rsidR="009A23AB" w:rsidRPr="008B611B" w:rsidTr="008B611B">
        <w:trPr>
          <w:trHeight w:val="255"/>
        </w:trPr>
        <w:tc>
          <w:tcPr>
            <w:tcW w:w="5812" w:type="dxa"/>
            <w:shd w:val="clear" w:color="auto" w:fill="auto"/>
            <w:vAlign w:val="bottom"/>
            <w:hideMark/>
          </w:tcPr>
          <w:p w:rsidR="009A23AB" w:rsidRPr="008B611B" w:rsidRDefault="009A23AB" w:rsidP="008B611B">
            <w:pPr>
              <w:widowControl/>
              <w:rPr>
                <w:b/>
                <w:bCs/>
                <w:sz w:val="24"/>
                <w:szCs w:val="24"/>
              </w:rPr>
            </w:pPr>
            <w:r w:rsidRPr="008B611B">
              <w:rPr>
                <w:b/>
                <w:bCs/>
                <w:sz w:val="24"/>
                <w:szCs w:val="24"/>
              </w:rPr>
              <w:t>Муниципальная программа Колышлейского района Пензенской области «Развитие образования в Колышлейском районе Пензенской области на 2014-2022 годы»</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10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03</w:t>
            </w:r>
          </w:p>
        </w:tc>
        <w:tc>
          <w:tcPr>
            <w:tcW w:w="1842"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08 0 00 00000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9 537,400</w:t>
            </w:r>
            <w:r>
              <w:rPr>
                <w:b/>
                <w:bCs/>
                <w:sz w:val="24"/>
                <w:szCs w:val="24"/>
              </w:rPr>
              <w:t xml:space="preserve"> </w:t>
            </w:r>
          </w:p>
        </w:tc>
        <w:tc>
          <w:tcPr>
            <w:tcW w:w="1984"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9 314,900</w:t>
            </w:r>
            <w:r>
              <w:rPr>
                <w:b/>
                <w:bCs/>
                <w:sz w:val="24"/>
                <w:szCs w:val="24"/>
              </w:rPr>
              <w:t xml:space="preserve"> </w:t>
            </w:r>
          </w:p>
        </w:tc>
        <w:tc>
          <w:tcPr>
            <w:tcW w:w="1922"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9 314,900</w:t>
            </w:r>
            <w:r>
              <w:rPr>
                <w:b/>
                <w:bCs/>
                <w:sz w:val="24"/>
                <w:szCs w:val="24"/>
              </w:rPr>
              <w:t xml:space="preserve"> </w:t>
            </w:r>
          </w:p>
        </w:tc>
      </w:tr>
      <w:tr w:rsidR="009A23AB" w:rsidRPr="008B611B" w:rsidTr="008B611B">
        <w:trPr>
          <w:trHeight w:val="510"/>
        </w:trPr>
        <w:tc>
          <w:tcPr>
            <w:tcW w:w="5812" w:type="dxa"/>
            <w:shd w:val="clear" w:color="auto" w:fill="auto"/>
            <w:vAlign w:val="bottom"/>
            <w:hideMark/>
          </w:tcPr>
          <w:p w:rsidR="009A23AB" w:rsidRPr="008B611B" w:rsidRDefault="009A23AB" w:rsidP="008B611B">
            <w:pPr>
              <w:widowControl/>
              <w:rPr>
                <w:b/>
                <w:bCs/>
                <w:sz w:val="24"/>
                <w:szCs w:val="24"/>
              </w:rPr>
            </w:pPr>
            <w:r w:rsidRPr="008B611B">
              <w:rPr>
                <w:b/>
                <w:bCs/>
                <w:sz w:val="24"/>
                <w:szCs w:val="24"/>
              </w:rPr>
              <w:t>Подпрограмма «Предоставление субвенции и иных межбюджетных трансфертов на исполнение государственных полномочий в сфере образования Колышлейского района на 2014-2022 годы»</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10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03</w:t>
            </w:r>
          </w:p>
        </w:tc>
        <w:tc>
          <w:tcPr>
            <w:tcW w:w="1842"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08 5 00 00000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9 537,400</w:t>
            </w:r>
            <w:r>
              <w:rPr>
                <w:b/>
                <w:bCs/>
                <w:sz w:val="24"/>
                <w:szCs w:val="24"/>
              </w:rPr>
              <w:t xml:space="preserve"> </w:t>
            </w:r>
          </w:p>
        </w:tc>
        <w:tc>
          <w:tcPr>
            <w:tcW w:w="1984"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9 314,900</w:t>
            </w:r>
            <w:r>
              <w:rPr>
                <w:b/>
                <w:bCs/>
                <w:sz w:val="24"/>
                <w:szCs w:val="24"/>
              </w:rPr>
              <w:t xml:space="preserve"> </w:t>
            </w:r>
          </w:p>
        </w:tc>
        <w:tc>
          <w:tcPr>
            <w:tcW w:w="1922"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9 314,900</w:t>
            </w:r>
            <w:r>
              <w:rPr>
                <w:b/>
                <w:bCs/>
                <w:sz w:val="24"/>
                <w:szCs w:val="24"/>
              </w:rPr>
              <w:t xml:space="preserve"> </w:t>
            </w:r>
          </w:p>
        </w:tc>
      </w:tr>
      <w:tr w:rsidR="009A23AB" w:rsidRPr="008B611B" w:rsidTr="008B611B">
        <w:trPr>
          <w:trHeight w:val="510"/>
        </w:trPr>
        <w:tc>
          <w:tcPr>
            <w:tcW w:w="5812" w:type="dxa"/>
            <w:shd w:val="clear" w:color="auto" w:fill="auto"/>
            <w:vAlign w:val="bottom"/>
            <w:hideMark/>
          </w:tcPr>
          <w:p w:rsidR="009A23AB" w:rsidRPr="008B611B" w:rsidRDefault="009A23AB" w:rsidP="008B611B">
            <w:pPr>
              <w:widowControl/>
              <w:rPr>
                <w:b/>
                <w:bCs/>
                <w:sz w:val="24"/>
                <w:szCs w:val="24"/>
              </w:rPr>
            </w:pPr>
            <w:r w:rsidRPr="008B611B">
              <w:rPr>
                <w:b/>
                <w:bCs/>
                <w:sz w:val="24"/>
                <w:szCs w:val="24"/>
              </w:rPr>
              <w:t>Основное мероприятие "Исполнение полномочий в сфере образования, делегированных органам местного самоуправления"</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10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03</w:t>
            </w:r>
          </w:p>
        </w:tc>
        <w:tc>
          <w:tcPr>
            <w:tcW w:w="1842"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08 5 01 00000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9 537,400</w:t>
            </w:r>
            <w:r>
              <w:rPr>
                <w:b/>
                <w:bCs/>
                <w:sz w:val="24"/>
                <w:szCs w:val="24"/>
              </w:rPr>
              <w:t xml:space="preserve"> </w:t>
            </w:r>
          </w:p>
        </w:tc>
        <w:tc>
          <w:tcPr>
            <w:tcW w:w="1984"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9 314,900</w:t>
            </w:r>
            <w:r>
              <w:rPr>
                <w:b/>
                <w:bCs/>
                <w:sz w:val="24"/>
                <w:szCs w:val="24"/>
              </w:rPr>
              <w:t xml:space="preserve"> </w:t>
            </w:r>
          </w:p>
        </w:tc>
        <w:tc>
          <w:tcPr>
            <w:tcW w:w="1922"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9 314,900</w:t>
            </w:r>
            <w:r>
              <w:rPr>
                <w:b/>
                <w:bCs/>
                <w:sz w:val="24"/>
                <w:szCs w:val="24"/>
              </w:rPr>
              <w:t xml:space="preserve"> </w:t>
            </w:r>
          </w:p>
        </w:tc>
      </w:tr>
      <w:tr w:rsidR="009A23AB" w:rsidRPr="008B611B" w:rsidTr="008B611B">
        <w:trPr>
          <w:trHeight w:val="510"/>
        </w:trPr>
        <w:tc>
          <w:tcPr>
            <w:tcW w:w="5812" w:type="dxa"/>
            <w:shd w:val="clear" w:color="auto" w:fill="auto"/>
            <w:vAlign w:val="bottom"/>
            <w:hideMark/>
          </w:tcPr>
          <w:p w:rsidR="009A23AB" w:rsidRPr="008B611B" w:rsidRDefault="009A23AB" w:rsidP="008B611B">
            <w:pPr>
              <w:widowControl/>
              <w:rPr>
                <w:b/>
                <w:bCs/>
                <w:sz w:val="24"/>
                <w:szCs w:val="24"/>
              </w:rPr>
            </w:pPr>
            <w:r w:rsidRPr="008B611B">
              <w:rPr>
                <w:b/>
                <w:bCs/>
                <w:sz w:val="24"/>
                <w:szCs w:val="24"/>
              </w:rPr>
              <w:t>Предоставление мер социальной поддержки педагогическим работникам Пензенской области работающим и проживающим в сельской местности, рабочих поселках (поселках городского типа) на территории Пензенской области, а также педагогическим работникам образовательных учреждений, вышедшим на пенсию и проживающим в сельской местности, рабочих поселках (поселках городского типа, если общий стаж их работы в сельской местности, рабочих поселках(поселках городского типа) составляет не менее 10 лет</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10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03</w:t>
            </w:r>
          </w:p>
        </w:tc>
        <w:tc>
          <w:tcPr>
            <w:tcW w:w="1842"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08 5 01 74240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9 537,400</w:t>
            </w:r>
            <w:r>
              <w:rPr>
                <w:b/>
                <w:bCs/>
                <w:sz w:val="24"/>
                <w:szCs w:val="24"/>
              </w:rPr>
              <w:t xml:space="preserve"> </w:t>
            </w:r>
          </w:p>
        </w:tc>
        <w:tc>
          <w:tcPr>
            <w:tcW w:w="1984"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9 314,900</w:t>
            </w:r>
            <w:r>
              <w:rPr>
                <w:b/>
                <w:bCs/>
                <w:sz w:val="24"/>
                <w:szCs w:val="24"/>
              </w:rPr>
              <w:t xml:space="preserve"> </w:t>
            </w:r>
          </w:p>
        </w:tc>
        <w:tc>
          <w:tcPr>
            <w:tcW w:w="1922"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9 314,900</w:t>
            </w:r>
            <w:r>
              <w:rPr>
                <w:b/>
                <w:bCs/>
                <w:sz w:val="24"/>
                <w:szCs w:val="24"/>
              </w:rPr>
              <w:t xml:space="preserve"> </w:t>
            </w:r>
          </w:p>
        </w:tc>
      </w:tr>
      <w:tr w:rsidR="009A23AB" w:rsidRPr="008B611B" w:rsidTr="009A23AB">
        <w:trPr>
          <w:trHeight w:val="444"/>
        </w:trPr>
        <w:tc>
          <w:tcPr>
            <w:tcW w:w="5812" w:type="dxa"/>
            <w:shd w:val="clear" w:color="auto" w:fill="auto"/>
            <w:vAlign w:val="bottom"/>
            <w:hideMark/>
          </w:tcPr>
          <w:p w:rsidR="009A23AB" w:rsidRPr="008B611B" w:rsidRDefault="009A23AB" w:rsidP="008B611B">
            <w:pPr>
              <w:widowControl/>
              <w:rPr>
                <w:sz w:val="24"/>
                <w:szCs w:val="24"/>
              </w:rPr>
            </w:pPr>
            <w:r w:rsidRPr="008B611B">
              <w:rPr>
                <w:sz w:val="24"/>
                <w:szCs w:val="24"/>
              </w:rPr>
              <w:lastRenderedPageBreak/>
              <w:t>Закупка товаров, работ и услуг для обеспечения государственных (муниципальных) нужд</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10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03</w:t>
            </w:r>
          </w:p>
        </w:tc>
        <w:tc>
          <w:tcPr>
            <w:tcW w:w="1842"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08 5 01 74240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200</w:t>
            </w:r>
          </w:p>
        </w:tc>
        <w:tc>
          <w:tcPr>
            <w:tcW w:w="1843"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54,800</w:t>
            </w:r>
            <w:r>
              <w:rPr>
                <w:sz w:val="24"/>
                <w:szCs w:val="24"/>
              </w:rPr>
              <w:t xml:space="preserve"> </w:t>
            </w:r>
          </w:p>
        </w:tc>
        <w:tc>
          <w:tcPr>
            <w:tcW w:w="1984"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53,500</w:t>
            </w:r>
            <w:r>
              <w:rPr>
                <w:sz w:val="24"/>
                <w:szCs w:val="24"/>
              </w:rPr>
              <w:t xml:space="preserve"> </w:t>
            </w:r>
          </w:p>
        </w:tc>
        <w:tc>
          <w:tcPr>
            <w:tcW w:w="1922"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53,500</w:t>
            </w:r>
            <w:r>
              <w:rPr>
                <w:sz w:val="24"/>
                <w:szCs w:val="24"/>
              </w:rPr>
              <w:t xml:space="preserve"> </w:t>
            </w:r>
          </w:p>
        </w:tc>
      </w:tr>
      <w:tr w:rsidR="009A23AB" w:rsidRPr="008B611B" w:rsidTr="008B611B">
        <w:trPr>
          <w:trHeight w:val="255"/>
        </w:trPr>
        <w:tc>
          <w:tcPr>
            <w:tcW w:w="5812" w:type="dxa"/>
            <w:shd w:val="clear" w:color="auto" w:fill="auto"/>
            <w:vAlign w:val="bottom"/>
            <w:hideMark/>
          </w:tcPr>
          <w:p w:rsidR="009A23AB" w:rsidRPr="008B611B" w:rsidRDefault="009A23AB" w:rsidP="008B611B">
            <w:pPr>
              <w:widowControl/>
              <w:rPr>
                <w:sz w:val="24"/>
                <w:szCs w:val="24"/>
              </w:rPr>
            </w:pPr>
            <w:r w:rsidRPr="008B611B">
              <w:rPr>
                <w:sz w:val="24"/>
                <w:szCs w:val="24"/>
              </w:rPr>
              <w:t>Иные закупки товаров, работ и услуг для обеспечения государственных (муниципальных) нужд</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10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03</w:t>
            </w:r>
          </w:p>
        </w:tc>
        <w:tc>
          <w:tcPr>
            <w:tcW w:w="1842"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08 5 01 74240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240</w:t>
            </w:r>
          </w:p>
        </w:tc>
        <w:tc>
          <w:tcPr>
            <w:tcW w:w="1843"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54,800</w:t>
            </w:r>
            <w:r>
              <w:rPr>
                <w:sz w:val="24"/>
                <w:szCs w:val="24"/>
              </w:rPr>
              <w:t xml:space="preserve"> </w:t>
            </w:r>
          </w:p>
        </w:tc>
        <w:tc>
          <w:tcPr>
            <w:tcW w:w="1984"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53,500</w:t>
            </w:r>
            <w:r>
              <w:rPr>
                <w:sz w:val="24"/>
                <w:szCs w:val="24"/>
              </w:rPr>
              <w:t xml:space="preserve"> </w:t>
            </w:r>
          </w:p>
        </w:tc>
        <w:tc>
          <w:tcPr>
            <w:tcW w:w="1922"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53,500</w:t>
            </w:r>
            <w:r>
              <w:rPr>
                <w:sz w:val="24"/>
                <w:szCs w:val="24"/>
              </w:rPr>
              <w:t xml:space="preserve"> </w:t>
            </w:r>
          </w:p>
        </w:tc>
      </w:tr>
      <w:tr w:rsidR="009A23AB" w:rsidRPr="008B611B" w:rsidTr="008B611B">
        <w:trPr>
          <w:trHeight w:val="255"/>
        </w:trPr>
        <w:tc>
          <w:tcPr>
            <w:tcW w:w="5812" w:type="dxa"/>
            <w:shd w:val="clear" w:color="auto" w:fill="auto"/>
            <w:vAlign w:val="bottom"/>
            <w:hideMark/>
          </w:tcPr>
          <w:p w:rsidR="009A23AB" w:rsidRPr="008B611B" w:rsidRDefault="009A23AB" w:rsidP="008B611B">
            <w:pPr>
              <w:widowControl/>
              <w:rPr>
                <w:sz w:val="24"/>
                <w:szCs w:val="24"/>
              </w:rPr>
            </w:pPr>
            <w:r w:rsidRPr="008B611B">
              <w:rPr>
                <w:sz w:val="24"/>
                <w:szCs w:val="24"/>
              </w:rPr>
              <w:t>Социальное обеспечение и иные выплаты населению</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10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03</w:t>
            </w:r>
          </w:p>
        </w:tc>
        <w:tc>
          <w:tcPr>
            <w:tcW w:w="1842"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08 5 01 74240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300</w:t>
            </w:r>
          </w:p>
        </w:tc>
        <w:tc>
          <w:tcPr>
            <w:tcW w:w="1843"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9 482,600</w:t>
            </w:r>
            <w:r>
              <w:rPr>
                <w:sz w:val="24"/>
                <w:szCs w:val="24"/>
              </w:rPr>
              <w:t xml:space="preserve"> </w:t>
            </w:r>
          </w:p>
        </w:tc>
        <w:tc>
          <w:tcPr>
            <w:tcW w:w="1984"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9 261,400</w:t>
            </w:r>
            <w:r>
              <w:rPr>
                <w:sz w:val="24"/>
                <w:szCs w:val="24"/>
              </w:rPr>
              <w:t xml:space="preserve"> </w:t>
            </w:r>
          </w:p>
        </w:tc>
        <w:tc>
          <w:tcPr>
            <w:tcW w:w="1922"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9 261,400</w:t>
            </w:r>
            <w:r>
              <w:rPr>
                <w:sz w:val="24"/>
                <w:szCs w:val="24"/>
              </w:rPr>
              <w:t xml:space="preserve"> </w:t>
            </w:r>
          </w:p>
        </w:tc>
      </w:tr>
      <w:tr w:rsidR="009A23AB" w:rsidRPr="008B611B" w:rsidTr="008B611B">
        <w:trPr>
          <w:trHeight w:val="255"/>
        </w:trPr>
        <w:tc>
          <w:tcPr>
            <w:tcW w:w="5812" w:type="dxa"/>
            <w:shd w:val="clear" w:color="auto" w:fill="auto"/>
            <w:vAlign w:val="bottom"/>
            <w:hideMark/>
          </w:tcPr>
          <w:p w:rsidR="009A23AB" w:rsidRPr="008B611B" w:rsidRDefault="009A23AB" w:rsidP="008B611B">
            <w:pPr>
              <w:widowControl/>
              <w:rPr>
                <w:sz w:val="24"/>
                <w:szCs w:val="24"/>
              </w:rPr>
            </w:pPr>
            <w:r w:rsidRPr="008B611B">
              <w:rPr>
                <w:sz w:val="24"/>
                <w:szCs w:val="24"/>
              </w:rPr>
              <w:t>Социальные выплаты гражданам, кроме публичных нормативных социальных выплат</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10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03</w:t>
            </w:r>
          </w:p>
        </w:tc>
        <w:tc>
          <w:tcPr>
            <w:tcW w:w="1842"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08 5 01 74240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320</w:t>
            </w:r>
          </w:p>
        </w:tc>
        <w:tc>
          <w:tcPr>
            <w:tcW w:w="1843"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9 482,600</w:t>
            </w:r>
            <w:r>
              <w:rPr>
                <w:sz w:val="24"/>
                <w:szCs w:val="24"/>
              </w:rPr>
              <w:t xml:space="preserve"> </w:t>
            </w:r>
          </w:p>
        </w:tc>
        <w:tc>
          <w:tcPr>
            <w:tcW w:w="1984"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9 261,400</w:t>
            </w:r>
            <w:r>
              <w:rPr>
                <w:sz w:val="24"/>
                <w:szCs w:val="24"/>
              </w:rPr>
              <w:t xml:space="preserve"> </w:t>
            </w:r>
          </w:p>
        </w:tc>
        <w:tc>
          <w:tcPr>
            <w:tcW w:w="1922"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9 261,400</w:t>
            </w:r>
            <w:r>
              <w:rPr>
                <w:sz w:val="24"/>
                <w:szCs w:val="24"/>
              </w:rPr>
              <w:t xml:space="preserve"> </w:t>
            </w:r>
          </w:p>
        </w:tc>
      </w:tr>
      <w:tr w:rsidR="009A23AB" w:rsidRPr="008B611B" w:rsidTr="008B611B">
        <w:trPr>
          <w:trHeight w:val="255"/>
        </w:trPr>
        <w:tc>
          <w:tcPr>
            <w:tcW w:w="5812" w:type="dxa"/>
            <w:shd w:val="clear" w:color="auto" w:fill="auto"/>
            <w:vAlign w:val="bottom"/>
            <w:hideMark/>
          </w:tcPr>
          <w:p w:rsidR="009A23AB" w:rsidRPr="008B611B" w:rsidRDefault="009A23AB" w:rsidP="008B611B">
            <w:pPr>
              <w:widowControl/>
              <w:rPr>
                <w:b/>
                <w:bCs/>
                <w:sz w:val="24"/>
                <w:szCs w:val="24"/>
              </w:rPr>
            </w:pPr>
            <w:r w:rsidRPr="008B611B">
              <w:rPr>
                <w:b/>
                <w:bCs/>
                <w:sz w:val="24"/>
                <w:szCs w:val="24"/>
              </w:rPr>
              <w:t>Муниципальная программа Колышлейского района Пензенской области "Развитие агропромышленного комплекса Колышлейского района на 2014-2022 годы"</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10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03</w:t>
            </w:r>
          </w:p>
        </w:tc>
        <w:tc>
          <w:tcPr>
            <w:tcW w:w="1842"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12 0 00 00000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1 105,069</w:t>
            </w:r>
            <w:r>
              <w:rPr>
                <w:b/>
                <w:bCs/>
                <w:sz w:val="24"/>
                <w:szCs w:val="24"/>
              </w:rPr>
              <w:t xml:space="preserve"> </w:t>
            </w:r>
          </w:p>
        </w:tc>
        <w:tc>
          <w:tcPr>
            <w:tcW w:w="1984"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c>
          <w:tcPr>
            <w:tcW w:w="1922"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r>
      <w:tr w:rsidR="009A23AB" w:rsidRPr="008B611B" w:rsidTr="008B611B">
        <w:trPr>
          <w:trHeight w:val="510"/>
        </w:trPr>
        <w:tc>
          <w:tcPr>
            <w:tcW w:w="5812" w:type="dxa"/>
            <w:shd w:val="clear" w:color="auto" w:fill="auto"/>
            <w:vAlign w:val="bottom"/>
            <w:hideMark/>
          </w:tcPr>
          <w:p w:rsidR="009A23AB" w:rsidRPr="008B611B" w:rsidRDefault="009A23AB" w:rsidP="008B611B">
            <w:pPr>
              <w:widowControl/>
              <w:rPr>
                <w:b/>
                <w:bCs/>
                <w:sz w:val="24"/>
                <w:szCs w:val="24"/>
              </w:rPr>
            </w:pPr>
            <w:r w:rsidRPr="008B611B">
              <w:rPr>
                <w:b/>
                <w:bCs/>
                <w:sz w:val="24"/>
                <w:szCs w:val="24"/>
              </w:rPr>
              <w:t>Подпрограмма "Устойчивое развитие сельских территорий Колышлейского района Пензенской области на 2014-2022 годы"</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10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03</w:t>
            </w:r>
          </w:p>
        </w:tc>
        <w:tc>
          <w:tcPr>
            <w:tcW w:w="1842"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12 6 00 00000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1 105,069</w:t>
            </w:r>
            <w:r>
              <w:rPr>
                <w:b/>
                <w:bCs/>
                <w:sz w:val="24"/>
                <w:szCs w:val="24"/>
              </w:rPr>
              <w:t xml:space="preserve"> </w:t>
            </w:r>
          </w:p>
        </w:tc>
        <w:tc>
          <w:tcPr>
            <w:tcW w:w="1984"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c>
          <w:tcPr>
            <w:tcW w:w="1922"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r>
      <w:tr w:rsidR="009A23AB" w:rsidRPr="008B611B" w:rsidTr="008B611B">
        <w:trPr>
          <w:trHeight w:val="510"/>
        </w:trPr>
        <w:tc>
          <w:tcPr>
            <w:tcW w:w="5812" w:type="dxa"/>
            <w:shd w:val="clear" w:color="auto" w:fill="auto"/>
            <w:vAlign w:val="bottom"/>
            <w:hideMark/>
          </w:tcPr>
          <w:p w:rsidR="009A23AB" w:rsidRPr="008B611B" w:rsidRDefault="009A23AB" w:rsidP="008B611B">
            <w:pPr>
              <w:widowControl/>
              <w:rPr>
                <w:b/>
                <w:bCs/>
                <w:sz w:val="24"/>
                <w:szCs w:val="24"/>
              </w:rPr>
            </w:pPr>
            <w:r w:rsidRPr="008B611B">
              <w:rPr>
                <w:b/>
                <w:bCs/>
                <w:sz w:val="24"/>
                <w:szCs w:val="24"/>
              </w:rPr>
              <w:t xml:space="preserve">Основное мероприятие "Мероприятия по улучшению жилищных условий" </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10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03</w:t>
            </w:r>
          </w:p>
        </w:tc>
        <w:tc>
          <w:tcPr>
            <w:tcW w:w="1842"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12 6 01 00000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1 105,069</w:t>
            </w:r>
            <w:r>
              <w:rPr>
                <w:b/>
                <w:bCs/>
                <w:sz w:val="24"/>
                <w:szCs w:val="24"/>
              </w:rPr>
              <w:t xml:space="preserve"> </w:t>
            </w:r>
          </w:p>
        </w:tc>
        <w:tc>
          <w:tcPr>
            <w:tcW w:w="1984"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c>
          <w:tcPr>
            <w:tcW w:w="1922"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r>
      <w:tr w:rsidR="009A23AB" w:rsidRPr="008B611B" w:rsidTr="008B611B">
        <w:trPr>
          <w:trHeight w:val="255"/>
        </w:trPr>
        <w:tc>
          <w:tcPr>
            <w:tcW w:w="5812" w:type="dxa"/>
            <w:shd w:val="clear" w:color="auto" w:fill="auto"/>
            <w:vAlign w:val="bottom"/>
            <w:hideMark/>
          </w:tcPr>
          <w:p w:rsidR="009A23AB" w:rsidRPr="008B611B" w:rsidRDefault="009A23AB" w:rsidP="008B611B">
            <w:pPr>
              <w:widowControl/>
              <w:rPr>
                <w:b/>
                <w:bCs/>
                <w:sz w:val="24"/>
                <w:szCs w:val="24"/>
              </w:rPr>
            </w:pPr>
            <w:r w:rsidRPr="008B611B">
              <w:rPr>
                <w:b/>
                <w:bCs/>
                <w:sz w:val="24"/>
                <w:szCs w:val="24"/>
              </w:rPr>
              <w:t>Мероприятия по улучшению жилищных условий граждан, проживающих в сельской местности, в том числе молодых семей и молодых специалистов</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10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03</w:t>
            </w:r>
          </w:p>
        </w:tc>
        <w:tc>
          <w:tcPr>
            <w:tcW w:w="1842"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12 6 01 L5671</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1 105,069</w:t>
            </w:r>
            <w:r>
              <w:rPr>
                <w:b/>
                <w:bCs/>
                <w:sz w:val="24"/>
                <w:szCs w:val="24"/>
              </w:rPr>
              <w:t xml:space="preserve"> </w:t>
            </w:r>
          </w:p>
        </w:tc>
        <w:tc>
          <w:tcPr>
            <w:tcW w:w="1984"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c>
          <w:tcPr>
            <w:tcW w:w="1922"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r>
      <w:tr w:rsidR="009A23AB" w:rsidRPr="008B611B" w:rsidTr="00B32046">
        <w:trPr>
          <w:trHeight w:val="341"/>
        </w:trPr>
        <w:tc>
          <w:tcPr>
            <w:tcW w:w="5812" w:type="dxa"/>
            <w:shd w:val="clear" w:color="auto" w:fill="auto"/>
            <w:vAlign w:val="bottom"/>
            <w:hideMark/>
          </w:tcPr>
          <w:p w:rsidR="009A23AB" w:rsidRPr="008B611B" w:rsidRDefault="009A23AB" w:rsidP="008B611B">
            <w:pPr>
              <w:widowControl/>
              <w:rPr>
                <w:sz w:val="24"/>
                <w:szCs w:val="24"/>
              </w:rPr>
            </w:pPr>
            <w:r w:rsidRPr="008B611B">
              <w:rPr>
                <w:sz w:val="24"/>
                <w:szCs w:val="24"/>
              </w:rPr>
              <w:t>Социальное обеспечение и иные выплаты населению</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10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03</w:t>
            </w:r>
          </w:p>
        </w:tc>
        <w:tc>
          <w:tcPr>
            <w:tcW w:w="1842"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12 6 01 L5671</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300</w:t>
            </w:r>
          </w:p>
        </w:tc>
        <w:tc>
          <w:tcPr>
            <w:tcW w:w="1843"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1 105,069</w:t>
            </w:r>
            <w:r>
              <w:rPr>
                <w:sz w:val="24"/>
                <w:szCs w:val="24"/>
              </w:rPr>
              <w:t xml:space="preserve"> </w:t>
            </w:r>
          </w:p>
        </w:tc>
        <w:tc>
          <w:tcPr>
            <w:tcW w:w="1984"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c>
          <w:tcPr>
            <w:tcW w:w="1922"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r>
      <w:tr w:rsidR="009A23AB" w:rsidRPr="008B611B" w:rsidTr="008B611B">
        <w:trPr>
          <w:trHeight w:val="255"/>
        </w:trPr>
        <w:tc>
          <w:tcPr>
            <w:tcW w:w="5812" w:type="dxa"/>
            <w:shd w:val="clear" w:color="auto" w:fill="auto"/>
            <w:vAlign w:val="bottom"/>
            <w:hideMark/>
          </w:tcPr>
          <w:p w:rsidR="009A23AB" w:rsidRPr="008B611B" w:rsidRDefault="009A23AB" w:rsidP="008B611B">
            <w:pPr>
              <w:widowControl/>
              <w:rPr>
                <w:sz w:val="24"/>
                <w:szCs w:val="24"/>
              </w:rPr>
            </w:pPr>
            <w:r w:rsidRPr="008B611B">
              <w:rPr>
                <w:sz w:val="24"/>
                <w:szCs w:val="24"/>
              </w:rPr>
              <w:t>Социальные выплаты гражданам, кроме публичных нормативных социальных выплат</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10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03</w:t>
            </w:r>
          </w:p>
        </w:tc>
        <w:tc>
          <w:tcPr>
            <w:tcW w:w="1842"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12 6 01 L5671</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320</w:t>
            </w:r>
          </w:p>
        </w:tc>
        <w:tc>
          <w:tcPr>
            <w:tcW w:w="1843"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1 105,069</w:t>
            </w:r>
            <w:r>
              <w:rPr>
                <w:sz w:val="24"/>
                <w:szCs w:val="24"/>
              </w:rPr>
              <w:t xml:space="preserve"> </w:t>
            </w:r>
          </w:p>
        </w:tc>
        <w:tc>
          <w:tcPr>
            <w:tcW w:w="1984"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c>
          <w:tcPr>
            <w:tcW w:w="1922"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r>
      <w:tr w:rsidR="009A23AB" w:rsidRPr="008B611B" w:rsidTr="008B611B">
        <w:trPr>
          <w:trHeight w:val="255"/>
        </w:trPr>
        <w:tc>
          <w:tcPr>
            <w:tcW w:w="5812" w:type="dxa"/>
            <w:shd w:val="clear" w:color="auto" w:fill="auto"/>
            <w:vAlign w:val="bottom"/>
            <w:hideMark/>
          </w:tcPr>
          <w:p w:rsidR="009A23AB" w:rsidRPr="008B611B" w:rsidRDefault="009A23AB" w:rsidP="008B611B">
            <w:pPr>
              <w:widowControl/>
              <w:rPr>
                <w:b/>
                <w:bCs/>
                <w:sz w:val="24"/>
                <w:szCs w:val="24"/>
              </w:rPr>
            </w:pPr>
            <w:r w:rsidRPr="008B611B">
              <w:rPr>
                <w:b/>
                <w:bCs/>
                <w:sz w:val="24"/>
                <w:szCs w:val="24"/>
              </w:rPr>
              <w:t>Иные непрограмные расходы органов местного самоуправления Колышлейского района</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10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03</w:t>
            </w:r>
          </w:p>
        </w:tc>
        <w:tc>
          <w:tcPr>
            <w:tcW w:w="1842"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82 0 00 00000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50,000</w:t>
            </w:r>
            <w:r>
              <w:rPr>
                <w:b/>
                <w:bCs/>
                <w:sz w:val="24"/>
                <w:szCs w:val="24"/>
              </w:rPr>
              <w:t xml:space="preserve"> </w:t>
            </w:r>
          </w:p>
        </w:tc>
        <w:tc>
          <w:tcPr>
            <w:tcW w:w="1984"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c>
          <w:tcPr>
            <w:tcW w:w="1922"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r>
      <w:tr w:rsidR="009A23AB" w:rsidRPr="008B611B" w:rsidTr="008B611B">
        <w:trPr>
          <w:trHeight w:val="255"/>
        </w:trPr>
        <w:tc>
          <w:tcPr>
            <w:tcW w:w="5812" w:type="dxa"/>
            <w:shd w:val="clear" w:color="auto" w:fill="auto"/>
            <w:vAlign w:val="bottom"/>
            <w:hideMark/>
          </w:tcPr>
          <w:p w:rsidR="009A23AB" w:rsidRPr="008B611B" w:rsidRDefault="009A23AB" w:rsidP="008B611B">
            <w:pPr>
              <w:widowControl/>
              <w:rPr>
                <w:b/>
                <w:bCs/>
                <w:sz w:val="24"/>
                <w:szCs w:val="24"/>
              </w:rPr>
            </w:pPr>
            <w:r w:rsidRPr="008B611B">
              <w:rPr>
                <w:b/>
                <w:bCs/>
                <w:sz w:val="24"/>
                <w:szCs w:val="24"/>
              </w:rPr>
              <w:t>Прочие расходы, связанные с исполнением бюджетных ассигнований из резервного фонта Администрации Колышлейского района</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10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03</w:t>
            </w:r>
          </w:p>
        </w:tc>
        <w:tc>
          <w:tcPr>
            <w:tcW w:w="1842"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82 3 00 00000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50,000</w:t>
            </w:r>
            <w:r>
              <w:rPr>
                <w:b/>
                <w:bCs/>
                <w:sz w:val="24"/>
                <w:szCs w:val="24"/>
              </w:rPr>
              <w:t xml:space="preserve"> </w:t>
            </w:r>
          </w:p>
        </w:tc>
        <w:tc>
          <w:tcPr>
            <w:tcW w:w="1984"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c>
          <w:tcPr>
            <w:tcW w:w="1922"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r>
      <w:tr w:rsidR="009A23AB" w:rsidRPr="008B611B" w:rsidTr="009A23AB">
        <w:trPr>
          <w:trHeight w:val="286"/>
        </w:trPr>
        <w:tc>
          <w:tcPr>
            <w:tcW w:w="5812" w:type="dxa"/>
            <w:shd w:val="clear" w:color="auto" w:fill="auto"/>
            <w:vAlign w:val="bottom"/>
            <w:hideMark/>
          </w:tcPr>
          <w:p w:rsidR="009A23AB" w:rsidRPr="008B611B" w:rsidRDefault="009A23AB" w:rsidP="008B611B">
            <w:pPr>
              <w:widowControl/>
              <w:rPr>
                <w:b/>
                <w:bCs/>
                <w:sz w:val="24"/>
                <w:szCs w:val="24"/>
              </w:rPr>
            </w:pPr>
            <w:r w:rsidRPr="008B611B">
              <w:rPr>
                <w:b/>
                <w:bCs/>
                <w:sz w:val="24"/>
                <w:szCs w:val="24"/>
              </w:rPr>
              <w:t>На выплату единовременной материальной помощи в случае утраты жилого помещения вследствие пожара.</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10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03</w:t>
            </w:r>
          </w:p>
        </w:tc>
        <w:tc>
          <w:tcPr>
            <w:tcW w:w="1842"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82 3 00 20330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50,000</w:t>
            </w:r>
            <w:r>
              <w:rPr>
                <w:b/>
                <w:bCs/>
                <w:sz w:val="24"/>
                <w:szCs w:val="24"/>
              </w:rPr>
              <w:t xml:space="preserve"> </w:t>
            </w:r>
          </w:p>
        </w:tc>
        <w:tc>
          <w:tcPr>
            <w:tcW w:w="1984"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c>
          <w:tcPr>
            <w:tcW w:w="1922"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r>
      <w:tr w:rsidR="009A23AB" w:rsidRPr="008B611B" w:rsidTr="009A23AB">
        <w:trPr>
          <w:trHeight w:val="262"/>
        </w:trPr>
        <w:tc>
          <w:tcPr>
            <w:tcW w:w="5812" w:type="dxa"/>
            <w:shd w:val="clear" w:color="auto" w:fill="auto"/>
            <w:vAlign w:val="bottom"/>
            <w:hideMark/>
          </w:tcPr>
          <w:p w:rsidR="009A23AB" w:rsidRPr="008B611B" w:rsidRDefault="009A23AB" w:rsidP="008B611B">
            <w:pPr>
              <w:widowControl/>
              <w:rPr>
                <w:sz w:val="24"/>
                <w:szCs w:val="24"/>
              </w:rPr>
            </w:pPr>
            <w:r w:rsidRPr="008B611B">
              <w:rPr>
                <w:sz w:val="24"/>
                <w:szCs w:val="24"/>
              </w:rPr>
              <w:t>Социальное обеспечение и иные выплаты населению</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10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03</w:t>
            </w:r>
          </w:p>
        </w:tc>
        <w:tc>
          <w:tcPr>
            <w:tcW w:w="1842"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82 3 00 20330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300</w:t>
            </w:r>
          </w:p>
        </w:tc>
        <w:tc>
          <w:tcPr>
            <w:tcW w:w="1843"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50,000</w:t>
            </w:r>
            <w:r>
              <w:rPr>
                <w:sz w:val="24"/>
                <w:szCs w:val="24"/>
              </w:rPr>
              <w:t xml:space="preserve"> </w:t>
            </w:r>
          </w:p>
        </w:tc>
        <w:tc>
          <w:tcPr>
            <w:tcW w:w="1984"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c>
          <w:tcPr>
            <w:tcW w:w="1922"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r>
      <w:tr w:rsidR="009A23AB" w:rsidRPr="008B611B" w:rsidTr="008B611B">
        <w:trPr>
          <w:trHeight w:val="255"/>
        </w:trPr>
        <w:tc>
          <w:tcPr>
            <w:tcW w:w="5812" w:type="dxa"/>
            <w:shd w:val="clear" w:color="auto" w:fill="auto"/>
            <w:vAlign w:val="bottom"/>
            <w:hideMark/>
          </w:tcPr>
          <w:p w:rsidR="009A23AB" w:rsidRPr="008B611B" w:rsidRDefault="009A23AB" w:rsidP="008B611B">
            <w:pPr>
              <w:widowControl/>
              <w:rPr>
                <w:sz w:val="24"/>
                <w:szCs w:val="24"/>
              </w:rPr>
            </w:pPr>
            <w:r w:rsidRPr="008B611B">
              <w:rPr>
                <w:sz w:val="24"/>
                <w:szCs w:val="24"/>
              </w:rPr>
              <w:t xml:space="preserve">Социальные выплаты гражданам, кроме публичных </w:t>
            </w:r>
            <w:r w:rsidRPr="008B611B">
              <w:rPr>
                <w:sz w:val="24"/>
                <w:szCs w:val="24"/>
              </w:rPr>
              <w:lastRenderedPageBreak/>
              <w:t>нормативных социальных выплат</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lastRenderedPageBreak/>
              <w:t>10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03</w:t>
            </w:r>
          </w:p>
        </w:tc>
        <w:tc>
          <w:tcPr>
            <w:tcW w:w="1842"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82 3 00 20330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320</w:t>
            </w:r>
          </w:p>
        </w:tc>
        <w:tc>
          <w:tcPr>
            <w:tcW w:w="1843"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50,000</w:t>
            </w:r>
            <w:r>
              <w:rPr>
                <w:sz w:val="24"/>
                <w:szCs w:val="24"/>
              </w:rPr>
              <w:t xml:space="preserve"> </w:t>
            </w:r>
          </w:p>
        </w:tc>
        <w:tc>
          <w:tcPr>
            <w:tcW w:w="1984"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c>
          <w:tcPr>
            <w:tcW w:w="1922"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r>
      <w:tr w:rsidR="009A23AB" w:rsidRPr="008B611B" w:rsidTr="008B611B">
        <w:trPr>
          <w:trHeight w:val="255"/>
        </w:trPr>
        <w:tc>
          <w:tcPr>
            <w:tcW w:w="5812" w:type="dxa"/>
            <w:shd w:val="clear" w:color="auto" w:fill="auto"/>
            <w:vAlign w:val="bottom"/>
            <w:hideMark/>
          </w:tcPr>
          <w:p w:rsidR="009A23AB" w:rsidRPr="008B611B" w:rsidRDefault="009A23AB" w:rsidP="008B611B">
            <w:pPr>
              <w:widowControl/>
              <w:rPr>
                <w:b/>
                <w:bCs/>
                <w:sz w:val="24"/>
                <w:szCs w:val="24"/>
              </w:rPr>
            </w:pPr>
            <w:r w:rsidRPr="008B611B">
              <w:rPr>
                <w:b/>
                <w:bCs/>
                <w:sz w:val="24"/>
                <w:szCs w:val="24"/>
              </w:rPr>
              <w:lastRenderedPageBreak/>
              <w:t>Охрана семьи и детства</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10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04</w:t>
            </w:r>
          </w:p>
        </w:tc>
        <w:tc>
          <w:tcPr>
            <w:tcW w:w="1842"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 </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62 872,925</w:t>
            </w:r>
            <w:r>
              <w:rPr>
                <w:b/>
                <w:bCs/>
                <w:sz w:val="24"/>
                <w:szCs w:val="24"/>
              </w:rPr>
              <w:t xml:space="preserve"> </w:t>
            </w:r>
          </w:p>
        </w:tc>
        <w:tc>
          <w:tcPr>
            <w:tcW w:w="1984"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51 827,835</w:t>
            </w:r>
            <w:r>
              <w:rPr>
                <w:b/>
                <w:bCs/>
                <w:sz w:val="24"/>
                <w:szCs w:val="24"/>
              </w:rPr>
              <w:t xml:space="preserve"> </w:t>
            </w:r>
          </w:p>
        </w:tc>
        <w:tc>
          <w:tcPr>
            <w:tcW w:w="1922"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53 869,935</w:t>
            </w:r>
            <w:r>
              <w:rPr>
                <w:b/>
                <w:bCs/>
                <w:sz w:val="24"/>
                <w:szCs w:val="24"/>
              </w:rPr>
              <w:t xml:space="preserve"> </w:t>
            </w:r>
          </w:p>
        </w:tc>
      </w:tr>
      <w:tr w:rsidR="009A23AB" w:rsidRPr="008B611B" w:rsidTr="008B611B">
        <w:trPr>
          <w:trHeight w:val="255"/>
        </w:trPr>
        <w:tc>
          <w:tcPr>
            <w:tcW w:w="5812" w:type="dxa"/>
            <w:shd w:val="clear" w:color="auto" w:fill="auto"/>
            <w:vAlign w:val="bottom"/>
            <w:hideMark/>
          </w:tcPr>
          <w:p w:rsidR="009A23AB" w:rsidRPr="008B611B" w:rsidRDefault="009A23AB" w:rsidP="008B611B">
            <w:pPr>
              <w:widowControl/>
              <w:rPr>
                <w:b/>
                <w:bCs/>
                <w:sz w:val="24"/>
                <w:szCs w:val="24"/>
              </w:rPr>
            </w:pPr>
            <w:r w:rsidRPr="008B611B">
              <w:rPr>
                <w:b/>
                <w:bCs/>
                <w:sz w:val="24"/>
                <w:szCs w:val="24"/>
              </w:rPr>
              <w:t>Муниципальная программа Колышлейского района Пензенской области «Социальная поддержка граждан в Колышлейском районе на 2014-2022 годы»</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10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04</w:t>
            </w:r>
          </w:p>
        </w:tc>
        <w:tc>
          <w:tcPr>
            <w:tcW w:w="1842"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01 0 00 00000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51 661,825</w:t>
            </w:r>
            <w:r>
              <w:rPr>
                <w:b/>
                <w:bCs/>
                <w:sz w:val="24"/>
                <w:szCs w:val="24"/>
              </w:rPr>
              <w:t xml:space="preserve"> </w:t>
            </w:r>
          </w:p>
        </w:tc>
        <w:tc>
          <w:tcPr>
            <w:tcW w:w="1984"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40 507,635</w:t>
            </w:r>
            <w:r>
              <w:rPr>
                <w:b/>
                <w:bCs/>
                <w:sz w:val="24"/>
                <w:szCs w:val="24"/>
              </w:rPr>
              <w:t xml:space="preserve"> </w:t>
            </w:r>
          </w:p>
        </w:tc>
        <w:tc>
          <w:tcPr>
            <w:tcW w:w="1922"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42 179,135</w:t>
            </w:r>
            <w:r>
              <w:rPr>
                <w:b/>
                <w:bCs/>
                <w:sz w:val="24"/>
                <w:szCs w:val="24"/>
              </w:rPr>
              <w:t xml:space="preserve"> </w:t>
            </w:r>
          </w:p>
        </w:tc>
      </w:tr>
      <w:tr w:rsidR="009A23AB" w:rsidRPr="008B611B" w:rsidTr="008B611B">
        <w:trPr>
          <w:trHeight w:val="510"/>
        </w:trPr>
        <w:tc>
          <w:tcPr>
            <w:tcW w:w="5812" w:type="dxa"/>
            <w:shd w:val="clear" w:color="auto" w:fill="auto"/>
            <w:vAlign w:val="bottom"/>
            <w:hideMark/>
          </w:tcPr>
          <w:p w:rsidR="009A23AB" w:rsidRPr="008B611B" w:rsidRDefault="009A23AB" w:rsidP="008B611B">
            <w:pPr>
              <w:widowControl/>
              <w:rPr>
                <w:b/>
                <w:bCs/>
                <w:sz w:val="24"/>
                <w:szCs w:val="24"/>
              </w:rPr>
            </w:pPr>
            <w:r w:rsidRPr="008B611B">
              <w:rPr>
                <w:b/>
                <w:bCs/>
                <w:sz w:val="24"/>
                <w:szCs w:val="24"/>
              </w:rPr>
              <w:t xml:space="preserve">Подпрограмма «Предоставление субсидий, субвенций и иных межбюджетных трансфертов на исполнение государственных полномочий в сфере социальной защиты и социальной поддержки населения Колышлейского района на 2014-2022 годы» </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10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04</w:t>
            </w:r>
          </w:p>
        </w:tc>
        <w:tc>
          <w:tcPr>
            <w:tcW w:w="1842"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01 3 00 00000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45 513,400</w:t>
            </w:r>
            <w:r>
              <w:rPr>
                <w:b/>
                <w:bCs/>
                <w:sz w:val="24"/>
                <w:szCs w:val="24"/>
              </w:rPr>
              <w:t xml:space="preserve"> </w:t>
            </w:r>
          </w:p>
        </w:tc>
        <w:tc>
          <w:tcPr>
            <w:tcW w:w="1984"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31 906,800</w:t>
            </w:r>
            <w:r>
              <w:rPr>
                <w:b/>
                <w:bCs/>
                <w:sz w:val="24"/>
                <w:szCs w:val="24"/>
              </w:rPr>
              <w:t xml:space="preserve"> </w:t>
            </w:r>
          </w:p>
        </w:tc>
        <w:tc>
          <w:tcPr>
            <w:tcW w:w="1922"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33 575,500</w:t>
            </w:r>
            <w:r>
              <w:rPr>
                <w:b/>
                <w:bCs/>
                <w:sz w:val="24"/>
                <w:szCs w:val="24"/>
              </w:rPr>
              <w:t xml:space="preserve"> </w:t>
            </w:r>
          </w:p>
        </w:tc>
      </w:tr>
      <w:tr w:rsidR="009A23AB" w:rsidRPr="008B611B" w:rsidTr="008B611B">
        <w:trPr>
          <w:trHeight w:val="765"/>
        </w:trPr>
        <w:tc>
          <w:tcPr>
            <w:tcW w:w="5812" w:type="dxa"/>
            <w:shd w:val="clear" w:color="auto" w:fill="auto"/>
            <w:vAlign w:val="bottom"/>
            <w:hideMark/>
          </w:tcPr>
          <w:p w:rsidR="009A23AB" w:rsidRPr="008B611B" w:rsidRDefault="009A23AB" w:rsidP="008B611B">
            <w:pPr>
              <w:widowControl/>
              <w:rPr>
                <w:b/>
                <w:bCs/>
                <w:sz w:val="24"/>
                <w:szCs w:val="24"/>
              </w:rPr>
            </w:pPr>
            <w:r w:rsidRPr="008B611B">
              <w:rPr>
                <w:b/>
                <w:bCs/>
                <w:sz w:val="24"/>
                <w:szCs w:val="24"/>
              </w:rPr>
              <w:t xml:space="preserve">Основное мероприятие "Исполнение полномочий в социальной сфере, делегированных органам местного самоуправления" </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10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04</w:t>
            </w:r>
          </w:p>
        </w:tc>
        <w:tc>
          <w:tcPr>
            <w:tcW w:w="1842"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01 3 02 00000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31 516,600</w:t>
            </w:r>
            <w:r>
              <w:rPr>
                <w:b/>
                <w:bCs/>
                <w:sz w:val="24"/>
                <w:szCs w:val="24"/>
              </w:rPr>
              <w:t xml:space="preserve"> </w:t>
            </w:r>
          </w:p>
        </w:tc>
        <w:tc>
          <w:tcPr>
            <w:tcW w:w="1984"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31 906,800</w:t>
            </w:r>
            <w:r>
              <w:rPr>
                <w:b/>
                <w:bCs/>
                <w:sz w:val="24"/>
                <w:szCs w:val="24"/>
              </w:rPr>
              <w:t xml:space="preserve"> </w:t>
            </w:r>
          </w:p>
        </w:tc>
        <w:tc>
          <w:tcPr>
            <w:tcW w:w="1922"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33 575,500</w:t>
            </w:r>
            <w:r>
              <w:rPr>
                <w:b/>
                <w:bCs/>
                <w:sz w:val="24"/>
                <w:szCs w:val="24"/>
              </w:rPr>
              <w:t xml:space="preserve"> </w:t>
            </w:r>
          </w:p>
        </w:tc>
      </w:tr>
      <w:tr w:rsidR="009A23AB" w:rsidRPr="008B611B" w:rsidTr="008B611B">
        <w:trPr>
          <w:trHeight w:val="510"/>
        </w:trPr>
        <w:tc>
          <w:tcPr>
            <w:tcW w:w="5812" w:type="dxa"/>
            <w:shd w:val="clear" w:color="auto" w:fill="auto"/>
            <w:vAlign w:val="bottom"/>
            <w:hideMark/>
          </w:tcPr>
          <w:p w:rsidR="009A23AB" w:rsidRPr="008B611B" w:rsidRDefault="009A23AB" w:rsidP="008B611B">
            <w:pPr>
              <w:widowControl/>
              <w:rPr>
                <w:b/>
                <w:bCs/>
                <w:sz w:val="24"/>
                <w:szCs w:val="24"/>
              </w:rPr>
            </w:pPr>
            <w:r w:rsidRPr="008B611B">
              <w:rPr>
                <w:b/>
                <w:bCs/>
                <w:sz w:val="24"/>
                <w:szCs w:val="24"/>
              </w:rPr>
              <w:t>Субвенция на выплату государственных пособий лицам, не подлежащим обязательному страхованию на случай временной нетрудоспособности и в связи материнством, и лицам, уволенным в связи с ликвидацией организаций (прекращением деятельности, полномочий физическими лицами) в соответствии с Федеральным законом от 19 мая 1995 года № 81 - ФЗ "О государственных пособиях гражданам, имеющих детей "</w:t>
            </w:r>
            <w:r>
              <w:rPr>
                <w:b/>
                <w:bCs/>
                <w:sz w:val="24"/>
                <w:szCs w:val="24"/>
              </w:rPr>
              <w:t xml:space="preserve"> </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10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04</w:t>
            </w:r>
          </w:p>
        </w:tc>
        <w:tc>
          <w:tcPr>
            <w:tcW w:w="1842"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01 3 02 53800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10 371,500</w:t>
            </w:r>
            <w:r>
              <w:rPr>
                <w:b/>
                <w:bCs/>
                <w:sz w:val="24"/>
                <w:szCs w:val="24"/>
              </w:rPr>
              <w:t xml:space="preserve"> </w:t>
            </w:r>
          </w:p>
        </w:tc>
        <w:tc>
          <w:tcPr>
            <w:tcW w:w="1984"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10 864,700</w:t>
            </w:r>
            <w:r>
              <w:rPr>
                <w:b/>
                <w:bCs/>
                <w:sz w:val="24"/>
                <w:szCs w:val="24"/>
              </w:rPr>
              <w:t xml:space="preserve"> </w:t>
            </w:r>
          </w:p>
        </w:tc>
        <w:tc>
          <w:tcPr>
            <w:tcW w:w="1922"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11 352,700</w:t>
            </w:r>
            <w:r>
              <w:rPr>
                <w:b/>
                <w:bCs/>
                <w:sz w:val="24"/>
                <w:szCs w:val="24"/>
              </w:rPr>
              <w:t xml:space="preserve"> </w:t>
            </w:r>
          </w:p>
        </w:tc>
      </w:tr>
      <w:tr w:rsidR="009A23AB" w:rsidRPr="008B611B" w:rsidTr="009A23AB">
        <w:trPr>
          <w:trHeight w:val="255"/>
        </w:trPr>
        <w:tc>
          <w:tcPr>
            <w:tcW w:w="5812" w:type="dxa"/>
            <w:shd w:val="clear" w:color="auto" w:fill="auto"/>
            <w:vAlign w:val="bottom"/>
            <w:hideMark/>
          </w:tcPr>
          <w:p w:rsidR="009A23AB" w:rsidRPr="008B611B" w:rsidRDefault="009A23AB" w:rsidP="008B611B">
            <w:pPr>
              <w:widowControl/>
              <w:rPr>
                <w:sz w:val="24"/>
                <w:szCs w:val="24"/>
              </w:rPr>
            </w:pPr>
            <w:r w:rsidRPr="008B611B">
              <w:rPr>
                <w:sz w:val="24"/>
                <w:szCs w:val="24"/>
              </w:rPr>
              <w:t>Социальное обеспечение и иные выплаты населению</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10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04</w:t>
            </w:r>
          </w:p>
        </w:tc>
        <w:tc>
          <w:tcPr>
            <w:tcW w:w="1842"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01 3 02 53800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300</w:t>
            </w:r>
          </w:p>
        </w:tc>
        <w:tc>
          <w:tcPr>
            <w:tcW w:w="1843"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10 371,500</w:t>
            </w:r>
            <w:r>
              <w:rPr>
                <w:sz w:val="24"/>
                <w:szCs w:val="24"/>
              </w:rPr>
              <w:t xml:space="preserve"> </w:t>
            </w:r>
          </w:p>
        </w:tc>
        <w:tc>
          <w:tcPr>
            <w:tcW w:w="1984"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10 864,700</w:t>
            </w:r>
            <w:r>
              <w:rPr>
                <w:sz w:val="24"/>
                <w:szCs w:val="24"/>
              </w:rPr>
              <w:t xml:space="preserve"> </w:t>
            </w:r>
          </w:p>
        </w:tc>
        <w:tc>
          <w:tcPr>
            <w:tcW w:w="1922"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11 352,700</w:t>
            </w:r>
            <w:r>
              <w:rPr>
                <w:sz w:val="24"/>
                <w:szCs w:val="24"/>
              </w:rPr>
              <w:t xml:space="preserve"> </w:t>
            </w:r>
          </w:p>
        </w:tc>
      </w:tr>
      <w:tr w:rsidR="009A23AB" w:rsidRPr="008B611B" w:rsidTr="008B611B">
        <w:trPr>
          <w:trHeight w:val="255"/>
        </w:trPr>
        <w:tc>
          <w:tcPr>
            <w:tcW w:w="5812" w:type="dxa"/>
            <w:shd w:val="clear" w:color="auto" w:fill="auto"/>
            <w:vAlign w:val="bottom"/>
            <w:hideMark/>
          </w:tcPr>
          <w:p w:rsidR="009A23AB" w:rsidRPr="008B611B" w:rsidRDefault="009A23AB" w:rsidP="008B611B">
            <w:pPr>
              <w:widowControl/>
              <w:rPr>
                <w:sz w:val="24"/>
                <w:szCs w:val="24"/>
              </w:rPr>
            </w:pPr>
            <w:r w:rsidRPr="008B611B">
              <w:rPr>
                <w:sz w:val="24"/>
                <w:szCs w:val="24"/>
              </w:rPr>
              <w:t>Публичные нормативные социальные выплаты гражданам</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10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04</w:t>
            </w:r>
          </w:p>
        </w:tc>
        <w:tc>
          <w:tcPr>
            <w:tcW w:w="1842"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01 3 02 53800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310</w:t>
            </w:r>
          </w:p>
        </w:tc>
        <w:tc>
          <w:tcPr>
            <w:tcW w:w="1843"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10 371,500</w:t>
            </w:r>
            <w:r>
              <w:rPr>
                <w:sz w:val="24"/>
                <w:szCs w:val="24"/>
              </w:rPr>
              <w:t xml:space="preserve"> </w:t>
            </w:r>
          </w:p>
        </w:tc>
        <w:tc>
          <w:tcPr>
            <w:tcW w:w="1984"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10 864,700</w:t>
            </w:r>
            <w:r>
              <w:rPr>
                <w:sz w:val="24"/>
                <w:szCs w:val="24"/>
              </w:rPr>
              <w:t xml:space="preserve"> </w:t>
            </w:r>
          </w:p>
        </w:tc>
        <w:tc>
          <w:tcPr>
            <w:tcW w:w="1922"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11 352,700</w:t>
            </w:r>
            <w:r>
              <w:rPr>
                <w:sz w:val="24"/>
                <w:szCs w:val="24"/>
              </w:rPr>
              <w:t xml:space="preserve"> </w:t>
            </w:r>
          </w:p>
        </w:tc>
      </w:tr>
      <w:tr w:rsidR="009A23AB" w:rsidRPr="008B611B" w:rsidTr="008B611B">
        <w:trPr>
          <w:trHeight w:val="255"/>
        </w:trPr>
        <w:tc>
          <w:tcPr>
            <w:tcW w:w="5812" w:type="dxa"/>
            <w:shd w:val="clear" w:color="auto" w:fill="auto"/>
            <w:vAlign w:val="bottom"/>
            <w:hideMark/>
          </w:tcPr>
          <w:p w:rsidR="009A23AB" w:rsidRPr="008B611B" w:rsidRDefault="009A23AB" w:rsidP="008B611B">
            <w:pPr>
              <w:widowControl/>
              <w:rPr>
                <w:b/>
                <w:bCs/>
                <w:sz w:val="24"/>
                <w:szCs w:val="24"/>
              </w:rPr>
            </w:pPr>
            <w:r w:rsidRPr="008B611B">
              <w:rPr>
                <w:b/>
                <w:bCs/>
                <w:sz w:val="24"/>
                <w:szCs w:val="24"/>
              </w:rPr>
              <w:t>Исполнение государственных полномочий по выплате пособий семьям, имеющим детей, в соответствии с Законом Пензенской области «О пособиях семьям, имеющим детей»</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10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04</w:t>
            </w:r>
          </w:p>
        </w:tc>
        <w:tc>
          <w:tcPr>
            <w:tcW w:w="1842"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01 3 02 74010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13 704,700</w:t>
            </w:r>
            <w:r>
              <w:rPr>
                <w:b/>
                <w:bCs/>
                <w:sz w:val="24"/>
                <w:szCs w:val="24"/>
              </w:rPr>
              <w:t xml:space="preserve"> </w:t>
            </w:r>
          </w:p>
        </w:tc>
        <w:tc>
          <w:tcPr>
            <w:tcW w:w="1984"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11 840,400</w:t>
            </w:r>
            <w:r>
              <w:rPr>
                <w:b/>
                <w:bCs/>
                <w:sz w:val="24"/>
                <w:szCs w:val="24"/>
              </w:rPr>
              <w:t xml:space="preserve"> </w:t>
            </w:r>
          </w:p>
        </w:tc>
        <w:tc>
          <w:tcPr>
            <w:tcW w:w="1922"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12 070,500</w:t>
            </w:r>
            <w:r>
              <w:rPr>
                <w:b/>
                <w:bCs/>
                <w:sz w:val="24"/>
                <w:szCs w:val="24"/>
              </w:rPr>
              <w:t xml:space="preserve"> </w:t>
            </w:r>
          </w:p>
        </w:tc>
      </w:tr>
      <w:tr w:rsidR="009A23AB" w:rsidRPr="008B611B" w:rsidTr="009A23AB">
        <w:trPr>
          <w:trHeight w:val="262"/>
        </w:trPr>
        <w:tc>
          <w:tcPr>
            <w:tcW w:w="5812" w:type="dxa"/>
            <w:shd w:val="clear" w:color="auto" w:fill="auto"/>
            <w:vAlign w:val="bottom"/>
            <w:hideMark/>
          </w:tcPr>
          <w:p w:rsidR="009A23AB" w:rsidRPr="008B611B" w:rsidRDefault="009A23AB" w:rsidP="008B611B">
            <w:pPr>
              <w:widowControl/>
              <w:rPr>
                <w:sz w:val="24"/>
                <w:szCs w:val="24"/>
              </w:rPr>
            </w:pPr>
            <w:r w:rsidRPr="008B611B">
              <w:rPr>
                <w:sz w:val="24"/>
                <w:szCs w:val="24"/>
              </w:rPr>
              <w:lastRenderedPageBreak/>
              <w:t>Социальное обеспечение и иные выплаты населению</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10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04</w:t>
            </w:r>
          </w:p>
        </w:tc>
        <w:tc>
          <w:tcPr>
            <w:tcW w:w="1842"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01 3 02 74010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300</w:t>
            </w:r>
          </w:p>
        </w:tc>
        <w:tc>
          <w:tcPr>
            <w:tcW w:w="1843"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13 704,700</w:t>
            </w:r>
            <w:r>
              <w:rPr>
                <w:sz w:val="24"/>
                <w:szCs w:val="24"/>
              </w:rPr>
              <w:t xml:space="preserve"> </w:t>
            </w:r>
          </w:p>
        </w:tc>
        <w:tc>
          <w:tcPr>
            <w:tcW w:w="1984"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11 840,400</w:t>
            </w:r>
            <w:r>
              <w:rPr>
                <w:sz w:val="24"/>
                <w:szCs w:val="24"/>
              </w:rPr>
              <w:t xml:space="preserve"> </w:t>
            </w:r>
          </w:p>
        </w:tc>
        <w:tc>
          <w:tcPr>
            <w:tcW w:w="1922"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12 070,500</w:t>
            </w:r>
            <w:r>
              <w:rPr>
                <w:sz w:val="24"/>
                <w:szCs w:val="24"/>
              </w:rPr>
              <w:t xml:space="preserve"> </w:t>
            </w:r>
          </w:p>
        </w:tc>
      </w:tr>
      <w:tr w:rsidR="009A23AB" w:rsidRPr="008B611B" w:rsidTr="008B611B">
        <w:trPr>
          <w:trHeight w:val="255"/>
        </w:trPr>
        <w:tc>
          <w:tcPr>
            <w:tcW w:w="5812" w:type="dxa"/>
            <w:shd w:val="clear" w:color="auto" w:fill="auto"/>
            <w:vAlign w:val="bottom"/>
            <w:hideMark/>
          </w:tcPr>
          <w:p w:rsidR="009A23AB" w:rsidRPr="008B611B" w:rsidRDefault="009A23AB" w:rsidP="008B611B">
            <w:pPr>
              <w:widowControl/>
              <w:rPr>
                <w:sz w:val="24"/>
                <w:szCs w:val="24"/>
              </w:rPr>
            </w:pPr>
            <w:r w:rsidRPr="008B611B">
              <w:rPr>
                <w:sz w:val="24"/>
                <w:szCs w:val="24"/>
              </w:rPr>
              <w:t>Публичные нормативные социальные выплаты гражданам</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10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04</w:t>
            </w:r>
          </w:p>
        </w:tc>
        <w:tc>
          <w:tcPr>
            <w:tcW w:w="1842"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01 3 02 74010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310</w:t>
            </w:r>
          </w:p>
        </w:tc>
        <w:tc>
          <w:tcPr>
            <w:tcW w:w="1843"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13 704,700</w:t>
            </w:r>
            <w:r>
              <w:rPr>
                <w:sz w:val="24"/>
                <w:szCs w:val="24"/>
              </w:rPr>
              <w:t xml:space="preserve"> </w:t>
            </w:r>
          </w:p>
        </w:tc>
        <w:tc>
          <w:tcPr>
            <w:tcW w:w="1984"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11 840,400</w:t>
            </w:r>
            <w:r>
              <w:rPr>
                <w:sz w:val="24"/>
                <w:szCs w:val="24"/>
              </w:rPr>
              <w:t xml:space="preserve"> </w:t>
            </w:r>
          </w:p>
        </w:tc>
        <w:tc>
          <w:tcPr>
            <w:tcW w:w="1922"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12 070,500</w:t>
            </w:r>
            <w:r>
              <w:rPr>
                <w:sz w:val="24"/>
                <w:szCs w:val="24"/>
              </w:rPr>
              <w:t xml:space="preserve"> </w:t>
            </w:r>
          </w:p>
        </w:tc>
      </w:tr>
      <w:tr w:rsidR="009A23AB" w:rsidRPr="008B611B" w:rsidTr="008B611B">
        <w:trPr>
          <w:trHeight w:val="255"/>
        </w:trPr>
        <w:tc>
          <w:tcPr>
            <w:tcW w:w="5812" w:type="dxa"/>
            <w:shd w:val="clear" w:color="auto" w:fill="auto"/>
            <w:vAlign w:val="bottom"/>
            <w:hideMark/>
          </w:tcPr>
          <w:p w:rsidR="009A23AB" w:rsidRPr="008B611B" w:rsidRDefault="009A23AB" w:rsidP="008B611B">
            <w:pPr>
              <w:widowControl/>
              <w:rPr>
                <w:b/>
                <w:bCs/>
                <w:sz w:val="24"/>
                <w:szCs w:val="24"/>
              </w:rPr>
            </w:pPr>
            <w:r w:rsidRPr="008B611B">
              <w:rPr>
                <w:b/>
                <w:bCs/>
                <w:sz w:val="24"/>
                <w:szCs w:val="24"/>
              </w:rPr>
              <w:t>Федеральный проект "Финансовая поддержка семей при рождении детей"</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10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04</w:t>
            </w:r>
          </w:p>
        </w:tc>
        <w:tc>
          <w:tcPr>
            <w:tcW w:w="1842"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01 3 Р1 00000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 </w:t>
            </w:r>
          </w:p>
        </w:tc>
        <w:tc>
          <w:tcPr>
            <w:tcW w:w="1843"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13 996,800</w:t>
            </w:r>
            <w:r>
              <w:rPr>
                <w:b/>
                <w:bCs/>
                <w:sz w:val="24"/>
                <w:szCs w:val="24"/>
              </w:rPr>
              <w:t xml:space="preserve"> </w:t>
            </w:r>
          </w:p>
        </w:tc>
        <w:tc>
          <w:tcPr>
            <w:tcW w:w="1984"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c>
          <w:tcPr>
            <w:tcW w:w="1922"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r>
      <w:tr w:rsidR="009A23AB" w:rsidRPr="008B611B" w:rsidTr="008B611B">
        <w:trPr>
          <w:trHeight w:val="255"/>
        </w:trPr>
        <w:tc>
          <w:tcPr>
            <w:tcW w:w="5812" w:type="dxa"/>
            <w:shd w:val="clear" w:color="auto" w:fill="auto"/>
            <w:vAlign w:val="bottom"/>
            <w:hideMark/>
          </w:tcPr>
          <w:p w:rsidR="009A23AB" w:rsidRPr="008B611B" w:rsidRDefault="009A23AB" w:rsidP="008B611B">
            <w:pPr>
              <w:widowControl/>
              <w:rPr>
                <w:b/>
                <w:bCs/>
                <w:sz w:val="24"/>
                <w:szCs w:val="24"/>
              </w:rPr>
            </w:pPr>
            <w:r w:rsidRPr="008B611B">
              <w:rPr>
                <w:b/>
                <w:bCs/>
                <w:sz w:val="24"/>
                <w:szCs w:val="24"/>
              </w:rPr>
              <w:t xml:space="preserve">Ежемесячная денежная выплата, назначаемая в случае рождения третьего ребенка или последующих детей до достижения ребенком возраста трех лет </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10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04</w:t>
            </w:r>
          </w:p>
        </w:tc>
        <w:tc>
          <w:tcPr>
            <w:tcW w:w="1842"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01 3</w:t>
            </w:r>
            <w:r>
              <w:rPr>
                <w:b/>
                <w:bCs/>
                <w:sz w:val="24"/>
                <w:szCs w:val="24"/>
              </w:rPr>
              <w:t xml:space="preserve"> </w:t>
            </w:r>
            <w:r w:rsidRPr="008B611B">
              <w:rPr>
                <w:b/>
                <w:bCs/>
                <w:sz w:val="24"/>
                <w:szCs w:val="24"/>
              </w:rPr>
              <w:t>Р1 50840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13 996,800</w:t>
            </w:r>
            <w:r>
              <w:rPr>
                <w:b/>
                <w:bCs/>
                <w:sz w:val="24"/>
                <w:szCs w:val="24"/>
              </w:rPr>
              <w:t xml:space="preserve"> </w:t>
            </w:r>
          </w:p>
        </w:tc>
        <w:tc>
          <w:tcPr>
            <w:tcW w:w="1984"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c>
          <w:tcPr>
            <w:tcW w:w="1922"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r>
      <w:tr w:rsidR="009A23AB" w:rsidRPr="008B611B" w:rsidTr="009A23AB">
        <w:trPr>
          <w:trHeight w:val="297"/>
        </w:trPr>
        <w:tc>
          <w:tcPr>
            <w:tcW w:w="5812" w:type="dxa"/>
            <w:shd w:val="clear" w:color="auto" w:fill="auto"/>
            <w:vAlign w:val="bottom"/>
            <w:hideMark/>
          </w:tcPr>
          <w:p w:rsidR="009A23AB" w:rsidRPr="008B611B" w:rsidRDefault="009A23AB" w:rsidP="008B611B">
            <w:pPr>
              <w:widowControl/>
              <w:rPr>
                <w:sz w:val="24"/>
                <w:szCs w:val="24"/>
              </w:rPr>
            </w:pPr>
            <w:r w:rsidRPr="008B611B">
              <w:rPr>
                <w:sz w:val="24"/>
                <w:szCs w:val="24"/>
              </w:rPr>
              <w:t>Социальное обеспечение и иные выплаты населению</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10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04</w:t>
            </w:r>
          </w:p>
        </w:tc>
        <w:tc>
          <w:tcPr>
            <w:tcW w:w="1842"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01 3</w:t>
            </w:r>
            <w:r>
              <w:rPr>
                <w:sz w:val="24"/>
                <w:szCs w:val="24"/>
              </w:rPr>
              <w:t xml:space="preserve"> </w:t>
            </w:r>
            <w:r w:rsidRPr="008B611B">
              <w:rPr>
                <w:sz w:val="24"/>
                <w:szCs w:val="24"/>
              </w:rPr>
              <w:t>Р1 50840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300</w:t>
            </w:r>
          </w:p>
        </w:tc>
        <w:tc>
          <w:tcPr>
            <w:tcW w:w="1843"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13 996,800</w:t>
            </w:r>
            <w:r>
              <w:rPr>
                <w:sz w:val="24"/>
                <w:szCs w:val="24"/>
              </w:rPr>
              <w:t xml:space="preserve"> </w:t>
            </w:r>
          </w:p>
        </w:tc>
        <w:tc>
          <w:tcPr>
            <w:tcW w:w="1984"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c>
          <w:tcPr>
            <w:tcW w:w="1922"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r>
      <w:tr w:rsidR="009A23AB" w:rsidRPr="008B611B" w:rsidTr="008B611B">
        <w:trPr>
          <w:trHeight w:val="255"/>
        </w:trPr>
        <w:tc>
          <w:tcPr>
            <w:tcW w:w="5812" w:type="dxa"/>
            <w:shd w:val="clear" w:color="auto" w:fill="auto"/>
            <w:vAlign w:val="bottom"/>
            <w:hideMark/>
          </w:tcPr>
          <w:p w:rsidR="009A23AB" w:rsidRPr="008B611B" w:rsidRDefault="009A23AB" w:rsidP="008B611B">
            <w:pPr>
              <w:widowControl/>
              <w:rPr>
                <w:sz w:val="24"/>
                <w:szCs w:val="24"/>
              </w:rPr>
            </w:pPr>
            <w:r w:rsidRPr="008B611B">
              <w:rPr>
                <w:sz w:val="24"/>
                <w:szCs w:val="24"/>
              </w:rPr>
              <w:t>Публичные нормативные социальные выплаты гражданам</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10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04</w:t>
            </w:r>
          </w:p>
        </w:tc>
        <w:tc>
          <w:tcPr>
            <w:tcW w:w="1842"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01 3 Р1 55730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310</w:t>
            </w:r>
          </w:p>
        </w:tc>
        <w:tc>
          <w:tcPr>
            <w:tcW w:w="1843"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13 996,800</w:t>
            </w:r>
            <w:r>
              <w:rPr>
                <w:sz w:val="24"/>
                <w:szCs w:val="24"/>
              </w:rPr>
              <w:t xml:space="preserve"> </w:t>
            </w:r>
          </w:p>
        </w:tc>
        <w:tc>
          <w:tcPr>
            <w:tcW w:w="1984"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c>
          <w:tcPr>
            <w:tcW w:w="1922"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r>
      <w:tr w:rsidR="009A23AB" w:rsidRPr="008B611B" w:rsidTr="008B611B">
        <w:trPr>
          <w:trHeight w:val="255"/>
        </w:trPr>
        <w:tc>
          <w:tcPr>
            <w:tcW w:w="5812" w:type="dxa"/>
            <w:shd w:val="clear" w:color="auto" w:fill="auto"/>
            <w:vAlign w:val="bottom"/>
            <w:hideMark/>
          </w:tcPr>
          <w:p w:rsidR="009A23AB" w:rsidRPr="008B611B" w:rsidRDefault="009A23AB" w:rsidP="009A23AB">
            <w:pPr>
              <w:widowControl/>
              <w:rPr>
                <w:b/>
                <w:bCs/>
                <w:sz w:val="24"/>
                <w:szCs w:val="24"/>
              </w:rPr>
            </w:pPr>
            <w:r w:rsidRPr="008B611B">
              <w:rPr>
                <w:b/>
                <w:bCs/>
                <w:sz w:val="24"/>
                <w:szCs w:val="24"/>
              </w:rPr>
              <w:t>Осуществление ежем</w:t>
            </w:r>
            <w:r>
              <w:rPr>
                <w:b/>
                <w:bCs/>
                <w:sz w:val="24"/>
                <w:szCs w:val="24"/>
              </w:rPr>
              <w:t>е</w:t>
            </w:r>
            <w:r w:rsidRPr="008B611B">
              <w:rPr>
                <w:b/>
                <w:bCs/>
                <w:sz w:val="24"/>
                <w:szCs w:val="24"/>
              </w:rPr>
              <w:t>сячной выплаты в связи с рождением (усыновлением) первого ребенка</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10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04</w:t>
            </w:r>
          </w:p>
        </w:tc>
        <w:tc>
          <w:tcPr>
            <w:tcW w:w="1842"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01 3 Р1 55730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7 440,400</w:t>
            </w:r>
            <w:r>
              <w:rPr>
                <w:b/>
                <w:bCs/>
                <w:sz w:val="24"/>
                <w:szCs w:val="24"/>
              </w:rPr>
              <w:t xml:space="preserve"> </w:t>
            </w:r>
          </w:p>
        </w:tc>
        <w:tc>
          <w:tcPr>
            <w:tcW w:w="1984"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9 201,700</w:t>
            </w:r>
            <w:r>
              <w:rPr>
                <w:b/>
                <w:bCs/>
                <w:sz w:val="24"/>
                <w:szCs w:val="24"/>
              </w:rPr>
              <w:t xml:space="preserve"> </w:t>
            </w:r>
          </w:p>
        </w:tc>
        <w:tc>
          <w:tcPr>
            <w:tcW w:w="1922"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10 152,300</w:t>
            </w:r>
            <w:r>
              <w:rPr>
                <w:b/>
                <w:bCs/>
                <w:sz w:val="24"/>
                <w:szCs w:val="24"/>
              </w:rPr>
              <w:t xml:space="preserve"> </w:t>
            </w:r>
          </w:p>
        </w:tc>
      </w:tr>
      <w:tr w:rsidR="009A23AB" w:rsidRPr="008B611B" w:rsidTr="009A23AB">
        <w:trPr>
          <w:trHeight w:val="275"/>
        </w:trPr>
        <w:tc>
          <w:tcPr>
            <w:tcW w:w="5812" w:type="dxa"/>
            <w:shd w:val="clear" w:color="auto" w:fill="auto"/>
            <w:vAlign w:val="bottom"/>
            <w:hideMark/>
          </w:tcPr>
          <w:p w:rsidR="009A23AB" w:rsidRPr="008B611B" w:rsidRDefault="009A23AB" w:rsidP="008B611B">
            <w:pPr>
              <w:widowControl/>
              <w:rPr>
                <w:sz w:val="24"/>
                <w:szCs w:val="24"/>
              </w:rPr>
            </w:pPr>
            <w:r w:rsidRPr="008B611B">
              <w:rPr>
                <w:sz w:val="24"/>
                <w:szCs w:val="24"/>
              </w:rPr>
              <w:t>Социальное обеспечение и иные выплаты населению</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10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04</w:t>
            </w:r>
          </w:p>
        </w:tc>
        <w:tc>
          <w:tcPr>
            <w:tcW w:w="1842"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01 3 Р1 55730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300</w:t>
            </w:r>
          </w:p>
        </w:tc>
        <w:tc>
          <w:tcPr>
            <w:tcW w:w="1843"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7 440,400</w:t>
            </w:r>
            <w:r>
              <w:rPr>
                <w:sz w:val="24"/>
                <w:szCs w:val="24"/>
              </w:rPr>
              <w:t xml:space="preserve"> </w:t>
            </w:r>
          </w:p>
        </w:tc>
        <w:tc>
          <w:tcPr>
            <w:tcW w:w="1984"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9 201,700</w:t>
            </w:r>
            <w:r>
              <w:rPr>
                <w:sz w:val="24"/>
                <w:szCs w:val="24"/>
              </w:rPr>
              <w:t xml:space="preserve"> </w:t>
            </w:r>
          </w:p>
        </w:tc>
        <w:tc>
          <w:tcPr>
            <w:tcW w:w="1922"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10 152,300</w:t>
            </w:r>
            <w:r>
              <w:rPr>
                <w:sz w:val="24"/>
                <w:szCs w:val="24"/>
              </w:rPr>
              <w:t xml:space="preserve"> </w:t>
            </w:r>
          </w:p>
        </w:tc>
      </w:tr>
      <w:tr w:rsidR="009A23AB" w:rsidRPr="008B611B" w:rsidTr="008B611B">
        <w:trPr>
          <w:trHeight w:val="255"/>
        </w:trPr>
        <w:tc>
          <w:tcPr>
            <w:tcW w:w="5812" w:type="dxa"/>
            <w:shd w:val="clear" w:color="auto" w:fill="auto"/>
            <w:vAlign w:val="bottom"/>
            <w:hideMark/>
          </w:tcPr>
          <w:p w:rsidR="009A23AB" w:rsidRPr="008B611B" w:rsidRDefault="009A23AB" w:rsidP="008B611B">
            <w:pPr>
              <w:widowControl/>
              <w:rPr>
                <w:sz w:val="24"/>
                <w:szCs w:val="24"/>
              </w:rPr>
            </w:pPr>
            <w:r w:rsidRPr="008B611B">
              <w:rPr>
                <w:sz w:val="24"/>
                <w:szCs w:val="24"/>
              </w:rPr>
              <w:t>Публичные нормативные социальные выплаты гражданам</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10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04</w:t>
            </w:r>
          </w:p>
        </w:tc>
        <w:tc>
          <w:tcPr>
            <w:tcW w:w="1842"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01 3 Р1 55730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310</w:t>
            </w:r>
          </w:p>
        </w:tc>
        <w:tc>
          <w:tcPr>
            <w:tcW w:w="1843"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7 440,400</w:t>
            </w:r>
            <w:r>
              <w:rPr>
                <w:sz w:val="24"/>
                <w:szCs w:val="24"/>
              </w:rPr>
              <w:t xml:space="preserve"> </w:t>
            </w:r>
          </w:p>
        </w:tc>
        <w:tc>
          <w:tcPr>
            <w:tcW w:w="1984"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9 201,700</w:t>
            </w:r>
            <w:r>
              <w:rPr>
                <w:sz w:val="24"/>
                <w:szCs w:val="24"/>
              </w:rPr>
              <w:t xml:space="preserve"> </w:t>
            </w:r>
          </w:p>
        </w:tc>
        <w:tc>
          <w:tcPr>
            <w:tcW w:w="1922"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10 152,300</w:t>
            </w:r>
            <w:r>
              <w:rPr>
                <w:sz w:val="24"/>
                <w:szCs w:val="24"/>
              </w:rPr>
              <w:t xml:space="preserve"> </w:t>
            </w:r>
          </w:p>
        </w:tc>
      </w:tr>
      <w:tr w:rsidR="009A23AB" w:rsidRPr="008B611B" w:rsidTr="008B611B">
        <w:trPr>
          <w:trHeight w:val="255"/>
        </w:trPr>
        <w:tc>
          <w:tcPr>
            <w:tcW w:w="5812" w:type="dxa"/>
            <w:shd w:val="clear" w:color="auto" w:fill="auto"/>
            <w:vAlign w:val="bottom"/>
            <w:hideMark/>
          </w:tcPr>
          <w:p w:rsidR="009A23AB" w:rsidRPr="008B611B" w:rsidRDefault="009A23AB" w:rsidP="008B611B">
            <w:pPr>
              <w:widowControl/>
              <w:rPr>
                <w:b/>
                <w:bCs/>
                <w:sz w:val="24"/>
                <w:szCs w:val="24"/>
              </w:rPr>
            </w:pPr>
            <w:r w:rsidRPr="008B611B">
              <w:rPr>
                <w:b/>
                <w:bCs/>
                <w:sz w:val="24"/>
                <w:szCs w:val="24"/>
              </w:rPr>
              <w:t>Подпрограмма "Обеспечение жильем детей-сирот и детей, оставшихся без попечения родителей, лиц из числа детей-сирот и детей, оставшихся без попечения родителей на 2014-2022 годы"</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10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04</w:t>
            </w:r>
          </w:p>
        </w:tc>
        <w:tc>
          <w:tcPr>
            <w:tcW w:w="1842"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01 7 00 00000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6 148,425</w:t>
            </w:r>
            <w:r>
              <w:rPr>
                <w:b/>
                <w:bCs/>
                <w:sz w:val="24"/>
                <w:szCs w:val="24"/>
              </w:rPr>
              <w:t xml:space="preserve"> </w:t>
            </w:r>
          </w:p>
        </w:tc>
        <w:tc>
          <w:tcPr>
            <w:tcW w:w="1984"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8 600,835</w:t>
            </w:r>
            <w:r>
              <w:rPr>
                <w:b/>
                <w:bCs/>
                <w:sz w:val="24"/>
                <w:szCs w:val="24"/>
              </w:rPr>
              <w:t xml:space="preserve"> </w:t>
            </w:r>
          </w:p>
        </w:tc>
        <w:tc>
          <w:tcPr>
            <w:tcW w:w="1922"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8 603,635</w:t>
            </w:r>
            <w:r>
              <w:rPr>
                <w:b/>
                <w:bCs/>
                <w:sz w:val="24"/>
                <w:szCs w:val="24"/>
              </w:rPr>
              <w:t xml:space="preserve"> </w:t>
            </w:r>
          </w:p>
        </w:tc>
      </w:tr>
      <w:tr w:rsidR="009A23AB" w:rsidRPr="008B611B" w:rsidTr="008B611B">
        <w:trPr>
          <w:trHeight w:val="765"/>
        </w:trPr>
        <w:tc>
          <w:tcPr>
            <w:tcW w:w="5812" w:type="dxa"/>
            <w:shd w:val="clear" w:color="auto" w:fill="auto"/>
            <w:vAlign w:val="bottom"/>
            <w:hideMark/>
          </w:tcPr>
          <w:p w:rsidR="009A23AB" w:rsidRPr="008B611B" w:rsidRDefault="009A23AB" w:rsidP="008B611B">
            <w:pPr>
              <w:widowControl/>
              <w:rPr>
                <w:b/>
                <w:bCs/>
                <w:sz w:val="24"/>
                <w:szCs w:val="24"/>
              </w:rPr>
            </w:pPr>
            <w:r w:rsidRPr="008B611B">
              <w:rPr>
                <w:b/>
                <w:bCs/>
                <w:sz w:val="24"/>
                <w:szCs w:val="24"/>
              </w:rPr>
              <w:t xml:space="preserve">Основное мероприятие "Обеспечение жилыми помещениями специализированного жилищного фонда детей-сирот и детей, оставшихся без попечения родителей, лиц из числа детей-сирот и детей, оставшихся без попечения родителей" </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10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04</w:t>
            </w:r>
          </w:p>
        </w:tc>
        <w:tc>
          <w:tcPr>
            <w:tcW w:w="1842"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01 7 01 00000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6 148,425</w:t>
            </w:r>
            <w:r>
              <w:rPr>
                <w:b/>
                <w:bCs/>
                <w:sz w:val="24"/>
                <w:szCs w:val="24"/>
              </w:rPr>
              <w:t xml:space="preserve"> </w:t>
            </w:r>
          </w:p>
        </w:tc>
        <w:tc>
          <w:tcPr>
            <w:tcW w:w="1984"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8 600,835</w:t>
            </w:r>
            <w:r>
              <w:rPr>
                <w:b/>
                <w:bCs/>
                <w:sz w:val="24"/>
                <w:szCs w:val="24"/>
              </w:rPr>
              <w:t xml:space="preserve"> </w:t>
            </w:r>
          </w:p>
        </w:tc>
        <w:tc>
          <w:tcPr>
            <w:tcW w:w="1922"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8 603,635</w:t>
            </w:r>
            <w:r>
              <w:rPr>
                <w:b/>
                <w:bCs/>
                <w:sz w:val="24"/>
                <w:szCs w:val="24"/>
              </w:rPr>
              <w:t xml:space="preserve"> </w:t>
            </w:r>
          </w:p>
        </w:tc>
      </w:tr>
      <w:tr w:rsidR="009A23AB" w:rsidRPr="008B611B" w:rsidTr="008B611B">
        <w:trPr>
          <w:trHeight w:val="765"/>
        </w:trPr>
        <w:tc>
          <w:tcPr>
            <w:tcW w:w="5812" w:type="dxa"/>
            <w:shd w:val="clear" w:color="auto" w:fill="auto"/>
            <w:vAlign w:val="bottom"/>
            <w:hideMark/>
          </w:tcPr>
          <w:p w:rsidR="009A23AB" w:rsidRPr="008B611B" w:rsidRDefault="009A23AB" w:rsidP="008B611B">
            <w:pPr>
              <w:widowControl/>
              <w:rPr>
                <w:b/>
                <w:bCs/>
                <w:sz w:val="24"/>
                <w:szCs w:val="24"/>
              </w:rPr>
            </w:pPr>
            <w:r w:rsidRPr="008B611B">
              <w:rPr>
                <w:b/>
                <w:bCs/>
                <w:sz w:val="24"/>
                <w:szCs w:val="24"/>
              </w:rPr>
              <w:t>Приобретение жилого помещения для предоставления детям-сиротам и детям, оставшимся без попечения родителей, лицам из числа детей-сирот и детей, оставшихся без попечения родителей</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10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04</w:t>
            </w:r>
          </w:p>
        </w:tc>
        <w:tc>
          <w:tcPr>
            <w:tcW w:w="1842"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01 7 01 R0820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6 148,425</w:t>
            </w:r>
            <w:r>
              <w:rPr>
                <w:b/>
                <w:bCs/>
                <w:sz w:val="24"/>
                <w:szCs w:val="24"/>
              </w:rPr>
              <w:t xml:space="preserve"> </w:t>
            </w:r>
          </w:p>
        </w:tc>
        <w:tc>
          <w:tcPr>
            <w:tcW w:w="1984"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8 600,835</w:t>
            </w:r>
            <w:r>
              <w:rPr>
                <w:b/>
                <w:bCs/>
                <w:sz w:val="24"/>
                <w:szCs w:val="24"/>
              </w:rPr>
              <w:t xml:space="preserve"> </w:t>
            </w:r>
          </w:p>
        </w:tc>
        <w:tc>
          <w:tcPr>
            <w:tcW w:w="1922"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8 603,635</w:t>
            </w:r>
            <w:r>
              <w:rPr>
                <w:b/>
                <w:bCs/>
                <w:sz w:val="24"/>
                <w:szCs w:val="24"/>
              </w:rPr>
              <w:t xml:space="preserve"> </w:t>
            </w:r>
          </w:p>
        </w:tc>
      </w:tr>
      <w:tr w:rsidR="009A23AB" w:rsidRPr="008B611B" w:rsidTr="008B611B">
        <w:trPr>
          <w:trHeight w:val="510"/>
        </w:trPr>
        <w:tc>
          <w:tcPr>
            <w:tcW w:w="5812" w:type="dxa"/>
            <w:shd w:val="clear" w:color="auto" w:fill="auto"/>
            <w:vAlign w:val="bottom"/>
            <w:hideMark/>
          </w:tcPr>
          <w:p w:rsidR="009A23AB" w:rsidRPr="008B611B" w:rsidRDefault="009A23AB" w:rsidP="008B611B">
            <w:pPr>
              <w:widowControl/>
              <w:rPr>
                <w:sz w:val="24"/>
                <w:szCs w:val="24"/>
              </w:rPr>
            </w:pPr>
            <w:r w:rsidRPr="008B611B">
              <w:rPr>
                <w:sz w:val="24"/>
                <w:szCs w:val="24"/>
              </w:rPr>
              <w:lastRenderedPageBreak/>
              <w:t>Закупка товаров, работ и услуг для обеспечения государственных (муниципальных) нужд</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10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04</w:t>
            </w:r>
          </w:p>
        </w:tc>
        <w:tc>
          <w:tcPr>
            <w:tcW w:w="1842"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01 7 01 R0820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200</w:t>
            </w:r>
          </w:p>
        </w:tc>
        <w:tc>
          <w:tcPr>
            <w:tcW w:w="1843"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22,900</w:t>
            </w:r>
            <w:r>
              <w:rPr>
                <w:sz w:val="24"/>
                <w:szCs w:val="24"/>
              </w:rPr>
              <w:t xml:space="preserve"> </w:t>
            </w:r>
          </w:p>
        </w:tc>
        <w:tc>
          <w:tcPr>
            <w:tcW w:w="1984"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25,100</w:t>
            </w:r>
            <w:r>
              <w:rPr>
                <w:sz w:val="24"/>
                <w:szCs w:val="24"/>
              </w:rPr>
              <w:t xml:space="preserve"> </w:t>
            </w:r>
          </w:p>
        </w:tc>
        <w:tc>
          <w:tcPr>
            <w:tcW w:w="1922"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27,900</w:t>
            </w:r>
            <w:r>
              <w:rPr>
                <w:sz w:val="24"/>
                <w:szCs w:val="24"/>
              </w:rPr>
              <w:t xml:space="preserve"> </w:t>
            </w:r>
          </w:p>
        </w:tc>
      </w:tr>
      <w:tr w:rsidR="009A23AB" w:rsidRPr="008B611B" w:rsidTr="008B611B">
        <w:trPr>
          <w:trHeight w:val="255"/>
        </w:trPr>
        <w:tc>
          <w:tcPr>
            <w:tcW w:w="5812" w:type="dxa"/>
            <w:shd w:val="clear" w:color="auto" w:fill="auto"/>
            <w:vAlign w:val="bottom"/>
            <w:hideMark/>
          </w:tcPr>
          <w:p w:rsidR="009A23AB" w:rsidRPr="008B611B" w:rsidRDefault="009A23AB" w:rsidP="008B611B">
            <w:pPr>
              <w:widowControl/>
              <w:rPr>
                <w:sz w:val="24"/>
                <w:szCs w:val="24"/>
              </w:rPr>
            </w:pPr>
            <w:r w:rsidRPr="008B611B">
              <w:rPr>
                <w:sz w:val="24"/>
                <w:szCs w:val="24"/>
              </w:rPr>
              <w:t>Иные закупки товаров, работ и услуг для обеспечения государственных (муниципальных) нужд</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10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04</w:t>
            </w:r>
          </w:p>
        </w:tc>
        <w:tc>
          <w:tcPr>
            <w:tcW w:w="1842"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01 7 01 R0820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240</w:t>
            </w:r>
          </w:p>
        </w:tc>
        <w:tc>
          <w:tcPr>
            <w:tcW w:w="1843"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22,900</w:t>
            </w:r>
            <w:r>
              <w:rPr>
                <w:sz w:val="24"/>
                <w:szCs w:val="24"/>
              </w:rPr>
              <w:t xml:space="preserve"> </w:t>
            </w:r>
          </w:p>
        </w:tc>
        <w:tc>
          <w:tcPr>
            <w:tcW w:w="1984"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25,100</w:t>
            </w:r>
            <w:r>
              <w:rPr>
                <w:sz w:val="24"/>
                <w:szCs w:val="24"/>
              </w:rPr>
              <w:t xml:space="preserve"> </w:t>
            </w:r>
          </w:p>
        </w:tc>
        <w:tc>
          <w:tcPr>
            <w:tcW w:w="1922"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27,900</w:t>
            </w:r>
            <w:r>
              <w:rPr>
                <w:sz w:val="24"/>
                <w:szCs w:val="24"/>
              </w:rPr>
              <w:t xml:space="preserve"> </w:t>
            </w:r>
          </w:p>
        </w:tc>
      </w:tr>
      <w:tr w:rsidR="009A23AB" w:rsidRPr="008B611B" w:rsidTr="008B611B">
        <w:trPr>
          <w:trHeight w:val="255"/>
        </w:trPr>
        <w:tc>
          <w:tcPr>
            <w:tcW w:w="5812" w:type="dxa"/>
            <w:shd w:val="clear" w:color="auto" w:fill="auto"/>
            <w:vAlign w:val="bottom"/>
            <w:hideMark/>
          </w:tcPr>
          <w:p w:rsidR="009A23AB" w:rsidRPr="008B611B" w:rsidRDefault="009A23AB" w:rsidP="008B611B">
            <w:pPr>
              <w:widowControl/>
              <w:rPr>
                <w:sz w:val="24"/>
                <w:szCs w:val="24"/>
              </w:rPr>
            </w:pPr>
            <w:r w:rsidRPr="008B611B">
              <w:rPr>
                <w:sz w:val="24"/>
                <w:szCs w:val="24"/>
              </w:rPr>
              <w:t>Капитальные вложения в объекты государственной (муниципальной) собственности</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10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04</w:t>
            </w:r>
          </w:p>
        </w:tc>
        <w:tc>
          <w:tcPr>
            <w:tcW w:w="1842"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01 7 01 R0820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400</w:t>
            </w:r>
          </w:p>
        </w:tc>
        <w:tc>
          <w:tcPr>
            <w:tcW w:w="1843"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6 125,525</w:t>
            </w:r>
            <w:r>
              <w:rPr>
                <w:sz w:val="24"/>
                <w:szCs w:val="24"/>
              </w:rPr>
              <w:t xml:space="preserve"> </w:t>
            </w:r>
          </w:p>
        </w:tc>
        <w:tc>
          <w:tcPr>
            <w:tcW w:w="1984"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8 575,735</w:t>
            </w:r>
            <w:r>
              <w:rPr>
                <w:sz w:val="24"/>
                <w:szCs w:val="24"/>
              </w:rPr>
              <w:t xml:space="preserve"> </w:t>
            </w:r>
          </w:p>
        </w:tc>
        <w:tc>
          <w:tcPr>
            <w:tcW w:w="1922"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8 575,735</w:t>
            </w:r>
            <w:r>
              <w:rPr>
                <w:sz w:val="24"/>
                <w:szCs w:val="24"/>
              </w:rPr>
              <w:t xml:space="preserve"> </w:t>
            </w:r>
          </w:p>
        </w:tc>
      </w:tr>
      <w:tr w:rsidR="009A23AB" w:rsidRPr="008B611B" w:rsidTr="008B611B">
        <w:trPr>
          <w:trHeight w:val="300"/>
        </w:trPr>
        <w:tc>
          <w:tcPr>
            <w:tcW w:w="5812" w:type="dxa"/>
            <w:shd w:val="clear" w:color="auto" w:fill="auto"/>
            <w:vAlign w:val="bottom"/>
            <w:hideMark/>
          </w:tcPr>
          <w:p w:rsidR="009A23AB" w:rsidRPr="008B611B" w:rsidRDefault="009A23AB" w:rsidP="008B611B">
            <w:pPr>
              <w:widowControl/>
              <w:rPr>
                <w:sz w:val="24"/>
                <w:szCs w:val="24"/>
              </w:rPr>
            </w:pPr>
            <w:r w:rsidRPr="008B611B">
              <w:rPr>
                <w:sz w:val="24"/>
                <w:szCs w:val="24"/>
              </w:rPr>
              <w:t>Бюджетные инвестиции</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10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04</w:t>
            </w:r>
          </w:p>
        </w:tc>
        <w:tc>
          <w:tcPr>
            <w:tcW w:w="1842"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01 7 01 R0820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410</w:t>
            </w:r>
          </w:p>
        </w:tc>
        <w:tc>
          <w:tcPr>
            <w:tcW w:w="1843"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6 125,525</w:t>
            </w:r>
            <w:r>
              <w:rPr>
                <w:sz w:val="24"/>
                <w:szCs w:val="24"/>
              </w:rPr>
              <w:t xml:space="preserve"> </w:t>
            </w:r>
          </w:p>
        </w:tc>
        <w:tc>
          <w:tcPr>
            <w:tcW w:w="1984"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8 575,735</w:t>
            </w:r>
            <w:r>
              <w:rPr>
                <w:sz w:val="24"/>
                <w:szCs w:val="24"/>
              </w:rPr>
              <w:t xml:space="preserve"> </w:t>
            </w:r>
          </w:p>
        </w:tc>
        <w:tc>
          <w:tcPr>
            <w:tcW w:w="1922"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8 575,735</w:t>
            </w:r>
            <w:r>
              <w:rPr>
                <w:sz w:val="24"/>
                <w:szCs w:val="24"/>
              </w:rPr>
              <w:t xml:space="preserve"> </w:t>
            </w:r>
          </w:p>
        </w:tc>
      </w:tr>
      <w:tr w:rsidR="009A23AB" w:rsidRPr="008B611B" w:rsidTr="008B611B">
        <w:trPr>
          <w:trHeight w:val="255"/>
        </w:trPr>
        <w:tc>
          <w:tcPr>
            <w:tcW w:w="5812" w:type="dxa"/>
            <w:shd w:val="clear" w:color="auto" w:fill="auto"/>
            <w:vAlign w:val="bottom"/>
            <w:hideMark/>
          </w:tcPr>
          <w:p w:rsidR="009A23AB" w:rsidRPr="008B611B" w:rsidRDefault="009A23AB" w:rsidP="008B611B">
            <w:pPr>
              <w:widowControl/>
              <w:rPr>
                <w:b/>
                <w:bCs/>
                <w:sz w:val="24"/>
                <w:szCs w:val="24"/>
              </w:rPr>
            </w:pPr>
            <w:r w:rsidRPr="008B611B">
              <w:rPr>
                <w:b/>
                <w:bCs/>
                <w:sz w:val="24"/>
                <w:szCs w:val="24"/>
              </w:rPr>
              <w:t xml:space="preserve">Муниципальная программа Колышлейского района Пензенской области «Развитие территорий, социальной и инженерной инфраструктуры, обеспечение энергосбережения и повышение энергетической эффективности Колышлейского района на 2014-2022 годы» </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10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04</w:t>
            </w:r>
          </w:p>
        </w:tc>
        <w:tc>
          <w:tcPr>
            <w:tcW w:w="1842"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02 0 00 00000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 </w:t>
            </w:r>
          </w:p>
        </w:tc>
        <w:tc>
          <w:tcPr>
            <w:tcW w:w="1843"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36,000</w:t>
            </w:r>
            <w:r>
              <w:rPr>
                <w:b/>
                <w:bCs/>
                <w:sz w:val="24"/>
                <w:szCs w:val="24"/>
              </w:rPr>
              <w:t xml:space="preserve"> </w:t>
            </w:r>
          </w:p>
        </w:tc>
        <w:tc>
          <w:tcPr>
            <w:tcW w:w="1984"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c>
          <w:tcPr>
            <w:tcW w:w="1922"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r>
      <w:tr w:rsidR="009A23AB" w:rsidRPr="008B611B" w:rsidTr="008B611B">
        <w:trPr>
          <w:trHeight w:val="765"/>
        </w:trPr>
        <w:tc>
          <w:tcPr>
            <w:tcW w:w="5812" w:type="dxa"/>
            <w:shd w:val="clear" w:color="auto" w:fill="auto"/>
            <w:vAlign w:val="bottom"/>
            <w:hideMark/>
          </w:tcPr>
          <w:p w:rsidR="009A23AB" w:rsidRPr="008B611B" w:rsidRDefault="009A23AB" w:rsidP="008B611B">
            <w:pPr>
              <w:widowControl/>
              <w:rPr>
                <w:b/>
                <w:bCs/>
                <w:sz w:val="24"/>
                <w:szCs w:val="24"/>
              </w:rPr>
            </w:pPr>
            <w:r w:rsidRPr="008B611B">
              <w:rPr>
                <w:b/>
                <w:bCs/>
                <w:sz w:val="24"/>
                <w:szCs w:val="24"/>
              </w:rPr>
              <w:t>Подпрограмма "Содержание жилых помещений и иного имущества, находящегося в муниципальной собственности на 2014-2022 годы"</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10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04</w:t>
            </w:r>
          </w:p>
        </w:tc>
        <w:tc>
          <w:tcPr>
            <w:tcW w:w="1842"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02 6 00 00000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36,000</w:t>
            </w:r>
            <w:r>
              <w:rPr>
                <w:b/>
                <w:bCs/>
                <w:sz w:val="24"/>
                <w:szCs w:val="24"/>
              </w:rPr>
              <w:t xml:space="preserve"> </w:t>
            </w:r>
          </w:p>
        </w:tc>
        <w:tc>
          <w:tcPr>
            <w:tcW w:w="1984"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c>
          <w:tcPr>
            <w:tcW w:w="1922"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r>
      <w:tr w:rsidR="009A23AB" w:rsidRPr="008B611B" w:rsidTr="008B611B">
        <w:trPr>
          <w:trHeight w:val="510"/>
        </w:trPr>
        <w:tc>
          <w:tcPr>
            <w:tcW w:w="5812" w:type="dxa"/>
            <w:shd w:val="clear" w:color="auto" w:fill="auto"/>
            <w:vAlign w:val="bottom"/>
            <w:hideMark/>
          </w:tcPr>
          <w:p w:rsidR="009A23AB" w:rsidRPr="008B611B" w:rsidRDefault="009A23AB" w:rsidP="008B611B">
            <w:pPr>
              <w:widowControl/>
              <w:rPr>
                <w:b/>
                <w:bCs/>
                <w:sz w:val="24"/>
                <w:szCs w:val="24"/>
              </w:rPr>
            </w:pPr>
            <w:r w:rsidRPr="008B611B">
              <w:rPr>
                <w:b/>
                <w:bCs/>
                <w:sz w:val="24"/>
                <w:szCs w:val="24"/>
              </w:rPr>
              <w:t>Основное мероприятие "Мероприятия по содержанию имущества, находящегося в муниципальной собственности"</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10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04</w:t>
            </w:r>
          </w:p>
        </w:tc>
        <w:tc>
          <w:tcPr>
            <w:tcW w:w="1842"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02 6 01 00000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36,000</w:t>
            </w:r>
            <w:r>
              <w:rPr>
                <w:b/>
                <w:bCs/>
                <w:sz w:val="24"/>
                <w:szCs w:val="24"/>
              </w:rPr>
              <w:t xml:space="preserve"> </w:t>
            </w:r>
          </w:p>
        </w:tc>
        <w:tc>
          <w:tcPr>
            <w:tcW w:w="1984"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c>
          <w:tcPr>
            <w:tcW w:w="1922"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r>
      <w:tr w:rsidR="009A23AB" w:rsidRPr="008B611B" w:rsidTr="00B32046">
        <w:trPr>
          <w:trHeight w:val="328"/>
        </w:trPr>
        <w:tc>
          <w:tcPr>
            <w:tcW w:w="5812" w:type="dxa"/>
            <w:shd w:val="clear" w:color="auto" w:fill="auto"/>
            <w:vAlign w:val="bottom"/>
            <w:hideMark/>
          </w:tcPr>
          <w:p w:rsidR="009A23AB" w:rsidRPr="008B611B" w:rsidRDefault="009A23AB" w:rsidP="008B611B">
            <w:pPr>
              <w:widowControl/>
              <w:rPr>
                <w:b/>
                <w:bCs/>
                <w:sz w:val="24"/>
                <w:szCs w:val="24"/>
              </w:rPr>
            </w:pPr>
            <w:r w:rsidRPr="008B611B">
              <w:rPr>
                <w:b/>
                <w:bCs/>
                <w:sz w:val="24"/>
                <w:szCs w:val="24"/>
              </w:rPr>
              <w:t>Содержание муниципального имущества</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10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04</w:t>
            </w:r>
          </w:p>
        </w:tc>
        <w:tc>
          <w:tcPr>
            <w:tcW w:w="1842"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02 6 01 60200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36,000</w:t>
            </w:r>
            <w:r>
              <w:rPr>
                <w:b/>
                <w:bCs/>
                <w:sz w:val="24"/>
                <w:szCs w:val="24"/>
              </w:rPr>
              <w:t xml:space="preserve"> </w:t>
            </w:r>
          </w:p>
        </w:tc>
        <w:tc>
          <w:tcPr>
            <w:tcW w:w="1984"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c>
          <w:tcPr>
            <w:tcW w:w="1922"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r>
      <w:tr w:rsidR="009A23AB" w:rsidRPr="008B611B" w:rsidTr="008B611B">
        <w:trPr>
          <w:trHeight w:val="405"/>
        </w:trPr>
        <w:tc>
          <w:tcPr>
            <w:tcW w:w="5812" w:type="dxa"/>
            <w:shd w:val="clear" w:color="auto" w:fill="auto"/>
            <w:vAlign w:val="bottom"/>
            <w:hideMark/>
          </w:tcPr>
          <w:p w:rsidR="009A23AB" w:rsidRPr="008B611B" w:rsidRDefault="009A23AB" w:rsidP="008B611B">
            <w:pPr>
              <w:widowControl/>
              <w:rPr>
                <w:sz w:val="24"/>
                <w:szCs w:val="24"/>
              </w:rPr>
            </w:pPr>
            <w:r w:rsidRPr="008B611B">
              <w:rPr>
                <w:sz w:val="24"/>
                <w:szCs w:val="24"/>
              </w:rPr>
              <w:t>Закупка товаров, работ и услуг для обеспечения государственных (муниципальных) нужд</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10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04</w:t>
            </w:r>
          </w:p>
        </w:tc>
        <w:tc>
          <w:tcPr>
            <w:tcW w:w="1842"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02 6 01 60200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200</w:t>
            </w:r>
          </w:p>
        </w:tc>
        <w:tc>
          <w:tcPr>
            <w:tcW w:w="1843"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36,000</w:t>
            </w:r>
            <w:r>
              <w:rPr>
                <w:sz w:val="24"/>
                <w:szCs w:val="24"/>
              </w:rPr>
              <w:t xml:space="preserve"> </w:t>
            </w:r>
          </w:p>
        </w:tc>
        <w:tc>
          <w:tcPr>
            <w:tcW w:w="1984"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c>
          <w:tcPr>
            <w:tcW w:w="1922"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r>
      <w:tr w:rsidR="009A23AB" w:rsidRPr="008B611B" w:rsidTr="008B611B">
        <w:trPr>
          <w:trHeight w:val="255"/>
        </w:trPr>
        <w:tc>
          <w:tcPr>
            <w:tcW w:w="5812" w:type="dxa"/>
            <w:shd w:val="clear" w:color="auto" w:fill="auto"/>
            <w:vAlign w:val="bottom"/>
            <w:hideMark/>
          </w:tcPr>
          <w:p w:rsidR="009A23AB" w:rsidRPr="008B611B" w:rsidRDefault="009A23AB" w:rsidP="008B611B">
            <w:pPr>
              <w:widowControl/>
              <w:rPr>
                <w:sz w:val="24"/>
                <w:szCs w:val="24"/>
              </w:rPr>
            </w:pPr>
            <w:r w:rsidRPr="008B611B">
              <w:rPr>
                <w:sz w:val="24"/>
                <w:szCs w:val="24"/>
              </w:rPr>
              <w:t>Иные закупки товаров, работ и услуг для обеспечения государственных (муниципальных) нужд</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10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04</w:t>
            </w:r>
          </w:p>
        </w:tc>
        <w:tc>
          <w:tcPr>
            <w:tcW w:w="1842"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02 6 01 60200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240</w:t>
            </w:r>
          </w:p>
        </w:tc>
        <w:tc>
          <w:tcPr>
            <w:tcW w:w="1843"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36,000</w:t>
            </w:r>
            <w:r>
              <w:rPr>
                <w:sz w:val="24"/>
                <w:szCs w:val="24"/>
              </w:rPr>
              <w:t xml:space="preserve"> </w:t>
            </w:r>
          </w:p>
        </w:tc>
        <w:tc>
          <w:tcPr>
            <w:tcW w:w="1984"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c>
          <w:tcPr>
            <w:tcW w:w="1922"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r>
      <w:tr w:rsidR="009A23AB" w:rsidRPr="008B611B" w:rsidTr="008B611B">
        <w:trPr>
          <w:trHeight w:val="255"/>
        </w:trPr>
        <w:tc>
          <w:tcPr>
            <w:tcW w:w="5812" w:type="dxa"/>
            <w:shd w:val="clear" w:color="auto" w:fill="auto"/>
            <w:vAlign w:val="bottom"/>
            <w:hideMark/>
          </w:tcPr>
          <w:p w:rsidR="009A23AB" w:rsidRPr="008B611B" w:rsidRDefault="009A23AB" w:rsidP="008B611B">
            <w:pPr>
              <w:widowControl/>
              <w:rPr>
                <w:b/>
                <w:bCs/>
                <w:sz w:val="24"/>
                <w:szCs w:val="24"/>
              </w:rPr>
            </w:pPr>
            <w:r w:rsidRPr="008B611B">
              <w:rPr>
                <w:b/>
                <w:bCs/>
                <w:sz w:val="24"/>
                <w:szCs w:val="24"/>
              </w:rPr>
              <w:t>Муниципальная программа Колышлейского района Пензенской области «Развитие образования в Колышлейском районе Пензенской области на 2014-2022 годы»</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10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04</w:t>
            </w:r>
          </w:p>
        </w:tc>
        <w:tc>
          <w:tcPr>
            <w:tcW w:w="1842"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08 0 00 00000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11 175,100</w:t>
            </w:r>
            <w:r>
              <w:rPr>
                <w:b/>
                <w:bCs/>
                <w:sz w:val="24"/>
                <w:szCs w:val="24"/>
              </w:rPr>
              <w:t xml:space="preserve"> </w:t>
            </w:r>
          </w:p>
        </w:tc>
        <w:tc>
          <w:tcPr>
            <w:tcW w:w="1984"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11 320,200</w:t>
            </w:r>
            <w:r>
              <w:rPr>
                <w:b/>
                <w:bCs/>
                <w:sz w:val="24"/>
                <w:szCs w:val="24"/>
              </w:rPr>
              <w:t xml:space="preserve"> </w:t>
            </w:r>
          </w:p>
        </w:tc>
        <w:tc>
          <w:tcPr>
            <w:tcW w:w="1922"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11 690,800</w:t>
            </w:r>
            <w:r>
              <w:rPr>
                <w:b/>
                <w:bCs/>
                <w:sz w:val="24"/>
                <w:szCs w:val="24"/>
              </w:rPr>
              <w:t xml:space="preserve"> </w:t>
            </w:r>
          </w:p>
        </w:tc>
      </w:tr>
      <w:tr w:rsidR="009A23AB" w:rsidRPr="008B611B" w:rsidTr="008B611B">
        <w:trPr>
          <w:trHeight w:val="510"/>
        </w:trPr>
        <w:tc>
          <w:tcPr>
            <w:tcW w:w="5812" w:type="dxa"/>
            <w:shd w:val="clear" w:color="auto" w:fill="auto"/>
            <w:vAlign w:val="bottom"/>
            <w:hideMark/>
          </w:tcPr>
          <w:p w:rsidR="009A23AB" w:rsidRPr="008B611B" w:rsidRDefault="009A23AB" w:rsidP="008B611B">
            <w:pPr>
              <w:widowControl/>
              <w:rPr>
                <w:b/>
                <w:bCs/>
                <w:sz w:val="24"/>
                <w:szCs w:val="24"/>
              </w:rPr>
            </w:pPr>
            <w:r w:rsidRPr="008B611B">
              <w:rPr>
                <w:b/>
                <w:bCs/>
                <w:sz w:val="24"/>
                <w:szCs w:val="24"/>
              </w:rPr>
              <w:t>Подпрограмма «Предоставление субвенции и иных межбюджетных трансфертов на исполнение государственных полномочий в сфере образования Колышлейского района на 2014-2022 годы»</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10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04</w:t>
            </w:r>
          </w:p>
        </w:tc>
        <w:tc>
          <w:tcPr>
            <w:tcW w:w="1842"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08 5 00 00000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11 175,100</w:t>
            </w:r>
            <w:r>
              <w:rPr>
                <w:b/>
                <w:bCs/>
                <w:sz w:val="24"/>
                <w:szCs w:val="24"/>
              </w:rPr>
              <w:t xml:space="preserve"> </w:t>
            </w:r>
          </w:p>
        </w:tc>
        <w:tc>
          <w:tcPr>
            <w:tcW w:w="1984"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11 320,200</w:t>
            </w:r>
            <w:r>
              <w:rPr>
                <w:b/>
                <w:bCs/>
                <w:sz w:val="24"/>
                <w:szCs w:val="24"/>
              </w:rPr>
              <w:t xml:space="preserve"> </w:t>
            </w:r>
          </w:p>
        </w:tc>
        <w:tc>
          <w:tcPr>
            <w:tcW w:w="1922"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11 690,800</w:t>
            </w:r>
            <w:r>
              <w:rPr>
                <w:b/>
                <w:bCs/>
                <w:sz w:val="24"/>
                <w:szCs w:val="24"/>
              </w:rPr>
              <w:t xml:space="preserve"> </w:t>
            </w:r>
          </w:p>
        </w:tc>
      </w:tr>
      <w:tr w:rsidR="009A23AB" w:rsidRPr="008B611B" w:rsidTr="008B611B">
        <w:trPr>
          <w:trHeight w:val="510"/>
        </w:trPr>
        <w:tc>
          <w:tcPr>
            <w:tcW w:w="5812" w:type="dxa"/>
            <w:shd w:val="clear" w:color="auto" w:fill="auto"/>
            <w:vAlign w:val="bottom"/>
            <w:hideMark/>
          </w:tcPr>
          <w:p w:rsidR="009A23AB" w:rsidRPr="008B611B" w:rsidRDefault="009A23AB" w:rsidP="008B611B">
            <w:pPr>
              <w:widowControl/>
              <w:rPr>
                <w:b/>
                <w:bCs/>
                <w:sz w:val="24"/>
                <w:szCs w:val="24"/>
              </w:rPr>
            </w:pPr>
            <w:r w:rsidRPr="008B611B">
              <w:rPr>
                <w:b/>
                <w:bCs/>
                <w:sz w:val="24"/>
                <w:szCs w:val="24"/>
              </w:rPr>
              <w:lastRenderedPageBreak/>
              <w:t>Основное мероприятие "Исполнение полномочий в сфере образования, делегированных органам местного самоуправления"</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10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04</w:t>
            </w:r>
          </w:p>
        </w:tc>
        <w:tc>
          <w:tcPr>
            <w:tcW w:w="1842"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08 5 01 00000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11 175,100</w:t>
            </w:r>
            <w:r>
              <w:rPr>
                <w:b/>
                <w:bCs/>
                <w:sz w:val="24"/>
                <w:szCs w:val="24"/>
              </w:rPr>
              <w:t xml:space="preserve"> </w:t>
            </w:r>
          </w:p>
        </w:tc>
        <w:tc>
          <w:tcPr>
            <w:tcW w:w="1984"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11 320,200</w:t>
            </w:r>
            <w:r>
              <w:rPr>
                <w:b/>
                <w:bCs/>
                <w:sz w:val="24"/>
                <w:szCs w:val="24"/>
              </w:rPr>
              <w:t xml:space="preserve"> </w:t>
            </w:r>
          </w:p>
        </w:tc>
        <w:tc>
          <w:tcPr>
            <w:tcW w:w="1922"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11 690,800</w:t>
            </w:r>
            <w:r>
              <w:rPr>
                <w:b/>
                <w:bCs/>
                <w:sz w:val="24"/>
                <w:szCs w:val="24"/>
              </w:rPr>
              <w:t xml:space="preserve"> </w:t>
            </w:r>
          </w:p>
        </w:tc>
      </w:tr>
      <w:tr w:rsidR="009A23AB" w:rsidRPr="008B611B" w:rsidTr="008B611B">
        <w:trPr>
          <w:trHeight w:val="510"/>
        </w:trPr>
        <w:tc>
          <w:tcPr>
            <w:tcW w:w="5812" w:type="dxa"/>
            <w:shd w:val="clear" w:color="auto" w:fill="auto"/>
            <w:vAlign w:val="bottom"/>
            <w:hideMark/>
          </w:tcPr>
          <w:p w:rsidR="009A23AB" w:rsidRPr="008B611B" w:rsidRDefault="009A23AB" w:rsidP="008B611B">
            <w:pPr>
              <w:widowControl/>
              <w:rPr>
                <w:b/>
                <w:bCs/>
                <w:sz w:val="24"/>
                <w:szCs w:val="24"/>
              </w:rPr>
            </w:pPr>
            <w:r w:rsidRPr="008B611B">
              <w:rPr>
                <w:b/>
                <w:bCs/>
                <w:sz w:val="24"/>
                <w:szCs w:val="24"/>
              </w:rPr>
              <w:t>Компенсации части родительской платы за содержание ребенка в государственных и муниципальных образовательных учреждениях, реализующих основную общеобразовательную программу дошкольного образования</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10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04</w:t>
            </w:r>
          </w:p>
        </w:tc>
        <w:tc>
          <w:tcPr>
            <w:tcW w:w="1842"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08 5 01 76010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1 305,300</w:t>
            </w:r>
            <w:r>
              <w:rPr>
                <w:b/>
                <w:bCs/>
                <w:sz w:val="24"/>
                <w:szCs w:val="24"/>
              </w:rPr>
              <w:t xml:space="preserve"> </w:t>
            </w:r>
          </w:p>
        </w:tc>
        <w:tc>
          <w:tcPr>
            <w:tcW w:w="1984"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1 643,100</w:t>
            </w:r>
            <w:r>
              <w:rPr>
                <w:b/>
                <w:bCs/>
                <w:sz w:val="24"/>
                <w:szCs w:val="24"/>
              </w:rPr>
              <w:t xml:space="preserve"> </w:t>
            </w:r>
          </w:p>
        </w:tc>
        <w:tc>
          <w:tcPr>
            <w:tcW w:w="1922"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1 643,100</w:t>
            </w:r>
            <w:r>
              <w:rPr>
                <w:b/>
                <w:bCs/>
                <w:sz w:val="24"/>
                <w:szCs w:val="24"/>
              </w:rPr>
              <w:t xml:space="preserve"> </w:t>
            </w:r>
          </w:p>
        </w:tc>
      </w:tr>
      <w:tr w:rsidR="009A23AB" w:rsidRPr="008B611B" w:rsidTr="009C7607">
        <w:trPr>
          <w:trHeight w:val="311"/>
        </w:trPr>
        <w:tc>
          <w:tcPr>
            <w:tcW w:w="5812" w:type="dxa"/>
            <w:shd w:val="clear" w:color="auto" w:fill="auto"/>
            <w:vAlign w:val="bottom"/>
            <w:hideMark/>
          </w:tcPr>
          <w:p w:rsidR="009A23AB" w:rsidRPr="008B611B" w:rsidRDefault="009A23AB" w:rsidP="008B611B">
            <w:pPr>
              <w:widowControl/>
              <w:rPr>
                <w:sz w:val="24"/>
                <w:szCs w:val="24"/>
              </w:rPr>
            </w:pPr>
            <w:r w:rsidRPr="008B611B">
              <w:rPr>
                <w:sz w:val="24"/>
                <w:szCs w:val="24"/>
              </w:rPr>
              <w:t>Социальное обеспечение и иные выплаты населению</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10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04</w:t>
            </w:r>
          </w:p>
        </w:tc>
        <w:tc>
          <w:tcPr>
            <w:tcW w:w="1842"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08 5 01 76010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300</w:t>
            </w:r>
          </w:p>
        </w:tc>
        <w:tc>
          <w:tcPr>
            <w:tcW w:w="1843"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1 305,300</w:t>
            </w:r>
            <w:r>
              <w:rPr>
                <w:sz w:val="24"/>
                <w:szCs w:val="24"/>
              </w:rPr>
              <w:t xml:space="preserve"> </w:t>
            </w:r>
          </w:p>
        </w:tc>
        <w:tc>
          <w:tcPr>
            <w:tcW w:w="1984"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1 643,100</w:t>
            </w:r>
            <w:r>
              <w:rPr>
                <w:sz w:val="24"/>
                <w:szCs w:val="24"/>
              </w:rPr>
              <w:t xml:space="preserve"> </w:t>
            </w:r>
          </w:p>
        </w:tc>
        <w:tc>
          <w:tcPr>
            <w:tcW w:w="1922"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1 643,100</w:t>
            </w:r>
            <w:r>
              <w:rPr>
                <w:sz w:val="24"/>
                <w:szCs w:val="24"/>
              </w:rPr>
              <w:t xml:space="preserve"> </w:t>
            </w:r>
          </w:p>
        </w:tc>
      </w:tr>
      <w:tr w:rsidR="009A23AB" w:rsidRPr="008B611B" w:rsidTr="008B611B">
        <w:trPr>
          <w:trHeight w:val="255"/>
        </w:trPr>
        <w:tc>
          <w:tcPr>
            <w:tcW w:w="5812" w:type="dxa"/>
            <w:shd w:val="clear" w:color="auto" w:fill="auto"/>
            <w:vAlign w:val="bottom"/>
            <w:hideMark/>
          </w:tcPr>
          <w:p w:rsidR="009A23AB" w:rsidRPr="008B611B" w:rsidRDefault="009A23AB" w:rsidP="008B611B">
            <w:pPr>
              <w:widowControl/>
              <w:rPr>
                <w:sz w:val="24"/>
                <w:szCs w:val="24"/>
              </w:rPr>
            </w:pPr>
            <w:r w:rsidRPr="008B611B">
              <w:rPr>
                <w:sz w:val="24"/>
                <w:szCs w:val="24"/>
              </w:rPr>
              <w:t>Социальные выплаты гражданам, кроме публичных нормативных социальных выплат</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10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04</w:t>
            </w:r>
          </w:p>
        </w:tc>
        <w:tc>
          <w:tcPr>
            <w:tcW w:w="1842"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08 5 01 76010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320</w:t>
            </w:r>
          </w:p>
        </w:tc>
        <w:tc>
          <w:tcPr>
            <w:tcW w:w="1843"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1 305,300</w:t>
            </w:r>
            <w:r>
              <w:rPr>
                <w:sz w:val="24"/>
                <w:szCs w:val="24"/>
              </w:rPr>
              <w:t xml:space="preserve"> </w:t>
            </w:r>
          </w:p>
        </w:tc>
        <w:tc>
          <w:tcPr>
            <w:tcW w:w="1984"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1 643,100</w:t>
            </w:r>
            <w:r>
              <w:rPr>
                <w:sz w:val="24"/>
                <w:szCs w:val="24"/>
              </w:rPr>
              <w:t xml:space="preserve"> </w:t>
            </w:r>
          </w:p>
        </w:tc>
        <w:tc>
          <w:tcPr>
            <w:tcW w:w="1922"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1 643,100</w:t>
            </w:r>
            <w:r>
              <w:rPr>
                <w:sz w:val="24"/>
                <w:szCs w:val="24"/>
              </w:rPr>
              <w:t xml:space="preserve"> </w:t>
            </w:r>
          </w:p>
        </w:tc>
      </w:tr>
      <w:tr w:rsidR="009A23AB" w:rsidRPr="008B611B" w:rsidTr="008B611B">
        <w:trPr>
          <w:trHeight w:val="255"/>
        </w:trPr>
        <w:tc>
          <w:tcPr>
            <w:tcW w:w="5812" w:type="dxa"/>
            <w:shd w:val="clear" w:color="auto" w:fill="auto"/>
            <w:vAlign w:val="bottom"/>
            <w:hideMark/>
          </w:tcPr>
          <w:p w:rsidR="009A23AB" w:rsidRPr="008B611B" w:rsidRDefault="009A23AB" w:rsidP="008B611B">
            <w:pPr>
              <w:widowControl/>
              <w:rPr>
                <w:b/>
                <w:bCs/>
                <w:sz w:val="24"/>
                <w:szCs w:val="24"/>
              </w:rPr>
            </w:pPr>
            <w:r w:rsidRPr="008B611B">
              <w:rPr>
                <w:b/>
                <w:bCs/>
                <w:sz w:val="24"/>
                <w:szCs w:val="24"/>
              </w:rPr>
              <w:t>Выплаты приемной семье на содержание подопечных детей</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10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04</w:t>
            </w:r>
          </w:p>
        </w:tc>
        <w:tc>
          <w:tcPr>
            <w:tcW w:w="1842"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08 5 01 77101</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4 024,000</w:t>
            </w:r>
            <w:r>
              <w:rPr>
                <w:b/>
                <w:bCs/>
                <w:sz w:val="24"/>
                <w:szCs w:val="24"/>
              </w:rPr>
              <w:t xml:space="preserve"> </w:t>
            </w:r>
          </w:p>
        </w:tc>
        <w:tc>
          <w:tcPr>
            <w:tcW w:w="1984"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4 024,000</w:t>
            </w:r>
            <w:r>
              <w:rPr>
                <w:b/>
                <w:bCs/>
                <w:sz w:val="24"/>
                <w:szCs w:val="24"/>
              </w:rPr>
              <w:t xml:space="preserve"> </w:t>
            </w:r>
          </w:p>
        </w:tc>
        <w:tc>
          <w:tcPr>
            <w:tcW w:w="1922"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4 024,000</w:t>
            </w:r>
            <w:r>
              <w:rPr>
                <w:b/>
                <w:bCs/>
                <w:sz w:val="24"/>
                <w:szCs w:val="24"/>
              </w:rPr>
              <w:t xml:space="preserve"> </w:t>
            </w:r>
          </w:p>
        </w:tc>
      </w:tr>
      <w:tr w:rsidR="009A23AB" w:rsidRPr="008B611B" w:rsidTr="008B611B">
        <w:trPr>
          <w:trHeight w:val="255"/>
        </w:trPr>
        <w:tc>
          <w:tcPr>
            <w:tcW w:w="5812" w:type="dxa"/>
            <w:shd w:val="clear" w:color="auto" w:fill="auto"/>
            <w:vAlign w:val="bottom"/>
            <w:hideMark/>
          </w:tcPr>
          <w:p w:rsidR="009A23AB" w:rsidRPr="008B611B" w:rsidRDefault="009A23AB" w:rsidP="008B611B">
            <w:pPr>
              <w:widowControl/>
              <w:rPr>
                <w:sz w:val="24"/>
                <w:szCs w:val="24"/>
              </w:rPr>
            </w:pPr>
            <w:r w:rsidRPr="008B611B">
              <w:rPr>
                <w:sz w:val="24"/>
                <w:szCs w:val="24"/>
              </w:rPr>
              <w:t>Закупка товаров, работ и услуг для обеспечения государственных (муниципальных) нужд</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10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04</w:t>
            </w:r>
          </w:p>
        </w:tc>
        <w:tc>
          <w:tcPr>
            <w:tcW w:w="1842"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08 5 01 77101</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200</w:t>
            </w:r>
          </w:p>
        </w:tc>
        <w:tc>
          <w:tcPr>
            <w:tcW w:w="1843"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24,000</w:t>
            </w:r>
            <w:r>
              <w:rPr>
                <w:sz w:val="24"/>
                <w:szCs w:val="24"/>
              </w:rPr>
              <w:t xml:space="preserve"> </w:t>
            </w:r>
          </w:p>
        </w:tc>
        <w:tc>
          <w:tcPr>
            <w:tcW w:w="1984"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24,000</w:t>
            </w:r>
            <w:r>
              <w:rPr>
                <w:sz w:val="24"/>
                <w:szCs w:val="24"/>
              </w:rPr>
              <w:t xml:space="preserve"> </w:t>
            </w:r>
          </w:p>
        </w:tc>
        <w:tc>
          <w:tcPr>
            <w:tcW w:w="1922"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24,000</w:t>
            </w:r>
            <w:r>
              <w:rPr>
                <w:sz w:val="24"/>
                <w:szCs w:val="24"/>
              </w:rPr>
              <w:t xml:space="preserve"> </w:t>
            </w:r>
          </w:p>
        </w:tc>
      </w:tr>
      <w:tr w:rsidR="009A23AB" w:rsidRPr="008B611B" w:rsidTr="008B611B">
        <w:trPr>
          <w:trHeight w:val="255"/>
        </w:trPr>
        <w:tc>
          <w:tcPr>
            <w:tcW w:w="5812" w:type="dxa"/>
            <w:shd w:val="clear" w:color="auto" w:fill="auto"/>
            <w:vAlign w:val="bottom"/>
            <w:hideMark/>
          </w:tcPr>
          <w:p w:rsidR="009A23AB" w:rsidRPr="008B611B" w:rsidRDefault="009A23AB" w:rsidP="008B611B">
            <w:pPr>
              <w:widowControl/>
              <w:rPr>
                <w:sz w:val="24"/>
                <w:szCs w:val="24"/>
              </w:rPr>
            </w:pPr>
            <w:r w:rsidRPr="008B611B">
              <w:rPr>
                <w:sz w:val="24"/>
                <w:szCs w:val="24"/>
              </w:rPr>
              <w:t>Иные закупки товаров, работ и услуг для обеспечения государственных (муниципальных) нужд</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10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04</w:t>
            </w:r>
          </w:p>
        </w:tc>
        <w:tc>
          <w:tcPr>
            <w:tcW w:w="1842"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08 5 01 77101</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240</w:t>
            </w:r>
          </w:p>
        </w:tc>
        <w:tc>
          <w:tcPr>
            <w:tcW w:w="1843"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24,000</w:t>
            </w:r>
            <w:r>
              <w:rPr>
                <w:sz w:val="24"/>
                <w:szCs w:val="24"/>
              </w:rPr>
              <w:t xml:space="preserve"> </w:t>
            </w:r>
          </w:p>
        </w:tc>
        <w:tc>
          <w:tcPr>
            <w:tcW w:w="1984"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24,000</w:t>
            </w:r>
            <w:r>
              <w:rPr>
                <w:sz w:val="24"/>
                <w:szCs w:val="24"/>
              </w:rPr>
              <w:t xml:space="preserve"> </w:t>
            </w:r>
          </w:p>
        </w:tc>
        <w:tc>
          <w:tcPr>
            <w:tcW w:w="1922"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24,000</w:t>
            </w:r>
            <w:r>
              <w:rPr>
                <w:sz w:val="24"/>
                <w:szCs w:val="24"/>
              </w:rPr>
              <w:t xml:space="preserve"> </w:t>
            </w:r>
          </w:p>
        </w:tc>
      </w:tr>
      <w:tr w:rsidR="009A23AB" w:rsidRPr="008B611B" w:rsidTr="008B611B">
        <w:trPr>
          <w:trHeight w:val="255"/>
        </w:trPr>
        <w:tc>
          <w:tcPr>
            <w:tcW w:w="5812" w:type="dxa"/>
            <w:shd w:val="clear" w:color="auto" w:fill="auto"/>
            <w:vAlign w:val="bottom"/>
            <w:hideMark/>
          </w:tcPr>
          <w:p w:rsidR="009A23AB" w:rsidRPr="008B611B" w:rsidRDefault="009A23AB" w:rsidP="008B611B">
            <w:pPr>
              <w:widowControl/>
              <w:rPr>
                <w:sz w:val="24"/>
                <w:szCs w:val="24"/>
              </w:rPr>
            </w:pPr>
            <w:r w:rsidRPr="008B611B">
              <w:rPr>
                <w:sz w:val="24"/>
                <w:szCs w:val="24"/>
              </w:rPr>
              <w:t>Социальное обеспечение и иные выплаты населению</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10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04</w:t>
            </w:r>
          </w:p>
        </w:tc>
        <w:tc>
          <w:tcPr>
            <w:tcW w:w="1842"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08 5 01 77101</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300</w:t>
            </w:r>
          </w:p>
        </w:tc>
        <w:tc>
          <w:tcPr>
            <w:tcW w:w="1843"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4 000,000</w:t>
            </w:r>
            <w:r>
              <w:rPr>
                <w:sz w:val="24"/>
                <w:szCs w:val="24"/>
              </w:rPr>
              <w:t xml:space="preserve"> </w:t>
            </w:r>
          </w:p>
        </w:tc>
        <w:tc>
          <w:tcPr>
            <w:tcW w:w="1984"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4 000,000</w:t>
            </w:r>
            <w:r>
              <w:rPr>
                <w:sz w:val="24"/>
                <w:szCs w:val="24"/>
              </w:rPr>
              <w:t xml:space="preserve"> </w:t>
            </w:r>
          </w:p>
        </w:tc>
        <w:tc>
          <w:tcPr>
            <w:tcW w:w="1922"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4 000,000</w:t>
            </w:r>
            <w:r>
              <w:rPr>
                <w:sz w:val="24"/>
                <w:szCs w:val="24"/>
              </w:rPr>
              <w:t xml:space="preserve"> </w:t>
            </w:r>
          </w:p>
        </w:tc>
      </w:tr>
      <w:tr w:rsidR="009A23AB" w:rsidRPr="008B611B" w:rsidTr="008B611B">
        <w:trPr>
          <w:trHeight w:val="255"/>
        </w:trPr>
        <w:tc>
          <w:tcPr>
            <w:tcW w:w="5812" w:type="dxa"/>
            <w:shd w:val="clear" w:color="auto" w:fill="auto"/>
            <w:vAlign w:val="bottom"/>
            <w:hideMark/>
          </w:tcPr>
          <w:p w:rsidR="009A23AB" w:rsidRPr="008B611B" w:rsidRDefault="009A23AB" w:rsidP="008B611B">
            <w:pPr>
              <w:widowControl/>
              <w:rPr>
                <w:sz w:val="24"/>
                <w:szCs w:val="24"/>
              </w:rPr>
            </w:pPr>
            <w:r w:rsidRPr="008B611B">
              <w:rPr>
                <w:sz w:val="24"/>
                <w:szCs w:val="24"/>
              </w:rPr>
              <w:t>Публичные нормативные социальные выплаты гражданам</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10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04</w:t>
            </w:r>
          </w:p>
        </w:tc>
        <w:tc>
          <w:tcPr>
            <w:tcW w:w="1842"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08 5 01 77101</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310</w:t>
            </w:r>
          </w:p>
        </w:tc>
        <w:tc>
          <w:tcPr>
            <w:tcW w:w="1843"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4 000,000</w:t>
            </w:r>
            <w:r>
              <w:rPr>
                <w:sz w:val="24"/>
                <w:szCs w:val="24"/>
              </w:rPr>
              <w:t xml:space="preserve"> </w:t>
            </w:r>
          </w:p>
        </w:tc>
        <w:tc>
          <w:tcPr>
            <w:tcW w:w="1984"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4 000,000</w:t>
            </w:r>
            <w:r>
              <w:rPr>
                <w:sz w:val="24"/>
                <w:szCs w:val="24"/>
              </w:rPr>
              <w:t xml:space="preserve"> </w:t>
            </w:r>
          </w:p>
        </w:tc>
        <w:tc>
          <w:tcPr>
            <w:tcW w:w="1922"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4 000,000</w:t>
            </w:r>
            <w:r>
              <w:rPr>
                <w:sz w:val="24"/>
                <w:szCs w:val="24"/>
              </w:rPr>
              <w:t xml:space="preserve"> </w:t>
            </w:r>
          </w:p>
        </w:tc>
      </w:tr>
      <w:tr w:rsidR="009A23AB" w:rsidRPr="008B611B" w:rsidTr="008B611B">
        <w:trPr>
          <w:trHeight w:val="255"/>
        </w:trPr>
        <w:tc>
          <w:tcPr>
            <w:tcW w:w="5812" w:type="dxa"/>
            <w:shd w:val="clear" w:color="auto" w:fill="auto"/>
            <w:vAlign w:val="bottom"/>
            <w:hideMark/>
          </w:tcPr>
          <w:p w:rsidR="009A23AB" w:rsidRPr="008B611B" w:rsidRDefault="009A23AB" w:rsidP="008B611B">
            <w:pPr>
              <w:widowControl/>
              <w:rPr>
                <w:b/>
                <w:bCs/>
                <w:sz w:val="24"/>
                <w:szCs w:val="24"/>
              </w:rPr>
            </w:pPr>
            <w:r w:rsidRPr="008B611B">
              <w:rPr>
                <w:b/>
                <w:bCs/>
                <w:sz w:val="24"/>
                <w:szCs w:val="24"/>
              </w:rPr>
              <w:t>Выплата вознаграждения приемным родителям</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10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04</w:t>
            </w:r>
          </w:p>
        </w:tc>
        <w:tc>
          <w:tcPr>
            <w:tcW w:w="1842"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08 5 01 77102</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1 911,400</w:t>
            </w:r>
            <w:r>
              <w:rPr>
                <w:b/>
                <w:bCs/>
                <w:sz w:val="24"/>
                <w:szCs w:val="24"/>
              </w:rPr>
              <w:t xml:space="preserve"> </w:t>
            </w:r>
          </w:p>
        </w:tc>
        <w:tc>
          <w:tcPr>
            <w:tcW w:w="1984"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1 911,400</w:t>
            </w:r>
            <w:r>
              <w:rPr>
                <w:b/>
                <w:bCs/>
                <w:sz w:val="24"/>
                <w:szCs w:val="24"/>
              </w:rPr>
              <w:t xml:space="preserve"> </w:t>
            </w:r>
          </w:p>
        </w:tc>
        <w:tc>
          <w:tcPr>
            <w:tcW w:w="1922"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1 911,400</w:t>
            </w:r>
            <w:r>
              <w:rPr>
                <w:b/>
                <w:bCs/>
                <w:sz w:val="24"/>
                <w:szCs w:val="24"/>
              </w:rPr>
              <w:t xml:space="preserve"> </w:t>
            </w:r>
          </w:p>
        </w:tc>
      </w:tr>
      <w:tr w:rsidR="009A23AB" w:rsidRPr="008B611B" w:rsidTr="008B611B">
        <w:trPr>
          <w:trHeight w:val="255"/>
        </w:trPr>
        <w:tc>
          <w:tcPr>
            <w:tcW w:w="5812" w:type="dxa"/>
            <w:shd w:val="clear" w:color="auto" w:fill="auto"/>
            <w:vAlign w:val="bottom"/>
            <w:hideMark/>
          </w:tcPr>
          <w:p w:rsidR="009A23AB" w:rsidRPr="008B611B" w:rsidRDefault="009A23AB" w:rsidP="008B611B">
            <w:pPr>
              <w:widowControl/>
              <w:rPr>
                <w:sz w:val="24"/>
                <w:szCs w:val="24"/>
              </w:rPr>
            </w:pPr>
            <w:r w:rsidRPr="008B611B">
              <w:rPr>
                <w:sz w:val="24"/>
                <w:szCs w:val="24"/>
              </w:rPr>
              <w:t>Закупка товаров, работ и услуг для обеспечения государственных (муниципальных) нужд</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10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04</w:t>
            </w:r>
          </w:p>
        </w:tc>
        <w:tc>
          <w:tcPr>
            <w:tcW w:w="1842"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08 5 01 77102</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200</w:t>
            </w:r>
          </w:p>
        </w:tc>
        <w:tc>
          <w:tcPr>
            <w:tcW w:w="1843"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11,400</w:t>
            </w:r>
            <w:r>
              <w:rPr>
                <w:sz w:val="24"/>
                <w:szCs w:val="24"/>
              </w:rPr>
              <w:t xml:space="preserve"> </w:t>
            </w:r>
          </w:p>
        </w:tc>
        <w:tc>
          <w:tcPr>
            <w:tcW w:w="1984"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11,400</w:t>
            </w:r>
            <w:r>
              <w:rPr>
                <w:sz w:val="24"/>
                <w:szCs w:val="24"/>
              </w:rPr>
              <w:t xml:space="preserve"> </w:t>
            </w:r>
          </w:p>
        </w:tc>
        <w:tc>
          <w:tcPr>
            <w:tcW w:w="1922"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11,400</w:t>
            </w:r>
            <w:r>
              <w:rPr>
                <w:sz w:val="24"/>
                <w:szCs w:val="24"/>
              </w:rPr>
              <w:t xml:space="preserve"> </w:t>
            </w:r>
          </w:p>
        </w:tc>
      </w:tr>
      <w:tr w:rsidR="009A23AB" w:rsidRPr="008B611B" w:rsidTr="008B611B">
        <w:trPr>
          <w:trHeight w:val="255"/>
        </w:trPr>
        <w:tc>
          <w:tcPr>
            <w:tcW w:w="5812" w:type="dxa"/>
            <w:shd w:val="clear" w:color="auto" w:fill="auto"/>
            <w:vAlign w:val="bottom"/>
            <w:hideMark/>
          </w:tcPr>
          <w:p w:rsidR="009A23AB" w:rsidRPr="008B611B" w:rsidRDefault="009A23AB" w:rsidP="008B611B">
            <w:pPr>
              <w:widowControl/>
              <w:rPr>
                <w:sz w:val="24"/>
                <w:szCs w:val="24"/>
              </w:rPr>
            </w:pPr>
            <w:r w:rsidRPr="008B611B">
              <w:rPr>
                <w:sz w:val="24"/>
                <w:szCs w:val="24"/>
              </w:rPr>
              <w:t>Иные закупки товаров, работ и услуг для обеспечения государственных (муниципальных) нужд</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10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04</w:t>
            </w:r>
          </w:p>
        </w:tc>
        <w:tc>
          <w:tcPr>
            <w:tcW w:w="1842"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08 5 01 77102</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240</w:t>
            </w:r>
          </w:p>
        </w:tc>
        <w:tc>
          <w:tcPr>
            <w:tcW w:w="1843"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11,400</w:t>
            </w:r>
            <w:r>
              <w:rPr>
                <w:sz w:val="24"/>
                <w:szCs w:val="24"/>
              </w:rPr>
              <w:t xml:space="preserve"> </w:t>
            </w:r>
          </w:p>
        </w:tc>
        <w:tc>
          <w:tcPr>
            <w:tcW w:w="1984"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11,400</w:t>
            </w:r>
            <w:r>
              <w:rPr>
                <w:sz w:val="24"/>
                <w:szCs w:val="24"/>
              </w:rPr>
              <w:t xml:space="preserve"> </w:t>
            </w:r>
          </w:p>
        </w:tc>
        <w:tc>
          <w:tcPr>
            <w:tcW w:w="1922"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11,400</w:t>
            </w:r>
            <w:r>
              <w:rPr>
                <w:sz w:val="24"/>
                <w:szCs w:val="24"/>
              </w:rPr>
              <w:t xml:space="preserve"> </w:t>
            </w:r>
          </w:p>
        </w:tc>
      </w:tr>
      <w:tr w:rsidR="009A23AB" w:rsidRPr="008B611B" w:rsidTr="008B611B">
        <w:trPr>
          <w:trHeight w:val="255"/>
        </w:trPr>
        <w:tc>
          <w:tcPr>
            <w:tcW w:w="5812" w:type="dxa"/>
            <w:shd w:val="clear" w:color="auto" w:fill="auto"/>
            <w:vAlign w:val="bottom"/>
            <w:hideMark/>
          </w:tcPr>
          <w:p w:rsidR="009A23AB" w:rsidRPr="008B611B" w:rsidRDefault="009A23AB" w:rsidP="008B611B">
            <w:pPr>
              <w:widowControl/>
              <w:rPr>
                <w:sz w:val="24"/>
                <w:szCs w:val="24"/>
              </w:rPr>
            </w:pPr>
            <w:r w:rsidRPr="008B611B">
              <w:rPr>
                <w:sz w:val="24"/>
                <w:szCs w:val="24"/>
              </w:rPr>
              <w:t>Социальное обеспечение и иные выплаты населению</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10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04</w:t>
            </w:r>
          </w:p>
        </w:tc>
        <w:tc>
          <w:tcPr>
            <w:tcW w:w="1842"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08 5 01 77102</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300</w:t>
            </w:r>
          </w:p>
        </w:tc>
        <w:tc>
          <w:tcPr>
            <w:tcW w:w="1843"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1 900,000</w:t>
            </w:r>
            <w:r>
              <w:rPr>
                <w:sz w:val="24"/>
                <w:szCs w:val="24"/>
              </w:rPr>
              <w:t xml:space="preserve"> </w:t>
            </w:r>
          </w:p>
        </w:tc>
        <w:tc>
          <w:tcPr>
            <w:tcW w:w="1984"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1 900,000</w:t>
            </w:r>
            <w:r>
              <w:rPr>
                <w:sz w:val="24"/>
                <w:szCs w:val="24"/>
              </w:rPr>
              <w:t xml:space="preserve"> </w:t>
            </w:r>
          </w:p>
        </w:tc>
        <w:tc>
          <w:tcPr>
            <w:tcW w:w="1922"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1 900,000</w:t>
            </w:r>
            <w:r>
              <w:rPr>
                <w:sz w:val="24"/>
                <w:szCs w:val="24"/>
              </w:rPr>
              <w:t xml:space="preserve"> </w:t>
            </w:r>
          </w:p>
        </w:tc>
      </w:tr>
      <w:tr w:rsidR="009A23AB" w:rsidRPr="008B611B" w:rsidTr="008B611B">
        <w:trPr>
          <w:trHeight w:val="255"/>
        </w:trPr>
        <w:tc>
          <w:tcPr>
            <w:tcW w:w="5812" w:type="dxa"/>
            <w:shd w:val="clear" w:color="auto" w:fill="auto"/>
            <w:vAlign w:val="bottom"/>
            <w:hideMark/>
          </w:tcPr>
          <w:p w:rsidR="009A23AB" w:rsidRPr="008B611B" w:rsidRDefault="009A23AB" w:rsidP="008B611B">
            <w:pPr>
              <w:widowControl/>
              <w:rPr>
                <w:sz w:val="24"/>
                <w:szCs w:val="24"/>
              </w:rPr>
            </w:pPr>
            <w:r w:rsidRPr="008B611B">
              <w:rPr>
                <w:sz w:val="24"/>
                <w:szCs w:val="24"/>
              </w:rPr>
              <w:t>Социальные выплаты гражданам, кроме публичных нормативных социальных выплат</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10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04</w:t>
            </w:r>
          </w:p>
        </w:tc>
        <w:tc>
          <w:tcPr>
            <w:tcW w:w="1842"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08 5 01 77102</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320</w:t>
            </w:r>
          </w:p>
        </w:tc>
        <w:tc>
          <w:tcPr>
            <w:tcW w:w="1843"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1 900,000</w:t>
            </w:r>
            <w:r>
              <w:rPr>
                <w:sz w:val="24"/>
                <w:szCs w:val="24"/>
              </w:rPr>
              <w:t xml:space="preserve"> </w:t>
            </w:r>
          </w:p>
        </w:tc>
        <w:tc>
          <w:tcPr>
            <w:tcW w:w="1984"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1 900,000</w:t>
            </w:r>
            <w:r>
              <w:rPr>
                <w:sz w:val="24"/>
                <w:szCs w:val="24"/>
              </w:rPr>
              <w:t xml:space="preserve"> </w:t>
            </w:r>
          </w:p>
        </w:tc>
        <w:tc>
          <w:tcPr>
            <w:tcW w:w="1922"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1 900,000</w:t>
            </w:r>
            <w:r>
              <w:rPr>
                <w:sz w:val="24"/>
                <w:szCs w:val="24"/>
              </w:rPr>
              <w:t xml:space="preserve"> </w:t>
            </w:r>
          </w:p>
        </w:tc>
      </w:tr>
      <w:tr w:rsidR="009A23AB" w:rsidRPr="008B611B" w:rsidTr="008B611B">
        <w:trPr>
          <w:trHeight w:val="255"/>
        </w:trPr>
        <w:tc>
          <w:tcPr>
            <w:tcW w:w="5812" w:type="dxa"/>
            <w:shd w:val="clear" w:color="auto" w:fill="auto"/>
            <w:vAlign w:val="bottom"/>
            <w:hideMark/>
          </w:tcPr>
          <w:p w:rsidR="009A23AB" w:rsidRPr="008B611B" w:rsidRDefault="009A23AB" w:rsidP="008B611B">
            <w:pPr>
              <w:widowControl/>
              <w:rPr>
                <w:b/>
                <w:bCs/>
                <w:sz w:val="24"/>
                <w:szCs w:val="24"/>
              </w:rPr>
            </w:pPr>
            <w:r w:rsidRPr="008B611B">
              <w:rPr>
                <w:b/>
                <w:bCs/>
                <w:sz w:val="24"/>
                <w:szCs w:val="24"/>
              </w:rPr>
              <w:t>Выплаты семьям опекунов на содержание подопечных детей</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10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04</w:t>
            </w:r>
          </w:p>
        </w:tc>
        <w:tc>
          <w:tcPr>
            <w:tcW w:w="1842"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08 5 01 77103</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3 934,400</w:t>
            </w:r>
            <w:r>
              <w:rPr>
                <w:b/>
                <w:bCs/>
                <w:sz w:val="24"/>
                <w:szCs w:val="24"/>
              </w:rPr>
              <w:t xml:space="preserve"> </w:t>
            </w:r>
          </w:p>
        </w:tc>
        <w:tc>
          <w:tcPr>
            <w:tcW w:w="1984"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3 741,700</w:t>
            </w:r>
            <w:r>
              <w:rPr>
                <w:b/>
                <w:bCs/>
                <w:sz w:val="24"/>
                <w:szCs w:val="24"/>
              </w:rPr>
              <w:t xml:space="preserve"> </w:t>
            </w:r>
          </w:p>
        </w:tc>
        <w:tc>
          <w:tcPr>
            <w:tcW w:w="1922"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4 112,300</w:t>
            </w:r>
            <w:r>
              <w:rPr>
                <w:b/>
                <w:bCs/>
                <w:sz w:val="24"/>
                <w:szCs w:val="24"/>
              </w:rPr>
              <w:t xml:space="preserve"> </w:t>
            </w:r>
          </w:p>
        </w:tc>
      </w:tr>
      <w:tr w:rsidR="009A23AB" w:rsidRPr="008B611B" w:rsidTr="008B611B">
        <w:trPr>
          <w:trHeight w:val="255"/>
        </w:trPr>
        <w:tc>
          <w:tcPr>
            <w:tcW w:w="5812" w:type="dxa"/>
            <w:shd w:val="clear" w:color="auto" w:fill="auto"/>
            <w:vAlign w:val="bottom"/>
            <w:hideMark/>
          </w:tcPr>
          <w:p w:rsidR="009A23AB" w:rsidRPr="008B611B" w:rsidRDefault="009A23AB" w:rsidP="008B611B">
            <w:pPr>
              <w:widowControl/>
              <w:rPr>
                <w:sz w:val="24"/>
                <w:szCs w:val="24"/>
              </w:rPr>
            </w:pPr>
            <w:r w:rsidRPr="008B611B">
              <w:rPr>
                <w:sz w:val="24"/>
                <w:szCs w:val="24"/>
              </w:rPr>
              <w:t>Закупка товаров, работ и услуг для обеспечения государственных (муниципальных) нужд</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10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04</w:t>
            </w:r>
          </w:p>
        </w:tc>
        <w:tc>
          <w:tcPr>
            <w:tcW w:w="1842"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08 5 01 77103</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200</w:t>
            </w:r>
          </w:p>
        </w:tc>
        <w:tc>
          <w:tcPr>
            <w:tcW w:w="1843"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23,500</w:t>
            </w:r>
            <w:r>
              <w:rPr>
                <w:sz w:val="24"/>
                <w:szCs w:val="24"/>
              </w:rPr>
              <w:t xml:space="preserve"> </w:t>
            </w:r>
          </w:p>
        </w:tc>
        <w:tc>
          <w:tcPr>
            <w:tcW w:w="1984"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22,300</w:t>
            </w:r>
            <w:r>
              <w:rPr>
                <w:sz w:val="24"/>
                <w:szCs w:val="24"/>
              </w:rPr>
              <w:t xml:space="preserve"> </w:t>
            </w:r>
          </w:p>
        </w:tc>
        <w:tc>
          <w:tcPr>
            <w:tcW w:w="1922"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24,500</w:t>
            </w:r>
            <w:r>
              <w:rPr>
                <w:sz w:val="24"/>
                <w:szCs w:val="24"/>
              </w:rPr>
              <w:t xml:space="preserve"> </w:t>
            </w:r>
          </w:p>
        </w:tc>
      </w:tr>
      <w:tr w:rsidR="009A23AB" w:rsidRPr="008B611B" w:rsidTr="008B611B">
        <w:trPr>
          <w:trHeight w:val="255"/>
        </w:trPr>
        <w:tc>
          <w:tcPr>
            <w:tcW w:w="5812" w:type="dxa"/>
            <w:shd w:val="clear" w:color="auto" w:fill="auto"/>
            <w:vAlign w:val="bottom"/>
            <w:hideMark/>
          </w:tcPr>
          <w:p w:rsidR="009A23AB" w:rsidRPr="008B611B" w:rsidRDefault="009A23AB" w:rsidP="008B611B">
            <w:pPr>
              <w:widowControl/>
              <w:rPr>
                <w:sz w:val="24"/>
                <w:szCs w:val="24"/>
              </w:rPr>
            </w:pPr>
            <w:r w:rsidRPr="008B611B">
              <w:rPr>
                <w:sz w:val="24"/>
                <w:szCs w:val="24"/>
              </w:rPr>
              <w:lastRenderedPageBreak/>
              <w:t>Иные закупки товаров, работ и услуг для обеспечения государственных (муниципальных) нужд</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10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04</w:t>
            </w:r>
          </w:p>
        </w:tc>
        <w:tc>
          <w:tcPr>
            <w:tcW w:w="1842"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08 5 01 77103</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240</w:t>
            </w:r>
          </w:p>
        </w:tc>
        <w:tc>
          <w:tcPr>
            <w:tcW w:w="1843"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23,500</w:t>
            </w:r>
            <w:r>
              <w:rPr>
                <w:sz w:val="24"/>
                <w:szCs w:val="24"/>
              </w:rPr>
              <w:t xml:space="preserve"> </w:t>
            </w:r>
          </w:p>
        </w:tc>
        <w:tc>
          <w:tcPr>
            <w:tcW w:w="1984"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22,300</w:t>
            </w:r>
            <w:r>
              <w:rPr>
                <w:sz w:val="24"/>
                <w:szCs w:val="24"/>
              </w:rPr>
              <w:t xml:space="preserve"> </w:t>
            </w:r>
          </w:p>
        </w:tc>
        <w:tc>
          <w:tcPr>
            <w:tcW w:w="1922"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24,500</w:t>
            </w:r>
            <w:r>
              <w:rPr>
                <w:sz w:val="24"/>
                <w:szCs w:val="24"/>
              </w:rPr>
              <w:t xml:space="preserve"> </w:t>
            </w:r>
          </w:p>
        </w:tc>
      </w:tr>
      <w:tr w:rsidR="009A23AB" w:rsidRPr="008B611B" w:rsidTr="008B611B">
        <w:trPr>
          <w:trHeight w:val="255"/>
        </w:trPr>
        <w:tc>
          <w:tcPr>
            <w:tcW w:w="5812" w:type="dxa"/>
            <w:shd w:val="clear" w:color="auto" w:fill="auto"/>
            <w:vAlign w:val="bottom"/>
            <w:hideMark/>
          </w:tcPr>
          <w:p w:rsidR="009A23AB" w:rsidRPr="008B611B" w:rsidRDefault="009A23AB" w:rsidP="008B611B">
            <w:pPr>
              <w:widowControl/>
              <w:rPr>
                <w:sz w:val="24"/>
                <w:szCs w:val="24"/>
              </w:rPr>
            </w:pPr>
            <w:r w:rsidRPr="008B611B">
              <w:rPr>
                <w:sz w:val="24"/>
                <w:szCs w:val="24"/>
              </w:rPr>
              <w:t>Социальное обеспечение и иные выплаты населению</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10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04</w:t>
            </w:r>
          </w:p>
        </w:tc>
        <w:tc>
          <w:tcPr>
            <w:tcW w:w="1842"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08 5 01 77103</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300</w:t>
            </w:r>
          </w:p>
        </w:tc>
        <w:tc>
          <w:tcPr>
            <w:tcW w:w="1843"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3 910,900</w:t>
            </w:r>
            <w:r>
              <w:rPr>
                <w:sz w:val="24"/>
                <w:szCs w:val="24"/>
              </w:rPr>
              <w:t xml:space="preserve"> </w:t>
            </w:r>
          </w:p>
        </w:tc>
        <w:tc>
          <w:tcPr>
            <w:tcW w:w="1984"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3 719,400</w:t>
            </w:r>
            <w:r>
              <w:rPr>
                <w:sz w:val="24"/>
                <w:szCs w:val="24"/>
              </w:rPr>
              <w:t xml:space="preserve"> </w:t>
            </w:r>
          </w:p>
        </w:tc>
        <w:tc>
          <w:tcPr>
            <w:tcW w:w="1922"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4 087,800</w:t>
            </w:r>
            <w:r>
              <w:rPr>
                <w:sz w:val="24"/>
                <w:szCs w:val="24"/>
              </w:rPr>
              <w:t xml:space="preserve"> </w:t>
            </w:r>
          </w:p>
        </w:tc>
      </w:tr>
      <w:tr w:rsidR="009A23AB" w:rsidRPr="008B611B" w:rsidTr="008B611B">
        <w:trPr>
          <w:trHeight w:val="255"/>
        </w:trPr>
        <w:tc>
          <w:tcPr>
            <w:tcW w:w="5812" w:type="dxa"/>
            <w:shd w:val="clear" w:color="auto" w:fill="auto"/>
            <w:vAlign w:val="bottom"/>
            <w:hideMark/>
          </w:tcPr>
          <w:p w:rsidR="009A23AB" w:rsidRPr="008B611B" w:rsidRDefault="009A23AB" w:rsidP="008B611B">
            <w:pPr>
              <w:widowControl/>
              <w:rPr>
                <w:sz w:val="24"/>
                <w:szCs w:val="24"/>
              </w:rPr>
            </w:pPr>
            <w:r w:rsidRPr="008B611B">
              <w:rPr>
                <w:sz w:val="24"/>
                <w:szCs w:val="24"/>
              </w:rPr>
              <w:t>Публичные нормативные социальные выплаты гражданам</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10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04</w:t>
            </w:r>
          </w:p>
        </w:tc>
        <w:tc>
          <w:tcPr>
            <w:tcW w:w="1842"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08 5 01 77103</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310</w:t>
            </w:r>
          </w:p>
        </w:tc>
        <w:tc>
          <w:tcPr>
            <w:tcW w:w="1843"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3 910,900</w:t>
            </w:r>
            <w:r>
              <w:rPr>
                <w:sz w:val="24"/>
                <w:szCs w:val="24"/>
              </w:rPr>
              <w:t xml:space="preserve"> </w:t>
            </w:r>
          </w:p>
        </w:tc>
        <w:tc>
          <w:tcPr>
            <w:tcW w:w="1984"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3 719,400</w:t>
            </w:r>
            <w:r>
              <w:rPr>
                <w:sz w:val="24"/>
                <w:szCs w:val="24"/>
              </w:rPr>
              <w:t xml:space="preserve"> </w:t>
            </w:r>
          </w:p>
        </w:tc>
        <w:tc>
          <w:tcPr>
            <w:tcW w:w="1922"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4 087,800</w:t>
            </w:r>
            <w:r>
              <w:rPr>
                <w:sz w:val="24"/>
                <w:szCs w:val="24"/>
              </w:rPr>
              <w:t xml:space="preserve"> </w:t>
            </w:r>
          </w:p>
        </w:tc>
      </w:tr>
      <w:tr w:rsidR="009A23AB" w:rsidRPr="008B611B" w:rsidTr="008B611B">
        <w:trPr>
          <w:trHeight w:val="255"/>
        </w:trPr>
        <w:tc>
          <w:tcPr>
            <w:tcW w:w="5812" w:type="dxa"/>
            <w:shd w:val="clear" w:color="auto" w:fill="auto"/>
            <w:vAlign w:val="bottom"/>
            <w:hideMark/>
          </w:tcPr>
          <w:p w:rsidR="009A23AB" w:rsidRPr="008B611B" w:rsidRDefault="009A23AB" w:rsidP="008B611B">
            <w:pPr>
              <w:widowControl/>
              <w:rPr>
                <w:b/>
                <w:bCs/>
                <w:sz w:val="24"/>
                <w:szCs w:val="24"/>
              </w:rPr>
            </w:pPr>
            <w:r w:rsidRPr="008B611B">
              <w:rPr>
                <w:b/>
                <w:bCs/>
                <w:sz w:val="24"/>
                <w:szCs w:val="24"/>
              </w:rPr>
              <w:t>Другие вопросы в области социальной политики</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10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06</w:t>
            </w:r>
          </w:p>
        </w:tc>
        <w:tc>
          <w:tcPr>
            <w:tcW w:w="1842"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 </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5 918,700</w:t>
            </w:r>
            <w:r>
              <w:rPr>
                <w:b/>
                <w:bCs/>
                <w:sz w:val="24"/>
                <w:szCs w:val="24"/>
              </w:rPr>
              <w:t xml:space="preserve"> </w:t>
            </w:r>
          </w:p>
        </w:tc>
        <w:tc>
          <w:tcPr>
            <w:tcW w:w="1984"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6 150,300</w:t>
            </w:r>
            <w:r>
              <w:rPr>
                <w:b/>
                <w:bCs/>
                <w:sz w:val="24"/>
                <w:szCs w:val="24"/>
              </w:rPr>
              <w:t xml:space="preserve"> </w:t>
            </w:r>
          </w:p>
        </w:tc>
        <w:tc>
          <w:tcPr>
            <w:tcW w:w="1922"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6 373,000</w:t>
            </w:r>
            <w:r>
              <w:rPr>
                <w:b/>
                <w:bCs/>
                <w:sz w:val="24"/>
                <w:szCs w:val="24"/>
              </w:rPr>
              <w:t xml:space="preserve"> </w:t>
            </w:r>
          </w:p>
        </w:tc>
      </w:tr>
      <w:tr w:rsidR="009A23AB" w:rsidRPr="008B611B" w:rsidTr="008B611B">
        <w:trPr>
          <w:trHeight w:val="255"/>
        </w:trPr>
        <w:tc>
          <w:tcPr>
            <w:tcW w:w="5812" w:type="dxa"/>
            <w:shd w:val="clear" w:color="auto" w:fill="auto"/>
            <w:vAlign w:val="bottom"/>
            <w:hideMark/>
          </w:tcPr>
          <w:p w:rsidR="009A23AB" w:rsidRPr="008B611B" w:rsidRDefault="009A23AB" w:rsidP="008B611B">
            <w:pPr>
              <w:widowControl/>
              <w:rPr>
                <w:b/>
                <w:bCs/>
                <w:sz w:val="24"/>
                <w:szCs w:val="24"/>
              </w:rPr>
            </w:pPr>
            <w:r w:rsidRPr="008B611B">
              <w:rPr>
                <w:b/>
                <w:bCs/>
                <w:sz w:val="24"/>
                <w:szCs w:val="24"/>
              </w:rPr>
              <w:t>Муниципальная программа Колышлейского района Пензенской области «Социальная поддержка граждан в Колышлейском районе на 2014-2022 годы»</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10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06</w:t>
            </w:r>
          </w:p>
        </w:tc>
        <w:tc>
          <w:tcPr>
            <w:tcW w:w="1842"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01 0 00 00000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5 918,700</w:t>
            </w:r>
            <w:r>
              <w:rPr>
                <w:b/>
                <w:bCs/>
                <w:sz w:val="24"/>
                <w:szCs w:val="24"/>
              </w:rPr>
              <w:t xml:space="preserve"> </w:t>
            </w:r>
          </w:p>
        </w:tc>
        <w:tc>
          <w:tcPr>
            <w:tcW w:w="1984"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6 150,300</w:t>
            </w:r>
            <w:r>
              <w:rPr>
                <w:b/>
                <w:bCs/>
                <w:sz w:val="24"/>
                <w:szCs w:val="24"/>
              </w:rPr>
              <w:t xml:space="preserve"> </w:t>
            </w:r>
          </w:p>
        </w:tc>
        <w:tc>
          <w:tcPr>
            <w:tcW w:w="1922"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6 373,000</w:t>
            </w:r>
            <w:r>
              <w:rPr>
                <w:b/>
                <w:bCs/>
                <w:sz w:val="24"/>
                <w:szCs w:val="24"/>
              </w:rPr>
              <w:t xml:space="preserve"> </w:t>
            </w:r>
          </w:p>
        </w:tc>
      </w:tr>
      <w:tr w:rsidR="009A23AB" w:rsidRPr="008B611B" w:rsidTr="008B611B">
        <w:trPr>
          <w:trHeight w:val="510"/>
        </w:trPr>
        <w:tc>
          <w:tcPr>
            <w:tcW w:w="5812" w:type="dxa"/>
            <w:shd w:val="clear" w:color="auto" w:fill="auto"/>
            <w:vAlign w:val="bottom"/>
            <w:hideMark/>
          </w:tcPr>
          <w:p w:rsidR="009A23AB" w:rsidRPr="008B611B" w:rsidRDefault="009A23AB" w:rsidP="008B611B">
            <w:pPr>
              <w:widowControl/>
              <w:rPr>
                <w:b/>
                <w:bCs/>
                <w:sz w:val="24"/>
                <w:szCs w:val="24"/>
              </w:rPr>
            </w:pPr>
            <w:r w:rsidRPr="008B611B">
              <w:rPr>
                <w:b/>
                <w:bCs/>
                <w:sz w:val="24"/>
                <w:szCs w:val="24"/>
              </w:rPr>
              <w:t xml:space="preserve">Подпрограмма «Предоставление субсидий, субвенций и иных межбюджетных трансфертов на исполнение государственных полномочий в сфере социальной защиты и социальной поддержки населения Колышлейского района на 2014-2022 годы» </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10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06</w:t>
            </w:r>
          </w:p>
        </w:tc>
        <w:tc>
          <w:tcPr>
            <w:tcW w:w="1842"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01 3 00 00000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5 918,700</w:t>
            </w:r>
            <w:r>
              <w:rPr>
                <w:b/>
                <w:bCs/>
                <w:sz w:val="24"/>
                <w:szCs w:val="24"/>
              </w:rPr>
              <w:t xml:space="preserve"> </w:t>
            </w:r>
          </w:p>
        </w:tc>
        <w:tc>
          <w:tcPr>
            <w:tcW w:w="1984"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6 150,300</w:t>
            </w:r>
            <w:r>
              <w:rPr>
                <w:b/>
                <w:bCs/>
                <w:sz w:val="24"/>
                <w:szCs w:val="24"/>
              </w:rPr>
              <w:t xml:space="preserve"> </w:t>
            </w:r>
          </w:p>
        </w:tc>
        <w:tc>
          <w:tcPr>
            <w:tcW w:w="1922"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6 373,000</w:t>
            </w:r>
            <w:r>
              <w:rPr>
                <w:b/>
                <w:bCs/>
                <w:sz w:val="24"/>
                <w:szCs w:val="24"/>
              </w:rPr>
              <w:t xml:space="preserve"> </w:t>
            </w:r>
          </w:p>
        </w:tc>
      </w:tr>
      <w:tr w:rsidR="009A23AB" w:rsidRPr="008B611B" w:rsidTr="008B611B">
        <w:trPr>
          <w:trHeight w:val="765"/>
        </w:trPr>
        <w:tc>
          <w:tcPr>
            <w:tcW w:w="5812" w:type="dxa"/>
            <w:shd w:val="clear" w:color="auto" w:fill="auto"/>
            <w:vAlign w:val="bottom"/>
            <w:hideMark/>
          </w:tcPr>
          <w:p w:rsidR="009A23AB" w:rsidRPr="008B611B" w:rsidRDefault="009A23AB" w:rsidP="008B611B">
            <w:pPr>
              <w:widowControl/>
              <w:rPr>
                <w:b/>
                <w:bCs/>
                <w:sz w:val="24"/>
                <w:szCs w:val="24"/>
              </w:rPr>
            </w:pPr>
            <w:r w:rsidRPr="008B611B">
              <w:rPr>
                <w:b/>
                <w:bCs/>
                <w:sz w:val="24"/>
                <w:szCs w:val="24"/>
              </w:rPr>
              <w:t xml:space="preserve">Основное мероприятие "Исполнение полномочий в социальной сфере, делегированных органам местного самоуправления" </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10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06</w:t>
            </w:r>
          </w:p>
        </w:tc>
        <w:tc>
          <w:tcPr>
            <w:tcW w:w="1842"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01 3 02 00000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5 918,700</w:t>
            </w:r>
            <w:r>
              <w:rPr>
                <w:b/>
                <w:bCs/>
                <w:sz w:val="24"/>
                <w:szCs w:val="24"/>
              </w:rPr>
              <w:t xml:space="preserve"> </w:t>
            </w:r>
          </w:p>
        </w:tc>
        <w:tc>
          <w:tcPr>
            <w:tcW w:w="1984"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6 150,300</w:t>
            </w:r>
            <w:r>
              <w:rPr>
                <w:b/>
                <w:bCs/>
                <w:sz w:val="24"/>
                <w:szCs w:val="24"/>
              </w:rPr>
              <w:t xml:space="preserve"> </w:t>
            </w:r>
          </w:p>
        </w:tc>
        <w:tc>
          <w:tcPr>
            <w:tcW w:w="1922"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6 373,000</w:t>
            </w:r>
            <w:r>
              <w:rPr>
                <w:b/>
                <w:bCs/>
                <w:sz w:val="24"/>
                <w:szCs w:val="24"/>
              </w:rPr>
              <w:t xml:space="preserve"> </w:t>
            </w:r>
          </w:p>
        </w:tc>
      </w:tr>
      <w:tr w:rsidR="009A23AB" w:rsidRPr="008B611B" w:rsidTr="008B611B">
        <w:trPr>
          <w:trHeight w:val="510"/>
        </w:trPr>
        <w:tc>
          <w:tcPr>
            <w:tcW w:w="5812" w:type="dxa"/>
            <w:shd w:val="clear" w:color="auto" w:fill="auto"/>
            <w:vAlign w:val="bottom"/>
            <w:hideMark/>
          </w:tcPr>
          <w:p w:rsidR="009A23AB" w:rsidRPr="008B611B" w:rsidRDefault="009A23AB" w:rsidP="008B611B">
            <w:pPr>
              <w:widowControl/>
              <w:rPr>
                <w:b/>
                <w:bCs/>
                <w:sz w:val="24"/>
                <w:szCs w:val="24"/>
              </w:rPr>
            </w:pPr>
            <w:r w:rsidRPr="008B611B">
              <w:rPr>
                <w:b/>
                <w:bCs/>
                <w:sz w:val="24"/>
                <w:szCs w:val="24"/>
              </w:rPr>
              <w:t>Исполнение государственных полномочий по управлению охраной труда</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10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06</w:t>
            </w:r>
          </w:p>
        </w:tc>
        <w:tc>
          <w:tcPr>
            <w:tcW w:w="1842"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01 3 02 74020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328,800</w:t>
            </w:r>
            <w:r>
              <w:rPr>
                <w:b/>
                <w:bCs/>
                <w:sz w:val="24"/>
                <w:szCs w:val="24"/>
              </w:rPr>
              <w:t xml:space="preserve"> </w:t>
            </w:r>
          </w:p>
        </w:tc>
        <w:tc>
          <w:tcPr>
            <w:tcW w:w="1984"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341,100</w:t>
            </w:r>
            <w:r>
              <w:rPr>
                <w:b/>
                <w:bCs/>
                <w:sz w:val="24"/>
                <w:szCs w:val="24"/>
              </w:rPr>
              <w:t xml:space="preserve"> </w:t>
            </w:r>
          </w:p>
        </w:tc>
        <w:tc>
          <w:tcPr>
            <w:tcW w:w="1922"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352,900</w:t>
            </w:r>
            <w:r>
              <w:rPr>
                <w:b/>
                <w:bCs/>
                <w:sz w:val="24"/>
                <w:szCs w:val="24"/>
              </w:rPr>
              <w:t xml:space="preserve"> </w:t>
            </w:r>
          </w:p>
        </w:tc>
      </w:tr>
      <w:tr w:rsidR="009A23AB" w:rsidRPr="008B611B" w:rsidTr="008B611B">
        <w:trPr>
          <w:trHeight w:val="255"/>
        </w:trPr>
        <w:tc>
          <w:tcPr>
            <w:tcW w:w="5812" w:type="dxa"/>
            <w:shd w:val="clear" w:color="auto" w:fill="auto"/>
            <w:vAlign w:val="bottom"/>
            <w:hideMark/>
          </w:tcPr>
          <w:p w:rsidR="009A23AB" w:rsidRPr="008B611B" w:rsidRDefault="009A23AB" w:rsidP="008B611B">
            <w:pPr>
              <w:widowControl/>
              <w:rPr>
                <w:sz w:val="24"/>
                <w:szCs w:val="24"/>
              </w:rPr>
            </w:pPr>
            <w:r w:rsidRPr="008B611B">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10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06</w:t>
            </w:r>
          </w:p>
        </w:tc>
        <w:tc>
          <w:tcPr>
            <w:tcW w:w="1842"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01 3 02 74020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100</w:t>
            </w:r>
          </w:p>
        </w:tc>
        <w:tc>
          <w:tcPr>
            <w:tcW w:w="1843"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328,800</w:t>
            </w:r>
            <w:r>
              <w:rPr>
                <w:sz w:val="24"/>
                <w:szCs w:val="24"/>
              </w:rPr>
              <w:t xml:space="preserve"> </w:t>
            </w:r>
          </w:p>
        </w:tc>
        <w:tc>
          <w:tcPr>
            <w:tcW w:w="1984"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341,100</w:t>
            </w:r>
            <w:r>
              <w:rPr>
                <w:sz w:val="24"/>
                <w:szCs w:val="24"/>
              </w:rPr>
              <w:t xml:space="preserve"> </w:t>
            </w:r>
          </w:p>
        </w:tc>
        <w:tc>
          <w:tcPr>
            <w:tcW w:w="1922"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352,900</w:t>
            </w:r>
            <w:r>
              <w:rPr>
                <w:sz w:val="24"/>
                <w:szCs w:val="24"/>
              </w:rPr>
              <w:t xml:space="preserve"> </w:t>
            </w:r>
          </w:p>
        </w:tc>
      </w:tr>
      <w:tr w:rsidR="009A23AB" w:rsidRPr="008B611B" w:rsidTr="00B32046">
        <w:trPr>
          <w:trHeight w:val="515"/>
        </w:trPr>
        <w:tc>
          <w:tcPr>
            <w:tcW w:w="5812" w:type="dxa"/>
            <w:shd w:val="clear" w:color="auto" w:fill="auto"/>
            <w:vAlign w:val="bottom"/>
            <w:hideMark/>
          </w:tcPr>
          <w:p w:rsidR="009A23AB" w:rsidRPr="008B611B" w:rsidRDefault="009A23AB" w:rsidP="008B611B">
            <w:pPr>
              <w:widowControl/>
              <w:rPr>
                <w:sz w:val="24"/>
                <w:szCs w:val="24"/>
              </w:rPr>
            </w:pPr>
            <w:r w:rsidRPr="008B611B">
              <w:rPr>
                <w:sz w:val="24"/>
                <w:szCs w:val="24"/>
              </w:rPr>
              <w:t>Расходы на выплаты персоналу государственных (муниципальных) органов</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10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06</w:t>
            </w:r>
          </w:p>
        </w:tc>
        <w:tc>
          <w:tcPr>
            <w:tcW w:w="1842"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01 3 02 74020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120</w:t>
            </w:r>
          </w:p>
        </w:tc>
        <w:tc>
          <w:tcPr>
            <w:tcW w:w="1843"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328,800</w:t>
            </w:r>
            <w:r>
              <w:rPr>
                <w:sz w:val="24"/>
                <w:szCs w:val="24"/>
              </w:rPr>
              <w:t xml:space="preserve"> </w:t>
            </w:r>
          </w:p>
        </w:tc>
        <w:tc>
          <w:tcPr>
            <w:tcW w:w="1984"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341,100</w:t>
            </w:r>
            <w:r>
              <w:rPr>
                <w:sz w:val="24"/>
                <w:szCs w:val="24"/>
              </w:rPr>
              <w:t xml:space="preserve"> </w:t>
            </w:r>
          </w:p>
        </w:tc>
        <w:tc>
          <w:tcPr>
            <w:tcW w:w="1922"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352,900</w:t>
            </w:r>
            <w:r>
              <w:rPr>
                <w:sz w:val="24"/>
                <w:szCs w:val="24"/>
              </w:rPr>
              <w:t xml:space="preserve"> </w:t>
            </w:r>
          </w:p>
        </w:tc>
      </w:tr>
      <w:tr w:rsidR="009A23AB" w:rsidRPr="008B611B" w:rsidTr="008B611B">
        <w:trPr>
          <w:trHeight w:val="255"/>
        </w:trPr>
        <w:tc>
          <w:tcPr>
            <w:tcW w:w="5812" w:type="dxa"/>
            <w:shd w:val="clear" w:color="auto" w:fill="auto"/>
            <w:vAlign w:val="bottom"/>
            <w:hideMark/>
          </w:tcPr>
          <w:p w:rsidR="009A23AB" w:rsidRPr="008B611B" w:rsidRDefault="009A23AB" w:rsidP="008B611B">
            <w:pPr>
              <w:widowControl/>
              <w:rPr>
                <w:b/>
                <w:bCs/>
                <w:sz w:val="24"/>
                <w:szCs w:val="24"/>
              </w:rPr>
            </w:pPr>
            <w:r w:rsidRPr="008B611B">
              <w:rPr>
                <w:b/>
                <w:bCs/>
                <w:sz w:val="24"/>
                <w:szCs w:val="24"/>
              </w:rPr>
              <w:t>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10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06</w:t>
            </w:r>
          </w:p>
        </w:tc>
        <w:tc>
          <w:tcPr>
            <w:tcW w:w="1842"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01 3 02 74430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5 589,900</w:t>
            </w:r>
            <w:r>
              <w:rPr>
                <w:b/>
                <w:bCs/>
                <w:sz w:val="24"/>
                <w:szCs w:val="24"/>
              </w:rPr>
              <w:t xml:space="preserve"> </w:t>
            </w:r>
          </w:p>
        </w:tc>
        <w:tc>
          <w:tcPr>
            <w:tcW w:w="1984"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5 809,200</w:t>
            </w:r>
            <w:r>
              <w:rPr>
                <w:b/>
                <w:bCs/>
                <w:sz w:val="24"/>
                <w:szCs w:val="24"/>
              </w:rPr>
              <w:t xml:space="preserve"> </w:t>
            </w:r>
          </w:p>
        </w:tc>
        <w:tc>
          <w:tcPr>
            <w:tcW w:w="1922"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6 020,100</w:t>
            </w:r>
            <w:r>
              <w:rPr>
                <w:b/>
                <w:bCs/>
                <w:sz w:val="24"/>
                <w:szCs w:val="24"/>
              </w:rPr>
              <w:t xml:space="preserve"> </w:t>
            </w:r>
          </w:p>
        </w:tc>
      </w:tr>
      <w:tr w:rsidR="009A23AB" w:rsidRPr="008B611B" w:rsidTr="008B611B">
        <w:trPr>
          <w:trHeight w:val="510"/>
        </w:trPr>
        <w:tc>
          <w:tcPr>
            <w:tcW w:w="5812" w:type="dxa"/>
            <w:shd w:val="clear" w:color="auto" w:fill="auto"/>
            <w:vAlign w:val="bottom"/>
            <w:hideMark/>
          </w:tcPr>
          <w:p w:rsidR="009A23AB" w:rsidRPr="008B611B" w:rsidRDefault="009A23AB" w:rsidP="008B611B">
            <w:pPr>
              <w:widowControl/>
              <w:rPr>
                <w:sz w:val="24"/>
                <w:szCs w:val="24"/>
              </w:rPr>
            </w:pPr>
            <w:r w:rsidRPr="008B611B">
              <w:rPr>
                <w:sz w:val="24"/>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10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06</w:t>
            </w:r>
          </w:p>
        </w:tc>
        <w:tc>
          <w:tcPr>
            <w:tcW w:w="1842"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01 3 02 74430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100</w:t>
            </w:r>
          </w:p>
        </w:tc>
        <w:tc>
          <w:tcPr>
            <w:tcW w:w="1843"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5 283,400</w:t>
            </w:r>
            <w:r>
              <w:rPr>
                <w:sz w:val="24"/>
                <w:szCs w:val="24"/>
              </w:rPr>
              <w:t xml:space="preserve"> </w:t>
            </w:r>
          </w:p>
        </w:tc>
        <w:tc>
          <w:tcPr>
            <w:tcW w:w="1984"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5 410,600</w:t>
            </w:r>
            <w:r>
              <w:rPr>
                <w:sz w:val="24"/>
                <w:szCs w:val="24"/>
              </w:rPr>
              <w:t xml:space="preserve"> </w:t>
            </w:r>
          </w:p>
        </w:tc>
        <w:tc>
          <w:tcPr>
            <w:tcW w:w="1922"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5 628,700</w:t>
            </w:r>
            <w:r>
              <w:rPr>
                <w:sz w:val="24"/>
                <w:szCs w:val="24"/>
              </w:rPr>
              <w:t xml:space="preserve"> </w:t>
            </w:r>
          </w:p>
        </w:tc>
      </w:tr>
      <w:tr w:rsidR="009A23AB" w:rsidRPr="008B611B" w:rsidTr="00B32046">
        <w:trPr>
          <w:trHeight w:val="587"/>
        </w:trPr>
        <w:tc>
          <w:tcPr>
            <w:tcW w:w="5812" w:type="dxa"/>
            <w:shd w:val="clear" w:color="auto" w:fill="auto"/>
            <w:vAlign w:val="bottom"/>
            <w:hideMark/>
          </w:tcPr>
          <w:p w:rsidR="009A23AB" w:rsidRPr="008B611B" w:rsidRDefault="009A23AB" w:rsidP="008B611B">
            <w:pPr>
              <w:widowControl/>
              <w:rPr>
                <w:sz w:val="24"/>
                <w:szCs w:val="24"/>
              </w:rPr>
            </w:pPr>
            <w:r w:rsidRPr="008B611B">
              <w:rPr>
                <w:sz w:val="24"/>
                <w:szCs w:val="24"/>
              </w:rPr>
              <w:t>Расходы на выплаты персоналу государственных (муниципальных) органов</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10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06</w:t>
            </w:r>
          </w:p>
        </w:tc>
        <w:tc>
          <w:tcPr>
            <w:tcW w:w="1842"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01 3 02 74430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120</w:t>
            </w:r>
          </w:p>
        </w:tc>
        <w:tc>
          <w:tcPr>
            <w:tcW w:w="1843"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5 283,400</w:t>
            </w:r>
            <w:r>
              <w:rPr>
                <w:sz w:val="24"/>
                <w:szCs w:val="24"/>
              </w:rPr>
              <w:t xml:space="preserve"> </w:t>
            </w:r>
          </w:p>
        </w:tc>
        <w:tc>
          <w:tcPr>
            <w:tcW w:w="1984"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5 410,600</w:t>
            </w:r>
            <w:r>
              <w:rPr>
                <w:sz w:val="24"/>
                <w:szCs w:val="24"/>
              </w:rPr>
              <w:t xml:space="preserve"> </w:t>
            </w:r>
          </w:p>
        </w:tc>
        <w:tc>
          <w:tcPr>
            <w:tcW w:w="1922"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5 628,700</w:t>
            </w:r>
            <w:r>
              <w:rPr>
                <w:sz w:val="24"/>
                <w:szCs w:val="24"/>
              </w:rPr>
              <w:t xml:space="preserve"> </w:t>
            </w:r>
          </w:p>
        </w:tc>
      </w:tr>
      <w:tr w:rsidR="009A23AB" w:rsidRPr="008B611B" w:rsidTr="008B611B">
        <w:trPr>
          <w:trHeight w:val="255"/>
        </w:trPr>
        <w:tc>
          <w:tcPr>
            <w:tcW w:w="5812" w:type="dxa"/>
            <w:shd w:val="clear" w:color="auto" w:fill="auto"/>
            <w:vAlign w:val="bottom"/>
            <w:hideMark/>
          </w:tcPr>
          <w:p w:rsidR="009A23AB" w:rsidRPr="008B611B" w:rsidRDefault="009A23AB" w:rsidP="008B611B">
            <w:pPr>
              <w:widowControl/>
              <w:rPr>
                <w:sz w:val="24"/>
                <w:szCs w:val="24"/>
              </w:rPr>
            </w:pPr>
            <w:r w:rsidRPr="008B611B">
              <w:rPr>
                <w:sz w:val="24"/>
                <w:szCs w:val="24"/>
              </w:rPr>
              <w:t>Закупка товаров, работ и услуг для обеспечения государственных (муниципальных) нужд</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10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06</w:t>
            </w:r>
          </w:p>
        </w:tc>
        <w:tc>
          <w:tcPr>
            <w:tcW w:w="1842"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01 3 02 74430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200</w:t>
            </w:r>
          </w:p>
        </w:tc>
        <w:tc>
          <w:tcPr>
            <w:tcW w:w="1843"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306,500</w:t>
            </w:r>
            <w:r>
              <w:rPr>
                <w:sz w:val="24"/>
                <w:szCs w:val="24"/>
              </w:rPr>
              <w:t xml:space="preserve"> </w:t>
            </w:r>
          </w:p>
        </w:tc>
        <w:tc>
          <w:tcPr>
            <w:tcW w:w="1984"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398,600</w:t>
            </w:r>
            <w:r>
              <w:rPr>
                <w:sz w:val="24"/>
                <w:szCs w:val="24"/>
              </w:rPr>
              <w:t xml:space="preserve"> </w:t>
            </w:r>
          </w:p>
        </w:tc>
        <w:tc>
          <w:tcPr>
            <w:tcW w:w="1922"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391,400</w:t>
            </w:r>
            <w:r>
              <w:rPr>
                <w:sz w:val="24"/>
                <w:szCs w:val="24"/>
              </w:rPr>
              <w:t xml:space="preserve"> </w:t>
            </w:r>
          </w:p>
        </w:tc>
      </w:tr>
      <w:tr w:rsidR="009A23AB" w:rsidRPr="008B611B" w:rsidTr="008B611B">
        <w:trPr>
          <w:trHeight w:val="255"/>
        </w:trPr>
        <w:tc>
          <w:tcPr>
            <w:tcW w:w="5812" w:type="dxa"/>
            <w:shd w:val="clear" w:color="auto" w:fill="auto"/>
            <w:vAlign w:val="bottom"/>
            <w:hideMark/>
          </w:tcPr>
          <w:p w:rsidR="009A23AB" w:rsidRPr="008B611B" w:rsidRDefault="009A23AB" w:rsidP="008B611B">
            <w:pPr>
              <w:widowControl/>
              <w:rPr>
                <w:sz w:val="24"/>
                <w:szCs w:val="24"/>
              </w:rPr>
            </w:pPr>
            <w:r w:rsidRPr="008B611B">
              <w:rPr>
                <w:sz w:val="24"/>
                <w:szCs w:val="24"/>
              </w:rPr>
              <w:t>Иные закупки товаров, работ и услуг для обеспечения государственных (муниципальных) нужд</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10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06</w:t>
            </w:r>
          </w:p>
        </w:tc>
        <w:tc>
          <w:tcPr>
            <w:tcW w:w="1842"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01 3 02 74430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240</w:t>
            </w:r>
          </w:p>
        </w:tc>
        <w:tc>
          <w:tcPr>
            <w:tcW w:w="1843"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306,500</w:t>
            </w:r>
            <w:r>
              <w:rPr>
                <w:sz w:val="24"/>
                <w:szCs w:val="24"/>
              </w:rPr>
              <w:t xml:space="preserve"> </w:t>
            </w:r>
          </w:p>
        </w:tc>
        <w:tc>
          <w:tcPr>
            <w:tcW w:w="1984"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398,600</w:t>
            </w:r>
            <w:r>
              <w:rPr>
                <w:sz w:val="24"/>
                <w:szCs w:val="24"/>
              </w:rPr>
              <w:t xml:space="preserve"> </w:t>
            </w:r>
          </w:p>
        </w:tc>
        <w:tc>
          <w:tcPr>
            <w:tcW w:w="1922"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391,400</w:t>
            </w:r>
            <w:r>
              <w:rPr>
                <w:sz w:val="24"/>
                <w:szCs w:val="24"/>
              </w:rPr>
              <w:t xml:space="preserve"> </w:t>
            </w:r>
          </w:p>
        </w:tc>
      </w:tr>
      <w:tr w:rsidR="009A23AB" w:rsidRPr="008B611B" w:rsidTr="008B611B">
        <w:trPr>
          <w:trHeight w:val="255"/>
        </w:trPr>
        <w:tc>
          <w:tcPr>
            <w:tcW w:w="5812" w:type="dxa"/>
            <w:shd w:val="clear" w:color="auto" w:fill="auto"/>
            <w:vAlign w:val="bottom"/>
            <w:hideMark/>
          </w:tcPr>
          <w:p w:rsidR="009A23AB" w:rsidRPr="008B611B" w:rsidRDefault="009A23AB" w:rsidP="008B611B">
            <w:pPr>
              <w:widowControl/>
              <w:rPr>
                <w:b/>
                <w:bCs/>
                <w:sz w:val="24"/>
                <w:szCs w:val="24"/>
              </w:rPr>
            </w:pPr>
            <w:r w:rsidRPr="008B611B">
              <w:rPr>
                <w:b/>
                <w:bCs/>
                <w:sz w:val="24"/>
                <w:szCs w:val="24"/>
              </w:rPr>
              <w:t>Физическая культура и спорт</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11</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 </w:t>
            </w:r>
          </w:p>
        </w:tc>
        <w:tc>
          <w:tcPr>
            <w:tcW w:w="1842"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 </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291,790</w:t>
            </w:r>
            <w:r>
              <w:rPr>
                <w:b/>
                <w:bCs/>
                <w:sz w:val="24"/>
                <w:szCs w:val="24"/>
              </w:rPr>
              <w:t xml:space="preserve"> </w:t>
            </w:r>
          </w:p>
        </w:tc>
        <w:tc>
          <w:tcPr>
            <w:tcW w:w="1984"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226,896</w:t>
            </w:r>
            <w:r>
              <w:rPr>
                <w:b/>
                <w:bCs/>
                <w:sz w:val="24"/>
                <w:szCs w:val="24"/>
              </w:rPr>
              <w:t xml:space="preserve"> </w:t>
            </w:r>
          </w:p>
        </w:tc>
        <w:tc>
          <w:tcPr>
            <w:tcW w:w="1922"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183,725</w:t>
            </w:r>
            <w:r>
              <w:rPr>
                <w:b/>
                <w:bCs/>
                <w:sz w:val="24"/>
                <w:szCs w:val="24"/>
              </w:rPr>
              <w:t xml:space="preserve"> </w:t>
            </w:r>
          </w:p>
        </w:tc>
      </w:tr>
      <w:tr w:rsidR="009A23AB" w:rsidRPr="008B611B" w:rsidTr="008B611B">
        <w:trPr>
          <w:trHeight w:val="255"/>
        </w:trPr>
        <w:tc>
          <w:tcPr>
            <w:tcW w:w="5812" w:type="dxa"/>
            <w:shd w:val="clear" w:color="auto" w:fill="auto"/>
            <w:vAlign w:val="bottom"/>
            <w:hideMark/>
          </w:tcPr>
          <w:p w:rsidR="009A23AB" w:rsidRPr="008B611B" w:rsidRDefault="009A23AB" w:rsidP="008B611B">
            <w:pPr>
              <w:widowControl/>
              <w:rPr>
                <w:b/>
                <w:bCs/>
                <w:sz w:val="24"/>
                <w:szCs w:val="24"/>
              </w:rPr>
            </w:pPr>
            <w:r w:rsidRPr="008B611B">
              <w:rPr>
                <w:b/>
                <w:bCs/>
                <w:sz w:val="24"/>
                <w:szCs w:val="24"/>
              </w:rPr>
              <w:t>Физическая культура</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11</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01</w:t>
            </w:r>
          </w:p>
        </w:tc>
        <w:tc>
          <w:tcPr>
            <w:tcW w:w="1842"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 </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291,790</w:t>
            </w:r>
            <w:r>
              <w:rPr>
                <w:b/>
                <w:bCs/>
                <w:sz w:val="24"/>
                <w:szCs w:val="24"/>
              </w:rPr>
              <w:t xml:space="preserve"> </w:t>
            </w:r>
          </w:p>
        </w:tc>
        <w:tc>
          <w:tcPr>
            <w:tcW w:w="1984"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226,896</w:t>
            </w:r>
            <w:r>
              <w:rPr>
                <w:b/>
                <w:bCs/>
                <w:sz w:val="24"/>
                <w:szCs w:val="24"/>
              </w:rPr>
              <w:t xml:space="preserve"> </w:t>
            </w:r>
          </w:p>
        </w:tc>
        <w:tc>
          <w:tcPr>
            <w:tcW w:w="1922"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183,725</w:t>
            </w:r>
            <w:r>
              <w:rPr>
                <w:b/>
                <w:bCs/>
                <w:sz w:val="24"/>
                <w:szCs w:val="24"/>
              </w:rPr>
              <w:t xml:space="preserve"> </w:t>
            </w:r>
          </w:p>
        </w:tc>
      </w:tr>
      <w:tr w:rsidR="009A23AB" w:rsidRPr="008B611B" w:rsidTr="008B611B">
        <w:trPr>
          <w:trHeight w:val="255"/>
        </w:trPr>
        <w:tc>
          <w:tcPr>
            <w:tcW w:w="5812" w:type="dxa"/>
            <w:shd w:val="clear" w:color="auto" w:fill="auto"/>
            <w:vAlign w:val="bottom"/>
            <w:hideMark/>
          </w:tcPr>
          <w:p w:rsidR="009A23AB" w:rsidRPr="008B611B" w:rsidRDefault="009A23AB" w:rsidP="008B611B">
            <w:pPr>
              <w:widowControl/>
              <w:rPr>
                <w:b/>
                <w:bCs/>
                <w:sz w:val="24"/>
                <w:szCs w:val="24"/>
              </w:rPr>
            </w:pPr>
            <w:r w:rsidRPr="008B611B">
              <w:rPr>
                <w:b/>
                <w:bCs/>
                <w:sz w:val="24"/>
                <w:szCs w:val="24"/>
              </w:rPr>
              <w:t>Муниципальная программа Колышлейского района Пензенской области «Развитие физической культуры, спорта и реализация молодежной политики в Колышлейском районе на 2014-2022 годы»</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11</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01</w:t>
            </w:r>
          </w:p>
        </w:tc>
        <w:tc>
          <w:tcPr>
            <w:tcW w:w="1842"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05 0 00 00000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291,790</w:t>
            </w:r>
            <w:r>
              <w:rPr>
                <w:b/>
                <w:bCs/>
                <w:sz w:val="24"/>
                <w:szCs w:val="24"/>
              </w:rPr>
              <w:t xml:space="preserve"> </w:t>
            </w:r>
          </w:p>
        </w:tc>
        <w:tc>
          <w:tcPr>
            <w:tcW w:w="1984"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226,896</w:t>
            </w:r>
            <w:r>
              <w:rPr>
                <w:b/>
                <w:bCs/>
                <w:sz w:val="24"/>
                <w:szCs w:val="24"/>
              </w:rPr>
              <w:t xml:space="preserve"> </w:t>
            </w:r>
          </w:p>
        </w:tc>
        <w:tc>
          <w:tcPr>
            <w:tcW w:w="1922"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183,725</w:t>
            </w:r>
            <w:r>
              <w:rPr>
                <w:b/>
                <w:bCs/>
                <w:sz w:val="24"/>
                <w:szCs w:val="24"/>
              </w:rPr>
              <w:t xml:space="preserve"> </w:t>
            </w:r>
          </w:p>
        </w:tc>
      </w:tr>
      <w:tr w:rsidR="009A23AB" w:rsidRPr="008B611B" w:rsidTr="008B611B">
        <w:trPr>
          <w:trHeight w:val="765"/>
        </w:trPr>
        <w:tc>
          <w:tcPr>
            <w:tcW w:w="5812" w:type="dxa"/>
            <w:shd w:val="clear" w:color="auto" w:fill="auto"/>
            <w:vAlign w:val="bottom"/>
            <w:hideMark/>
          </w:tcPr>
          <w:p w:rsidR="009A23AB" w:rsidRPr="008B611B" w:rsidRDefault="009A23AB" w:rsidP="008B611B">
            <w:pPr>
              <w:widowControl/>
              <w:rPr>
                <w:b/>
                <w:bCs/>
                <w:sz w:val="24"/>
                <w:szCs w:val="24"/>
              </w:rPr>
            </w:pPr>
            <w:r w:rsidRPr="008B611B">
              <w:rPr>
                <w:b/>
                <w:bCs/>
                <w:sz w:val="24"/>
                <w:szCs w:val="24"/>
              </w:rPr>
              <w:t xml:space="preserve">Подпрограмма «Спортивно-массовая и физкультурно-оздоровительная работа в Колышлейском районе на 2014-2022 годы» </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11</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01</w:t>
            </w:r>
          </w:p>
        </w:tc>
        <w:tc>
          <w:tcPr>
            <w:tcW w:w="1842"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05 2 00 00000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291,790</w:t>
            </w:r>
            <w:r>
              <w:rPr>
                <w:b/>
                <w:bCs/>
                <w:sz w:val="24"/>
                <w:szCs w:val="24"/>
              </w:rPr>
              <w:t xml:space="preserve"> </w:t>
            </w:r>
          </w:p>
        </w:tc>
        <w:tc>
          <w:tcPr>
            <w:tcW w:w="1984"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226,896</w:t>
            </w:r>
            <w:r>
              <w:rPr>
                <w:b/>
                <w:bCs/>
                <w:sz w:val="24"/>
                <w:szCs w:val="24"/>
              </w:rPr>
              <w:t xml:space="preserve"> </w:t>
            </w:r>
          </w:p>
        </w:tc>
        <w:tc>
          <w:tcPr>
            <w:tcW w:w="1922"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183,725</w:t>
            </w:r>
            <w:r>
              <w:rPr>
                <w:b/>
                <w:bCs/>
                <w:sz w:val="24"/>
                <w:szCs w:val="24"/>
              </w:rPr>
              <w:t xml:space="preserve"> </w:t>
            </w:r>
          </w:p>
        </w:tc>
      </w:tr>
      <w:tr w:rsidR="009A23AB" w:rsidRPr="008B611B" w:rsidTr="008B611B">
        <w:trPr>
          <w:trHeight w:val="510"/>
        </w:trPr>
        <w:tc>
          <w:tcPr>
            <w:tcW w:w="5812" w:type="dxa"/>
            <w:shd w:val="clear" w:color="auto" w:fill="auto"/>
            <w:vAlign w:val="bottom"/>
            <w:hideMark/>
          </w:tcPr>
          <w:p w:rsidR="009A23AB" w:rsidRPr="008B611B" w:rsidRDefault="009A23AB" w:rsidP="008B611B">
            <w:pPr>
              <w:widowControl/>
              <w:rPr>
                <w:b/>
                <w:bCs/>
                <w:sz w:val="24"/>
                <w:szCs w:val="24"/>
              </w:rPr>
            </w:pPr>
            <w:r w:rsidRPr="008B611B">
              <w:rPr>
                <w:b/>
                <w:bCs/>
                <w:sz w:val="24"/>
                <w:szCs w:val="24"/>
              </w:rPr>
              <w:t>Основное мероприятие "Проведение и участие в спортивно-массовых мероприятиях среди школьников, молодежи, взрослых"</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11</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01</w:t>
            </w:r>
          </w:p>
        </w:tc>
        <w:tc>
          <w:tcPr>
            <w:tcW w:w="1842"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05 2 01 00000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291,790</w:t>
            </w:r>
            <w:r>
              <w:rPr>
                <w:b/>
                <w:bCs/>
                <w:sz w:val="24"/>
                <w:szCs w:val="24"/>
              </w:rPr>
              <w:t xml:space="preserve"> </w:t>
            </w:r>
          </w:p>
        </w:tc>
        <w:tc>
          <w:tcPr>
            <w:tcW w:w="1984"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226,896</w:t>
            </w:r>
            <w:r>
              <w:rPr>
                <w:b/>
                <w:bCs/>
                <w:sz w:val="24"/>
                <w:szCs w:val="24"/>
              </w:rPr>
              <w:t xml:space="preserve"> </w:t>
            </w:r>
          </w:p>
        </w:tc>
        <w:tc>
          <w:tcPr>
            <w:tcW w:w="1922"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183,725</w:t>
            </w:r>
            <w:r>
              <w:rPr>
                <w:b/>
                <w:bCs/>
                <w:sz w:val="24"/>
                <w:szCs w:val="24"/>
              </w:rPr>
              <w:t xml:space="preserve"> </w:t>
            </w:r>
          </w:p>
        </w:tc>
      </w:tr>
      <w:tr w:rsidR="009A23AB" w:rsidRPr="008B611B" w:rsidTr="008B611B">
        <w:trPr>
          <w:trHeight w:val="510"/>
        </w:trPr>
        <w:tc>
          <w:tcPr>
            <w:tcW w:w="5812" w:type="dxa"/>
            <w:shd w:val="clear" w:color="auto" w:fill="auto"/>
            <w:vAlign w:val="bottom"/>
            <w:hideMark/>
          </w:tcPr>
          <w:p w:rsidR="009A23AB" w:rsidRPr="008B611B" w:rsidRDefault="009A23AB" w:rsidP="008B611B">
            <w:pPr>
              <w:widowControl/>
              <w:rPr>
                <w:b/>
                <w:bCs/>
                <w:sz w:val="24"/>
                <w:szCs w:val="24"/>
              </w:rPr>
            </w:pPr>
            <w:r w:rsidRPr="008B611B">
              <w:rPr>
                <w:b/>
                <w:bCs/>
                <w:sz w:val="24"/>
                <w:szCs w:val="24"/>
              </w:rPr>
              <w:t>Проведение районных спортивно-массовых мероприятий среди школьников, молодежи, взрослых</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11</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01</w:t>
            </w:r>
          </w:p>
        </w:tc>
        <w:tc>
          <w:tcPr>
            <w:tcW w:w="1842"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05 2 01 21540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41,790</w:t>
            </w:r>
            <w:r>
              <w:rPr>
                <w:b/>
                <w:bCs/>
                <w:sz w:val="24"/>
                <w:szCs w:val="24"/>
              </w:rPr>
              <w:t xml:space="preserve"> </w:t>
            </w:r>
          </w:p>
        </w:tc>
        <w:tc>
          <w:tcPr>
            <w:tcW w:w="1984"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32,496</w:t>
            </w:r>
            <w:r>
              <w:rPr>
                <w:b/>
                <w:bCs/>
                <w:sz w:val="24"/>
                <w:szCs w:val="24"/>
              </w:rPr>
              <w:t xml:space="preserve"> </w:t>
            </w:r>
          </w:p>
        </w:tc>
        <w:tc>
          <w:tcPr>
            <w:tcW w:w="1922"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26,313</w:t>
            </w:r>
            <w:r>
              <w:rPr>
                <w:b/>
                <w:bCs/>
                <w:sz w:val="24"/>
                <w:szCs w:val="24"/>
              </w:rPr>
              <w:t xml:space="preserve"> </w:t>
            </w:r>
          </w:p>
        </w:tc>
      </w:tr>
      <w:tr w:rsidR="009A23AB" w:rsidRPr="008B611B" w:rsidTr="008B611B">
        <w:trPr>
          <w:trHeight w:val="270"/>
        </w:trPr>
        <w:tc>
          <w:tcPr>
            <w:tcW w:w="5812" w:type="dxa"/>
            <w:shd w:val="clear" w:color="auto" w:fill="auto"/>
            <w:vAlign w:val="bottom"/>
            <w:hideMark/>
          </w:tcPr>
          <w:p w:rsidR="009A23AB" w:rsidRPr="008B611B" w:rsidRDefault="009A23AB" w:rsidP="008B611B">
            <w:pPr>
              <w:widowControl/>
              <w:rPr>
                <w:sz w:val="24"/>
                <w:szCs w:val="24"/>
              </w:rPr>
            </w:pPr>
            <w:r w:rsidRPr="008B611B">
              <w:rPr>
                <w:sz w:val="24"/>
                <w:szCs w:val="24"/>
              </w:rPr>
              <w:t>Закупка товаров, работ и услуг для обеспечения государственных (муниципальных) нужд</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11</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01</w:t>
            </w:r>
          </w:p>
        </w:tc>
        <w:tc>
          <w:tcPr>
            <w:tcW w:w="1842"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05 2 01 21540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200</w:t>
            </w:r>
          </w:p>
        </w:tc>
        <w:tc>
          <w:tcPr>
            <w:tcW w:w="1843"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41,790</w:t>
            </w:r>
            <w:r>
              <w:rPr>
                <w:sz w:val="24"/>
                <w:szCs w:val="24"/>
              </w:rPr>
              <w:t xml:space="preserve"> </w:t>
            </w:r>
          </w:p>
        </w:tc>
        <w:tc>
          <w:tcPr>
            <w:tcW w:w="1984"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32,496</w:t>
            </w:r>
            <w:r>
              <w:rPr>
                <w:sz w:val="24"/>
                <w:szCs w:val="24"/>
              </w:rPr>
              <w:t xml:space="preserve"> </w:t>
            </w:r>
          </w:p>
        </w:tc>
        <w:tc>
          <w:tcPr>
            <w:tcW w:w="1922"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26,313</w:t>
            </w:r>
            <w:r>
              <w:rPr>
                <w:sz w:val="24"/>
                <w:szCs w:val="24"/>
              </w:rPr>
              <w:t xml:space="preserve"> </w:t>
            </w:r>
          </w:p>
        </w:tc>
      </w:tr>
      <w:tr w:rsidR="009A23AB" w:rsidRPr="008B611B" w:rsidTr="008B611B">
        <w:trPr>
          <w:trHeight w:val="255"/>
        </w:trPr>
        <w:tc>
          <w:tcPr>
            <w:tcW w:w="5812" w:type="dxa"/>
            <w:shd w:val="clear" w:color="auto" w:fill="auto"/>
            <w:vAlign w:val="bottom"/>
            <w:hideMark/>
          </w:tcPr>
          <w:p w:rsidR="009A23AB" w:rsidRPr="008B611B" w:rsidRDefault="009A23AB" w:rsidP="008B611B">
            <w:pPr>
              <w:widowControl/>
              <w:rPr>
                <w:sz w:val="24"/>
                <w:szCs w:val="24"/>
              </w:rPr>
            </w:pPr>
            <w:r w:rsidRPr="008B611B">
              <w:rPr>
                <w:sz w:val="24"/>
                <w:szCs w:val="24"/>
              </w:rPr>
              <w:t>Иные закупки товаров, работ и услуг для обеспечения государственных (муниципальных) нужд</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11</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01</w:t>
            </w:r>
          </w:p>
        </w:tc>
        <w:tc>
          <w:tcPr>
            <w:tcW w:w="1842"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05 2 01 21540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240</w:t>
            </w:r>
          </w:p>
        </w:tc>
        <w:tc>
          <w:tcPr>
            <w:tcW w:w="1843"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41,790</w:t>
            </w:r>
            <w:r>
              <w:rPr>
                <w:sz w:val="24"/>
                <w:szCs w:val="24"/>
              </w:rPr>
              <w:t xml:space="preserve"> </w:t>
            </w:r>
          </w:p>
        </w:tc>
        <w:tc>
          <w:tcPr>
            <w:tcW w:w="1984"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32,496</w:t>
            </w:r>
            <w:r>
              <w:rPr>
                <w:sz w:val="24"/>
                <w:szCs w:val="24"/>
              </w:rPr>
              <w:t xml:space="preserve"> </w:t>
            </w:r>
          </w:p>
        </w:tc>
        <w:tc>
          <w:tcPr>
            <w:tcW w:w="1922"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26,313</w:t>
            </w:r>
            <w:r>
              <w:rPr>
                <w:sz w:val="24"/>
                <w:szCs w:val="24"/>
              </w:rPr>
              <w:t xml:space="preserve"> </w:t>
            </w:r>
          </w:p>
        </w:tc>
      </w:tr>
      <w:tr w:rsidR="009A23AB" w:rsidRPr="008B611B" w:rsidTr="008B611B">
        <w:trPr>
          <w:trHeight w:val="255"/>
        </w:trPr>
        <w:tc>
          <w:tcPr>
            <w:tcW w:w="5812" w:type="dxa"/>
            <w:shd w:val="clear" w:color="auto" w:fill="auto"/>
            <w:vAlign w:val="bottom"/>
            <w:hideMark/>
          </w:tcPr>
          <w:p w:rsidR="009A23AB" w:rsidRPr="008B611B" w:rsidRDefault="009A23AB" w:rsidP="008B611B">
            <w:pPr>
              <w:widowControl/>
              <w:rPr>
                <w:b/>
                <w:bCs/>
                <w:sz w:val="24"/>
                <w:szCs w:val="24"/>
              </w:rPr>
            </w:pPr>
            <w:r w:rsidRPr="008B611B">
              <w:rPr>
                <w:b/>
                <w:bCs/>
                <w:sz w:val="24"/>
                <w:szCs w:val="24"/>
              </w:rPr>
              <w:t xml:space="preserve">Участие в областных спортивно-массовых </w:t>
            </w:r>
            <w:r w:rsidRPr="008B611B">
              <w:rPr>
                <w:b/>
                <w:bCs/>
                <w:sz w:val="24"/>
                <w:szCs w:val="24"/>
              </w:rPr>
              <w:lastRenderedPageBreak/>
              <w:t>мероприятиях среди школьников, молодежи, взрослых</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lastRenderedPageBreak/>
              <w:t>11</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01</w:t>
            </w:r>
          </w:p>
        </w:tc>
        <w:tc>
          <w:tcPr>
            <w:tcW w:w="1842"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05 2 01 21550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250,000</w:t>
            </w:r>
            <w:r>
              <w:rPr>
                <w:b/>
                <w:bCs/>
                <w:sz w:val="24"/>
                <w:szCs w:val="24"/>
              </w:rPr>
              <w:t xml:space="preserve"> </w:t>
            </w:r>
          </w:p>
        </w:tc>
        <w:tc>
          <w:tcPr>
            <w:tcW w:w="1984"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194,400</w:t>
            </w:r>
            <w:r>
              <w:rPr>
                <w:b/>
                <w:bCs/>
                <w:sz w:val="24"/>
                <w:szCs w:val="24"/>
              </w:rPr>
              <w:t xml:space="preserve"> </w:t>
            </w:r>
          </w:p>
        </w:tc>
        <w:tc>
          <w:tcPr>
            <w:tcW w:w="1922"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157,412</w:t>
            </w:r>
            <w:r>
              <w:rPr>
                <w:b/>
                <w:bCs/>
                <w:sz w:val="24"/>
                <w:szCs w:val="24"/>
              </w:rPr>
              <w:t xml:space="preserve"> </w:t>
            </w:r>
          </w:p>
        </w:tc>
      </w:tr>
      <w:tr w:rsidR="009A23AB" w:rsidRPr="008B611B" w:rsidTr="009A23AB">
        <w:trPr>
          <w:trHeight w:val="286"/>
        </w:trPr>
        <w:tc>
          <w:tcPr>
            <w:tcW w:w="5812" w:type="dxa"/>
            <w:shd w:val="clear" w:color="auto" w:fill="auto"/>
            <w:vAlign w:val="bottom"/>
            <w:hideMark/>
          </w:tcPr>
          <w:p w:rsidR="009A23AB" w:rsidRPr="008B611B" w:rsidRDefault="009A23AB" w:rsidP="008B611B">
            <w:pPr>
              <w:widowControl/>
              <w:rPr>
                <w:sz w:val="24"/>
                <w:szCs w:val="24"/>
              </w:rPr>
            </w:pPr>
            <w:r w:rsidRPr="008B611B">
              <w:rPr>
                <w:sz w:val="24"/>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11</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01</w:t>
            </w:r>
          </w:p>
        </w:tc>
        <w:tc>
          <w:tcPr>
            <w:tcW w:w="1842"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05 2 01 21550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100</w:t>
            </w:r>
          </w:p>
        </w:tc>
        <w:tc>
          <w:tcPr>
            <w:tcW w:w="1843"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116,070</w:t>
            </w:r>
            <w:r>
              <w:rPr>
                <w:sz w:val="24"/>
                <w:szCs w:val="24"/>
              </w:rPr>
              <w:t xml:space="preserve"> </w:t>
            </w:r>
          </w:p>
        </w:tc>
        <w:tc>
          <w:tcPr>
            <w:tcW w:w="1984"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90,256</w:t>
            </w:r>
            <w:r>
              <w:rPr>
                <w:sz w:val="24"/>
                <w:szCs w:val="24"/>
              </w:rPr>
              <w:t xml:space="preserve"> </w:t>
            </w:r>
          </w:p>
        </w:tc>
        <w:tc>
          <w:tcPr>
            <w:tcW w:w="1922"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73,083</w:t>
            </w:r>
            <w:r>
              <w:rPr>
                <w:sz w:val="24"/>
                <w:szCs w:val="24"/>
              </w:rPr>
              <w:t xml:space="preserve"> </w:t>
            </w:r>
          </w:p>
        </w:tc>
      </w:tr>
      <w:tr w:rsidR="009A23AB" w:rsidRPr="008B611B" w:rsidTr="009A23AB">
        <w:trPr>
          <w:trHeight w:val="546"/>
        </w:trPr>
        <w:tc>
          <w:tcPr>
            <w:tcW w:w="5812" w:type="dxa"/>
            <w:shd w:val="clear" w:color="auto" w:fill="auto"/>
            <w:vAlign w:val="bottom"/>
            <w:hideMark/>
          </w:tcPr>
          <w:p w:rsidR="009A23AB" w:rsidRPr="008B611B" w:rsidRDefault="009A23AB" w:rsidP="008B611B">
            <w:pPr>
              <w:widowControl/>
              <w:rPr>
                <w:sz w:val="24"/>
                <w:szCs w:val="24"/>
              </w:rPr>
            </w:pPr>
            <w:r w:rsidRPr="008B611B">
              <w:rPr>
                <w:sz w:val="24"/>
                <w:szCs w:val="24"/>
              </w:rPr>
              <w:t>Расходы на выплаты персоналу государственных (муниципальных) органов</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11</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01</w:t>
            </w:r>
          </w:p>
        </w:tc>
        <w:tc>
          <w:tcPr>
            <w:tcW w:w="1842"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05 2 01 21550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120</w:t>
            </w:r>
          </w:p>
        </w:tc>
        <w:tc>
          <w:tcPr>
            <w:tcW w:w="1843"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116,070</w:t>
            </w:r>
            <w:r>
              <w:rPr>
                <w:sz w:val="24"/>
                <w:szCs w:val="24"/>
              </w:rPr>
              <w:t xml:space="preserve"> </w:t>
            </w:r>
          </w:p>
        </w:tc>
        <w:tc>
          <w:tcPr>
            <w:tcW w:w="1984"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90,256</w:t>
            </w:r>
            <w:r>
              <w:rPr>
                <w:sz w:val="24"/>
                <w:szCs w:val="24"/>
              </w:rPr>
              <w:t xml:space="preserve"> </w:t>
            </w:r>
          </w:p>
        </w:tc>
        <w:tc>
          <w:tcPr>
            <w:tcW w:w="1922"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73,083</w:t>
            </w:r>
            <w:r>
              <w:rPr>
                <w:sz w:val="24"/>
                <w:szCs w:val="24"/>
              </w:rPr>
              <w:t xml:space="preserve"> </w:t>
            </w:r>
          </w:p>
        </w:tc>
      </w:tr>
      <w:tr w:rsidR="009A23AB" w:rsidRPr="008B611B" w:rsidTr="008B611B">
        <w:trPr>
          <w:trHeight w:val="255"/>
        </w:trPr>
        <w:tc>
          <w:tcPr>
            <w:tcW w:w="5812" w:type="dxa"/>
            <w:shd w:val="clear" w:color="auto" w:fill="auto"/>
            <w:vAlign w:val="bottom"/>
            <w:hideMark/>
          </w:tcPr>
          <w:p w:rsidR="009A23AB" w:rsidRPr="008B611B" w:rsidRDefault="009A23AB" w:rsidP="008B611B">
            <w:pPr>
              <w:widowControl/>
              <w:rPr>
                <w:sz w:val="24"/>
                <w:szCs w:val="24"/>
              </w:rPr>
            </w:pPr>
            <w:r w:rsidRPr="008B611B">
              <w:rPr>
                <w:sz w:val="24"/>
                <w:szCs w:val="24"/>
              </w:rPr>
              <w:t>Закупка товаров, работ и услуг для обеспечения государственных (муниципальных) нужд</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11</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01</w:t>
            </w:r>
          </w:p>
        </w:tc>
        <w:tc>
          <w:tcPr>
            <w:tcW w:w="1842"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05 2 01 21550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200</w:t>
            </w:r>
          </w:p>
        </w:tc>
        <w:tc>
          <w:tcPr>
            <w:tcW w:w="1843"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133,930</w:t>
            </w:r>
            <w:r>
              <w:rPr>
                <w:sz w:val="24"/>
                <w:szCs w:val="24"/>
              </w:rPr>
              <w:t xml:space="preserve"> </w:t>
            </w:r>
          </w:p>
        </w:tc>
        <w:tc>
          <w:tcPr>
            <w:tcW w:w="1984"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104,144</w:t>
            </w:r>
            <w:r>
              <w:rPr>
                <w:sz w:val="24"/>
                <w:szCs w:val="24"/>
              </w:rPr>
              <w:t xml:space="preserve"> </w:t>
            </w:r>
          </w:p>
        </w:tc>
        <w:tc>
          <w:tcPr>
            <w:tcW w:w="1922"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84,329</w:t>
            </w:r>
            <w:r>
              <w:rPr>
                <w:sz w:val="24"/>
                <w:szCs w:val="24"/>
              </w:rPr>
              <w:t xml:space="preserve"> </w:t>
            </w:r>
          </w:p>
        </w:tc>
      </w:tr>
      <w:tr w:rsidR="009A23AB" w:rsidRPr="008B611B" w:rsidTr="008B611B">
        <w:trPr>
          <w:trHeight w:val="255"/>
        </w:trPr>
        <w:tc>
          <w:tcPr>
            <w:tcW w:w="5812" w:type="dxa"/>
            <w:shd w:val="clear" w:color="auto" w:fill="auto"/>
            <w:vAlign w:val="bottom"/>
            <w:hideMark/>
          </w:tcPr>
          <w:p w:rsidR="009A23AB" w:rsidRPr="008B611B" w:rsidRDefault="009A23AB" w:rsidP="008B611B">
            <w:pPr>
              <w:widowControl/>
              <w:rPr>
                <w:sz w:val="24"/>
                <w:szCs w:val="24"/>
              </w:rPr>
            </w:pPr>
            <w:r w:rsidRPr="008B611B">
              <w:rPr>
                <w:sz w:val="24"/>
                <w:szCs w:val="24"/>
              </w:rPr>
              <w:t>Иные закупки товаров, работ и услуг для обеспечения государственных (муниципальных) нужд</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11</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01</w:t>
            </w:r>
          </w:p>
        </w:tc>
        <w:tc>
          <w:tcPr>
            <w:tcW w:w="1842"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05 2 01 21550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240</w:t>
            </w:r>
          </w:p>
        </w:tc>
        <w:tc>
          <w:tcPr>
            <w:tcW w:w="1843"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133,930</w:t>
            </w:r>
            <w:r>
              <w:rPr>
                <w:sz w:val="24"/>
                <w:szCs w:val="24"/>
              </w:rPr>
              <w:t xml:space="preserve"> </w:t>
            </w:r>
          </w:p>
        </w:tc>
        <w:tc>
          <w:tcPr>
            <w:tcW w:w="1984"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104,144</w:t>
            </w:r>
            <w:r>
              <w:rPr>
                <w:sz w:val="24"/>
                <w:szCs w:val="24"/>
              </w:rPr>
              <w:t xml:space="preserve"> </w:t>
            </w:r>
          </w:p>
        </w:tc>
        <w:tc>
          <w:tcPr>
            <w:tcW w:w="1922"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84,329</w:t>
            </w:r>
            <w:r>
              <w:rPr>
                <w:sz w:val="24"/>
                <w:szCs w:val="24"/>
              </w:rPr>
              <w:t xml:space="preserve"> </w:t>
            </w:r>
          </w:p>
        </w:tc>
      </w:tr>
      <w:tr w:rsidR="009A23AB" w:rsidRPr="008B611B" w:rsidTr="008B611B">
        <w:trPr>
          <w:trHeight w:val="255"/>
        </w:trPr>
        <w:tc>
          <w:tcPr>
            <w:tcW w:w="5812" w:type="dxa"/>
            <w:shd w:val="clear" w:color="auto" w:fill="auto"/>
            <w:vAlign w:val="bottom"/>
            <w:hideMark/>
          </w:tcPr>
          <w:p w:rsidR="009A23AB" w:rsidRPr="008B611B" w:rsidRDefault="009A23AB" w:rsidP="008B611B">
            <w:pPr>
              <w:widowControl/>
              <w:rPr>
                <w:b/>
                <w:bCs/>
                <w:sz w:val="24"/>
                <w:szCs w:val="24"/>
              </w:rPr>
            </w:pPr>
            <w:r w:rsidRPr="008B611B">
              <w:rPr>
                <w:b/>
                <w:bCs/>
                <w:sz w:val="24"/>
                <w:szCs w:val="24"/>
              </w:rPr>
              <w:t>Обслуживание государственного и муниципального долга</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13</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 </w:t>
            </w:r>
          </w:p>
        </w:tc>
        <w:tc>
          <w:tcPr>
            <w:tcW w:w="1842"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 </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907,487</w:t>
            </w:r>
            <w:r>
              <w:rPr>
                <w:b/>
                <w:bCs/>
                <w:sz w:val="24"/>
                <w:szCs w:val="24"/>
              </w:rPr>
              <w:t xml:space="preserve"> </w:t>
            </w:r>
          </w:p>
        </w:tc>
        <w:tc>
          <w:tcPr>
            <w:tcW w:w="1984"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956,738</w:t>
            </w:r>
            <w:r>
              <w:rPr>
                <w:b/>
                <w:bCs/>
                <w:sz w:val="24"/>
                <w:szCs w:val="24"/>
              </w:rPr>
              <w:t xml:space="preserve"> </w:t>
            </w:r>
          </w:p>
        </w:tc>
        <w:tc>
          <w:tcPr>
            <w:tcW w:w="1922"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783,208</w:t>
            </w:r>
            <w:r>
              <w:rPr>
                <w:b/>
                <w:bCs/>
                <w:sz w:val="24"/>
                <w:szCs w:val="24"/>
              </w:rPr>
              <w:t xml:space="preserve"> </w:t>
            </w:r>
          </w:p>
        </w:tc>
      </w:tr>
      <w:tr w:rsidR="009A23AB" w:rsidRPr="008B611B" w:rsidTr="008B611B">
        <w:trPr>
          <w:trHeight w:val="255"/>
        </w:trPr>
        <w:tc>
          <w:tcPr>
            <w:tcW w:w="5812" w:type="dxa"/>
            <w:shd w:val="clear" w:color="auto" w:fill="auto"/>
            <w:vAlign w:val="bottom"/>
            <w:hideMark/>
          </w:tcPr>
          <w:p w:rsidR="009A23AB" w:rsidRPr="008B611B" w:rsidRDefault="009A23AB" w:rsidP="008B611B">
            <w:pPr>
              <w:widowControl/>
              <w:rPr>
                <w:b/>
                <w:bCs/>
                <w:sz w:val="24"/>
                <w:szCs w:val="24"/>
              </w:rPr>
            </w:pPr>
            <w:r w:rsidRPr="008B611B">
              <w:rPr>
                <w:b/>
                <w:bCs/>
                <w:sz w:val="24"/>
                <w:szCs w:val="24"/>
              </w:rPr>
              <w:t>Обслуживание государственного внутреннего и муниципального долга</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13</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01</w:t>
            </w:r>
          </w:p>
        </w:tc>
        <w:tc>
          <w:tcPr>
            <w:tcW w:w="1842"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 </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907,487</w:t>
            </w:r>
            <w:r>
              <w:rPr>
                <w:b/>
                <w:bCs/>
                <w:sz w:val="24"/>
                <w:szCs w:val="24"/>
              </w:rPr>
              <w:t xml:space="preserve"> </w:t>
            </w:r>
          </w:p>
        </w:tc>
        <w:tc>
          <w:tcPr>
            <w:tcW w:w="1984"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956,738</w:t>
            </w:r>
            <w:r>
              <w:rPr>
                <w:b/>
                <w:bCs/>
                <w:sz w:val="24"/>
                <w:szCs w:val="24"/>
              </w:rPr>
              <w:t xml:space="preserve"> </w:t>
            </w:r>
          </w:p>
        </w:tc>
        <w:tc>
          <w:tcPr>
            <w:tcW w:w="1922"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783,208</w:t>
            </w:r>
            <w:r>
              <w:rPr>
                <w:b/>
                <w:bCs/>
                <w:sz w:val="24"/>
                <w:szCs w:val="24"/>
              </w:rPr>
              <w:t xml:space="preserve"> </w:t>
            </w:r>
          </w:p>
        </w:tc>
      </w:tr>
      <w:tr w:rsidR="009A23AB" w:rsidRPr="008B611B" w:rsidTr="008B611B">
        <w:trPr>
          <w:trHeight w:val="255"/>
        </w:trPr>
        <w:tc>
          <w:tcPr>
            <w:tcW w:w="5812" w:type="dxa"/>
            <w:shd w:val="clear" w:color="auto" w:fill="auto"/>
            <w:vAlign w:val="bottom"/>
            <w:hideMark/>
          </w:tcPr>
          <w:p w:rsidR="009A23AB" w:rsidRPr="008B611B" w:rsidRDefault="009A23AB" w:rsidP="008B611B">
            <w:pPr>
              <w:widowControl/>
              <w:rPr>
                <w:b/>
                <w:bCs/>
                <w:sz w:val="24"/>
                <w:szCs w:val="24"/>
              </w:rPr>
            </w:pPr>
            <w:r w:rsidRPr="008B611B">
              <w:rPr>
                <w:b/>
                <w:bCs/>
                <w:sz w:val="24"/>
                <w:szCs w:val="24"/>
              </w:rPr>
              <w:t>Муниципальная программа Колышлейского района Пензенской области «Управление муниципальными финансами и муниципальным долгом Колышлейского района на 2014-2022 годы»</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13</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01</w:t>
            </w:r>
          </w:p>
        </w:tc>
        <w:tc>
          <w:tcPr>
            <w:tcW w:w="1842"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11 0 00 00000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907,487</w:t>
            </w:r>
            <w:r>
              <w:rPr>
                <w:b/>
                <w:bCs/>
                <w:sz w:val="24"/>
                <w:szCs w:val="24"/>
              </w:rPr>
              <w:t xml:space="preserve"> </w:t>
            </w:r>
          </w:p>
        </w:tc>
        <w:tc>
          <w:tcPr>
            <w:tcW w:w="1984"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956,738</w:t>
            </w:r>
            <w:r>
              <w:rPr>
                <w:b/>
                <w:bCs/>
                <w:sz w:val="24"/>
                <w:szCs w:val="24"/>
              </w:rPr>
              <w:t xml:space="preserve"> </w:t>
            </w:r>
          </w:p>
        </w:tc>
        <w:tc>
          <w:tcPr>
            <w:tcW w:w="1922"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783,208</w:t>
            </w:r>
            <w:r>
              <w:rPr>
                <w:b/>
                <w:bCs/>
                <w:sz w:val="24"/>
                <w:szCs w:val="24"/>
              </w:rPr>
              <w:t xml:space="preserve"> </w:t>
            </w:r>
          </w:p>
        </w:tc>
      </w:tr>
      <w:tr w:rsidR="009A23AB" w:rsidRPr="008B611B" w:rsidTr="008B611B">
        <w:trPr>
          <w:trHeight w:val="765"/>
        </w:trPr>
        <w:tc>
          <w:tcPr>
            <w:tcW w:w="5812" w:type="dxa"/>
            <w:shd w:val="clear" w:color="auto" w:fill="auto"/>
            <w:vAlign w:val="bottom"/>
            <w:hideMark/>
          </w:tcPr>
          <w:p w:rsidR="009A23AB" w:rsidRPr="008B611B" w:rsidRDefault="009A23AB" w:rsidP="008B611B">
            <w:pPr>
              <w:widowControl/>
              <w:rPr>
                <w:b/>
                <w:bCs/>
                <w:sz w:val="24"/>
                <w:szCs w:val="24"/>
              </w:rPr>
            </w:pPr>
            <w:r w:rsidRPr="008B611B">
              <w:rPr>
                <w:b/>
                <w:bCs/>
                <w:sz w:val="24"/>
                <w:szCs w:val="24"/>
              </w:rPr>
              <w:t>Подпрограмма «Управление муниципальным долгом Колышлейского района»</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13</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01</w:t>
            </w:r>
          </w:p>
        </w:tc>
        <w:tc>
          <w:tcPr>
            <w:tcW w:w="1842"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11 1 00 00000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907,487</w:t>
            </w:r>
            <w:r>
              <w:rPr>
                <w:b/>
                <w:bCs/>
                <w:sz w:val="24"/>
                <w:szCs w:val="24"/>
              </w:rPr>
              <w:t xml:space="preserve"> </w:t>
            </w:r>
          </w:p>
        </w:tc>
        <w:tc>
          <w:tcPr>
            <w:tcW w:w="1984"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956,738</w:t>
            </w:r>
            <w:r>
              <w:rPr>
                <w:b/>
                <w:bCs/>
                <w:sz w:val="24"/>
                <w:szCs w:val="24"/>
              </w:rPr>
              <w:t xml:space="preserve"> </w:t>
            </w:r>
          </w:p>
        </w:tc>
        <w:tc>
          <w:tcPr>
            <w:tcW w:w="1922"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783,208</w:t>
            </w:r>
            <w:r>
              <w:rPr>
                <w:b/>
                <w:bCs/>
                <w:sz w:val="24"/>
                <w:szCs w:val="24"/>
              </w:rPr>
              <w:t xml:space="preserve"> </w:t>
            </w:r>
          </w:p>
        </w:tc>
      </w:tr>
      <w:tr w:rsidR="009A23AB" w:rsidRPr="008B611B" w:rsidTr="008B611B">
        <w:trPr>
          <w:trHeight w:val="255"/>
        </w:trPr>
        <w:tc>
          <w:tcPr>
            <w:tcW w:w="5812" w:type="dxa"/>
            <w:shd w:val="clear" w:color="auto" w:fill="auto"/>
            <w:vAlign w:val="bottom"/>
            <w:hideMark/>
          </w:tcPr>
          <w:p w:rsidR="009A23AB" w:rsidRPr="008B611B" w:rsidRDefault="009A23AB" w:rsidP="008B611B">
            <w:pPr>
              <w:widowControl/>
              <w:rPr>
                <w:b/>
                <w:bCs/>
                <w:sz w:val="24"/>
                <w:szCs w:val="24"/>
              </w:rPr>
            </w:pPr>
            <w:r w:rsidRPr="008B611B">
              <w:rPr>
                <w:b/>
                <w:bCs/>
                <w:sz w:val="24"/>
                <w:szCs w:val="24"/>
              </w:rPr>
              <w:t>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13</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01</w:t>
            </w:r>
          </w:p>
        </w:tc>
        <w:tc>
          <w:tcPr>
            <w:tcW w:w="1842"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11 1 01 00000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907,487</w:t>
            </w:r>
            <w:r>
              <w:rPr>
                <w:b/>
                <w:bCs/>
                <w:sz w:val="24"/>
                <w:szCs w:val="24"/>
              </w:rPr>
              <w:t xml:space="preserve"> </w:t>
            </w:r>
          </w:p>
        </w:tc>
        <w:tc>
          <w:tcPr>
            <w:tcW w:w="1984"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956,738</w:t>
            </w:r>
            <w:r>
              <w:rPr>
                <w:b/>
                <w:bCs/>
                <w:sz w:val="24"/>
                <w:szCs w:val="24"/>
              </w:rPr>
              <w:t xml:space="preserve"> </w:t>
            </w:r>
          </w:p>
        </w:tc>
        <w:tc>
          <w:tcPr>
            <w:tcW w:w="1922"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783,208</w:t>
            </w:r>
            <w:r>
              <w:rPr>
                <w:b/>
                <w:bCs/>
                <w:sz w:val="24"/>
                <w:szCs w:val="24"/>
              </w:rPr>
              <w:t xml:space="preserve"> </w:t>
            </w:r>
          </w:p>
        </w:tc>
      </w:tr>
      <w:tr w:rsidR="009A23AB" w:rsidRPr="008B611B" w:rsidTr="008B611B">
        <w:trPr>
          <w:trHeight w:val="510"/>
        </w:trPr>
        <w:tc>
          <w:tcPr>
            <w:tcW w:w="5812" w:type="dxa"/>
            <w:shd w:val="clear" w:color="auto" w:fill="auto"/>
            <w:vAlign w:val="bottom"/>
            <w:hideMark/>
          </w:tcPr>
          <w:p w:rsidR="009A23AB" w:rsidRPr="008B611B" w:rsidRDefault="009A23AB" w:rsidP="008B611B">
            <w:pPr>
              <w:widowControl/>
              <w:rPr>
                <w:b/>
                <w:bCs/>
                <w:sz w:val="24"/>
                <w:szCs w:val="24"/>
              </w:rPr>
            </w:pPr>
            <w:r w:rsidRPr="008B611B">
              <w:rPr>
                <w:b/>
                <w:bCs/>
                <w:sz w:val="24"/>
                <w:szCs w:val="24"/>
              </w:rPr>
              <w:t xml:space="preserve">Проценты за рассрочку погашения реструктурированной задолженности бюджета Колышлейского района по бюджетным кредитам, предоставленным из бюджета Пензенской области </w:t>
            </w:r>
            <w:r w:rsidRPr="008B611B">
              <w:rPr>
                <w:b/>
                <w:bCs/>
                <w:sz w:val="24"/>
                <w:szCs w:val="24"/>
              </w:rPr>
              <w:lastRenderedPageBreak/>
              <w:t>на мероприятия по обеспечению ликвидации последствий засухи</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lastRenderedPageBreak/>
              <w:t>13</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01</w:t>
            </w:r>
          </w:p>
        </w:tc>
        <w:tc>
          <w:tcPr>
            <w:tcW w:w="1842"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11 1 01 20870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3,709</w:t>
            </w:r>
            <w:r>
              <w:rPr>
                <w:b/>
                <w:bCs/>
                <w:sz w:val="24"/>
                <w:szCs w:val="24"/>
              </w:rPr>
              <w:t xml:space="preserve"> </w:t>
            </w:r>
          </w:p>
        </w:tc>
        <w:tc>
          <w:tcPr>
            <w:tcW w:w="1984"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2,657</w:t>
            </w:r>
            <w:r>
              <w:rPr>
                <w:b/>
                <w:bCs/>
                <w:sz w:val="24"/>
                <w:szCs w:val="24"/>
              </w:rPr>
              <w:t xml:space="preserve"> </w:t>
            </w:r>
          </w:p>
        </w:tc>
        <w:tc>
          <w:tcPr>
            <w:tcW w:w="1922"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1,603</w:t>
            </w:r>
            <w:r>
              <w:rPr>
                <w:b/>
                <w:bCs/>
                <w:sz w:val="24"/>
                <w:szCs w:val="24"/>
              </w:rPr>
              <w:t xml:space="preserve"> </w:t>
            </w:r>
          </w:p>
        </w:tc>
      </w:tr>
      <w:tr w:rsidR="009A23AB" w:rsidRPr="008B611B" w:rsidTr="00B32046">
        <w:trPr>
          <w:trHeight w:val="433"/>
        </w:trPr>
        <w:tc>
          <w:tcPr>
            <w:tcW w:w="5812" w:type="dxa"/>
            <w:shd w:val="clear" w:color="auto" w:fill="auto"/>
            <w:vAlign w:val="bottom"/>
            <w:hideMark/>
          </w:tcPr>
          <w:p w:rsidR="009A23AB" w:rsidRPr="008B611B" w:rsidRDefault="009A23AB" w:rsidP="008B611B">
            <w:pPr>
              <w:widowControl/>
              <w:rPr>
                <w:sz w:val="24"/>
                <w:szCs w:val="24"/>
              </w:rPr>
            </w:pPr>
            <w:r w:rsidRPr="008B611B">
              <w:rPr>
                <w:sz w:val="24"/>
                <w:szCs w:val="24"/>
              </w:rPr>
              <w:lastRenderedPageBreak/>
              <w:t>Обслуживание (государственного) муниципального долга</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13</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01</w:t>
            </w:r>
          </w:p>
        </w:tc>
        <w:tc>
          <w:tcPr>
            <w:tcW w:w="1842"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11 1 01 20870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700</w:t>
            </w:r>
          </w:p>
        </w:tc>
        <w:tc>
          <w:tcPr>
            <w:tcW w:w="1843"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3,709</w:t>
            </w:r>
            <w:r>
              <w:rPr>
                <w:sz w:val="24"/>
                <w:szCs w:val="24"/>
              </w:rPr>
              <w:t xml:space="preserve"> </w:t>
            </w:r>
          </w:p>
        </w:tc>
        <w:tc>
          <w:tcPr>
            <w:tcW w:w="1984"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2,657</w:t>
            </w:r>
            <w:r>
              <w:rPr>
                <w:sz w:val="24"/>
                <w:szCs w:val="24"/>
              </w:rPr>
              <w:t xml:space="preserve"> </w:t>
            </w:r>
          </w:p>
        </w:tc>
        <w:tc>
          <w:tcPr>
            <w:tcW w:w="1922"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1,603</w:t>
            </w:r>
            <w:r>
              <w:rPr>
                <w:sz w:val="24"/>
                <w:szCs w:val="24"/>
              </w:rPr>
              <w:t xml:space="preserve"> </w:t>
            </w:r>
          </w:p>
        </w:tc>
      </w:tr>
      <w:tr w:rsidR="009A23AB" w:rsidRPr="008B611B" w:rsidTr="008B611B">
        <w:trPr>
          <w:trHeight w:val="255"/>
        </w:trPr>
        <w:tc>
          <w:tcPr>
            <w:tcW w:w="5812" w:type="dxa"/>
            <w:shd w:val="clear" w:color="auto" w:fill="auto"/>
            <w:vAlign w:val="bottom"/>
            <w:hideMark/>
          </w:tcPr>
          <w:p w:rsidR="009A23AB" w:rsidRPr="008B611B" w:rsidRDefault="009A23AB" w:rsidP="008B611B">
            <w:pPr>
              <w:widowControl/>
              <w:rPr>
                <w:sz w:val="24"/>
                <w:szCs w:val="24"/>
              </w:rPr>
            </w:pPr>
            <w:r w:rsidRPr="008B611B">
              <w:rPr>
                <w:sz w:val="24"/>
                <w:szCs w:val="24"/>
              </w:rPr>
              <w:t>Обслуживание муниципального долга</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13</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01</w:t>
            </w:r>
          </w:p>
        </w:tc>
        <w:tc>
          <w:tcPr>
            <w:tcW w:w="1842"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11 1 01 20870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730</w:t>
            </w:r>
          </w:p>
        </w:tc>
        <w:tc>
          <w:tcPr>
            <w:tcW w:w="1843"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3,709</w:t>
            </w:r>
            <w:r>
              <w:rPr>
                <w:sz w:val="24"/>
                <w:szCs w:val="24"/>
              </w:rPr>
              <w:t xml:space="preserve"> </w:t>
            </w:r>
          </w:p>
        </w:tc>
        <w:tc>
          <w:tcPr>
            <w:tcW w:w="1984"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2,657</w:t>
            </w:r>
            <w:r>
              <w:rPr>
                <w:sz w:val="24"/>
                <w:szCs w:val="24"/>
              </w:rPr>
              <w:t xml:space="preserve"> </w:t>
            </w:r>
          </w:p>
        </w:tc>
        <w:tc>
          <w:tcPr>
            <w:tcW w:w="1922"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1,603</w:t>
            </w:r>
            <w:r>
              <w:rPr>
                <w:sz w:val="24"/>
                <w:szCs w:val="24"/>
              </w:rPr>
              <w:t xml:space="preserve"> </w:t>
            </w:r>
          </w:p>
        </w:tc>
      </w:tr>
      <w:tr w:rsidR="009A23AB" w:rsidRPr="008B611B" w:rsidTr="008B611B">
        <w:trPr>
          <w:trHeight w:val="255"/>
        </w:trPr>
        <w:tc>
          <w:tcPr>
            <w:tcW w:w="5812" w:type="dxa"/>
            <w:shd w:val="clear" w:color="auto" w:fill="auto"/>
            <w:vAlign w:val="bottom"/>
            <w:hideMark/>
          </w:tcPr>
          <w:p w:rsidR="009A23AB" w:rsidRPr="008B611B" w:rsidRDefault="009A23AB" w:rsidP="008B611B">
            <w:pPr>
              <w:widowControl/>
              <w:jc w:val="both"/>
              <w:rPr>
                <w:sz w:val="24"/>
                <w:szCs w:val="24"/>
              </w:rPr>
            </w:pPr>
            <w:r w:rsidRPr="008B611B">
              <w:rPr>
                <w:sz w:val="24"/>
                <w:szCs w:val="24"/>
              </w:rPr>
              <w:t>Проценты по реструктуризированным бюджетным кредитам, полученным из бюджета Пензенской области.</w:t>
            </w:r>
            <w:r>
              <w:rPr>
                <w:sz w:val="24"/>
                <w:szCs w:val="24"/>
              </w:rPr>
              <w:t xml:space="preserve"> </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13</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01</w:t>
            </w:r>
          </w:p>
        </w:tc>
        <w:tc>
          <w:tcPr>
            <w:tcW w:w="1842"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11 1 01 20880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7,649</w:t>
            </w:r>
            <w:r>
              <w:rPr>
                <w:sz w:val="24"/>
                <w:szCs w:val="24"/>
              </w:rPr>
              <w:t xml:space="preserve"> </w:t>
            </w:r>
          </w:p>
        </w:tc>
        <w:tc>
          <w:tcPr>
            <w:tcW w:w="1984"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5,479</w:t>
            </w:r>
            <w:r>
              <w:rPr>
                <w:sz w:val="24"/>
                <w:szCs w:val="24"/>
              </w:rPr>
              <w:t xml:space="preserve"> </w:t>
            </w:r>
          </w:p>
        </w:tc>
        <w:tc>
          <w:tcPr>
            <w:tcW w:w="1922"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3,305</w:t>
            </w:r>
            <w:r>
              <w:rPr>
                <w:sz w:val="24"/>
                <w:szCs w:val="24"/>
              </w:rPr>
              <w:t xml:space="preserve"> </w:t>
            </w:r>
          </w:p>
        </w:tc>
      </w:tr>
      <w:tr w:rsidR="009A23AB" w:rsidRPr="008B611B" w:rsidTr="008B611B">
        <w:trPr>
          <w:trHeight w:val="510"/>
        </w:trPr>
        <w:tc>
          <w:tcPr>
            <w:tcW w:w="5812" w:type="dxa"/>
            <w:shd w:val="clear" w:color="auto" w:fill="auto"/>
            <w:noWrap/>
            <w:vAlign w:val="bottom"/>
            <w:hideMark/>
          </w:tcPr>
          <w:p w:rsidR="009A23AB" w:rsidRPr="008B611B" w:rsidRDefault="009A23AB" w:rsidP="008B611B">
            <w:pPr>
              <w:widowControl/>
              <w:rPr>
                <w:sz w:val="24"/>
                <w:szCs w:val="24"/>
              </w:rPr>
            </w:pPr>
            <w:r w:rsidRPr="008B611B">
              <w:rPr>
                <w:sz w:val="24"/>
                <w:szCs w:val="24"/>
              </w:rPr>
              <w:t>Обслуживание (государственного) муниципального долга</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13</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01</w:t>
            </w:r>
          </w:p>
        </w:tc>
        <w:tc>
          <w:tcPr>
            <w:tcW w:w="1842"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11 1 01 20880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700</w:t>
            </w:r>
          </w:p>
        </w:tc>
        <w:tc>
          <w:tcPr>
            <w:tcW w:w="1843"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7,649</w:t>
            </w:r>
            <w:r>
              <w:rPr>
                <w:sz w:val="24"/>
                <w:szCs w:val="24"/>
              </w:rPr>
              <w:t xml:space="preserve"> </w:t>
            </w:r>
          </w:p>
        </w:tc>
        <w:tc>
          <w:tcPr>
            <w:tcW w:w="1984"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5,479</w:t>
            </w:r>
            <w:r>
              <w:rPr>
                <w:sz w:val="24"/>
                <w:szCs w:val="24"/>
              </w:rPr>
              <w:t xml:space="preserve"> </w:t>
            </w:r>
          </w:p>
        </w:tc>
        <w:tc>
          <w:tcPr>
            <w:tcW w:w="1922"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3,305</w:t>
            </w:r>
            <w:r>
              <w:rPr>
                <w:sz w:val="24"/>
                <w:szCs w:val="24"/>
              </w:rPr>
              <w:t xml:space="preserve"> </w:t>
            </w:r>
          </w:p>
        </w:tc>
      </w:tr>
      <w:tr w:rsidR="009A23AB" w:rsidRPr="008B611B" w:rsidTr="008B611B">
        <w:trPr>
          <w:trHeight w:val="255"/>
        </w:trPr>
        <w:tc>
          <w:tcPr>
            <w:tcW w:w="5812" w:type="dxa"/>
            <w:shd w:val="clear" w:color="auto" w:fill="auto"/>
            <w:vAlign w:val="bottom"/>
            <w:hideMark/>
          </w:tcPr>
          <w:p w:rsidR="009A23AB" w:rsidRPr="008B611B" w:rsidRDefault="009A23AB" w:rsidP="008B611B">
            <w:pPr>
              <w:widowControl/>
              <w:rPr>
                <w:sz w:val="24"/>
                <w:szCs w:val="24"/>
              </w:rPr>
            </w:pPr>
            <w:r w:rsidRPr="008B611B">
              <w:rPr>
                <w:sz w:val="24"/>
                <w:szCs w:val="24"/>
              </w:rPr>
              <w:t>Обслуживание муниципального долга</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13</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01</w:t>
            </w:r>
          </w:p>
        </w:tc>
        <w:tc>
          <w:tcPr>
            <w:tcW w:w="1842"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11 1 01 20880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730</w:t>
            </w:r>
          </w:p>
        </w:tc>
        <w:tc>
          <w:tcPr>
            <w:tcW w:w="1843"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7,649</w:t>
            </w:r>
            <w:r>
              <w:rPr>
                <w:sz w:val="24"/>
                <w:szCs w:val="24"/>
              </w:rPr>
              <w:t xml:space="preserve"> </w:t>
            </w:r>
          </w:p>
        </w:tc>
        <w:tc>
          <w:tcPr>
            <w:tcW w:w="1984"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5,479</w:t>
            </w:r>
            <w:r>
              <w:rPr>
                <w:sz w:val="24"/>
                <w:szCs w:val="24"/>
              </w:rPr>
              <w:t xml:space="preserve"> </w:t>
            </w:r>
          </w:p>
        </w:tc>
        <w:tc>
          <w:tcPr>
            <w:tcW w:w="1922"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3,305</w:t>
            </w:r>
            <w:r>
              <w:rPr>
                <w:sz w:val="24"/>
                <w:szCs w:val="24"/>
              </w:rPr>
              <w:t xml:space="preserve"> </w:t>
            </w:r>
          </w:p>
        </w:tc>
      </w:tr>
      <w:tr w:rsidR="009A23AB" w:rsidRPr="008B611B" w:rsidTr="008B611B">
        <w:trPr>
          <w:trHeight w:val="255"/>
        </w:trPr>
        <w:tc>
          <w:tcPr>
            <w:tcW w:w="5812" w:type="dxa"/>
            <w:shd w:val="clear" w:color="auto" w:fill="auto"/>
            <w:vAlign w:val="bottom"/>
            <w:hideMark/>
          </w:tcPr>
          <w:p w:rsidR="009A23AB" w:rsidRPr="008B611B" w:rsidRDefault="009A23AB" w:rsidP="008B611B">
            <w:pPr>
              <w:widowControl/>
              <w:rPr>
                <w:b/>
                <w:bCs/>
                <w:sz w:val="24"/>
                <w:szCs w:val="24"/>
              </w:rPr>
            </w:pPr>
            <w:r w:rsidRPr="008B611B">
              <w:rPr>
                <w:b/>
                <w:bCs/>
                <w:sz w:val="24"/>
                <w:szCs w:val="24"/>
              </w:rPr>
              <w:t>Процентные платежи по муниципальному долгу Колышлейского района</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13</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01</w:t>
            </w:r>
          </w:p>
        </w:tc>
        <w:tc>
          <w:tcPr>
            <w:tcW w:w="1842"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11 1 01 20890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896,129</w:t>
            </w:r>
            <w:r>
              <w:rPr>
                <w:b/>
                <w:bCs/>
                <w:sz w:val="24"/>
                <w:szCs w:val="24"/>
              </w:rPr>
              <w:t xml:space="preserve"> </w:t>
            </w:r>
          </w:p>
        </w:tc>
        <w:tc>
          <w:tcPr>
            <w:tcW w:w="1984"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948,602</w:t>
            </w:r>
            <w:r>
              <w:rPr>
                <w:b/>
                <w:bCs/>
                <w:sz w:val="24"/>
                <w:szCs w:val="24"/>
              </w:rPr>
              <w:t xml:space="preserve"> </w:t>
            </w:r>
          </w:p>
        </w:tc>
        <w:tc>
          <w:tcPr>
            <w:tcW w:w="1922"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778,300</w:t>
            </w:r>
            <w:r>
              <w:rPr>
                <w:b/>
                <w:bCs/>
                <w:sz w:val="24"/>
                <w:szCs w:val="24"/>
              </w:rPr>
              <w:t xml:space="preserve"> </w:t>
            </w:r>
          </w:p>
        </w:tc>
      </w:tr>
      <w:tr w:rsidR="009A23AB" w:rsidRPr="008B611B" w:rsidTr="008B611B">
        <w:trPr>
          <w:trHeight w:val="255"/>
        </w:trPr>
        <w:tc>
          <w:tcPr>
            <w:tcW w:w="5812" w:type="dxa"/>
            <w:shd w:val="clear" w:color="auto" w:fill="auto"/>
            <w:vAlign w:val="bottom"/>
            <w:hideMark/>
          </w:tcPr>
          <w:p w:rsidR="009A23AB" w:rsidRPr="008B611B" w:rsidRDefault="009A23AB" w:rsidP="008B611B">
            <w:pPr>
              <w:widowControl/>
              <w:rPr>
                <w:sz w:val="24"/>
                <w:szCs w:val="24"/>
              </w:rPr>
            </w:pPr>
            <w:r w:rsidRPr="008B611B">
              <w:rPr>
                <w:sz w:val="24"/>
                <w:szCs w:val="24"/>
              </w:rPr>
              <w:t>Обслуживание (государственного) муниципального долга</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13</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01</w:t>
            </w:r>
          </w:p>
        </w:tc>
        <w:tc>
          <w:tcPr>
            <w:tcW w:w="1842"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11 1 01 20890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700</w:t>
            </w:r>
          </w:p>
        </w:tc>
        <w:tc>
          <w:tcPr>
            <w:tcW w:w="1843"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896,129</w:t>
            </w:r>
            <w:r>
              <w:rPr>
                <w:sz w:val="24"/>
                <w:szCs w:val="24"/>
              </w:rPr>
              <w:t xml:space="preserve"> </w:t>
            </w:r>
          </w:p>
        </w:tc>
        <w:tc>
          <w:tcPr>
            <w:tcW w:w="1984"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948,602</w:t>
            </w:r>
            <w:r>
              <w:rPr>
                <w:sz w:val="24"/>
                <w:szCs w:val="24"/>
              </w:rPr>
              <w:t xml:space="preserve"> </w:t>
            </w:r>
          </w:p>
        </w:tc>
        <w:tc>
          <w:tcPr>
            <w:tcW w:w="1922"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778,300</w:t>
            </w:r>
            <w:r>
              <w:rPr>
                <w:sz w:val="24"/>
                <w:szCs w:val="24"/>
              </w:rPr>
              <w:t xml:space="preserve"> </w:t>
            </w:r>
          </w:p>
        </w:tc>
      </w:tr>
      <w:tr w:rsidR="009A23AB" w:rsidRPr="008B611B" w:rsidTr="008B611B">
        <w:trPr>
          <w:trHeight w:val="255"/>
        </w:trPr>
        <w:tc>
          <w:tcPr>
            <w:tcW w:w="5812" w:type="dxa"/>
            <w:shd w:val="clear" w:color="auto" w:fill="auto"/>
            <w:vAlign w:val="bottom"/>
            <w:hideMark/>
          </w:tcPr>
          <w:p w:rsidR="009A23AB" w:rsidRPr="008B611B" w:rsidRDefault="009A23AB" w:rsidP="008B611B">
            <w:pPr>
              <w:widowControl/>
              <w:rPr>
                <w:sz w:val="24"/>
                <w:szCs w:val="24"/>
              </w:rPr>
            </w:pPr>
            <w:r w:rsidRPr="008B611B">
              <w:rPr>
                <w:sz w:val="24"/>
                <w:szCs w:val="24"/>
              </w:rPr>
              <w:t>Обслуживание муниципального долга</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13</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01</w:t>
            </w:r>
          </w:p>
        </w:tc>
        <w:tc>
          <w:tcPr>
            <w:tcW w:w="1842"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11 1 01 20890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730</w:t>
            </w:r>
          </w:p>
        </w:tc>
        <w:tc>
          <w:tcPr>
            <w:tcW w:w="1843"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896,129</w:t>
            </w:r>
            <w:r>
              <w:rPr>
                <w:sz w:val="24"/>
                <w:szCs w:val="24"/>
              </w:rPr>
              <w:t xml:space="preserve"> </w:t>
            </w:r>
          </w:p>
        </w:tc>
        <w:tc>
          <w:tcPr>
            <w:tcW w:w="1984"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948,602</w:t>
            </w:r>
            <w:r>
              <w:rPr>
                <w:sz w:val="24"/>
                <w:szCs w:val="24"/>
              </w:rPr>
              <w:t xml:space="preserve"> </w:t>
            </w:r>
          </w:p>
        </w:tc>
        <w:tc>
          <w:tcPr>
            <w:tcW w:w="1922"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778,300</w:t>
            </w:r>
            <w:r>
              <w:rPr>
                <w:sz w:val="24"/>
                <w:szCs w:val="24"/>
              </w:rPr>
              <w:t xml:space="preserve"> </w:t>
            </w:r>
          </w:p>
        </w:tc>
      </w:tr>
      <w:tr w:rsidR="009A23AB" w:rsidRPr="008B611B" w:rsidTr="008B611B">
        <w:trPr>
          <w:trHeight w:val="255"/>
        </w:trPr>
        <w:tc>
          <w:tcPr>
            <w:tcW w:w="5812" w:type="dxa"/>
            <w:shd w:val="clear" w:color="auto" w:fill="auto"/>
            <w:vAlign w:val="bottom"/>
            <w:hideMark/>
          </w:tcPr>
          <w:p w:rsidR="009A23AB" w:rsidRPr="008B611B" w:rsidRDefault="009A23AB" w:rsidP="008B611B">
            <w:pPr>
              <w:widowControl/>
              <w:rPr>
                <w:b/>
                <w:bCs/>
                <w:sz w:val="24"/>
                <w:szCs w:val="24"/>
              </w:rPr>
            </w:pPr>
            <w:r w:rsidRPr="008B611B">
              <w:rPr>
                <w:b/>
                <w:bCs/>
                <w:sz w:val="24"/>
                <w:szCs w:val="24"/>
              </w:rPr>
              <w:t>Межбюджетные трансферты общего характера бюджетам субъектов Российской Федерации и муниципальных образований</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14</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 </w:t>
            </w:r>
          </w:p>
        </w:tc>
        <w:tc>
          <w:tcPr>
            <w:tcW w:w="1842"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 </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16 496,564</w:t>
            </w:r>
            <w:r>
              <w:rPr>
                <w:b/>
                <w:bCs/>
                <w:sz w:val="24"/>
                <w:szCs w:val="24"/>
              </w:rPr>
              <w:t xml:space="preserve"> </w:t>
            </w:r>
          </w:p>
        </w:tc>
        <w:tc>
          <w:tcPr>
            <w:tcW w:w="1984"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15 918,690</w:t>
            </w:r>
            <w:r>
              <w:rPr>
                <w:b/>
                <w:bCs/>
                <w:sz w:val="24"/>
                <w:szCs w:val="24"/>
              </w:rPr>
              <w:t xml:space="preserve"> </w:t>
            </w:r>
          </w:p>
        </w:tc>
        <w:tc>
          <w:tcPr>
            <w:tcW w:w="1922"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16 154,583</w:t>
            </w:r>
            <w:r>
              <w:rPr>
                <w:b/>
                <w:bCs/>
                <w:sz w:val="24"/>
                <w:szCs w:val="24"/>
              </w:rPr>
              <w:t xml:space="preserve"> </w:t>
            </w:r>
          </w:p>
        </w:tc>
      </w:tr>
      <w:tr w:rsidR="009A23AB" w:rsidRPr="008B611B" w:rsidTr="008B611B">
        <w:trPr>
          <w:trHeight w:val="510"/>
        </w:trPr>
        <w:tc>
          <w:tcPr>
            <w:tcW w:w="5812" w:type="dxa"/>
            <w:shd w:val="clear" w:color="auto" w:fill="auto"/>
            <w:vAlign w:val="bottom"/>
            <w:hideMark/>
          </w:tcPr>
          <w:p w:rsidR="009A23AB" w:rsidRPr="008B611B" w:rsidRDefault="009A23AB" w:rsidP="008B611B">
            <w:pPr>
              <w:widowControl/>
              <w:rPr>
                <w:b/>
                <w:bCs/>
                <w:sz w:val="24"/>
                <w:szCs w:val="24"/>
              </w:rPr>
            </w:pPr>
            <w:r w:rsidRPr="008B611B">
              <w:rPr>
                <w:b/>
                <w:bCs/>
                <w:sz w:val="24"/>
                <w:szCs w:val="24"/>
              </w:rPr>
              <w:t>Дотации на выравнивание бюджетной обеспеченности субъектов Российской Федерации и муниципальных образований</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14</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01</w:t>
            </w:r>
          </w:p>
        </w:tc>
        <w:tc>
          <w:tcPr>
            <w:tcW w:w="1842"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 </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11 936,564</w:t>
            </w:r>
            <w:r>
              <w:rPr>
                <w:b/>
                <w:bCs/>
                <w:sz w:val="24"/>
                <w:szCs w:val="24"/>
              </w:rPr>
              <w:t xml:space="preserve"> </w:t>
            </w:r>
          </w:p>
        </w:tc>
        <w:tc>
          <w:tcPr>
            <w:tcW w:w="1984"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11 118,690</w:t>
            </w:r>
            <w:r>
              <w:rPr>
                <w:b/>
                <w:bCs/>
                <w:sz w:val="24"/>
                <w:szCs w:val="24"/>
              </w:rPr>
              <w:t xml:space="preserve"> </w:t>
            </w:r>
          </w:p>
        </w:tc>
        <w:tc>
          <w:tcPr>
            <w:tcW w:w="1922"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11 354,583</w:t>
            </w:r>
            <w:r>
              <w:rPr>
                <w:b/>
                <w:bCs/>
                <w:sz w:val="24"/>
                <w:szCs w:val="24"/>
              </w:rPr>
              <w:t xml:space="preserve"> </w:t>
            </w:r>
          </w:p>
        </w:tc>
      </w:tr>
      <w:tr w:rsidR="009A23AB" w:rsidRPr="008B611B" w:rsidTr="008B611B">
        <w:trPr>
          <w:trHeight w:val="510"/>
        </w:trPr>
        <w:tc>
          <w:tcPr>
            <w:tcW w:w="5812" w:type="dxa"/>
            <w:shd w:val="clear" w:color="auto" w:fill="auto"/>
            <w:vAlign w:val="bottom"/>
            <w:hideMark/>
          </w:tcPr>
          <w:p w:rsidR="009A23AB" w:rsidRPr="008B611B" w:rsidRDefault="009A23AB" w:rsidP="008B611B">
            <w:pPr>
              <w:widowControl/>
              <w:rPr>
                <w:b/>
                <w:bCs/>
                <w:sz w:val="24"/>
                <w:szCs w:val="24"/>
              </w:rPr>
            </w:pPr>
            <w:r w:rsidRPr="008B611B">
              <w:rPr>
                <w:b/>
                <w:bCs/>
                <w:sz w:val="24"/>
                <w:szCs w:val="24"/>
              </w:rPr>
              <w:t>Муниципальная программа Колышлейского района Пензенской области «Управление муниципальными финансами и муниципальным долгом Колышлейского района на 2014-2022 годы»</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14</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01</w:t>
            </w:r>
          </w:p>
        </w:tc>
        <w:tc>
          <w:tcPr>
            <w:tcW w:w="1842"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11 0 00 00000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11 936,564</w:t>
            </w:r>
            <w:r>
              <w:rPr>
                <w:b/>
                <w:bCs/>
                <w:sz w:val="24"/>
                <w:szCs w:val="24"/>
              </w:rPr>
              <w:t xml:space="preserve"> </w:t>
            </w:r>
          </w:p>
        </w:tc>
        <w:tc>
          <w:tcPr>
            <w:tcW w:w="1984"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11 118,690</w:t>
            </w:r>
            <w:r>
              <w:rPr>
                <w:b/>
                <w:bCs/>
                <w:sz w:val="24"/>
                <w:szCs w:val="24"/>
              </w:rPr>
              <w:t xml:space="preserve"> </w:t>
            </w:r>
          </w:p>
        </w:tc>
        <w:tc>
          <w:tcPr>
            <w:tcW w:w="1922"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11 354,583</w:t>
            </w:r>
            <w:r>
              <w:rPr>
                <w:b/>
                <w:bCs/>
                <w:sz w:val="24"/>
                <w:szCs w:val="24"/>
              </w:rPr>
              <w:t xml:space="preserve"> </w:t>
            </w:r>
          </w:p>
        </w:tc>
      </w:tr>
      <w:tr w:rsidR="009A23AB" w:rsidRPr="008B611B" w:rsidTr="00B32046">
        <w:trPr>
          <w:trHeight w:val="501"/>
        </w:trPr>
        <w:tc>
          <w:tcPr>
            <w:tcW w:w="5812" w:type="dxa"/>
            <w:shd w:val="clear" w:color="auto" w:fill="auto"/>
            <w:vAlign w:val="bottom"/>
            <w:hideMark/>
          </w:tcPr>
          <w:p w:rsidR="009A23AB" w:rsidRPr="008B611B" w:rsidRDefault="009A23AB" w:rsidP="008B611B">
            <w:pPr>
              <w:widowControl/>
              <w:rPr>
                <w:b/>
                <w:bCs/>
                <w:sz w:val="24"/>
                <w:szCs w:val="24"/>
              </w:rPr>
            </w:pPr>
            <w:r w:rsidRPr="008B611B">
              <w:rPr>
                <w:b/>
                <w:bCs/>
                <w:sz w:val="24"/>
                <w:szCs w:val="24"/>
              </w:rPr>
              <w:t>Подпрограмма «Предоставление межбюджетных трансфертов»</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14</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01</w:t>
            </w:r>
          </w:p>
        </w:tc>
        <w:tc>
          <w:tcPr>
            <w:tcW w:w="1842"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11 2 00 00000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11 936,564</w:t>
            </w:r>
            <w:r>
              <w:rPr>
                <w:b/>
                <w:bCs/>
                <w:sz w:val="24"/>
                <w:szCs w:val="24"/>
              </w:rPr>
              <w:t xml:space="preserve"> </w:t>
            </w:r>
          </w:p>
        </w:tc>
        <w:tc>
          <w:tcPr>
            <w:tcW w:w="1984"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11 118,690</w:t>
            </w:r>
            <w:r>
              <w:rPr>
                <w:b/>
                <w:bCs/>
                <w:sz w:val="24"/>
                <w:szCs w:val="24"/>
              </w:rPr>
              <w:t xml:space="preserve"> </w:t>
            </w:r>
          </w:p>
        </w:tc>
        <w:tc>
          <w:tcPr>
            <w:tcW w:w="1922"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11 354,583</w:t>
            </w:r>
            <w:r>
              <w:rPr>
                <w:b/>
                <w:bCs/>
                <w:sz w:val="24"/>
                <w:szCs w:val="24"/>
              </w:rPr>
              <w:t xml:space="preserve"> </w:t>
            </w:r>
          </w:p>
        </w:tc>
      </w:tr>
      <w:tr w:rsidR="009A23AB" w:rsidRPr="008B611B" w:rsidTr="008B611B">
        <w:trPr>
          <w:trHeight w:val="255"/>
        </w:trPr>
        <w:tc>
          <w:tcPr>
            <w:tcW w:w="5812" w:type="dxa"/>
            <w:shd w:val="clear" w:color="auto" w:fill="auto"/>
            <w:vAlign w:val="bottom"/>
            <w:hideMark/>
          </w:tcPr>
          <w:p w:rsidR="009A23AB" w:rsidRPr="008B611B" w:rsidRDefault="009A23AB" w:rsidP="008B611B">
            <w:pPr>
              <w:widowControl/>
              <w:rPr>
                <w:b/>
                <w:bCs/>
                <w:sz w:val="24"/>
                <w:szCs w:val="24"/>
              </w:rPr>
            </w:pPr>
            <w:r w:rsidRPr="008B611B">
              <w:rPr>
                <w:b/>
                <w:bCs/>
                <w:sz w:val="24"/>
                <w:szCs w:val="24"/>
              </w:rPr>
              <w:t>Основное мероприятие "Выравнивание бюджетной обеспеченности сельских и городских поселений Колышлейского района Пензенской области"</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14</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01</w:t>
            </w:r>
          </w:p>
        </w:tc>
        <w:tc>
          <w:tcPr>
            <w:tcW w:w="1842"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11 2 01 00000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5 440,000</w:t>
            </w:r>
            <w:r>
              <w:rPr>
                <w:b/>
                <w:bCs/>
                <w:sz w:val="24"/>
                <w:szCs w:val="24"/>
              </w:rPr>
              <w:t xml:space="preserve"> </w:t>
            </w:r>
          </w:p>
        </w:tc>
        <w:tc>
          <w:tcPr>
            <w:tcW w:w="1984"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5 200,000</w:t>
            </w:r>
            <w:r>
              <w:rPr>
                <w:b/>
                <w:bCs/>
                <w:sz w:val="24"/>
                <w:szCs w:val="24"/>
              </w:rPr>
              <w:t xml:space="preserve"> </w:t>
            </w:r>
          </w:p>
        </w:tc>
        <w:tc>
          <w:tcPr>
            <w:tcW w:w="1922"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5 200,000</w:t>
            </w:r>
            <w:r>
              <w:rPr>
                <w:b/>
                <w:bCs/>
                <w:sz w:val="24"/>
                <w:szCs w:val="24"/>
              </w:rPr>
              <w:t xml:space="preserve"> </w:t>
            </w:r>
          </w:p>
        </w:tc>
      </w:tr>
      <w:tr w:rsidR="009A23AB" w:rsidRPr="008B611B" w:rsidTr="008B611B">
        <w:trPr>
          <w:trHeight w:val="645"/>
        </w:trPr>
        <w:tc>
          <w:tcPr>
            <w:tcW w:w="5812" w:type="dxa"/>
            <w:shd w:val="clear" w:color="auto" w:fill="auto"/>
            <w:vAlign w:val="bottom"/>
            <w:hideMark/>
          </w:tcPr>
          <w:p w:rsidR="009A23AB" w:rsidRPr="008B611B" w:rsidRDefault="009A23AB" w:rsidP="008B611B">
            <w:pPr>
              <w:widowControl/>
              <w:rPr>
                <w:b/>
                <w:bCs/>
                <w:sz w:val="24"/>
                <w:szCs w:val="24"/>
              </w:rPr>
            </w:pPr>
            <w:r w:rsidRPr="008B611B">
              <w:rPr>
                <w:b/>
                <w:bCs/>
                <w:sz w:val="24"/>
                <w:szCs w:val="24"/>
              </w:rPr>
              <w:lastRenderedPageBreak/>
              <w:t>Основное мероприятие "Выравнивание бюджетной обеспеченности сельских и городских поселений Колышлейского района Пензенской области"</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14</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01</w:t>
            </w:r>
          </w:p>
        </w:tc>
        <w:tc>
          <w:tcPr>
            <w:tcW w:w="1842"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11 2 01 81000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5 440,000</w:t>
            </w:r>
            <w:r>
              <w:rPr>
                <w:b/>
                <w:bCs/>
                <w:sz w:val="24"/>
                <w:szCs w:val="24"/>
              </w:rPr>
              <w:t xml:space="preserve"> </w:t>
            </w:r>
          </w:p>
        </w:tc>
        <w:tc>
          <w:tcPr>
            <w:tcW w:w="1984"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5 200,000</w:t>
            </w:r>
            <w:r>
              <w:rPr>
                <w:b/>
                <w:bCs/>
                <w:sz w:val="24"/>
                <w:szCs w:val="24"/>
              </w:rPr>
              <w:t xml:space="preserve"> </w:t>
            </w:r>
          </w:p>
        </w:tc>
        <w:tc>
          <w:tcPr>
            <w:tcW w:w="1922"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5 200,000</w:t>
            </w:r>
            <w:r>
              <w:rPr>
                <w:b/>
                <w:bCs/>
                <w:sz w:val="24"/>
                <w:szCs w:val="24"/>
              </w:rPr>
              <w:t xml:space="preserve"> </w:t>
            </w:r>
          </w:p>
        </w:tc>
      </w:tr>
      <w:tr w:rsidR="009A23AB" w:rsidRPr="008B611B" w:rsidTr="008B611B">
        <w:trPr>
          <w:trHeight w:val="510"/>
        </w:trPr>
        <w:tc>
          <w:tcPr>
            <w:tcW w:w="5812" w:type="dxa"/>
            <w:shd w:val="clear" w:color="auto" w:fill="auto"/>
            <w:vAlign w:val="bottom"/>
            <w:hideMark/>
          </w:tcPr>
          <w:p w:rsidR="009A23AB" w:rsidRPr="008B611B" w:rsidRDefault="009A23AB" w:rsidP="008B611B">
            <w:pPr>
              <w:widowControl/>
              <w:rPr>
                <w:b/>
                <w:bCs/>
                <w:sz w:val="24"/>
                <w:szCs w:val="24"/>
              </w:rPr>
            </w:pPr>
            <w:r w:rsidRPr="008B611B">
              <w:rPr>
                <w:b/>
                <w:bCs/>
                <w:sz w:val="24"/>
                <w:szCs w:val="24"/>
              </w:rPr>
              <w:t>Дотации на выравнивание бюджетной обеспеченности поселений</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14</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01</w:t>
            </w:r>
          </w:p>
        </w:tc>
        <w:tc>
          <w:tcPr>
            <w:tcW w:w="1842"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11 2 01 81000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5 440,000</w:t>
            </w:r>
            <w:r>
              <w:rPr>
                <w:b/>
                <w:bCs/>
                <w:sz w:val="24"/>
                <w:szCs w:val="24"/>
              </w:rPr>
              <w:t xml:space="preserve"> </w:t>
            </w:r>
          </w:p>
        </w:tc>
        <w:tc>
          <w:tcPr>
            <w:tcW w:w="1984"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5 200,000</w:t>
            </w:r>
            <w:r>
              <w:rPr>
                <w:b/>
                <w:bCs/>
                <w:sz w:val="24"/>
                <w:szCs w:val="24"/>
              </w:rPr>
              <w:t xml:space="preserve"> </w:t>
            </w:r>
          </w:p>
        </w:tc>
        <w:tc>
          <w:tcPr>
            <w:tcW w:w="1922"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5 200,000</w:t>
            </w:r>
            <w:r>
              <w:rPr>
                <w:b/>
                <w:bCs/>
                <w:sz w:val="24"/>
                <w:szCs w:val="24"/>
              </w:rPr>
              <w:t xml:space="preserve"> </w:t>
            </w:r>
          </w:p>
        </w:tc>
      </w:tr>
      <w:tr w:rsidR="009A23AB" w:rsidRPr="008B611B" w:rsidTr="008B611B">
        <w:trPr>
          <w:trHeight w:val="255"/>
        </w:trPr>
        <w:tc>
          <w:tcPr>
            <w:tcW w:w="5812" w:type="dxa"/>
            <w:shd w:val="clear" w:color="auto" w:fill="auto"/>
            <w:vAlign w:val="bottom"/>
            <w:hideMark/>
          </w:tcPr>
          <w:p w:rsidR="009A23AB" w:rsidRPr="008B611B" w:rsidRDefault="009A23AB" w:rsidP="008B611B">
            <w:pPr>
              <w:widowControl/>
              <w:rPr>
                <w:sz w:val="24"/>
                <w:szCs w:val="24"/>
              </w:rPr>
            </w:pPr>
            <w:r w:rsidRPr="008B611B">
              <w:rPr>
                <w:sz w:val="24"/>
                <w:szCs w:val="24"/>
              </w:rPr>
              <w:t>Межбюджетные трансферты</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14</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01</w:t>
            </w:r>
          </w:p>
        </w:tc>
        <w:tc>
          <w:tcPr>
            <w:tcW w:w="1842"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11 2 01 81000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500</w:t>
            </w:r>
          </w:p>
        </w:tc>
        <w:tc>
          <w:tcPr>
            <w:tcW w:w="1843"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5 440,000</w:t>
            </w:r>
            <w:r>
              <w:rPr>
                <w:sz w:val="24"/>
                <w:szCs w:val="24"/>
              </w:rPr>
              <w:t xml:space="preserve"> </w:t>
            </w:r>
          </w:p>
        </w:tc>
        <w:tc>
          <w:tcPr>
            <w:tcW w:w="1984"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5 200,000</w:t>
            </w:r>
            <w:r>
              <w:rPr>
                <w:sz w:val="24"/>
                <w:szCs w:val="24"/>
              </w:rPr>
              <w:t xml:space="preserve"> </w:t>
            </w:r>
          </w:p>
        </w:tc>
        <w:tc>
          <w:tcPr>
            <w:tcW w:w="1922"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5 200,000</w:t>
            </w:r>
            <w:r>
              <w:rPr>
                <w:sz w:val="24"/>
                <w:szCs w:val="24"/>
              </w:rPr>
              <w:t xml:space="preserve"> </w:t>
            </w:r>
          </w:p>
        </w:tc>
      </w:tr>
      <w:tr w:rsidR="009A23AB" w:rsidRPr="008B611B" w:rsidTr="008B611B">
        <w:trPr>
          <w:trHeight w:val="255"/>
        </w:trPr>
        <w:tc>
          <w:tcPr>
            <w:tcW w:w="5812" w:type="dxa"/>
            <w:shd w:val="clear" w:color="auto" w:fill="auto"/>
            <w:vAlign w:val="bottom"/>
            <w:hideMark/>
          </w:tcPr>
          <w:p w:rsidR="009A23AB" w:rsidRPr="008B611B" w:rsidRDefault="009A23AB" w:rsidP="008B611B">
            <w:pPr>
              <w:widowControl/>
              <w:rPr>
                <w:sz w:val="24"/>
                <w:szCs w:val="24"/>
              </w:rPr>
            </w:pPr>
            <w:r w:rsidRPr="008B611B">
              <w:rPr>
                <w:sz w:val="24"/>
                <w:szCs w:val="24"/>
              </w:rPr>
              <w:t>Дотации</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14</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01</w:t>
            </w:r>
          </w:p>
        </w:tc>
        <w:tc>
          <w:tcPr>
            <w:tcW w:w="1842"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11 2 01 81000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510</w:t>
            </w:r>
          </w:p>
        </w:tc>
        <w:tc>
          <w:tcPr>
            <w:tcW w:w="1843"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5 440,000</w:t>
            </w:r>
            <w:r>
              <w:rPr>
                <w:sz w:val="24"/>
                <w:szCs w:val="24"/>
              </w:rPr>
              <w:t xml:space="preserve"> </w:t>
            </w:r>
          </w:p>
        </w:tc>
        <w:tc>
          <w:tcPr>
            <w:tcW w:w="1984"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5 200,000</w:t>
            </w:r>
            <w:r>
              <w:rPr>
                <w:sz w:val="24"/>
                <w:szCs w:val="24"/>
              </w:rPr>
              <w:t xml:space="preserve"> </w:t>
            </w:r>
          </w:p>
        </w:tc>
        <w:tc>
          <w:tcPr>
            <w:tcW w:w="1922"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5 200,000</w:t>
            </w:r>
            <w:r>
              <w:rPr>
                <w:sz w:val="24"/>
                <w:szCs w:val="24"/>
              </w:rPr>
              <w:t xml:space="preserve"> </w:t>
            </w:r>
          </w:p>
        </w:tc>
      </w:tr>
      <w:tr w:rsidR="009A23AB" w:rsidRPr="008B611B" w:rsidTr="008B611B">
        <w:trPr>
          <w:trHeight w:val="255"/>
        </w:trPr>
        <w:tc>
          <w:tcPr>
            <w:tcW w:w="5812" w:type="dxa"/>
            <w:shd w:val="clear" w:color="auto" w:fill="auto"/>
            <w:vAlign w:val="bottom"/>
            <w:hideMark/>
          </w:tcPr>
          <w:p w:rsidR="009A23AB" w:rsidRPr="008B611B" w:rsidRDefault="009A23AB" w:rsidP="008B611B">
            <w:pPr>
              <w:widowControl/>
              <w:rPr>
                <w:b/>
                <w:bCs/>
                <w:sz w:val="24"/>
                <w:szCs w:val="24"/>
              </w:rPr>
            </w:pPr>
            <w:r w:rsidRPr="008B611B">
              <w:rPr>
                <w:b/>
                <w:bCs/>
                <w:sz w:val="24"/>
                <w:szCs w:val="24"/>
              </w:rPr>
              <w:t>Основное мероприятие "Повышение эффективности предоставления и использования субвенций"</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14</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01</w:t>
            </w:r>
          </w:p>
        </w:tc>
        <w:tc>
          <w:tcPr>
            <w:tcW w:w="1842"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11 2 02 00000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6 496,564</w:t>
            </w:r>
            <w:r>
              <w:rPr>
                <w:b/>
                <w:bCs/>
                <w:sz w:val="24"/>
                <w:szCs w:val="24"/>
              </w:rPr>
              <w:t xml:space="preserve"> </w:t>
            </w:r>
          </w:p>
        </w:tc>
        <w:tc>
          <w:tcPr>
            <w:tcW w:w="1984"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5 918,690</w:t>
            </w:r>
            <w:r>
              <w:rPr>
                <w:b/>
                <w:bCs/>
                <w:sz w:val="24"/>
                <w:szCs w:val="24"/>
              </w:rPr>
              <w:t xml:space="preserve"> </w:t>
            </w:r>
          </w:p>
        </w:tc>
        <w:tc>
          <w:tcPr>
            <w:tcW w:w="1922"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6 154,583</w:t>
            </w:r>
            <w:r>
              <w:rPr>
                <w:b/>
                <w:bCs/>
                <w:sz w:val="24"/>
                <w:szCs w:val="24"/>
              </w:rPr>
              <w:t xml:space="preserve"> </w:t>
            </w:r>
          </w:p>
        </w:tc>
      </w:tr>
      <w:tr w:rsidR="009A23AB" w:rsidRPr="008B611B" w:rsidTr="008B611B">
        <w:trPr>
          <w:trHeight w:val="510"/>
        </w:trPr>
        <w:tc>
          <w:tcPr>
            <w:tcW w:w="5812" w:type="dxa"/>
            <w:shd w:val="clear" w:color="auto" w:fill="auto"/>
            <w:vAlign w:val="bottom"/>
            <w:hideMark/>
          </w:tcPr>
          <w:p w:rsidR="009A23AB" w:rsidRPr="008B611B" w:rsidRDefault="009A23AB" w:rsidP="008B611B">
            <w:pPr>
              <w:widowControl/>
              <w:rPr>
                <w:b/>
                <w:bCs/>
                <w:sz w:val="24"/>
                <w:szCs w:val="24"/>
              </w:rPr>
            </w:pPr>
            <w:r w:rsidRPr="008B611B">
              <w:rPr>
                <w:b/>
                <w:bCs/>
                <w:sz w:val="24"/>
                <w:szCs w:val="24"/>
              </w:rPr>
              <w:t>Исполнении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14</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01</w:t>
            </w:r>
          </w:p>
        </w:tc>
        <w:tc>
          <w:tcPr>
            <w:tcW w:w="1842"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11 2 02 74030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6 496,564</w:t>
            </w:r>
            <w:r>
              <w:rPr>
                <w:b/>
                <w:bCs/>
                <w:sz w:val="24"/>
                <w:szCs w:val="24"/>
              </w:rPr>
              <w:t xml:space="preserve"> </w:t>
            </w:r>
          </w:p>
        </w:tc>
        <w:tc>
          <w:tcPr>
            <w:tcW w:w="1984"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5 918,690</w:t>
            </w:r>
            <w:r>
              <w:rPr>
                <w:b/>
                <w:bCs/>
                <w:sz w:val="24"/>
                <w:szCs w:val="24"/>
              </w:rPr>
              <w:t xml:space="preserve"> </w:t>
            </w:r>
          </w:p>
        </w:tc>
        <w:tc>
          <w:tcPr>
            <w:tcW w:w="1922"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6 154,583</w:t>
            </w:r>
            <w:r>
              <w:rPr>
                <w:b/>
                <w:bCs/>
                <w:sz w:val="24"/>
                <w:szCs w:val="24"/>
              </w:rPr>
              <w:t xml:space="preserve"> </w:t>
            </w:r>
          </w:p>
        </w:tc>
      </w:tr>
      <w:tr w:rsidR="009A23AB" w:rsidRPr="008B611B" w:rsidTr="009A23AB">
        <w:trPr>
          <w:trHeight w:val="317"/>
        </w:trPr>
        <w:tc>
          <w:tcPr>
            <w:tcW w:w="5812" w:type="dxa"/>
            <w:shd w:val="clear" w:color="auto" w:fill="auto"/>
            <w:vAlign w:val="bottom"/>
            <w:hideMark/>
          </w:tcPr>
          <w:p w:rsidR="009A23AB" w:rsidRPr="008B611B" w:rsidRDefault="009A23AB" w:rsidP="008B611B">
            <w:pPr>
              <w:widowControl/>
              <w:rPr>
                <w:sz w:val="24"/>
                <w:szCs w:val="24"/>
              </w:rPr>
            </w:pPr>
            <w:r w:rsidRPr="008B611B">
              <w:rPr>
                <w:sz w:val="24"/>
                <w:szCs w:val="24"/>
              </w:rPr>
              <w:t>Межбюджетные трансферты</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14</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01</w:t>
            </w:r>
          </w:p>
        </w:tc>
        <w:tc>
          <w:tcPr>
            <w:tcW w:w="1842"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11 2 02 74030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500</w:t>
            </w:r>
          </w:p>
        </w:tc>
        <w:tc>
          <w:tcPr>
            <w:tcW w:w="1843"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6 496,564</w:t>
            </w:r>
            <w:r>
              <w:rPr>
                <w:sz w:val="24"/>
                <w:szCs w:val="24"/>
              </w:rPr>
              <w:t xml:space="preserve"> </w:t>
            </w:r>
          </w:p>
        </w:tc>
        <w:tc>
          <w:tcPr>
            <w:tcW w:w="1984"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5 918,690</w:t>
            </w:r>
            <w:r>
              <w:rPr>
                <w:sz w:val="24"/>
                <w:szCs w:val="24"/>
              </w:rPr>
              <w:t xml:space="preserve"> </w:t>
            </w:r>
          </w:p>
        </w:tc>
        <w:tc>
          <w:tcPr>
            <w:tcW w:w="1922"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6 154,583</w:t>
            </w:r>
            <w:r>
              <w:rPr>
                <w:sz w:val="24"/>
                <w:szCs w:val="24"/>
              </w:rPr>
              <w:t xml:space="preserve"> </w:t>
            </w:r>
          </w:p>
        </w:tc>
      </w:tr>
      <w:tr w:rsidR="009A23AB" w:rsidRPr="008B611B" w:rsidTr="008B611B">
        <w:trPr>
          <w:trHeight w:val="255"/>
        </w:trPr>
        <w:tc>
          <w:tcPr>
            <w:tcW w:w="5812" w:type="dxa"/>
            <w:shd w:val="clear" w:color="auto" w:fill="auto"/>
            <w:vAlign w:val="bottom"/>
            <w:hideMark/>
          </w:tcPr>
          <w:p w:rsidR="009A23AB" w:rsidRPr="008B611B" w:rsidRDefault="009A23AB" w:rsidP="008B611B">
            <w:pPr>
              <w:widowControl/>
              <w:rPr>
                <w:sz w:val="24"/>
                <w:szCs w:val="24"/>
              </w:rPr>
            </w:pPr>
            <w:r w:rsidRPr="008B611B">
              <w:rPr>
                <w:sz w:val="24"/>
                <w:szCs w:val="24"/>
              </w:rPr>
              <w:t>Дотации</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14</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01</w:t>
            </w:r>
          </w:p>
        </w:tc>
        <w:tc>
          <w:tcPr>
            <w:tcW w:w="1842"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11 2 02 74030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510</w:t>
            </w:r>
          </w:p>
        </w:tc>
        <w:tc>
          <w:tcPr>
            <w:tcW w:w="1843"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6 496,564</w:t>
            </w:r>
            <w:r>
              <w:rPr>
                <w:sz w:val="24"/>
                <w:szCs w:val="24"/>
              </w:rPr>
              <w:t xml:space="preserve"> </w:t>
            </w:r>
          </w:p>
        </w:tc>
        <w:tc>
          <w:tcPr>
            <w:tcW w:w="1984"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5 918,690</w:t>
            </w:r>
            <w:r>
              <w:rPr>
                <w:sz w:val="24"/>
                <w:szCs w:val="24"/>
              </w:rPr>
              <w:t xml:space="preserve"> </w:t>
            </w:r>
          </w:p>
        </w:tc>
        <w:tc>
          <w:tcPr>
            <w:tcW w:w="1922"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6 154,583</w:t>
            </w:r>
            <w:r>
              <w:rPr>
                <w:sz w:val="24"/>
                <w:szCs w:val="24"/>
              </w:rPr>
              <w:t xml:space="preserve"> </w:t>
            </w:r>
          </w:p>
        </w:tc>
      </w:tr>
      <w:tr w:rsidR="009A23AB" w:rsidRPr="008B611B" w:rsidTr="008B611B">
        <w:trPr>
          <w:trHeight w:val="255"/>
        </w:trPr>
        <w:tc>
          <w:tcPr>
            <w:tcW w:w="5812" w:type="dxa"/>
            <w:shd w:val="clear" w:color="auto" w:fill="auto"/>
            <w:vAlign w:val="bottom"/>
            <w:hideMark/>
          </w:tcPr>
          <w:p w:rsidR="009A23AB" w:rsidRPr="008B611B" w:rsidRDefault="009A23AB" w:rsidP="008B611B">
            <w:pPr>
              <w:widowControl/>
              <w:rPr>
                <w:b/>
                <w:bCs/>
                <w:sz w:val="24"/>
                <w:szCs w:val="24"/>
              </w:rPr>
            </w:pPr>
            <w:r w:rsidRPr="008B611B">
              <w:rPr>
                <w:b/>
                <w:bCs/>
                <w:sz w:val="24"/>
                <w:szCs w:val="24"/>
              </w:rPr>
              <w:t>Прочие межбюджетные трансферты общего характера</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14</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03</w:t>
            </w:r>
          </w:p>
        </w:tc>
        <w:tc>
          <w:tcPr>
            <w:tcW w:w="1842"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 </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4 560,000</w:t>
            </w:r>
            <w:r>
              <w:rPr>
                <w:b/>
                <w:bCs/>
                <w:sz w:val="24"/>
                <w:szCs w:val="24"/>
              </w:rPr>
              <w:t xml:space="preserve"> </w:t>
            </w:r>
          </w:p>
        </w:tc>
        <w:tc>
          <w:tcPr>
            <w:tcW w:w="1984"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4 800,000</w:t>
            </w:r>
            <w:r>
              <w:rPr>
                <w:b/>
                <w:bCs/>
                <w:sz w:val="24"/>
                <w:szCs w:val="24"/>
              </w:rPr>
              <w:t xml:space="preserve"> </w:t>
            </w:r>
          </w:p>
        </w:tc>
        <w:tc>
          <w:tcPr>
            <w:tcW w:w="1922"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4 800,000</w:t>
            </w:r>
            <w:r>
              <w:rPr>
                <w:b/>
                <w:bCs/>
                <w:sz w:val="24"/>
                <w:szCs w:val="24"/>
              </w:rPr>
              <w:t xml:space="preserve"> </w:t>
            </w:r>
          </w:p>
        </w:tc>
      </w:tr>
      <w:tr w:rsidR="009A23AB" w:rsidRPr="008B611B" w:rsidTr="008B611B">
        <w:trPr>
          <w:trHeight w:val="255"/>
        </w:trPr>
        <w:tc>
          <w:tcPr>
            <w:tcW w:w="5812" w:type="dxa"/>
            <w:shd w:val="clear" w:color="auto" w:fill="auto"/>
            <w:vAlign w:val="bottom"/>
            <w:hideMark/>
          </w:tcPr>
          <w:p w:rsidR="009A23AB" w:rsidRPr="008B611B" w:rsidRDefault="009A23AB" w:rsidP="008B611B">
            <w:pPr>
              <w:widowControl/>
              <w:rPr>
                <w:b/>
                <w:bCs/>
                <w:sz w:val="24"/>
                <w:szCs w:val="24"/>
              </w:rPr>
            </w:pPr>
            <w:r w:rsidRPr="008B611B">
              <w:rPr>
                <w:b/>
                <w:bCs/>
                <w:sz w:val="24"/>
                <w:szCs w:val="24"/>
              </w:rPr>
              <w:t>Муниципальная программа Колышлейского района Пензенской области «Управление муниципальными финансами и муниципальным долгом Колышлейского района на 2014-2022 годы»</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14</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03</w:t>
            </w:r>
          </w:p>
        </w:tc>
        <w:tc>
          <w:tcPr>
            <w:tcW w:w="1842"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11 0 00 00000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4 560,000</w:t>
            </w:r>
            <w:r>
              <w:rPr>
                <w:b/>
                <w:bCs/>
                <w:sz w:val="24"/>
                <w:szCs w:val="24"/>
              </w:rPr>
              <w:t xml:space="preserve"> </w:t>
            </w:r>
          </w:p>
        </w:tc>
        <w:tc>
          <w:tcPr>
            <w:tcW w:w="1984"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4 800,000</w:t>
            </w:r>
            <w:r>
              <w:rPr>
                <w:b/>
                <w:bCs/>
                <w:sz w:val="24"/>
                <w:szCs w:val="24"/>
              </w:rPr>
              <w:t xml:space="preserve"> </w:t>
            </w:r>
          </w:p>
        </w:tc>
        <w:tc>
          <w:tcPr>
            <w:tcW w:w="1922"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4 800,000</w:t>
            </w:r>
            <w:r>
              <w:rPr>
                <w:b/>
                <w:bCs/>
                <w:sz w:val="24"/>
                <w:szCs w:val="24"/>
              </w:rPr>
              <w:t xml:space="preserve"> </w:t>
            </w:r>
          </w:p>
        </w:tc>
      </w:tr>
      <w:tr w:rsidR="009A23AB" w:rsidRPr="008B611B" w:rsidTr="009A23AB">
        <w:trPr>
          <w:trHeight w:val="577"/>
        </w:trPr>
        <w:tc>
          <w:tcPr>
            <w:tcW w:w="5812" w:type="dxa"/>
            <w:shd w:val="clear" w:color="auto" w:fill="auto"/>
            <w:vAlign w:val="bottom"/>
            <w:hideMark/>
          </w:tcPr>
          <w:p w:rsidR="009A23AB" w:rsidRPr="008B611B" w:rsidRDefault="009A23AB" w:rsidP="008B611B">
            <w:pPr>
              <w:widowControl/>
              <w:rPr>
                <w:b/>
                <w:bCs/>
                <w:sz w:val="24"/>
                <w:szCs w:val="24"/>
              </w:rPr>
            </w:pPr>
            <w:r w:rsidRPr="008B611B">
              <w:rPr>
                <w:b/>
                <w:bCs/>
                <w:sz w:val="24"/>
                <w:szCs w:val="24"/>
              </w:rPr>
              <w:t>Подпрограмма «Предоставление межбюджетных трансфертов»</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14</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03</w:t>
            </w:r>
          </w:p>
        </w:tc>
        <w:tc>
          <w:tcPr>
            <w:tcW w:w="1842"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11 2 00 00000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4 560,000</w:t>
            </w:r>
            <w:r>
              <w:rPr>
                <w:b/>
                <w:bCs/>
                <w:sz w:val="24"/>
                <w:szCs w:val="24"/>
              </w:rPr>
              <w:t xml:space="preserve"> </w:t>
            </w:r>
          </w:p>
        </w:tc>
        <w:tc>
          <w:tcPr>
            <w:tcW w:w="1984"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4 800,000</w:t>
            </w:r>
            <w:r>
              <w:rPr>
                <w:b/>
                <w:bCs/>
                <w:sz w:val="24"/>
                <w:szCs w:val="24"/>
              </w:rPr>
              <w:t xml:space="preserve"> </w:t>
            </w:r>
          </w:p>
        </w:tc>
        <w:tc>
          <w:tcPr>
            <w:tcW w:w="1922"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4 800,000</w:t>
            </w:r>
            <w:r>
              <w:rPr>
                <w:b/>
                <w:bCs/>
                <w:sz w:val="24"/>
                <w:szCs w:val="24"/>
              </w:rPr>
              <w:t xml:space="preserve"> </w:t>
            </w:r>
          </w:p>
        </w:tc>
      </w:tr>
      <w:tr w:rsidR="009A23AB" w:rsidRPr="008B611B" w:rsidTr="008B611B">
        <w:trPr>
          <w:trHeight w:val="255"/>
        </w:trPr>
        <w:tc>
          <w:tcPr>
            <w:tcW w:w="5812" w:type="dxa"/>
            <w:shd w:val="clear" w:color="auto" w:fill="auto"/>
            <w:vAlign w:val="bottom"/>
            <w:hideMark/>
          </w:tcPr>
          <w:p w:rsidR="009A23AB" w:rsidRPr="008B611B" w:rsidRDefault="009A23AB" w:rsidP="008B611B">
            <w:pPr>
              <w:widowControl/>
              <w:rPr>
                <w:b/>
                <w:bCs/>
                <w:sz w:val="24"/>
                <w:szCs w:val="24"/>
              </w:rPr>
            </w:pPr>
            <w:r w:rsidRPr="008B611B">
              <w:rPr>
                <w:b/>
                <w:bCs/>
                <w:sz w:val="24"/>
                <w:szCs w:val="24"/>
              </w:rPr>
              <w:t>Основное мероприятие "Содействие повышению качества управления муниципальными финансами"</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14</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03</w:t>
            </w:r>
          </w:p>
        </w:tc>
        <w:tc>
          <w:tcPr>
            <w:tcW w:w="1842"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11 2 03 00000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4 560,000</w:t>
            </w:r>
            <w:r>
              <w:rPr>
                <w:b/>
                <w:bCs/>
                <w:sz w:val="24"/>
                <w:szCs w:val="24"/>
              </w:rPr>
              <w:t xml:space="preserve"> </w:t>
            </w:r>
          </w:p>
        </w:tc>
        <w:tc>
          <w:tcPr>
            <w:tcW w:w="1984"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4 800,000</w:t>
            </w:r>
            <w:r>
              <w:rPr>
                <w:b/>
                <w:bCs/>
                <w:sz w:val="24"/>
                <w:szCs w:val="24"/>
              </w:rPr>
              <w:t xml:space="preserve"> </w:t>
            </w:r>
          </w:p>
        </w:tc>
        <w:tc>
          <w:tcPr>
            <w:tcW w:w="1922"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4 800,000</w:t>
            </w:r>
            <w:r>
              <w:rPr>
                <w:b/>
                <w:bCs/>
                <w:sz w:val="24"/>
                <w:szCs w:val="24"/>
              </w:rPr>
              <w:t xml:space="preserve"> </w:t>
            </w:r>
          </w:p>
        </w:tc>
      </w:tr>
      <w:tr w:rsidR="009A23AB" w:rsidRPr="008B611B" w:rsidTr="008B611B">
        <w:trPr>
          <w:trHeight w:val="510"/>
        </w:trPr>
        <w:tc>
          <w:tcPr>
            <w:tcW w:w="5812" w:type="dxa"/>
            <w:shd w:val="clear" w:color="auto" w:fill="auto"/>
            <w:vAlign w:val="bottom"/>
            <w:hideMark/>
          </w:tcPr>
          <w:p w:rsidR="009A23AB" w:rsidRPr="008B611B" w:rsidRDefault="009A23AB" w:rsidP="008B611B">
            <w:pPr>
              <w:widowControl/>
              <w:rPr>
                <w:b/>
                <w:bCs/>
                <w:sz w:val="24"/>
                <w:szCs w:val="24"/>
              </w:rPr>
            </w:pPr>
            <w:r w:rsidRPr="008B611B">
              <w:rPr>
                <w:b/>
                <w:bCs/>
                <w:sz w:val="24"/>
                <w:szCs w:val="24"/>
              </w:rPr>
              <w:t>Межбюджетные трансферты на поддержку мер по обеспеченности сбалансированности бюджетов</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14</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03</w:t>
            </w:r>
          </w:p>
        </w:tc>
        <w:tc>
          <w:tcPr>
            <w:tcW w:w="1842"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11 2 03 80150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4 560,000</w:t>
            </w:r>
            <w:r>
              <w:rPr>
                <w:b/>
                <w:bCs/>
                <w:sz w:val="24"/>
                <w:szCs w:val="24"/>
              </w:rPr>
              <w:t xml:space="preserve"> </w:t>
            </w:r>
          </w:p>
        </w:tc>
        <w:tc>
          <w:tcPr>
            <w:tcW w:w="1984"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4 800,000</w:t>
            </w:r>
            <w:r>
              <w:rPr>
                <w:b/>
                <w:bCs/>
                <w:sz w:val="24"/>
                <w:szCs w:val="24"/>
              </w:rPr>
              <w:t xml:space="preserve"> </w:t>
            </w:r>
          </w:p>
        </w:tc>
        <w:tc>
          <w:tcPr>
            <w:tcW w:w="1922"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4 800,000</w:t>
            </w:r>
            <w:r>
              <w:rPr>
                <w:b/>
                <w:bCs/>
                <w:sz w:val="24"/>
                <w:szCs w:val="24"/>
              </w:rPr>
              <w:t xml:space="preserve"> </w:t>
            </w:r>
          </w:p>
        </w:tc>
      </w:tr>
      <w:tr w:rsidR="009A23AB" w:rsidRPr="008B611B" w:rsidTr="009A23AB">
        <w:trPr>
          <w:trHeight w:val="239"/>
        </w:trPr>
        <w:tc>
          <w:tcPr>
            <w:tcW w:w="5812" w:type="dxa"/>
            <w:shd w:val="clear" w:color="auto" w:fill="auto"/>
            <w:vAlign w:val="bottom"/>
            <w:hideMark/>
          </w:tcPr>
          <w:p w:rsidR="009A23AB" w:rsidRPr="008B611B" w:rsidRDefault="009A23AB" w:rsidP="008B611B">
            <w:pPr>
              <w:widowControl/>
              <w:rPr>
                <w:sz w:val="24"/>
                <w:szCs w:val="24"/>
              </w:rPr>
            </w:pPr>
            <w:r w:rsidRPr="008B611B">
              <w:rPr>
                <w:sz w:val="24"/>
                <w:szCs w:val="24"/>
              </w:rPr>
              <w:t>Межбюджетные трансферты</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14</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03</w:t>
            </w:r>
          </w:p>
        </w:tc>
        <w:tc>
          <w:tcPr>
            <w:tcW w:w="1842"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11 2 03 80150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500</w:t>
            </w:r>
          </w:p>
        </w:tc>
        <w:tc>
          <w:tcPr>
            <w:tcW w:w="1843"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4 560,000</w:t>
            </w:r>
            <w:r>
              <w:rPr>
                <w:sz w:val="24"/>
                <w:szCs w:val="24"/>
              </w:rPr>
              <w:t xml:space="preserve"> </w:t>
            </w:r>
          </w:p>
        </w:tc>
        <w:tc>
          <w:tcPr>
            <w:tcW w:w="1984"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4 800,000</w:t>
            </w:r>
            <w:r>
              <w:rPr>
                <w:sz w:val="24"/>
                <w:szCs w:val="24"/>
              </w:rPr>
              <w:t xml:space="preserve"> </w:t>
            </w:r>
          </w:p>
        </w:tc>
        <w:tc>
          <w:tcPr>
            <w:tcW w:w="1922"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4 800,000</w:t>
            </w:r>
            <w:r>
              <w:rPr>
                <w:sz w:val="24"/>
                <w:szCs w:val="24"/>
              </w:rPr>
              <w:t xml:space="preserve"> </w:t>
            </w:r>
          </w:p>
        </w:tc>
      </w:tr>
      <w:tr w:rsidR="009A23AB" w:rsidRPr="008B611B" w:rsidTr="008B611B">
        <w:trPr>
          <w:trHeight w:val="255"/>
        </w:trPr>
        <w:tc>
          <w:tcPr>
            <w:tcW w:w="5812" w:type="dxa"/>
            <w:shd w:val="clear" w:color="auto" w:fill="auto"/>
            <w:vAlign w:val="bottom"/>
            <w:hideMark/>
          </w:tcPr>
          <w:p w:rsidR="009A23AB" w:rsidRPr="008B611B" w:rsidRDefault="009A23AB" w:rsidP="008B611B">
            <w:pPr>
              <w:widowControl/>
              <w:rPr>
                <w:sz w:val="24"/>
                <w:szCs w:val="24"/>
              </w:rPr>
            </w:pPr>
            <w:r w:rsidRPr="008B611B">
              <w:rPr>
                <w:sz w:val="24"/>
                <w:szCs w:val="24"/>
              </w:rPr>
              <w:lastRenderedPageBreak/>
              <w:t>Иные межбюджетные трансферты</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14</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03</w:t>
            </w:r>
          </w:p>
        </w:tc>
        <w:tc>
          <w:tcPr>
            <w:tcW w:w="1842"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11 2 03 80150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540</w:t>
            </w:r>
          </w:p>
        </w:tc>
        <w:tc>
          <w:tcPr>
            <w:tcW w:w="1843"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4 560,000</w:t>
            </w:r>
            <w:r>
              <w:rPr>
                <w:sz w:val="24"/>
                <w:szCs w:val="24"/>
              </w:rPr>
              <w:t xml:space="preserve"> </w:t>
            </w:r>
          </w:p>
        </w:tc>
        <w:tc>
          <w:tcPr>
            <w:tcW w:w="1984"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4 800,000</w:t>
            </w:r>
            <w:r>
              <w:rPr>
                <w:sz w:val="24"/>
                <w:szCs w:val="24"/>
              </w:rPr>
              <w:t xml:space="preserve"> </w:t>
            </w:r>
          </w:p>
        </w:tc>
        <w:tc>
          <w:tcPr>
            <w:tcW w:w="1922"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4 800,000</w:t>
            </w:r>
            <w:r>
              <w:rPr>
                <w:sz w:val="24"/>
                <w:szCs w:val="24"/>
              </w:rPr>
              <w:t xml:space="preserve"> </w:t>
            </w:r>
          </w:p>
        </w:tc>
      </w:tr>
    </w:tbl>
    <w:p w:rsidR="00CE7CF2" w:rsidRDefault="00CE7CF2" w:rsidP="00CE7CF2">
      <w:pPr>
        <w:pStyle w:val="a1"/>
        <w:ind w:left="567"/>
        <w:jc w:val="right"/>
        <w:rPr>
          <w:szCs w:val="24"/>
        </w:rPr>
      </w:pPr>
      <w:r>
        <w:rPr>
          <w:szCs w:val="24"/>
        </w:rPr>
        <w:t>»;</w:t>
      </w:r>
    </w:p>
    <w:p w:rsidR="00640BE0" w:rsidRPr="006311D2" w:rsidRDefault="00C779CD" w:rsidP="00C45D4D">
      <w:pPr>
        <w:pStyle w:val="a1"/>
        <w:ind w:left="567"/>
        <w:rPr>
          <w:sz w:val="24"/>
          <w:szCs w:val="24"/>
        </w:rPr>
      </w:pPr>
      <w:r>
        <w:rPr>
          <w:sz w:val="24"/>
          <w:szCs w:val="24"/>
        </w:rPr>
        <w:t>7</w:t>
      </w:r>
      <w:r w:rsidR="00CE7CF2" w:rsidRPr="006311D2">
        <w:rPr>
          <w:sz w:val="24"/>
          <w:szCs w:val="24"/>
        </w:rPr>
        <w:t xml:space="preserve">) приложение </w:t>
      </w:r>
      <w:r w:rsidR="00CE7CF2">
        <w:rPr>
          <w:sz w:val="24"/>
          <w:szCs w:val="24"/>
        </w:rPr>
        <w:t>8</w:t>
      </w:r>
      <w:r w:rsidR="00CE7CF2" w:rsidRPr="006311D2">
        <w:rPr>
          <w:sz w:val="24"/>
          <w:szCs w:val="24"/>
        </w:rPr>
        <w:t xml:space="preserve"> изложить в следующей редакции:</w:t>
      </w:r>
    </w:p>
    <w:p w:rsidR="00F74562" w:rsidRDefault="00F74562" w:rsidP="003466DC">
      <w:pPr>
        <w:pStyle w:val="a1"/>
        <w:spacing w:after="0"/>
        <w:jc w:val="right"/>
        <w:rPr>
          <w:sz w:val="24"/>
          <w:szCs w:val="24"/>
        </w:rPr>
      </w:pPr>
    </w:p>
    <w:p w:rsidR="00C45D4D" w:rsidRPr="006311D2" w:rsidRDefault="00455338" w:rsidP="003466DC">
      <w:pPr>
        <w:pStyle w:val="a1"/>
        <w:spacing w:after="0"/>
        <w:jc w:val="right"/>
        <w:rPr>
          <w:sz w:val="24"/>
          <w:szCs w:val="24"/>
        </w:rPr>
      </w:pPr>
      <w:r>
        <w:rPr>
          <w:sz w:val="24"/>
          <w:szCs w:val="24"/>
        </w:rPr>
        <w:t>«Приложение 8</w:t>
      </w:r>
    </w:p>
    <w:p w:rsidR="00455338" w:rsidRPr="003D6CF8" w:rsidRDefault="00455338" w:rsidP="00455338">
      <w:pPr>
        <w:pStyle w:val="a1"/>
        <w:spacing w:after="0"/>
        <w:jc w:val="right"/>
        <w:rPr>
          <w:sz w:val="24"/>
          <w:szCs w:val="24"/>
        </w:rPr>
      </w:pPr>
      <w:r w:rsidRPr="003D6CF8">
        <w:rPr>
          <w:sz w:val="24"/>
          <w:szCs w:val="24"/>
        </w:rPr>
        <w:t>к Решению Собрания представителей</w:t>
      </w:r>
    </w:p>
    <w:p w:rsidR="00455338" w:rsidRPr="003D6CF8" w:rsidRDefault="00455338" w:rsidP="00455338">
      <w:pPr>
        <w:pStyle w:val="a1"/>
        <w:spacing w:after="0"/>
        <w:jc w:val="right"/>
        <w:rPr>
          <w:sz w:val="24"/>
          <w:szCs w:val="24"/>
        </w:rPr>
      </w:pPr>
      <w:r w:rsidRPr="003D6CF8">
        <w:rPr>
          <w:sz w:val="24"/>
          <w:szCs w:val="24"/>
        </w:rPr>
        <w:t xml:space="preserve"> Колышлейского района Пензенской области </w:t>
      </w:r>
    </w:p>
    <w:p w:rsidR="00455338" w:rsidRPr="003D6CF8" w:rsidRDefault="00455338" w:rsidP="00455338">
      <w:pPr>
        <w:pStyle w:val="a1"/>
        <w:spacing w:after="0"/>
        <w:jc w:val="right"/>
        <w:rPr>
          <w:sz w:val="24"/>
          <w:szCs w:val="24"/>
        </w:rPr>
      </w:pPr>
      <w:r w:rsidRPr="003D6CF8">
        <w:rPr>
          <w:sz w:val="24"/>
          <w:szCs w:val="24"/>
        </w:rPr>
        <w:t>«О бюджете Колышлейского района Пензенской области на 201</w:t>
      </w:r>
      <w:r w:rsidR="004259A4">
        <w:rPr>
          <w:sz w:val="24"/>
          <w:szCs w:val="24"/>
        </w:rPr>
        <w:t>9</w:t>
      </w:r>
      <w:r w:rsidRPr="003D6CF8">
        <w:rPr>
          <w:sz w:val="24"/>
          <w:szCs w:val="24"/>
        </w:rPr>
        <w:t xml:space="preserve"> год</w:t>
      </w:r>
    </w:p>
    <w:p w:rsidR="00455338" w:rsidRPr="003D6CF8" w:rsidRDefault="00455338" w:rsidP="00455338">
      <w:pPr>
        <w:pStyle w:val="a1"/>
        <w:spacing w:after="0"/>
        <w:jc w:val="right"/>
        <w:rPr>
          <w:sz w:val="24"/>
          <w:szCs w:val="24"/>
        </w:rPr>
      </w:pPr>
      <w:r w:rsidRPr="003D6CF8">
        <w:rPr>
          <w:sz w:val="24"/>
          <w:szCs w:val="24"/>
        </w:rPr>
        <w:t>и на плановый период 20</w:t>
      </w:r>
      <w:r w:rsidR="004259A4">
        <w:rPr>
          <w:sz w:val="24"/>
          <w:szCs w:val="24"/>
        </w:rPr>
        <w:t>20</w:t>
      </w:r>
      <w:r w:rsidRPr="003D6CF8">
        <w:rPr>
          <w:sz w:val="24"/>
          <w:szCs w:val="24"/>
        </w:rPr>
        <w:t xml:space="preserve"> и 20</w:t>
      </w:r>
      <w:r>
        <w:rPr>
          <w:sz w:val="24"/>
          <w:szCs w:val="24"/>
        </w:rPr>
        <w:t>2</w:t>
      </w:r>
      <w:r w:rsidR="004259A4">
        <w:rPr>
          <w:sz w:val="24"/>
          <w:szCs w:val="24"/>
        </w:rPr>
        <w:t>1</w:t>
      </w:r>
      <w:r w:rsidRPr="003D6CF8">
        <w:rPr>
          <w:sz w:val="24"/>
          <w:szCs w:val="24"/>
        </w:rPr>
        <w:t xml:space="preserve"> годов»</w:t>
      </w:r>
    </w:p>
    <w:p w:rsidR="00C45D4D" w:rsidRDefault="00C45D4D" w:rsidP="00C45D4D"/>
    <w:p w:rsidR="00455338" w:rsidRDefault="00455338" w:rsidP="00455338">
      <w:pPr>
        <w:jc w:val="center"/>
        <w:rPr>
          <w:b/>
          <w:bCs/>
          <w:sz w:val="26"/>
          <w:szCs w:val="26"/>
        </w:rPr>
      </w:pPr>
      <w:r w:rsidRPr="00967416">
        <w:rPr>
          <w:b/>
          <w:sz w:val="26"/>
          <w:szCs w:val="26"/>
        </w:rPr>
        <w:t>Ведомственная структура расходов бюджета Колышлейского района</w:t>
      </w:r>
      <w:r>
        <w:rPr>
          <w:b/>
          <w:sz w:val="26"/>
          <w:szCs w:val="26"/>
        </w:rPr>
        <w:t xml:space="preserve"> Пензенской области </w:t>
      </w:r>
      <w:r w:rsidRPr="00967416">
        <w:rPr>
          <w:b/>
          <w:sz w:val="26"/>
          <w:szCs w:val="26"/>
        </w:rPr>
        <w:t>на 201</w:t>
      </w:r>
      <w:r w:rsidR="004259A4">
        <w:rPr>
          <w:b/>
          <w:sz w:val="26"/>
          <w:szCs w:val="26"/>
        </w:rPr>
        <w:t>9</w:t>
      </w:r>
      <w:r w:rsidRPr="00967416">
        <w:rPr>
          <w:b/>
          <w:sz w:val="26"/>
          <w:szCs w:val="26"/>
        </w:rPr>
        <w:t xml:space="preserve"> год</w:t>
      </w:r>
      <w:r>
        <w:rPr>
          <w:b/>
          <w:sz w:val="26"/>
          <w:szCs w:val="26"/>
        </w:rPr>
        <w:t xml:space="preserve"> </w:t>
      </w:r>
      <w:r w:rsidRPr="006D7112">
        <w:rPr>
          <w:b/>
          <w:bCs/>
          <w:sz w:val="26"/>
          <w:szCs w:val="26"/>
        </w:rPr>
        <w:t>и на плановый период 20</w:t>
      </w:r>
      <w:r w:rsidR="004259A4">
        <w:rPr>
          <w:b/>
          <w:bCs/>
          <w:sz w:val="26"/>
          <w:szCs w:val="26"/>
        </w:rPr>
        <w:t>20</w:t>
      </w:r>
      <w:r w:rsidRPr="006D7112">
        <w:rPr>
          <w:b/>
          <w:bCs/>
          <w:sz w:val="26"/>
          <w:szCs w:val="26"/>
        </w:rPr>
        <w:t xml:space="preserve"> и 202</w:t>
      </w:r>
      <w:r w:rsidR="004259A4">
        <w:rPr>
          <w:b/>
          <w:bCs/>
          <w:sz w:val="26"/>
          <w:szCs w:val="26"/>
        </w:rPr>
        <w:t>1</w:t>
      </w:r>
      <w:r w:rsidRPr="006D7112">
        <w:rPr>
          <w:b/>
          <w:bCs/>
          <w:sz w:val="26"/>
          <w:szCs w:val="26"/>
        </w:rPr>
        <w:t xml:space="preserve"> годов</w:t>
      </w:r>
    </w:p>
    <w:p w:rsidR="00F74562" w:rsidRDefault="00F74562" w:rsidP="00F74562">
      <w:pPr>
        <w:jc w:val="right"/>
        <w:rPr>
          <w:sz w:val="24"/>
          <w:szCs w:val="24"/>
        </w:rPr>
      </w:pPr>
      <w:r w:rsidRPr="00455338">
        <w:rPr>
          <w:sz w:val="24"/>
          <w:szCs w:val="24"/>
        </w:rPr>
        <w:t>(тыс. рублей)</w:t>
      </w:r>
      <w:r w:rsidR="00DC5D73">
        <w:rPr>
          <w:sz w:val="24"/>
          <w:szCs w:val="24"/>
        </w:rPr>
        <w:t xml:space="preserve"> </w:t>
      </w:r>
    </w:p>
    <w:tbl>
      <w:tblPr>
        <w:tblW w:w="1573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812"/>
        <w:gridCol w:w="851"/>
        <w:gridCol w:w="567"/>
        <w:gridCol w:w="567"/>
        <w:gridCol w:w="1842"/>
        <w:gridCol w:w="709"/>
        <w:gridCol w:w="1843"/>
        <w:gridCol w:w="1843"/>
        <w:gridCol w:w="1701"/>
      </w:tblGrid>
      <w:tr w:rsidR="00982A87" w:rsidRPr="00982A87" w:rsidTr="00B32046">
        <w:trPr>
          <w:trHeight w:val="255"/>
          <w:tblHeader/>
        </w:trPr>
        <w:tc>
          <w:tcPr>
            <w:tcW w:w="581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Наименование</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ГРБС</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Рз</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ПР</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ЦСР</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ВР</w:t>
            </w:r>
          </w:p>
        </w:tc>
        <w:tc>
          <w:tcPr>
            <w:tcW w:w="1843"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 xml:space="preserve"> Сумма на 2019 год </w:t>
            </w:r>
          </w:p>
        </w:tc>
        <w:tc>
          <w:tcPr>
            <w:tcW w:w="1843"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 xml:space="preserve"> Сумма на 2020 год </w:t>
            </w:r>
          </w:p>
        </w:tc>
        <w:tc>
          <w:tcPr>
            <w:tcW w:w="170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 xml:space="preserve"> Сумма на 2021 год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ВСЕГО</w:t>
            </w:r>
          </w:p>
        </w:tc>
        <w:tc>
          <w:tcPr>
            <w:tcW w:w="851"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 </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536 126,954</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416 797,170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416 894,919</w:t>
            </w:r>
            <w:r>
              <w:rPr>
                <w:b/>
                <w:bCs/>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Администрация Колышлейского района Пензенской области</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153 360,633</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92 419,788</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88 601,661</w:t>
            </w:r>
            <w:r>
              <w:rPr>
                <w:b/>
                <w:bCs/>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Общегосударственные вопросы</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80 305,306</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58 082,280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54 981,183</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04</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28 799,183</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24 300,974</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21 823,528</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Муниципальная программа Колышлейского района Пензенской области «Развитие муниципальной службы в Колышлейском районе Пензенской области на 2014-2022 годы»</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04</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10 0 00 00000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28 799,183</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24 300,974</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21 823,528</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Подпрограмма «Обеспечение деятельности Администрации Колышлейского района Пензенской области на 2014-2022 годы»</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04</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10 2 00 00000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28 799,183</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24 300,974</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21 823,528</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lastRenderedPageBreak/>
              <w:t>Основное мероприятие "Высшее должностное лицо Колышлейского района Пензенской области"</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04</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10 2 01 00000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1 801,231</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1 520,706</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1 439,562</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Расходы на выплаты по оплате труда работников органов местного самоуправления</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04</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10 2 01 02100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1 801,231</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1 520,706</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1 439,562</w:t>
            </w:r>
            <w:r>
              <w:rPr>
                <w:b/>
                <w:bCs/>
                <w:sz w:val="24"/>
                <w:szCs w:val="24"/>
              </w:rPr>
              <w:t xml:space="preserve"> </w:t>
            </w:r>
          </w:p>
        </w:tc>
      </w:tr>
      <w:tr w:rsidR="00982A87" w:rsidRPr="00982A87" w:rsidTr="00982A87">
        <w:trPr>
          <w:trHeight w:val="102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04</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10 2 01 02100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1 801,231</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1 520,706</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1 439,562</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Расходы на выплаты персоналу государственных (муниципальных) органов</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04</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10 2 01 02100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120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1 801,231</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1 520,706</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1 439,562</w:t>
            </w:r>
            <w:r>
              <w:rPr>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Основное мероприятие "Аппарат Администрации Колышлейского района Пензенской области"</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xml:space="preserve">01 </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04</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10 2 02 00000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26 997,952</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22 780,268</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20 383,966</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Расходы на выплаты по оплате труда работников органов местного самоуправления</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04</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10 2 02 02100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22 572,770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19 532,818</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17 490,547</w:t>
            </w:r>
            <w:r>
              <w:rPr>
                <w:b/>
                <w:bCs/>
                <w:sz w:val="24"/>
                <w:szCs w:val="24"/>
              </w:rPr>
              <w:t xml:space="preserve"> </w:t>
            </w:r>
          </w:p>
        </w:tc>
      </w:tr>
      <w:tr w:rsidR="00982A87" w:rsidRPr="00982A87" w:rsidTr="00982A87">
        <w:trPr>
          <w:trHeight w:val="102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 xml:space="preserve">01 </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04</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10 2 02 02100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22 572,770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19 532,818</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17 490,547</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Расходы на выплаты персоналу государственных (муниципальных) органов</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 xml:space="preserve">01 </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04</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10 2 02 02100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120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22 572,770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19 532,818</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17 490,547</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Расходы на обеспечение функций органов местного самоуправления</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04</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10 2 02 02200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4 425,182</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3 247,450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2 893,419</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Закупка товаров, работ и услуг для обеспечения государственных (муниципальных) нужд</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04</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10 2 02 02200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200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4 004,280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3 053,615</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2 736,465</w:t>
            </w:r>
            <w:r>
              <w:rPr>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Иные закупки товаров, работ и услуг для обеспечения государственных (муниципальных) нужд</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04</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10 2 02 02200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240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4 004,280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3 053,615</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2 736,465</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Иные бюджетные ассигнования</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04</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10 2 02 02200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800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420,902</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193,835</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156,954</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Уплата налогов, сборов и иных платежей</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04</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10 2 02 02200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850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420,902</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193,835</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156,954</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Судебная система</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05</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1,500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1,600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1,600</w:t>
            </w:r>
            <w:r>
              <w:rPr>
                <w:b/>
                <w:bCs/>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lastRenderedPageBreak/>
              <w:t>Выполнение других обязательств государства</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05</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83 0 00 00000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1,500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1,600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1,600</w:t>
            </w:r>
            <w:r>
              <w:rPr>
                <w:b/>
                <w:bCs/>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Выполнение других обязательств государства</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05</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83 1 00 00000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1,500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1,600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1,600</w:t>
            </w:r>
            <w:r>
              <w:rPr>
                <w:b/>
                <w:bCs/>
                <w:sz w:val="24"/>
                <w:szCs w:val="24"/>
              </w:rPr>
              <w:t xml:space="preserve"> </w:t>
            </w:r>
          </w:p>
        </w:tc>
      </w:tr>
      <w:tr w:rsidR="00982A87" w:rsidRPr="00982A87" w:rsidTr="00982A87">
        <w:trPr>
          <w:trHeight w:val="76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Составление (изменение и дополнение) списков кандидатов в присяжные заседатели федеральных судов общей юрисдикции в Российской Федерации</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05</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83 1 00 51200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1,500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1,600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1,600</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Закупка товаров, работ и услуг для обеспечения государственных (муниципальных) нужд</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05</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83 1 00 51200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200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1,500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1,600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1,600</w:t>
            </w:r>
            <w:r>
              <w:rPr>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Иные закупки товаров, работ и услуг для обеспечения государственных (муниципальных) нужд</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05</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83 1 00 51200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240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1,500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1,600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1,600</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Обеспечение проведения выборов и референдумов</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76,258</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r>
      <w:tr w:rsidR="00982A87" w:rsidRPr="00982A87" w:rsidTr="00982A87">
        <w:trPr>
          <w:trHeight w:val="286"/>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Муниципальная программа Колышлейского района Пензенской области "Развитие гражданского и информационного общества в Колышлейском районе Пензенской области на 2014-2022 годы"</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09 0 00 00000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76,258</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Подпрограмма "Проведение выборов и референдумов в Колышлейском районе"</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09 3 00 00000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76,258</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r>
      <w:tr w:rsidR="00982A87" w:rsidRPr="00982A87" w:rsidTr="00982A87">
        <w:trPr>
          <w:trHeight w:val="57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Основное мероприятие "Мероприятия по проведению выборов и референдумов"</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09 3 01 00000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76,258</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Мероприятия по проведению выборов депутатов Собрания представителей Колышлейского района Пензенской области</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09 3 01 90800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76,258</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Иные бюджетные ассигнования</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09 3 01 90800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800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76,258</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Специальные расходы</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09 3 01 90800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880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76,258</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Другие общегосударственные вопросы</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 </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51 428,365</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33 779,706</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33 156,055</w:t>
            </w:r>
            <w:r>
              <w:rPr>
                <w:b/>
                <w:bCs/>
                <w:sz w:val="24"/>
                <w:szCs w:val="24"/>
              </w:rPr>
              <w:t xml:space="preserve"> </w:t>
            </w:r>
          </w:p>
        </w:tc>
      </w:tr>
      <w:tr w:rsidR="00982A87" w:rsidRPr="00982A87" w:rsidTr="00982A87">
        <w:trPr>
          <w:trHeight w:val="76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Муниципальная программа Колышлейского района Пензенской области «Развитие гражданского и информационного общества в Колышлейском районе Пензенской области на 2014-2022 годы»</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13</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09 0 00 00000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4 310,984</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3 484,676</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3 341,860</w:t>
            </w:r>
            <w:r>
              <w:rPr>
                <w:b/>
                <w:bCs/>
                <w:sz w:val="24"/>
                <w:szCs w:val="24"/>
              </w:rPr>
              <w:t xml:space="preserve"> </w:t>
            </w:r>
          </w:p>
        </w:tc>
      </w:tr>
      <w:tr w:rsidR="00982A87" w:rsidRPr="00982A87" w:rsidTr="00982A87">
        <w:trPr>
          <w:trHeight w:val="76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lastRenderedPageBreak/>
              <w:t>Подпрограмма «Повышение качества и доступности предоставления государственных и муниципальных услуг на базе МБУ "МФЦ Колышлейского района Пензенской области" на 2014-2022 годы»</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13</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09 2 00 00000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4 310,984</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3 484,676</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3 341,860</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Основное мероприятие "Обеспечение выполнения муниципального задания МБУ "МФЦ Колышлейского района"</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13</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09 2 01 00000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4 310,984</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3 484,676</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3 341,860</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Расходы на обеспечение деятельности (оказание услуг) муниципальных учреждений (многофункциональные центры)</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13</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09 2 01 05300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4 261,394</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3 484,676</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3 341,860</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Предоставление субсидий бюджетным, автономным учреждениям и иным некоммерческим организациям</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09 2 01 05300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600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4 261,394</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3 484,676</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3 341,860</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Субсидии бюджетным учреждениям</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09 2 01 05300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610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4 261,394</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3 484,676</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3 341,860</w:t>
            </w:r>
            <w:r>
              <w:rPr>
                <w:sz w:val="24"/>
                <w:szCs w:val="24"/>
              </w:rPr>
              <w:t xml:space="preserve"> </w:t>
            </w:r>
          </w:p>
        </w:tc>
      </w:tr>
      <w:tr w:rsidR="00982A87" w:rsidRPr="00982A87" w:rsidTr="00982A87">
        <w:trPr>
          <w:trHeight w:val="60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13</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09 2 01 71053</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47,110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Предоставление субсидий бюджетным, автономным учреждениям и иным некоммерческим организациям</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09 2 01 71053</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600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47,110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r>
      <w:tr w:rsidR="00982A87" w:rsidRPr="00982A87" w:rsidTr="00982A87">
        <w:trPr>
          <w:trHeight w:val="28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Субсидии бюджетным учреждениям</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09 2 01 71053</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610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47,110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r>
      <w:tr w:rsidR="00982A87" w:rsidRPr="00982A87" w:rsidTr="00982A87">
        <w:trPr>
          <w:trHeight w:val="55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13</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09 2 01 Z1053</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2,480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Предоставление субсидий бюджетным, автономным учреждениям и иным некоммерческим организациям</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09 2 01 Z1053</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600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2,480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r>
      <w:tr w:rsidR="00982A87" w:rsidRPr="00982A87" w:rsidTr="00982A87">
        <w:trPr>
          <w:trHeight w:val="27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Субсидии бюджетным учреждениям</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09 2 01 Z1053</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610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2,480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r>
      <w:tr w:rsidR="00982A87" w:rsidRPr="00982A87" w:rsidTr="00982A87">
        <w:trPr>
          <w:trHeight w:val="24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Муниципальная программа Колышлейского района Пензенской области «Развитие муниципальной службы в Колышлейском районе Пензенской области на 2014-2022 годы»</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13</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10 0 00 00000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864,600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896,400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927,400</w:t>
            </w:r>
            <w:r>
              <w:rPr>
                <w:b/>
                <w:bCs/>
                <w:sz w:val="24"/>
                <w:szCs w:val="24"/>
              </w:rPr>
              <w:t xml:space="preserve"> </w:t>
            </w:r>
          </w:p>
        </w:tc>
      </w:tr>
      <w:tr w:rsidR="00982A87" w:rsidRPr="00982A87" w:rsidTr="00B32046">
        <w:trPr>
          <w:trHeight w:val="28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 xml:space="preserve">Подпрограмма «Выполнение переданных государственных полномочий Пензенской </w:t>
            </w:r>
            <w:r w:rsidRPr="00982A87">
              <w:rPr>
                <w:b/>
                <w:bCs/>
                <w:sz w:val="24"/>
                <w:szCs w:val="24"/>
              </w:rPr>
              <w:lastRenderedPageBreak/>
              <w:t>области»</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lastRenderedPageBreak/>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13</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10 3 00 00000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864,600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896,400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927,400</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lastRenderedPageBreak/>
              <w:t>Основное мероприятие "Исполнение полномочий, делегированных органам местного самоуправления"</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13</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10 3 01 00000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864,600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896,400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927,400</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Исполнение отдельных государственных полномочий в сфере административных правоотношений</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13</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10 3 01 74310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428,300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444,400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459,700</w:t>
            </w:r>
            <w:r>
              <w:rPr>
                <w:b/>
                <w:bCs/>
                <w:sz w:val="24"/>
                <w:szCs w:val="24"/>
              </w:rPr>
              <w:t xml:space="preserve"> </w:t>
            </w:r>
          </w:p>
        </w:tc>
      </w:tr>
      <w:tr w:rsidR="00982A87" w:rsidRPr="00982A87" w:rsidTr="00982A87">
        <w:trPr>
          <w:trHeight w:val="79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10 3 01 74310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382,930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398,930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414,330</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Расходы на выплаты персоналу государственных (муниципальных) органов</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10 3 01 74310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120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382,930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398,930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414,330</w:t>
            </w:r>
            <w:r>
              <w:rPr>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Закупка товаров, работ и услуг для обеспечения государственных (муниципальных) нужд</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10 3 01 74310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200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45,370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45,470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45,370</w:t>
            </w:r>
            <w:r>
              <w:rPr>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Иные закупки товаров, работ и услуг для обеспечения государственных (муниципальных) нужд</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10 3 01 74310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240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45,370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45,470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45,370</w:t>
            </w:r>
            <w:r>
              <w:rPr>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Исполнение государственных полномочий по формированию, содержанию и использованию Архивного фонда Пензенской области</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13</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10 3 01 74440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9,300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9,300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9,300</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Закупка товаров, работ и услуг для обеспечения государственных (муниципальных) нужд</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10 3 01 74440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200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9,300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9,300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9,300</w:t>
            </w:r>
            <w:r>
              <w:rPr>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Иные закупки товаров, работ и услуг для обеспечения государственных (муниципальных) нужд</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10 3 01 74440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240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9,300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9,300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9,300</w:t>
            </w:r>
            <w:r>
              <w:rPr>
                <w:sz w:val="24"/>
                <w:szCs w:val="24"/>
              </w:rPr>
              <w:t xml:space="preserve"> </w:t>
            </w:r>
          </w:p>
        </w:tc>
      </w:tr>
      <w:tr w:rsidR="00982A87" w:rsidRPr="00982A87" w:rsidTr="00982A87">
        <w:trPr>
          <w:trHeight w:val="76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Исполнение государственных полномочий Пензенской области по созданию и организации комиссий по делам несовершеннолетних и защите их прав</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13</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10 3 01 75510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427,000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442,700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458,400</w:t>
            </w:r>
            <w:r>
              <w:rPr>
                <w:b/>
                <w:bCs/>
                <w:sz w:val="24"/>
                <w:szCs w:val="24"/>
              </w:rPr>
              <w:t xml:space="preserve"> </w:t>
            </w:r>
          </w:p>
        </w:tc>
      </w:tr>
      <w:tr w:rsidR="00982A87" w:rsidRPr="00982A87" w:rsidTr="00982A87">
        <w:trPr>
          <w:trHeight w:val="102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10 3 01 75510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413,285</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430,488</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447,091</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Расходы на выплаты персоналу государственных (муниципальных) органов</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10 3 01 75510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120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413,285</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430,488</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447,091</w:t>
            </w:r>
            <w:r>
              <w:rPr>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Закупка товаров, работ и услуг для обеспечения государственных (муниципальных) нужд</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10 3 01 75510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200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13,715</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12,212</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11,309</w:t>
            </w:r>
            <w:r>
              <w:rPr>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Иные закупки товаров, работ и услуг для обеспечения государственных (муниципальных) нужд</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10 3 01 75510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240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13,715</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12,212</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11,309</w:t>
            </w:r>
            <w:r>
              <w:rPr>
                <w:sz w:val="24"/>
                <w:szCs w:val="24"/>
              </w:rPr>
              <w:t xml:space="preserve"> </w:t>
            </w:r>
          </w:p>
        </w:tc>
      </w:tr>
      <w:tr w:rsidR="00982A87" w:rsidRPr="00982A87" w:rsidTr="00982A87">
        <w:trPr>
          <w:trHeight w:val="76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Муниципальная программа Колышлейского района Пензенской области "Обеспечение деятельности "Центр хозяйственного обеспечения муниципальных учреждений Колышлейского района на 2014-2022 годы"</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13</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13 0 00 00000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46 085,839</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29 337,386</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28 837,014</w:t>
            </w:r>
            <w:r>
              <w:rPr>
                <w:b/>
                <w:bCs/>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Мероприятия программы</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13</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13 1 00 00000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46 085,839</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29 337,386</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28 837,014</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Основное мероприятие "Хозяйственное обеспечение деятельности бюджетных учреждений Колышлейского района"</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13</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13 1 01 00000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46 085,839</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29 337,386</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28 837,014</w:t>
            </w:r>
            <w:r>
              <w:rPr>
                <w:b/>
                <w:bCs/>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Расходы на выплаты по оплате труда работников казенных учреждений</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13</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13 1 01 02110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19 351,686</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15 575,068</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15 516,478</w:t>
            </w:r>
            <w:r>
              <w:rPr>
                <w:b/>
                <w:bCs/>
                <w:sz w:val="24"/>
                <w:szCs w:val="24"/>
              </w:rPr>
              <w:t xml:space="preserve"> </w:t>
            </w:r>
          </w:p>
        </w:tc>
      </w:tr>
      <w:tr w:rsidR="00982A87" w:rsidRPr="00982A87" w:rsidTr="00982A87">
        <w:trPr>
          <w:trHeight w:val="102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13 1 01 02110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19 351,686</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15 575,068</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15 516,478</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Расходы на выплаты персоналу казенных учреждений</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13 1 01 02110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110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19 351,686</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15 575,068</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15 516,478</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Расходы на обеспечение функций казенных учреждений</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13</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13 1 01 02210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20 646,113</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13 762,318</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13 320,536</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Закупка товаров, работ и услуг для обеспечения государственных (муниципальных) нужд</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13 1 01 02210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200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20 082,388</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13 554,173</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13 151,995</w:t>
            </w:r>
            <w:r>
              <w:rPr>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lastRenderedPageBreak/>
              <w:t>Иные закупки товаров, работ и услуг для обеспечения государственных (муниципальных) нужд</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13 1 01 02210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240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20 082,388</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13 554,173</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13 151,995</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Иные бюджетные ассигнования</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13 1 01 02210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800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563,725</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208,145</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168,541</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Уплата налогов, сборов и иных платежей</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13 1 01 02210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850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563,725</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208,145</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168,541</w:t>
            </w:r>
            <w:r>
              <w:rPr>
                <w:sz w:val="24"/>
                <w:szCs w:val="24"/>
              </w:rPr>
              <w:t xml:space="preserve"> </w:t>
            </w:r>
          </w:p>
        </w:tc>
      </w:tr>
      <w:tr w:rsidR="00982A87" w:rsidRPr="00982A87" w:rsidTr="00982A87">
        <w:trPr>
          <w:trHeight w:val="55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13</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13 1 01 71053</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5 783,630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r>
      <w:tr w:rsidR="00982A87" w:rsidRPr="00982A87" w:rsidTr="00982A87">
        <w:trPr>
          <w:trHeight w:val="91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13 1 01 71053</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5 783,630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Расходы на выплаты персоналу казенных учреждений</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13 1 0171053</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110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5 783,630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13</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13 1 01 Z1053</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304,410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r>
      <w:tr w:rsidR="00982A87" w:rsidRPr="00982A87" w:rsidTr="00982A87">
        <w:trPr>
          <w:trHeight w:val="102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13 1 01 Z1053</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304,410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Расходы на выплаты персоналу казенных учреждений</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13 1 01 Z1053</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110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304,410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r>
      <w:tr w:rsidR="00982A87" w:rsidRPr="00982A87" w:rsidTr="00982A87">
        <w:trPr>
          <w:trHeight w:val="55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Иные непрограмные расходы органов местного самоуправления Колышлейского района</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13</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82 0 00 00000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1,000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1,000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1,000</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Прочие расходы, связанные с исполнением переданных полномочий поселений</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13</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82 1 00 00000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1,000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1,000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1,000</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Исполнение полномочий поселений в сфере противодействия коррупции администрацией района</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13</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82 1 00 23710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1,000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1,000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1,000</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Закупка товаров, работ и услуг для обеспечения государственных (муниципальных) нужд</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82 1 00 23710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200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1,000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1,000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1,000</w:t>
            </w:r>
            <w:r>
              <w:rPr>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lastRenderedPageBreak/>
              <w:t>Иные закупки товаров, работ и услуг для обеспечения государственных (муниципальных) нужд</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82 1 00 23710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240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1,000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1,000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1,000</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Выполнение других обязательств государства</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13</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83 0 00 00000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165,943</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60,244</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48,781</w:t>
            </w:r>
            <w:r>
              <w:rPr>
                <w:b/>
                <w:bCs/>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Выполнение других обязательств государства</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13</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83 1 00 00000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165,943</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60,244</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48,781</w:t>
            </w:r>
            <w:r>
              <w:rPr>
                <w:b/>
                <w:bCs/>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Расходы на уплату взносов в муниципальные образования</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13</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83 1 00 23690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69,474</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54,023</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43,744</w:t>
            </w:r>
            <w:r>
              <w:rPr>
                <w:b/>
                <w:bCs/>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Иные бюджетные ассигнования</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83 1 00 23690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800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69,474</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54,023</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43,744</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Уплата налогов, сборов и иных платежей</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83 1 00 23690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850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69,474</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54,023</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43,744</w:t>
            </w:r>
            <w:r>
              <w:rPr>
                <w:sz w:val="24"/>
                <w:szCs w:val="24"/>
              </w:rPr>
              <w:t xml:space="preserve"> </w:t>
            </w:r>
          </w:p>
        </w:tc>
      </w:tr>
      <w:tr w:rsidR="00982A87" w:rsidRPr="00982A87" w:rsidTr="00982A87">
        <w:trPr>
          <w:trHeight w:val="27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Исполнение исполнительных листов</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13</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83 1 00 95010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50,000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Иные бюджетные ассигнования</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13</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83 1 00 95010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800</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50,000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Уплата налогов, сборов и иных платежей</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83 1 00 95010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850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50,000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sidRPr="00982A87">
              <w:rPr>
                <w:b/>
                <w:bCs/>
                <w:sz w:val="24"/>
                <w:szCs w:val="24"/>
              </w:rPr>
              <w:t> </w:t>
            </w:r>
          </w:p>
        </w:tc>
        <w:tc>
          <w:tcPr>
            <w:tcW w:w="1701" w:type="dxa"/>
            <w:shd w:val="clear" w:color="auto" w:fill="auto"/>
            <w:vAlign w:val="bottom"/>
            <w:hideMark/>
          </w:tcPr>
          <w:p w:rsidR="00982A87" w:rsidRPr="00982A87" w:rsidRDefault="00982A87" w:rsidP="00982A87">
            <w:pPr>
              <w:widowControl/>
              <w:jc w:val="right"/>
              <w:rPr>
                <w:b/>
                <w:bCs/>
                <w:sz w:val="24"/>
                <w:szCs w:val="24"/>
              </w:rPr>
            </w:pPr>
            <w:r w:rsidRPr="00982A87">
              <w:rPr>
                <w:b/>
                <w:bCs/>
                <w:sz w:val="24"/>
                <w:szCs w:val="24"/>
              </w:rPr>
              <w:t>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Прочие выплаты по обязательствам государства</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13</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83 1 00 95020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38,469</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Социальное обеспечение и иные выплаты населению</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83 1 00 95020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300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38,469</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r>
      <w:tr w:rsidR="00982A87" w:rsidRPr="00982A87" w:rsidTr="00982A87">
        <w:trPr>
          <w:trHeight w:val="49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Социальные выплаты гражданам, кроме публичных нормативных социальных выплат</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83 1 00 95020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320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38,469</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Подготовка, приобретение, распространение печатных материалов, направленных на пропаганду здорового образа жизни</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13</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83 1 00 95030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3,000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2,333</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1,889</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Закупка товаров, работ и услуг для обеспечения государственных (муниципальных) нужд</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83 1 00 95030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200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3,000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2,333</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1,889</w:t>
            </w:r>
            <w:r>
              <w:rPr>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Иные закупки товаров, работ и услуг для обеспечения государственных (муниципальных) нужд</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83 1 00 95030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240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3,000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2,333</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1,889</w:t>
            </w:r>
            <w:r>
              <w:rPr>
                <w:sz w:val="24"/>
                <w:szCs w:val="24"/>
              </w:rPr>
              <w:t xml:space="preserve"> </w:t>
            </w:r>
          </w:p>
        </w:tc>
      </w:tr>
      <w:tr w:rsidR="00982A87" w:rsidRPr="00982A87" w:rsidTr="00982A87">
        <w:trPr>
          <w:trHeight w:val="64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Проведение и участие в областных, районных общественно-политических мероприятиях</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13</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83 1 00 95040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5,000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3,888</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3,148</w:t>
            </w:r>
            <w:r>
              <w:rPr>
                <w:b/>
                <w:bCs/>
                <w:sz w:val="24"/>
                <w:szCs w:val="24"/>
              </w:rPr>
              <w:t xml:space="preserve"> </w:t>
            </w:r>
          </w:p>
        </w:tc>
      </w:tr>
      <w:tr w:rsidR="00982A87" w:rsidRPr="00982A87" w:rsidTr="00982A87">
        <w:trPr>
          <w:trHeight w:val="33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Закупка товаров, работ и услуг для обеспечения государственных (муниципальных) нужд</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83 1 00 95040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200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5,000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3,888</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3,148</w:t>
            </w:r>
            <w:r>
              <w:rPr>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Иные закупки товаров, работ и услуг для обеспечения государственных (муниципальных) нужд</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83 1 00 95040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240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5,000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3,888</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3,148</w:t>
            </w:r>
            <w:r>
              <w:rPr>
                <w:b/>
                <w:bCs/>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Национальная безопасность и правоохранительная деятельность</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03</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11,582</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11,582</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11,582</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lastRenderedPageBreak/>
              <w:t>Защита населения и территории от чрезвычайных ситуаций природного и техногенного характера, гражданская оборона</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03</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09</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4,430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4,430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4,430</w:t>
            </w:r>
            <w:r>
              <w:rPr>
                <w:b/>
                <w:bCs/>
                <w:sz w:val="24"/>
                <w:szCs w:val="24"/>
              </w:rPr>
              <w:t xml:space="preserve"> </w:t>
            </w:r>
          </w:p>
        </w:tc>
      </w:tr>
      <w:tr w:rsidR="00982A87" w:rsidRPr="00982A87" w:rsidTr="00982A87">
        <w:trPr>
          <w:trHeight w:val="49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Иные непрограмные расходы органов местного самоуправления Колышлейского района</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03</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09</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82 0 00 00000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4,430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4,430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4,430</w:t>
            </w:r>
            <w:r>
              <w:rPr>
                <w:b/>
                <w:bCs/>
                <w:sz w:val="24"/>
                <w:szCs w:val="24"/>
              </w:rPr>
              <w:t xml:space="preserve"> </w:t>
            </w:r>
          </w:p>
        </w:tc>
      </w:tr>
      <w:tr w:rsidR="00982A87" w:rsidRPr="00982A87" w:rsidTr="00982A87">
        <w:trPr>
          <w:trHeight w:val="39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Прочие расходы, связанные с исполнением переданных полномочий поселений</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03</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09</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82 1 00 00000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4,430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4,430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4,430</w:t>
            </w:r>
            <w:r>
              <w:rPr>
                <w:b/>
                <w:bCs/>
                <w:sz w:val="24"/>
                <w:szCs w:val="24"/>
              </w:rPr>
              <w:t xml:space="preserve"> </w:t>
            </w:r>
          </w:p>
        </w:tc>
      </w:tr>
      <w:tr w:rsidR="00982A87" w:rsidRPr="00982A87" w:rsidTr="00982A87">
        <w:trPr>
          <w:trHeight w:val="76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Исполнение полномочий поселений по осуществлению мероприятий по гражданской обороне, защите населения и территорий поселений от чрезвычайных ситуаций природного и техногенного характера</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03</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09</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82 1 00 23700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4,430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4,430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4,430</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Закупка товаров, работ и услуг для обеспечения государственных (муниципальных) нужд</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03</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09</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82 1 00 23700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200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4,430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4,430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4,430</w:t>
            </w:r>
            <w:r>
              <w:rPr>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Иные закупки товаров, работ и услуг для обеспечения государственных (муниципальных) нужд</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03</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09</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82 1 00 23700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240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4,430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4,430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4,430</w:t>
            </w:r>
            <w:r>
              <w:rPr>
                <w:sz w:val="24"/>
                <w:szCs w:val="24"/>
              </w:rPr>
              <w:t xml:space="preserve"> </w:t>
            </w:r>
          </w:p>
        </w:tc>
      </w:tr>
      <w:tr w:rsidR="00982A87" w:rsidRPr="00982A87" w:rsidTr="00982A87">
        <w:trPr>
          <w:trHeight w:val="67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Другие вопросы в области национальной безопасности и правоохранительной деятельности</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03</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14</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7,152</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7,152</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7,152</w:t>
            </w:r>
            <w:r>
              <w:rPr>
                <w:b/>
                <w:bCs/>
                <w:sz w:val="24"/>
                <w:szCs w:val="24"/>
              </w:rPr>
              <w:t xml:space="preserve"> </w:t>
            </w:r>
          </w:p>
        </w:tc>
      </w:tr>
      <w:tr w:rsidR="00982A87" w:rsidRPr="00982A87" w:rsidTr="00982A87">
        <w:trPr>
          <w:trHeight w:val="60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Иные непрограмные расходы органов местного самоуправления Колышлейского района</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03</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14</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82 0 00 00000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7,152</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7,152</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7,152</w:t>
            </w:r>
            <w:r>
              <w:rPr>
                <w:b/>
                <w:bCs/>
                <w:sz w:val="24"/>
                <w:szCs w:val="24"/>
              </w:rPr>
              <w:t xml:space="preserve"> </w:t>
            </w:r>
          </w:p>
        </w:tc>
      </w:tr>
      <w:tr w:rsidR="00982A87" w:rsidRPr="00982A87" w:rsidTr="00982A87">
        <w:trPr>
          <w:trHeight w:val="52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Прочие расходы, связанные с исполнением переданных полномочий поселений</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03</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14</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82 1 00 00000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7,152</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7,152</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7,152</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Исполнение полномочий поселений в области поддержки граждан и их объединений, участвующих в охране общественного порядка</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03</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14</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82 1 00 23730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7,152</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7,152</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7,152</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Закупка товаров, работ и услуг для обеспечения государственных (муниципальных) нужд</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03</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14</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82 1 00 23730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200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7,152</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7,152</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7,152</w:t>
            </w:r>
            <w:r>
              <w:rPr>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Иные закупки товаров, работ и услуг для обеспечения государственных (муниципальных) нужд</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03</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14</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82 1 00 23730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240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7,152</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7,152</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7,152</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Национальная экономика</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16 800,035</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4 432,580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4 750,579</w:t>
            </w:r>
            <w:r>
              <w:rPr>
                <w:b/>
                <w:bCs/>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Сельское хозяйство и рыболовства</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05</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82,900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82,900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82,900</w:t>
            </w:r>
            <w:r>
              <w:rPr>
                <w:b/>
                <w:bCs/>
                <w:sz w:val="24"/>
                <w:szCs w:val="24"/>
              </w:rPr>
              <w:t xml:space="preserve"> </w:t>
            </w:r>
          </w:p>
        </w:tc>
      </w:tr>
      <w:tr w:rsidR="00982A87" w:rsidRPr="00982A87" w:rsidTr="00982A87">
        <w:trPr>
          <w:trHeight w:val="76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lastRenderedPageBreak/>
              <w:t>Муниципальная программа Колышлейского района Пензенской области "Развитие агропромышленного комплекса Колышлейского района на 2014-2022 годы"</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05</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12 0 00 00000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82,900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82,900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82,900</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Подпрограмма "Регулирование численности безнадзорных животных на территории Колышлейского района на 2014-2022 годы"</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05</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12 7 00 00000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82,900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82,900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82,900</w:t>
            </w:r>
            <w:r>
              <w:rPr>
                <w:b/>
                <w:bCs/>
                <w:sz w:val="24"/>
                <w:szCs w:val="24"/>
              </w:rPr>
              <w:t xml:space="preserve"> </w:t>
            </w:r>
          </w:p>
        </w:tc>
      </w:tr>
      <w:tr w:rsidR="00982A87" w:rsidRPr="00982A87" w:rsidTr="00982A87">
        <w:trPr>
          <w:trHeight w:val="76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Основное мероприятие "Проведение противоэпизоотических мероприятий, направленных на профилактику заразных и иных болезней животных и птиц"</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05</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12 7 01 00000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82,900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82,900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82,900</w:t>
            </w:r>
            <w:r>
              <w:rPr>
                <w:b/>
                <w:bCs/>
                <w:sz w:val="24"/>
                <w:szCs w:val="24"/>
              </w:rPr>
              <w:t xml:space="preserve"> </w:t>
            </w:r>
          </w:p>
        </w:tc>
      </w:tr>
      <w:tr w:rsidR="00982A87" w:rsidRPr="00982A87" w:rsidTr="00982A87">
        <w:trPr>
          <w:trHeight w:val="69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Исполнение отдельных государственных полномочий Пензенской области по отлову, содержанию и дальнейшему использованию безнадзорных животных</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05</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12 7 01 74520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82,900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82,900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82,900</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Закупка товаров, работ и услуг для обеспечения государственных (муниципальных) нужд</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05</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12 7 01 74520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200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82,900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82,900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82,900</w:t>
            </w:r>
            <w:r>
              <w:rPr>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Иные закупки товаров, работ и услуг для обеспечения государственных (муниципальных) нужд</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05</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12 7 01 74520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240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82,900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82,900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82,900</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Транспорт</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08</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100,000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r>
      <w:tr w:rsidR="00982A87" w:rsidRPr="00982A87" w:rsidTr="00982A87">
        <w:trPr>
          <w:trHeight w:val="102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Муниципальная программа Колышлейского района Пензенской области "Развитие территорий, социальной и инженерной инфраструктуры, обеспечение энергосбережения и повышение энергетической эффективности Колышлейского района на 2014-2022 годы"</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08</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02 0 00 00000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100,000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Подпрограмма "Организация межпоселенческих маршрутов регулярных перевозок на территории Колышлейского района на 2017 - 2022 годы"</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08</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02 8 00 00000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100,000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Основное мероприятие "Мероприятия по организации межпоселенческих маршрутов регулярных перевозок".</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xml:space="preserve">08 </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02 8 01 00000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100,000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lastRenderedPageBreak/>
              <w:t>Субсидии на возмещения недополученных доходов при перевозке пассажиров по маршрутам регулярных перевозок.</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08</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02 8 01 90510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100,000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Иные бюджетные ассигнования</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 xml:space="preserve">08 </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02 8 01 00000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800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100,000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r>
      <w:tr w:rsidR="00982A87" w:rsidRPr="00982A87" w:rsidTr="00982A87">
        <w:trPr>
          <w:trHeight w:val="76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08</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02 8 01 90510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810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100,000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Дорожное хозяйство (дорожные фонды)</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09</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16 192,981</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4 196,300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4 540,600</w:t>
            </w:r>
            <w:r>
              <w:rPr>
                <w:b/>
                <w:bCs/>
                <w:sz w:val="24"/>
                <w:szCs w:val="24"/>
              </w:rPr>
              <w:t xml:space="preserve"> </w:t>
            </w:r>
          </w:p>
        </w:tc>
      </w:tr>
      <w:tr w:rsidR="00982A87" w:rsidRPr="00982A87" w:rsidTr="00982A87">
        <w:trPr>
          <w:trHeight w:val="93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 xml:space="preserve">Муниципальная программа Колышлейского района Пензенской области «Развитие территорий, социальной и инженерной инфраструктуры, обеспечение энергосбережения и повышение энергетической эффективности Колышлейского района на 2014-2022 годы» </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09</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02 0 00 00000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16 192,981</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4 196,300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4 540,600</w:t>
            </w:r>
            <w:r>
              <w:rPr>
                <w:b/>
                <w:bCs/>
                <w:sz w:val="24"/>
                <w:szCs w:val="24"/>
              </w:rPr>
              <w:t xml:space="preserve"> </w:t>
            </w:r>
          </w:p>
        </w:tc>
      </w:tr>
      <w:tr w:rsidR="00982A87" w:rsidRPr="00982A87" w:rsidTr="00982A87">
        <w:trPr>
          <w:trHeight w:val="67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 xml:space="preserve">Подпрограмма «Содержание муниципальных автомобильных дорог общего пользования местного значения Колышлейского района на 2014-2022 гг.» </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09</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02 1 00 00000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3 424,563</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4 196,300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4 540,600</w:t>
            </w:r>
            <w:r>
              <w:rPr>
                <w:b/>
                <w:bCs/>
                <w:sz w:val="24"/>
                <w:szCs w:val="24"/>
              </w:rPr>
              <w:t xml:space="preserve"> </w:t>
            </w:r>
          </w:p>
        </w:tc>
      </w:tr>
      <w:tr w:rsidR="00982A87" w:rsidRPr="00982A87" w:rsidTr="00982A87">
        <w:trPr>
          <w:trHeight w:val="67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Основное мероприятие "Мероприятия дорожного хозяйства на муниципальных дорогах общего пользования местного значения"</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09</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02 1 01 00000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3 424,563</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4 196,300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4 540,600</w:t>
            </w:r>
            <w:r>
              <w:rPr>
                <w:b/>
                <w:bCs/>
                <w:sz w:val="24"/>
                <w:szCs w:val="24"/>
              </w:rPr>
              <w:t xml:space="preserve"> </w:t>
            </w:r>
          </w:p>
        </w:tc>
      </w:tr>
      <w:tr w:rsidR="00982A87" w:rsidRPr="00982A87" w:rsidTr="00982A87">
        <w:trPr>
          <w:trHeight w:val="55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Содержание муниципальных автомобильных дорог общего пользования</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09</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02 1 01 40020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3 190,913</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4 196,300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4 540,600</w:t>
            </w:r>
            <w:r>
              <w:rPr>
                <w:b/>
                <w:bCs/>
                <w:sz w:val="24"/>
                <w:szCs w:val="24"/>
              </w:rPr>
              <w:t xml:space="preserve"> </w:t>
            </w:r>
          </w:p>
        </w:tc>
      </w:tr>
      <w:tr w:rsidR="00982A87" w:rsidRPr="00982A87" w:rsidTr="00982A87">
        <w:trPr>
          <w:trHeight w:val="46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Закупка товаров, работ и услуг для обеспечения государственных (муниципальных) нужд</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09</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02 1 01 40020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200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3 190,913</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4 196,300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4 540,600</w:t>
            </w:r>
            <w:r>
              <w:rPr>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Иные закупки товаров, работ и услуг для обеспечения государственных (муниципальных) нужд</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09</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02 1 01 40020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240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3 190,913</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4 196,300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4 540,600</w:t>
            </w:r>
            <w:r>
              <w:rPr>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Ремонт муниципальных автомобильных дорог общего пользования за счет поступлений собственных средств</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09</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02 1 01 40030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233,650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r>
      <w:tr w:rsidR="00982A87" w:rsidRPr="00982A87" w:rsidTr="00982A87">
        <w:trPr>
          <w:trHeight w:val="33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 xml:space="preserve">Закупка товаров, работ и услуг для обеспечения </w:t>
            </w:r>
            <w:r w:rsidRPr="00982A87">
              <w:rPr>
                <w:sz w:val="24"/>
                <w:szCs w:val="24"/>
              </w:rPr>
              <w:lastRenderedPageBreak/>
              <w:t>государственных (муниципальных) нужд</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lastRenderedPageBreak/>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09</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02 1 01 40030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200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233,650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lastRenderedPageBreak/>
              <w:t>Иные закупки товаров, работ и услуг для обеспечения государственных (муниципальных) нужд</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09</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02 1 01 40030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240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233,650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r>
      <w:tr w:rsidR="00982A87" w:rsidRPr="00982A87" w:rsidTr="00982A87">
        <w:trPr>
          <w:trHeight w:val="145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Софинансирование строительства (реконструкция), капитальный ремонт, ремонт и содержание автомобильных дорог общего пользования местного значения, а также капитальный ремонт и ремонт дворовых территорий многоквартирных домов населенных пунктов</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09</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02 1 01 S3080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12 628,419</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r>
      <w:tr w:rsidR="00982A87" w:rsidRPr="00982A87" w:rsidTr="00982A87">
        <w:trPr>
          <w:trHeight w:val="60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Закупка товаров, работ и услуг для обеспечения государственных (муниципальных) нужд</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09</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02 1 01 S3080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200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12 628,419</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Иные закупки товаров, работ и услуг для обеспечения государственных (муниципальных) нужд</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09</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02 1 01 S3080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240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12 628,419</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r>
      <w:tr w:rsidR="00982A87" w:rsidRPr="00982A87" w:rsidTr="00982A87">
        <w:trPr>
          <w:trHeight w:val="30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Подпрограмма "Архитектура и градостроительство на 2015-2022 годы"</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09</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02 7 00 00000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140,000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r>
      <w:tr w:rsidR="00982A87" w:rsidRPr="00982A87" w:rsidTr="00982A87">
        <w:trPr>
          <w:trHeight w:val="52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Основное мероприятие "Осуществление строительного контроля (технического надзора)"</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09</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02 7 03 00000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140,000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r>
      <w:tr w:rsidR="00982A87" w:rsidRPr="00982A87" w:rsidTr="00982A87">
        <w:trPr>
          <w:trHeight w:val="103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Расходы на осуществление строительного контроля (технического надзора) за строительством, капитальным ремонтом и ремонтом объектов муниципальной собственности на территории Колышлейского района</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09</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02 7 03 60330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140,000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r>
      <w:tr w:rsidR="00982A87" w:rsidRPr="00982A87" w:rsidTr="00982A87">
        <w:trPr>
          <w:trHeight w:val="58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Закупка товаров, работ и услуг для обеспечения государственных (муниципальных) нужд</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09</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02 7 03 60330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200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140,000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Иные закупки товаров, работ и услуг для обеспечения государственных (муниципальных) нужд</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09</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02 7 03 60330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240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140,000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Другие вопросы в области национальной экономике</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12</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424,154</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153,380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127,079</w:t>
            </w:r>
            <w:r>
              <w:rPr>
                <w:b/>
                <w:bCs/>
                <w:sz w:val="24"/>
                <w:szCs w:val="24"/>
              </w:rPr>
              <w:t xml:space="preserve"> </w:t>
            </w:r>
          </w:p>
        </w:tc>
      </w:tr>
      <w:tr w:rsidR="00982A87" w:rsidRPr="00982A87" w:rsidTr="00982A87">
        <w:trPr>
          <w:trHeight w:val="139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lastRenderedPageBreak/>
              <w:t>Муниципальная программа Колышлейского района Пензенской области "Развитие территорий, социальной и инженерной инфраструктуры, обеспечение энергосбережения и повышение энергетической эффективности Колышлейского района на 2014-2022 годы"</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12</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02 0 00 00000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234,000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r>
      <w:tr w:rsidR="00982A87" w:rsidRPr="00982A87" w:rsidTr="00982A87">
        <w:trPr>
          <w:trHeight w:val="58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Основное мероприятие"Разработка, утверждение и внесение изменений в документацию по территориальному планированию"</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12</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02 7 05 00000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234,000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r>
      <w:tr w:rsidR="00982A87" w:rsidRPr="00982A87" w:rsidTr="00982A87">
        <w:trPr>
          <w:trHeight w:val="31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Внесение изменений в Схему территориального планирования</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12</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02 7 05 60350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234,000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Закупка товаров, работ и услуг для обеспечения государственных (муниципальных) нужд</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12</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02 7 05 60350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200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234,000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r>
      <w:tr w:rsidR="00982A87" w:rsidRPr="00982A87" w:rsidTr="00982A87">
        <w:trPr>
          <w:trHeight w:val="57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Иные закупки товаров, работ и услуг для обеспечения государственных (муниципальных) нужд</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12</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02 7 05 60350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240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234,000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r>
      <w:tr w:rsidR="00982A87" w:rsidRPr="00982A87" w:rsidTr="00982A87">
        <w:trPr>
          <w:trHeight w:val="111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Муниципальная программа Колышлейского района Пензенской области "Развитие инвестиционного потенциала, инновационной деятельности и предпринимательства в Колышлейском районе Пензенской области на 2014-2022 годы"</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12</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06 0 00 00000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10,000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9,922</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8,034</w:t>
            </w:r>
            <w:r>
              <w:rPr>
                <w:sz w:val="24"/>
                <w:szCs w:val="24"/>
              </w:rPr>
              <w:t xml:space="preserve"> </w:t>
            </w:r>
          </w:p>
        </w:tc>
      </w:tr>
      <w:tr w:rsidR="00982A87" w:rsidRPr="00982A87" w:rsidTr="00982A87">
        <w:trPr>
          <w:trHeight w:val="84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Подпрограмма "Развитие инвестиционного потенциала и инновационной деятельности Колышлейского района на 2014-2022 годы"</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12</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06 2 00 00000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10,000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9,922</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8,034</w:t>
            </w:r>
            <w:r>
              <w:rPr>
                <w:sz w:val="24"/>
                <w:szCs w:val="24"/>
              </w:rPr>
              <w:t xml:space="preserve"> </w:t>
            </w:r>
          </w:p>
        </w:tc>
      </w:tr>
      <w:tr w:rsidR="00982A87" w:rsidRPr="00982A87" w:rsidTr="00982A87">
        <w:trPr>
          <w:trHeight w:val="57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Основное мероприятие "Формирование положительного инвестиционного имиджа Колышлейского района"</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12</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06 2 01 00000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10,000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9,922</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8,034</w:t>
            </w:r>
            <w:r>
              <w:rPr>
                <w:sz w:val="24"/>
                <w:szCs w:val="24"/>
              </w:rPr>
              <w:t xml:space="preserve"> </w:t>
            </w:r>
          </w:p>
        </w:tc>
      </w:tr>
      <w:tr w:rsidR="00982A87" w:rsidRPr="00982A87" w:rsidTr="00982A87">
        <w:trPr>
          <w:trHeight w:val="54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Изготовление презентационных материалов, рекламной и сувенирной продукции с символикой Колышлейского района.</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12</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06 2 01 90030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10,000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9,922</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8,034</w:t>
            </w:r>
            <w:r>
              <w:rPr>
                <w:sz w:val="24"/>
                <w:szCs w:val="24"/>
              </w:rPr>
              <w:t xml:space="preserve"> </w:t>
            </w:r>
          </w:p>
        </w:tc>
      </w:tr>
      <w:tr w:rsidR="00982A87" w:rsidRPr="00982A87" w:rsidTr="00982A87">
        <w:trPr>
          <w:trHeight w:val="57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Закупка товаров, работ и услуг для обеспечения государственных (муниципальных) нужд</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12</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06 2 01 90030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200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10,000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9,922</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8,034</w:t>
            </w:r>
            <w:r>
              <w:rPr>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lastRenderedPageBreak/>
              <w:t>Иные закупки товаров, работ и услуг для обеспечения государственных (муниципальных) нужд</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12</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06 2 01 90030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240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10,000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9,922</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8,034</w:t>
            </w:r>
            <w:r>
              <w:rPr>
                <w:sz w:val="24"/>
                <w:szCs w:val="24"/>
              </w:rPr>
              <w:t xml:space="preserve"> </w:t>
            </w:r>
          </w:p>
        </w:tc>
      </w:tr>
      <w:tr w:rsidR="00982A87" w:rsidRPr="00982A87" w:rsidTr="00982A87">
        <w:trPr>
          <w:trHeight w:val="76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Муниципальная программа Колышлейского района Пензенской области «Обеспечение управления муниципальной собственностью Колышлейского района Пензенской области на 2014-2022 годы»</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12</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07 0 00 00000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165,000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128,304</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103,891</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Подпрограмма «Управление муниципальной собственностью Колышлейского района Пензенской области на 2014-2022 годы»</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12</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07 1 00 00000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30,000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23,328</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18,889</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Основное мероприятие "Управление и распоряжение имуществом, находящимся в собственности Колышлейского района"</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12</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07 1 01 00000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30,000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23,328</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18,889</w:t>
            </w:r>
            <w:r>
              <w:rPr>
                <w:b/>
                <w:bCs/>
                <w:sz w:val="24"/>
                <w:szCs w:val="24"/>
              </w:rPr>
              <w:t xml:space="preserve"> </w:t>
            </w:r>
          </w:p>
        </w:tc>
      </w:tr>
      <w:tr w:rsidR="00982A87" w:rsidRPr="00982A87" w:rsidTr="00982A87">
        <w:trPr>
          <w:trHeight w:val="76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Обеспечение приватизации и проведение предпродажной подготовки объектов приватизации (оплата проведения технических и кадастровых работ, услуг по оценке, информационное обеспечение приватизации)</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12</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07 1 01 90320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30,000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23,328</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18,889</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Закупка товаров, работ и услуг для обеспечения государственных (муниципальных) нужд</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12</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07 1 01 90320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200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30,000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23,328</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18,889</w:t>
            </w:r>
            <w:r>
              <w:rPr>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Иные закупки товаров, работ и услуг для обеспечения государственных (муниципальных) нужд</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12</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07 1 01 90320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240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30,000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23,328</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18,889</w:t>
            </w:r>
            <w:r>
              <w:rPr>
                <w:sz w:val="24"/>
                <w:szCs w:val="24"/>
              </w:rPr>
              <w:t xml:space="preserve"> </w:t>
            </w:r>
          </w:p>
        </w:tc>
      </w:tr>
      <w:tr w:rsidR="00982A87" w:rsidRPr="00982A87" w:rsidTr="00982A87">
        <w:trPr>
          <w:trHeight w:val="76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Подпрограмма «Исполнение функций в сфере земельных отношений на территории Колышлейского района Пензенской области на 2014-2022 годы»</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12</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07 2 00 00000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135,000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104,976</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85,002</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Основное мероприятие "Обеспечение поступления доходов от управления и использования имущества Колышлейского района"</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12</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07 2 01 00000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135,000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104,976</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85,002</w:t>
            </w:r>
            <w:r>
              <w:rPr>
                <w:b/>
                <w:bCs/>
                <w:sz w:val="24"/>
                <w:szCs w:val="24"/>
              </w:rPr>
              <w:t xml:space="preserve"> </w:t>
            </w:r>
          </w:p>
        </w:tc>
      </w:tr>
      <w:tr w:rsidR="00982A87" w:rsidRPr="00982A87" w:rsidTr="00982A87">
        <w:trPr>
          <w:trHeight w:val="102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lastRenderedPageBreak/>
              <w:t>Обеспечение поступления в бюджет района доходов от использования земельных участков, находящихся в государственной собственности или собственности района (оплата проведения технических и кадастровых работ, по оценке, информационное обеспечение приватизации)</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12</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07 2 01 90450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135,000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104,976</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85,002</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Закупка товаров, работ и услуг для обеспечения государственных (муниципальных) нужд</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12</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07 2 01 90450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200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135,000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104,976</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85,002</w:t>
            </w:r>
            <w:r>
              <w:rPr>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Иные закупки товаров, работ и услуг для обеспечения государственных (муниципальных) нужд</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12</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07 2 01 90450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240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135,000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104,976</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85,002</w:t>
            </w:r>
            <w:r>
              <w:rPr>
                <w:sz w:val="24"/>
                <w:szCs w:val="24"/>
              </w:rPr>
              <w:t xml:space="preserve"> </w:t>
            </w:r>
          </w:p>
        </w:tc>
      </w:tr>
      <w:tr w:rsidR="00982A87" w:rsidRPr="00982A87" w:rsidTr="00982A87">
        <w:trPr>
          <w:trHeight w:val="61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Иные непрограмные расходы органов местного самоуправления Колышлейского района</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12</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82 0 00 00000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15,154</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15,154</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15,154</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Прочие расходы, связанные с исполнением переданных полномочий Колышлейского района</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12</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82 2 00 00000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15,154</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15,154</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15,154</w:t>
            </w:r>
            <w:r>
              <w:rPr>
                <w:b/>
                <w:bCs/>
                <w:sz w:val="24"/>
                <w:szCs w:val="24"/>
              </w:rPr>
              <w:t xml:space="preserve"> </w:t>
            </w:r>
          </w:p>
        </w:tc>
      </w:tr>
      <w:tr w:rsidR="00982A87" w:rsidRPr="00982A87" w:rsidTr="00982A87">
        <w:trPr>
          <w:trHeight w:val="76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Межбюджетные трансферты на осуществление полномочий Колышлейского района по проведению муниципального земельного контроля</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12</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82 2 00 23740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7,154</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7,154</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7,154</w:t>
            </w:r>
            <w:r>
              <w:rPr>
                <w:b/>
                <w:bCs/>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Межбюджетные трансферты</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12</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82 2 00 23740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500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7,154</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7,154</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7,154</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Иные межбюджетные трансферты</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12</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82 2 00 23740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540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7,154</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7,154</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7,154</w:t>
            </w:r>
            <w:r>
              <w:rPr>
                <w:sz w:val="24"/>
                <w:szCs w:val="24"/>
              </w:rPr>
              <w:t xml:space="preserve"> </w:t>
            </w:r>
          </w:p>
        </w:tc>
      </w:tr>
      <w:tr w:rsidR="00982A87" w:rsidRPr="00982A87" w:rsidTr="00982A87">
        <w:trPr>
          <w:trHeight w:val="76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Межбюджетные трансферты на осуществление полномочий Колышлейского района в части утверждения подготовленной на основе генеральных планов поселений документации по планировке территорий</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12</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82 2 00 23800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8,000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8,000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8,000</w:t>
            </w:r>
            <w:r>
              <w:rPr>
                <w:b/>
                <w:bCs/>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Межбюджетные трансферты</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12</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82 2 00 23800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500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8,000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8,000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8,000</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Иные межбюджетные трансферты</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12</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82 2 00 23800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540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8,000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8,000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8,000</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Жилищно-коммунальное хозяйство</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05</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49,381</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37,896</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30,686</w:t>
            </w:r>
            <w:r>
              <w:rPr>
                <w:b/>
                <w:bCs/>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Другие вопросы в области жилищно-коммунального хозяйства</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05</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05</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49,381</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37,896</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30,686</w:t>
            </w:r>
            <w:r>
              <w:rPr>
                <w:b/>
                <w:bCs/>
                <w:sz w:val="24"/>
                <w:szCs w:val="24"/>
              </w:rPr>
              <w:t xml:space="preserve"> </w:t>
            </w:r>
          </w:p>
        </w:tc>
      </w:tr>
      <w:tr w:rsidR="00982A87" w:rsidRPr="00982A87" w:rsidTr="00982A87">
        <w:trPr>
          <w:trHeight w:val="102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lastRenderedPageBreak/>
              <w:t xml:space="preserve">Муниципальная программа Колышлейского района Пензенской области «Развитие территорий, социальной и инженерной инфраструктуры, обеспечение энергосбережения и повышение энергетической эффективности Колышлейского района на 2014-2022 годы» </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05</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05</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02 0 00 00000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49,381</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37,896</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30,686</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Подпрограмма "Содержание жилых помещений и иного имущества, находящегося в муниципальной собственности на 2014-2022 годы"</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05</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05</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02 6 00 00000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49,381</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37,896</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30,686</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Основное мероприятие "Мероприятия по содержанию имущества, находящегося в муниципальной собственности"</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05</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05</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02 6 01 00000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49,381</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37,896</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30,686</w:t>
            </w:r>
            <w:r>
              <w:rPr>
                <w:b/>
                <w:bCs/>
                <w:sz w:val="24"/>
                <w:szCs w:val="24"/>
              </w:rPr>
              <w:t xml:space="preserve"> </w:t>
            </w:r>
          </w:p>
        </w:tc>
      </w:tr>
      <w:tr w:rsidR="00982A87" w:rsidRPr="00982A87" w:rsidTr="00982A87">
        <w:trPr>
          <w:trHeight w:val="27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Содержание муниципального имущества</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05</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05</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02 6 01 60200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49,381</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37,896</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30,686</w:t>
            </w:r>
            <w:r>
              <w:rPr>
                <w:b/>
                <w:bCs/>
                <w:sz w:val="24"/>
                <w:szCs w:val="24"/>
              </w:rPr>
              <w:t xml:space="preserve"> </w:t>
            </w:r>
          </w:p>
        </w:tc>
      </w:tr>
      <w:tr w:rsidR="00982A87" w:rsidRPr="00982A87" w:rsidTr="00982A87">
        <w:trPr>
          <w:trHeight w:val="28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Закупка товаров, работ и услуг для обеспечения государственных (муниципальных) нужд</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05</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05</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02 6 01 60200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200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49,381</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37,896</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30,686</w:t>
            </w:r>
            <w:r>
              <w:rPr>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Иные закупки товаров, работ и услуг для обеспечения государственных (муниципальных) нужд</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05</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05</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02 6 01 60200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240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49,381</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37,896</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30,686</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Образование</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12 617,912</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7 145,360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6 756,309</w:t>
            </w:r>
            <w:r>
              <w:rPr>
                <w:b/>
                <w:bCs/>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Дополнительное образование детей</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03</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12 529,814</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7 076,855</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6 700,840</w:t>
            </w:r>
            <w:r>
              <w:rPr>
                <w:b/>
                <w:bCs/>
                <w:sz w:val="24"/>
                <w:szCs w:val="24"/>
              </w:rPr>
              <w:t xml:space="preserve"> </w:t>
            </w:r>
          </w:p>
        </w:tc>
      </w:tr>
      <w:tr w:rsidR="00982A87" w:rsidRPr="00982A87" w:rsidTr="00982A87">
        <w:trPr>
          <w:trHeight w:val="91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Муниципальная программа Колышлейского района Пензенской области «Развитие культуры и туризма в Колышлейском районе Пензенской области на 2014-2022 годы»</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03</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04 0 00 00000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12 529,814</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7 076,855</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6 700,840</w:t>
            </w:r>
            <w:r>
              <w:rPr>
                <w:b/>
                <w:bCs/>
                <w:sz w:val="24"/>
                <w:szCs w:val="24"/>
              </w:rPr>
              <w:t xml:space="preserve"> </w:t>
            </w:r>
          </w:p>
        </w:tc>
      </w:tr>
      <w:tr w:rsidR="00982A87" w:rsidRPr="00982A87" w:rsidTr="00982A87">
        <w:trPr>
          <w:trHeight w:val="76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Подпрограмма «Обеспечение деятельности учреждений культуры и дополнительного художественного образования, подведомственных Администрации Колышлейского района на 2014-2022 годы»</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03</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04 1 00 00000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12 498,514</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7 045,555</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6 669,540</w:t>
            </w:r>
            <w:r>
              <w:rPr>
                <w:b/>
                <w:bCs/>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Основное мероприятие "Развитие культуры и искусства"</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03</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04 1 01 00000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12 498,514</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7 045,555</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6 669,540</w:t>
            </w:r>
            <w:r>
              <w:rPr>
                <w:b/>
                <w:bCs/>
                <w:sz w:val="24"/>
                <w:szCs w:val="24"/>
              </w:rPr>
              <w:t xml:space="preserve"> </w:t>
            </w:r>
          </w:p>
        </w:tc>
      </w:tr>
      <w:tr w:rsidR="00982A87" w:rsidRPr="00982A87" w:rsidTr="009C7607">
        <w:trPr>
          <w:trHeight w:val="28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 xml:space="preserve">Расходы на обеспечение деятельности (оказание услуг) муниципальных учреждений </w:t>
            </w:r>
            <w:r w:rsidRPr="00982A87">
              <w:rPr>
                <w:b/>
                <w:bCs/>
                <w:sz w:val="24"/>
                <w:szCs w:val="24"/>
              </w:rPr>
              <w:lastRenderedPageBreak/>
              <w:t>дополнительного художественного образования</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lastRenderedPageBreak/>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03</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04 1 01 05420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4 104,124</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7 045,555</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6 669,540</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lastRenderedPageBreak/>
              <w:t>Предоставление субсидий бюджетным, автономным учреждениям и иным некоммерческим организациям</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04 1 01 05420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600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4 104,124</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7 045,555</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6 669,540</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Субсидии бюджетным учреждениям</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04 1 01 05420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610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4 104,124</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7 045,555</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6 669,540</w:t>
            </w:r>
            <w:r>
              <w:rPr>
                <w:sz w:val="24"/>
                <w:szCs w:val="24"/>
              </w:rPr>
              <w:t xml:space="preserve"> </w:t>
            </w:r>
          </w:p>
        </w:tc>
      </w:tr>
      <w:tr w:rsidR="00982A87" w:rsidRPr="00982A87" w:rsidTr="00982A87">
        <w:trPr>
          <w:trHeight w:val="148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03</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04 1 0171052</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4 566,100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Предоставление субсидий бюджетным, автономным учреждениям и иным некоммерческим организациям</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04 1 0171052</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600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4 566,100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Субсидии бюджетным учреждениям</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04 1 01 71052</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610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4 566,100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sidRPr="00982A87">
              <w:rPr>
                <w:sz w:val="24"/>
                <w:szCs w:val="24"/>
              </w:rPr>
              <w:t> </w:t>
            </w:r>
          </w:p>
        </w:tc>
        <w:tc>
          <w:tcPr>
            <w:tcW w:w="1701" w:type="dxa"/>
            <w:shd w:val="clear" w:color="auto" w:fill="auto"/>
            <w:vAlign w:val="bottom"/>
            <w:hideMark/>
          </w:tcPr>
          <w:p w:rsidR="00982A87" w:rsidRPr="00982A87" w:rsidRDefault="00982A87" w:rsidP="00982A87">
            <w:pPr>
              <w:widowControl/>
              <w:jc w:val="right"/>
              <w:rPr>
                <w:sz w:val="24"/>
                <w:szCs w:val="24"/>
              </w:rPr>
            </w:pPr>
            <w:r w:rsidRPr="00982A87">
              <w:rPr>
                <w:sz w:val="24"/>
                <w:szCs w:val="24"/>
              </w:rPr>
              <w:t> </w:t>
            </w:r>
          </w:p>
        </w:tc>
      </w:tr>
      <w:tr w:rsidR="00982A87" w:rsidRPr="00982A87" w:rsidTr="00982A87">
        <w:trPr>
          <w:trHeight w:val="57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03</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04 1 01 71053</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446,680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Предоставление субсидий бюджетным, автономным учреждениям и иным некоммерческим организациям</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04 1 0171053</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600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446,680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Субсидии бюджетным учреждениям</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04 1 01 71053</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610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446,680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r>
      <w:tr w:rsidR="00982A87" w:rsidRPr="00982A87" w:rsidTr="00982A87">
        <w:trPr>
          <w:trHeight w:val="127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03</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04 1 01Z1052</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3 358,100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Предоставление субсидий бюджетным, автономным учреждениям и иным некоммерческим организациям</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04 1 01 Z1052</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600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3 358,100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Субсидии бюджетным учреждениям</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04 1 01 Z1052</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610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3 358,100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r>
      <w:tr w:rsidR="00982A87" w:rsidRPr="00982A87" w:rsidTr="009C7607">
        <w:trPr>
          <w:trHeight w:val="28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 xml:space="preserve">Расходы на повышение оплаты труда работников бюджетной сферы в связи с увеличением </w:t>
            </w:r>
            <w:r w:rsidRPr="00982A87">
              <w:rPr>
                <w:b/>
                <w:bCs/>
                <w:sz w:val="24"/>
                <w:szCs w:val="24"/>
              </w:rPr>
              <w:lastRenderedPageBreak/>
              <w:t>минимального размера оплаты труда</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lastRenderedPageBreak/>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03</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04 1 01 Z1053</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23,510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lastRenderedPageBreak/>
              <w:t>Предоставление субсидий бюджетным, автономным учреждениям и иным некоммерческим организациям</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04 1 01 Z1053</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600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23,510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Субсидии бюджетным учреждениям</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04 1 01 Z1053</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610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23,510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r>
      <w:tr w:rsidR="00982A87" w:rsidRPr="00982A87" w:rsidTr="00982A87">
        <w:trPr>
          <w:trHeight w:val="58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Основное мероприятие "Исполнение переданных полномочий , делегированных органам местного самоуправления"</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03</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04 1 03 00000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31,300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31,300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31,300</w:t>
            </w:r>
            <w:r>
              <w:rPr>
                <w:b/>
                <w:bCs/>
                <w:sz w:val="24"/>
                <w:szCs w:val="24"/>
              </w:rPr>
              <w:t xml:space="preserve"> </w:t>
            </w:r>
          </w:p>
        </w:tc>
      </w:tr>
      <w:tr w:rsidR="00982A87" w:rsidRPr="00982A87" w:rsidTr="00982A87">
        <w:trPr>
          <w:trHeight w:val="84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Осуществление денежных выплат молодым специалистам (педагогическим работникам) муниципальных общеобразовательных организаций дополнительного образования в сфере культуры.</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04 1 03 76250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31,300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31,300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31,300</w:t>
            </w:r>
            <w:r>
              <w:rPr>
                <w:sz w:val="24"/>
                <w:szCs w:val="24"/>
              </w:rPr>
              <w:t xml:space="preserve"> </w:t>
            </w:r>
          </w:p>
        </w:tc>
      </w:tr>
      <w:tr w:rsidR="00982A87" w:rsidRPr="00982A87" w:rsidTr="00982A87">
        <w:trPr>
          <w:trHeight w:val="66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Предоставление субсидий бюджетным, автономным учреждениям и иным некоммерческим организациям</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04 1 03 76250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600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31,300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31,300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31,300</w:t>
            </w:r>
            <w:r>
              <w:rPr>
                <w:sz w:val="24"/>
                <w:szCs w:val="24"/>
              </w:rPr>
              <w:t xml:space="preserve"> </w:t>
            </w:r>
          </w:p>
        </w:tc>
      </w:tr>
      <w:tr w:rsidR="00982A87" w:rsidRPr="00982A87" w:rsidTr="00982A87">
        <w:trPr>
          <w:trHeight w:val="36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Субсидии бюджетным учреждениям</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04 1 03 76250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610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31,300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31,300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31,300</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Молодежная политика и оздоровление детей</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88,098</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68,505</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55,469</w:t>
            </w:r>
            <w:r>
              <w:rPr>
                <w:b/>
                <w:bCs/>
                <w:sz w:val="24"/>
                <w:szCs w:val="24"/>
              </w:rPr>
              <w:t xml:space="preserve"> </w:t>
            </w:r>
          </w:p>
        </w:tc>
      </w:tr>
      <w:tr w:rsidR="00982A87" w:rsidRPr="00982A87" w:rsidTr="00982A87">
        <w:trPr>
          <w:trHeight w:val="76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Муниципальная программа Колышлейского района Пензенской области «Профилактика правонарушений, экстремизма и незаконного оборота наркотиков в Колышлейском районе на 2014-2022 годы»</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03 0 00 00000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55,000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42,768</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34,629</w:t>
            </w:r>
            <w:r>
              <w:rPr>
                <w:b/>
                <w:bCs/>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Мероприятия программы</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03 1 00 00000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55,000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42,768</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34,629</w:t>
            </w:r>
            <w:r>
              <w:rPr>
                <w:b/>
                <w:bCs/>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Основное мероприятие "Мероприятия по профилактике правонарушений"</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03 1 01 00000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30,000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23,328</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18,889</w:t>
            </w:r>
            <w:r>
              <w:rPr>
                <w:b/>
                <w:bCs/>
                <w:sz w:val="24"/>
                <w:szCs w:val="24"/>
              </w:rPr>
              <w:t xml:space="preserve"> </w:t>
            </w:r>
          </w:p>
        </w:tc>
      </w:tr>
      <w:tr w:rsidR="00982A87" w:rsidRPr="00982A87" w:rsidTr="00982A87">
        <w:trPr>
          <w:trHeight w:val="22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Организация и проведение районного слета детских объединений</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03 1 01 21230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20,000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15,552</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12,593</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Закупка товаров, работ и услуг для обеспечения государственных (муниципальных) нужд</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03 1 01 21230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200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20,000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15,552</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12,593</w:t>
            </w:r>
            <w:r>
              <w:rPr>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Иные закупки товаров, работ и услуг для обеспечения государственных (муниципальных) нужд</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03 1 01 21230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240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20,000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15,552</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12,593</w:t>
            </w:r>
            <w:r>
              <w:rPr>
                <w:sz w:val="24"/>
                <w:szCs w:val="24"/>
              </w:rPr>
              <w:t xml:space="preserve"> </w:t>
            </w:r>
          </w:p>
        </w:tc>
      </w:tr>
      <w:tr w:rsidR="00982A87" w:rsidRPr="00982A87" w:rsidTr="009C7607">
        <w:trPr>
          <w:trHeight w:val="28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 xml:space="preserve">Организация деятельности народной дружины и молодежного оперативного отряда </w:t>
            </w:r>
            <w:r w:rsidRPr="00982A87">
              <w:rPr>
                <w:b/>
                <w:bCs/>
                <w:sz w:val="24"/>
                <w:szCs w:val="24"/>
              </w:rPr>
              <w:lastRenderedPageBreak/>
              <w:t>Колышлейского района</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lastRenderedPageBreak/>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03 1 01 21250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10,000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7,776</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6,296</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lastRenderedPageBreak/>
              <w:t>Закупка товаров, работ и услуг для обеспечения государственных (муниципальных) нужд</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03 1 01 21250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200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10,000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7,776</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6,296</w:t>
            </w:r>
            <w:r>
              <w:rPr>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Иные закупки товаров, работ и услуг для обеспечения государственных (муниципальных) нужд</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03 1 01 21250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240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10,000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7,776</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6,296</w:t>
            </w:r>
            <w:r>
              <w:rPr>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Основное мероприятие "Мероприятия по профилактике терроризма, экстремизма и незаконного оборота наркотиков"</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03 1 02 00000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25,000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19,440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15,740</w:t>
            </w:r>
            <w:r>
              <w:rPr>
                <w:b/>
                <w:bCs/>
                <w:sz w:val="24"/>
                <w:szCs w:val="24"/>
              </w:rPr>
              <w:t xml:space="preserve"> </w:t>
            </w:r>
          </w:p>
        </w:tc>
      </w:tr>
      <w:tr w:rsidR="00982A87" w:rsidRPr="00982A87" w:rsidTr="00982A87">
        <w:trPr>
          <w:trHeight w:val="114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Подготовка и приобретение печатных материалов антитеррористической и антиэкстремистской направленности. Распространение печатных материалов антитеррористической и антиэкстремистской направленности на объектах с массовым пребыванием граждан и в образовательных учреждениях района</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03 1 02 21290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10,000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7,776</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6,296</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Закупка товаров, работ и услуг для обеспечения государственных (муниципальных) нужд</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03 1 02 21290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200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10,000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7,776</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6,296</w:t>
            </w:r>
            <w:r>
              <w:rPr>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Иные закупки товаров, работ и услуг для обеспечения государственных (муниципальных) нужд</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03 1 02 21290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240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10,000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7,776</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6,296</w:t>
            </w:r>
            <w:r>
              <w:rPr>
                <w:sz w:val="24"/>
                <w:szCs w:val="24"/>
              </w:rPr>
              <w:t xml:space="preserve"> </w:t>
            </w:r>
          </w:p>
        </w:tc>
      </w:tr>
      <w:tr w:rsidR="00982A87" w:rsidRPr="00982A87" w:rsidTr="00982A87">
        <w:trPr>
          <w:trHeight w:val="226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Проведение совместных оперативно-профилактических мероприятий, направленных на выявление, пресечение и предупреждение преступлений и правонарушений в сфере незаконного оборота наркотических средств, психотропных, сильнодействующих и ядовитых веществ. Приобретение и размещение печатной продукции (баннеров) антинаркотической направленности. Принятие мер по выявлению и уничтожению дикорастущих и культивируемых наркосодержащих растений.</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03 1 02 21300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10,000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7,776</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6,296</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Закупка товаров, работ и услуг для обеспечения государственных (муниципальных) нужд</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03 1 02 21300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200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10,000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7,776</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6,296</w:t>
            </w:r>
            <w:r>
              <w:rPr>
                <w:sz w:val="24"/>
                <w:szCs w:val="24"/>
              </w:rPr>
              <w:t xml:space="preserve"> </w:t>
            </w:r>
          </w:p>
        </w:tc>
      </w:tr>
      <w:tr w:rsidR="00982A87" w:rsidRPr="00982A87" w:rsidTr="00982A87">
        <w:trPr>
          <w:trHeight w:val="49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lastRenderedPageBreak/>
              <w:t>Иные закупки товаров, работ и услуг для обеспечения государственных (муниципальных) нужд</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03 1 02 21300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240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10,000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7,776</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6,296</w:t>
            </w:r>
            <w:r>
              <w:rPr>
                <w:sz w:val="24"/>
                <w:szCs w:val="24"/>
              </w:rPr>
              <w:t xml:space="preserve"> </w:t>
            </w:r>
          </w:p>
        </w:tc>
      </w:tr>
      <w:tr w:rsidR="00982A87" w:rsidRPr="00982A87" w:rsidTr="00982A87">
        <w:trPr>
          <w:trHeight w:val="82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Организация и проведение комплекса мероприятий на базе образовательных организаций и учреждений культуры по вопросам толерантного поведения молодежи</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03 1 02 21310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5,000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3,888</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3,148</w:t>
            </w:r>
            <w:r>
              <w:rPr>
                <w:b/>
                <w:bCs/>
                <w:sz w:val="24"/>
                <w:szCs w:val="24"/>
              </w:rPr>
              <w:t xml:space="preserve"> </w:t>
            </w:r>
          </w:p>
        </w:tc>
      </w:tr>
      <w:tr w:rsidR="00982A87" w:rsidRPr="00982A87" w:rsidTr="00982A87">
        <w:trPr>
          <w:trHeight w:val="5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Закупка товаров, работ и услуг для обеспечения государственных (муниципальных) нужд</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03 1 02 21310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200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5,000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3,888</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3,148</w:t>
            </w:r>
            <w:r>
              <w:rPr>
                <w:sz w:val="24"/>
                <w:szCs w:val="24"/>
              </w:rPr>
              <w:t xml:space="preserve"> </w:t>
            </w:r>
          </w:p>
        </w:tc>
      </w:tr>
      <w:tr w:rsidR="00982A87" w:rsidRPr="00982A87" w:rsidTr="00982A87">
        <w:trPr>
          <w:trHeight w:val="49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Иные закупки товаров, работ и услуг для обеспечения государственных (муниципальных) нужд</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03 1 02 21310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240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5,000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3,888</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3,148</w:t>
            </w:r>
            <w:r>
              <w:rPr>
                <w:sz w:val="24"/>
                <w:szCs w:val="24"/>
              </w:rPr>
              <w:t xml:space="preserve"> </w:t>
            </w:r>
          </w:p>
        </w:tc>
      </w:tr>
      <w:tr w:rsidR="00982A87" w:rsidRPr="00982A87" w:rsidTr="00982A87">
        <w:trPr>
          <w:trHeight w:val="76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Муниципальная программа Колышлейского района Пензенской области «Развитие физической культуры, спорта и реализация молодежной политики в Колышлейском районе на 2014-2022 годы»</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05 0 00 00000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33,098</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25,737</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20,840</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Подпрограмма «Реализация молодежной политики в Колышлейском районе на 2014-2022 годы»</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05 1 00 00000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33,098</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25,737</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20,840</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Основное мероприятие "Организация и проведение образовательных мероприятий для детей и молодежи"</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05 1 01 00000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33,098</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25,737</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20,840</w:t>
            </w:r>
            <w:r>
              <w:rPr>
                <w:b/>
                <w:bCs/>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Организация и проведение массовых мероприятий для детей и молодежи</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05 1 01 21470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33,098</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25,737</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20,840</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Закупка товаров, работ и услуг для обеспечения государственных (муниципальных) нужд</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05 1 01 21470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200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33,098</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25,737</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20,840</w:t>
            </w:r>
            <w:r>
              <w:rPr>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Иные закупки товаров, работ и услуг для обеспечения государственных (муниципальных) нужд</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05 1 01 21470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240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33,098</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25,737</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20,840</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Культура, кинематография</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08</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31 784,708</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10 328,285</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9 920,679</w:t>
            </w:r>
            <w:r>
              <w:rPr>
                <w:b/>
                <w:bCs/>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Культура</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08</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31 784,708</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10 328,285</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9 920,679</w:t>
            </w:r>
            <w:r>
              <w:rPr>
                <w:b/>
                <w:bCs/>
                <w:sz w:val="24"/>
                <w:szCs w:val="24"/>
              </w:rPr>
              <w:t xml:space="preserve"> </w:t>
            </w:r>
          </w:p>
        </w:tc>
      </w:tr>
      <w:tr w:rsidR="00982A87" w:rsidRPr="00982A87" w:rsidTr="009C7607">
        <w:trPr>
          <w:trHeight w:val="28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 xml:space="preserve">Муниципальная программа Колышлейского района Пензенской области «Развитие культуры и туризма в Колышлейском районе Пензенской </w:t>
            </w:r>
            <w:r w:rsidRPr="00982A87">
              <w:rPr>
                <w:b/>
                <w:bCs/>
                <w:sz w:val="24"/>
                <w:szCs w:val="24"/>
              </w:rPr>
              <w:lastRenderedPageBreak/>
              <w:t>области на 2014-2022 годы»</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lastRenderedPageBreak/>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08</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04 0 00 00000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31 784,708</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10 328,285</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9 920,679</w:t>
            </w:r>
            <w:r>
              <w:rPr>
                <w:b/>
                <w:bCs/>
                <w:sz w:val="24"/>
                <w:szCs w:val="24"/>
              </w:rPr>
              <w:t xml:space="preserve"> </w:t>
            </w:r>
          </w:p>
        </w:tc>
      </w:tr>
      <w:tr w:rsidR="00982A87" w:rsidRPr="00982A87" w:rsidTr="00982A87">
        <w:trPr>
          <w:trHeight w:val="76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lastRenderedPageBreak/>
              <w:t>Подпрограмма «Обеспечение деятельности учреждений культуры и дополнительного художественного образования, подведомственных Администрации Колышлейского района на 2014-2022 годы»</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08</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04 1 00 00000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sidRPr="00982A87">
              <w:rPr>
                <w:b/>
                <w:bCs/>
                <w:sz w:val="24"/>
                <w:szCs w:val="24"/>
              </w:rPr>
              <w:t>31 784,708</w:t>
            </w:r>
          </w:p>
        </w:tc>
        <w:tc>
          <w:tcPr>
            <w:tcW w:w="1843" w:type="dxa"/>
            <w:shd w:val="clear" w:color="auto" w:fill="auto"/>
            <w:vAlign w:val="bottom"/>
            <w:hideMark/>
          </w:tcPr>
          <w:p w:rsidR="00982A87" w:rsidRPr="00982A87" w:rsidRDefault="00982A87" w:rsidP="00982A87">
            <w:pPr>
              <w:widowControl/>
              <w:jc w:val="right"/>
              <w:rPr>
                <w:b/>
                <w:bCs/>
                <w:sz w:val="24"/>
                <w:szCs w:val="24"/>
              </w:rPr>
            </w:pPr>
            <w:r w:rsidRPr="00982A87">
              <w:rPr>
                <w:b/>
                <w:bCs/>
                <w:sz w:val="24"/>
                <w:szCs w:val="24"/>
              </w:rPr>
              <w:t>10 328,285</w:t>
            </w:r>
          </w:p>
        </w:tc>
        <w:tc>
          <w:tcPr>
            <w:tcW w:w="1701" w:type="dxa"/>
            <w:shd w:val="clear" w:color="auto" w:fill="auto"/>
            <w:vAlign w:val="bottom"/>
            <w:hideMark/>
          </w:tcPr>
          <w:p w:rsidR="00982A87" w:rsidRPr="00982A87" w:rsidRDefault="00982A87" w:rsidP="00982A87">
            <w:pPr>
              <w:widowControl/>
              <w:jc w:val="right"/>
              <w:rPr>
                <w:b/>
                <w:bCs/>
                <w:sz w:val="24"/>
                <w:szCs w:val="24"/>
              </w:rPr>
            </w:pPr>
            <w:r w:rsidRPr="00982A87">
              <w:rPr>
                <w:b/>
                <w:bCs/>
                <w:sz w:val="24"/>
                <w:szCs w:val="24"/>
              </w:rPr>
              <w:t>9 920,679</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Основное мероприятие "Развитие культуры и искусства"</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08</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04 1 01 00000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16 054,628</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6 192,002</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5 957,495</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Расходы на обеспечение деятельности (оказание услуг) муниципальных учреждений клубно-досугового типа</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08</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04 1 01 05400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1 596,030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6 192,002</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5 957,495</w:t>
            </w:r>
            <w:r>
              <w:rPr>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Предоставление субсидий бюджетным, автономным учреждениям и иным некоммерческим организациям</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08</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04 1 01 05400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600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1 596,030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6 192,002</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5 957,495</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Субсидии бюджетным учреждениям</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08</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04 1 01 05400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610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1 596,030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6 192,002</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5 957,495</w:t>
            </w:r>
            <w:r>
              <w:rPr>
                <w:sz w:val="24"/>
                <w:szCs w:val="24"/>
              </w:rPr>
              <w:t xml:space="preserve"> </w:t>
            </w:r>
          </w:p>
        </w:tc>
      </w:tr>
      <w:tr w:rsidR="00982A87" w:rsidRPr="00982A87" w:rsidTr="00982A87">
        <w:trPr>
          <w:trHeight w:val="103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 xml:space="preserve">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08</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04 1 01 71051</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7 705,600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Предоставление субсидий бюджетным, автономным учреждениям и иным некоммерческим организациям</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08</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04 1 01 71051</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600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7 705,600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Субсидии бюджетным учреждениям</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08</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04 1 01 71051</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610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7 705,600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sidRPr="00982A87">
              <w:rPr>
                <w:sz w:val="24"/>
                <w:szCs w:val="24"/>
              </w:rPr>
              <w:t> </w:t>
            </w:r>
          </w:p>
        </w:tc>
        <w:tc>
          <w:tcPr>
            <w:tcW w:w="1701" w:type="dxa"/>
            <w:shd w:val="clear" w:color="auto" w:fill="auto"/>
            <w:vAlign w:val="bottom"/>
            <w:hideMark/>
          </w:tcPr>
          <w:p w:rsidR="00982A87" w:rsidRPr="00982A87" w:rsidRDefault="00982A87" w:rsidP="00982A87">
            <w:pPr>
              <w:widowControl/>
              <w:jc w:val="right"/>
              <w:rPr>
                <w:sz w:val="24"/>
                <w:szCs w:val="24"/>
              </w:rPr>
            </w:pPr>
            <w:r w:rsidRPr="00982A87">
              <w:rPr>
                <w:sz w:val="24"/>
                <w:szCs w:val="24"/>
              </w:rPr>
              <w:t> </w:t>
            </w:r>
          </w:p>
        </w:tc>
      </w:tr>
      <w:tr w:rsidR="00982A87" w:rsidRPr="00982A87" w:rsidTr="00982A87">
        <w:trPr>
          <w:trHeight w:val="60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Обеспечение развития и укрепления материально-технической базы муниципальных домов культуры</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08</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04 1 01 L4670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44,289</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Предоставление субсидий бюджетным, автономным учреждениям и иным некоммерческим организациям</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08</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04 1 01 L4670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600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44,289</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Субсидии бюджетным учреждениям</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08</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04 1 01 L4670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610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44,289</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r>
      <w:tr w:rsidR="00982A87" w:rsidRPr="00982A87" w:rsidTr="00982A87">
        <w:trPr>
          <w:trHeight w:val="102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lastRenderedPageBreak/>
              <w:t xml:space="preserve">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08</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04 1 01 S1051</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394,673</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Предоставление субсидий бюджетным, автономным учреждениям и иным некоммерческим организациям</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08</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04 1 01 S1051</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600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394,673</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Субсидии бюджетным учреждениям</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08</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04 1 01S1051</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610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394,673</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r>
      <w:tr w:rsidR="00982A87" w:rsidRPr="00982A87" w:rsidTr="00982A87">
        <w:trPr>
          <w:trHeight w:val="102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 xml:space="preserve">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08</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04 1 01 Z1051</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6 314,036</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Предоставление субсидий бюджетным, автономным учреждениям и иным некоммерческим организациям</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08</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04 1 01 Z1051</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600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6 314,036</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Субсидии бюджетным учреждениям</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08</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04 1 01 Z1051</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610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6 314,036</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Основное мероприятие "Развитие библиотечного дела"</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08</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04 1 02 00000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15 730,081</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4 136,283</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3 963,184</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Расходы на обеспечение деятельности (оказание услуг) муниципальных учреждений (библиотеки)</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08</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04 1 02 05410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296,034</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4 136,283</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3 963,184</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Предоставление субсидий бюджетным, автономным учреждениям и иным некоммерческим организациям</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08</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04 1 02 05410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600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296,034</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4 136,283</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3 963,184</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Субсидии бюджетным учреждениям</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08</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04 1 02 05410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610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296,034</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4 136,283</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3 963,184</w:t>
            </w:r>
            <w:r>
              <w:rPr>
                <w:sz w:val="24"/>
                <w:szCs w:val="24"/>
              </w:rPr>
              <w:t xml:space="preserve"> </w:t>
            </w:r>
          </w:p>
        </w:tc>
      </w:tr>
      <w:tr w:rsidR="00982A87" w:rsidRPr="00982A87" w:rsidTr="00982A87">
        <w:trPr>
          <w:trHeight w:val="105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 xml:space="preserve">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08</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04 1 02 71051</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5 665,800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lastRenderedPageBreak/>
              <w:t>Предоставление субсидий бюджетным, автономным учреждениям и иным некоммерческим организациям</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08</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04 1 02 71051</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600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5 665,800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Субсидии бюджетным учреждениям</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08</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04 1 02 71051</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610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5 665,800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r>
      <w:tr w:rsidR="00982A87" w:rsidRPr="00982A87" w:rsidTr="00982A87">
        <w:trPr>
          <w:trHeight w:val="102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 xml:space="preserve">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08</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04 1 02 S1051</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538,087</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Предоставление субсидий бюджетным, автономным учреждениям и иным некоммерческим организациям</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08</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04 1 02 S1051</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600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538,087</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Субсидии бюджетным учреждениям</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08</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04 1 02 S1051</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610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538,087</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sidRPr="00982A87">
              <w:rPr>
                <w:sz w:val="24"/>
                <w:szCs w:val="24"/>
              </w:rPr>
              <w:t> </w:t>
            </w:r>
          </w:p>
        </w:tc>
        <w:tc>
          <w:tcPr>
            <w:tcW w:w="1701" w:type="dxa"/>
            <w:shd w:val="clear" w:color="auto" w:fill="auto"/>
            <w:vAlign w:val="bottom"/>
            <w:hideMark/>
          </w:tcPr>
          <w:p w:rsidR="00982A87" w:rsidRPr="00982A87" w:rsidRDefault="00982A87" w:rsidP="00982A87">
            <w:pPr>
              <w:widowControl/>
              <w:jc w:val="right"/>
              <w:rPr>
                <w:sz w:val="24"/>
                <w:szCs w:val="24"/>
              </w:rPr>
            </w:pPr>
            <w:r w:rsidRPr="00982A87">
              <w:rPr>
                <w:sz w:val="24"/>
                <w:szCs w:val="24"/>
              </w:rPr>
              <w:t> </w:t>
            </w:r>
          </w:p>
        </w:tc>
      </w:tr>
      <w:tr w:rsidR="00982A87" w:rsidRPr="00982A87" w:rsidTr="00982A87">
        <w:trPr>
          <w:trHeight w:val="102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 xml:space="preserve">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08</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04 1 02 Z1051</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4 646,464</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Предоставление субсидий бюджетным, автономным учреждениям и иным некоммерческим организациям</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08</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04 1 02 Z1051</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600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4 646,464</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Субсидии бюджетным учреждениям</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08</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04 1 02 Z1051</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610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4 646,464</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Расходы на реконструкцию и капитальный ремонт зданий сельских домов культуры</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08</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04 1 A1 73430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4 583,696</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Предоставление субсидий бюджетным, автономным учреждениям и иным некоммерческим организациям</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08</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04 1 A1 73430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600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4 583,696</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Субсидии бюджетным учреждениям</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08</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04 1 A1 73430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610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4 583,696</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Социальная политика</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10</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11 499,918</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12 154,909</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11 966,918</w:t>
            </w:r>
            <w:r>
              <w:rPr>
                <w:b/>
                <w:bCs/>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Социальное обеспечение населения</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10</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03</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5 315,493</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3 554,074</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3 363,283</w:t>
            </w:r>
            <w:r>
              <w:rPr>
                <w:b/>
                <w:bCs/>
                <w:sz w:val="24"/>
                <w:szCs w:val="24"/>
              </w:rPr>
              <w:t xml:space="preserve"> </w:t>
            </w:r>
          </w:p>
        </w:tc>
      </w:tr>
      <w:tr w:rsidR="00982A87" w:rsidRPr="00982A87" w:rsidTr="00982A87">
        <w:trPr>
          <w:trHeight w:val="76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Муниципальная программа Колышлейского района Пензенской области «Социальная поддержка граждан в Колышлейском районе на 2014-2022 годы»</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10</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03</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01 0 00 00000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3 803,523</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3 197,174</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3 006,383</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lastRenderedPageBreak/>
              <w:t>Подпрограмма "Социальная поддержка молодых семей в жилищной сфере на 2014-2016 годы"</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10</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03</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01 5 00 00000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1 312,400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2 624,800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2 624,800</w:t>
            </w:r>
            <w:r>
              <w:rPr>
                <w:b/>
                <w:bCs/>
                <w:sz w:val="24"/>
                <w:szCs w:val="24"/>
              </w:rPr>
              <w:t xml:space="preserve"> </w:t>
            </w:r>
          </w:p>
        </w:tc>
      </w:tr>
      <w:tr w:rsidR="00982A87" w:rsidRPr="00982A87" w:rsidTr="00982A87">
        <w:trPr>
          <w:trHeight w:val="58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Федеральный проект "Финансовая поддержка семей при рождении детей"</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10</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03</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 5 P1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1 312,400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2 624,800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2 624,800</w:t>
            </w:r>
            <w:r>
              <w:rPr>
                <w:b/>
                <w:bCs/>
                <w:sz w:val="24"/>
                <w:szCs w:val="24"/>
              </w:rPr>
              <w:t xml:space="preserve"> </w:t>
            </w:r>
          </w:p>
        </w:tc>
      </w:tr>
      <w:tr w:rsidR="00982A87" w:rsidRPr="00982A87" w:rsidTr="00982A87">
        <w:trPr>
          <w:trHeight w:val="52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Предоставление семьям социальных выплат на приобретение (строительство) жилья при рождении первого ребенка</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10</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03</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 5 P1 76510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1 312,400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2 624,800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2 624,800</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Закупка товаров, работ и услуг для обеспечения государственных (муниципальных) нужд</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 5 P1 76510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200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0,400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0,800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0,800</w:t>
            </w:r>
            <w:r>
              <w:rPr>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Иные закупки товаров, работ и услуг для обеспечения государственных (муниципальных) нужд</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 5 P1 76510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240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0,400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0,800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0,800</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Социальное обеспечение и иные выплаты населению</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 5 P1 76510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300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1 312,000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2 624,000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2 624,000</w:t>
            </w:r>
            <w:r>
              <w:rPr>
                <w:sz w:val="24"/>
                <w:szCs w:val="24"/>
              </w:rPr>
              <w:t xml:space="preserve"> </w:t>
            </w:r>
          </w:p>
        </w:tc>
      </w:tr>
      <w:tr w:rsidR="00982A87" w:rsidRPr="00982A87" w:rsidTr="00982A87">
        <w:trPr>
          <w:trHeight w:val="61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Социальные выплаты гражданам, кроме публичных нормативных социальных выплат</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 5 P1 76510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320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1 312,000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2 624,000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2 624,000</w:t>
            </w:r>
            <w:r>
              <w:rPr>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Подпрограмма "Обеспечение жильем молодых семей на 2014-2022 годы"</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10</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03</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01 6 00 00000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2 491,123</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572,374</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381,583</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Основное мероприятие "Государственная поддержка молодых семей при улучшении жилищных условий"</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10</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03</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01 6 01 00000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2 491,123</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572,374</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381,583</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Расходы на реализацию мероприятий по обеспечению жильем молодых семей</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10</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03</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 6 01 L4970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2 491,123</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572,374</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381,583</w:t>
            </w:r>
            <w:r>
              <w:rPr>
                <w:b/>
                <w:bCs/>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Социальное обеспечение и иные выплаты населению</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 6 01 L4970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300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2 491,123</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572,374</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381,583</w:t>
            </w:r>
            <w:r>
              <w:rPr>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Социальные выплаты гражданам, кроме публичных нормативных социальных выплат</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 6 01 L4970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320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2 491,123</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572,374</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381,583</w:t>
            </w:r>
            <w:r>
              <w:rPr>
                <w:sz w:val="24"/>
                <w:szCs w:val="24"/>
              </w:rPr>
              <w:t xml:space="preserve"> </w:t>
            </w:r>
          </w:p>
        </w:tc>
      </w:tr>
      <w:tr w:rsidR="00982A87" w:rsidRPr="00982A87" w:rsidTr="00982A87">
        <w:trPr>
          <w:trHeight w:val="76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Муниципальная программа Колышлейского района Пензенской области «Развитие образования в Колышлейском районе Пензенской области на 2014-2022 годы»</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10</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03</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08 0 00 00000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356,900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356,900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356,900</w:t>
            </w:r>
            <w:r>
              <w:rPr>
                <w:b/>
                <w:bCs/>
                <w:sz w:val="24"/>
                <w:szCs w:val="24"/>
              </w:rPr>
              <w:t xml:space="preserve"> </w:t>
            </w:r>
          </w:p>
        </w:tc>
      </w:tr>
      <w:tr w:rsidR="00982A87" w:rsidRPr="00982A87" w:rsidTr="00B32046">
        <w:trPr>
          <w:trHeight w:val="28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 xml:space="preserve">Подпрограмма «Предоставление субвенции и иных межбюджетных трансфертов на исполнение государственных полномочий в сфере образования </w:t>
            </w:r>
            <w:r w:rsidRPr="00982A87">
              <w:rPr>
                <w:b/>
                <w:bCs/>
                <w:sz w:val="24"/>
                <w:szCs w:val="24"/>
              </w:rPr>
              <w:lastRenderedPageBreak/>
              <w:t>Колышлейского района на 2014-2022 годы»</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lastRenderedPageBreak/>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10</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03</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08 5 00 00000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356,900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356,900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356,900</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lastRenderedPageBreak/>
              <w:t>Основное мероприятие "Исполнение полномочий в сфере образования, делегированных органам местного самоуправления"</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10</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03</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08 5 01 00000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356,900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356,900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356,900</w:t>
            </w:r>
            <w:r>
              <w:rPr>
                <w:b/>
                <w:bCs/>
                <w:sz w:val="24"/>
                <w:szCs w:val="24"/>
              </w:rPr>
              <w:t xml:space="preserve"> </w:t>
            </w:r>
          </w:p>
        </w:tc>
      </w:tr>
      <w:tr w:rsidR="00982A87" w:rsidRPr="00982A87" w:rsidTr="00982A87">
        <w:trPr>
          <w:trHeight w:val="183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Предоставление мер социальной поддержки педагогическим работникам Пензенской области работающим и проживающим в сельской местности, рабочих поселках (поселках городского типа) на территории Пензенской области, а также педагогическим работникам образовательных учреждений, вышедшим на пенсию и проживающим в сельской местности, рабочих поселках (поселках городского типа, если общий стаж их работы в сельской местности, рабочих поселках(поселках городского типа) составляет не менее 10 лет</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10</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03</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08 5 01 74240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356,900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356,900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356,900</w:t>
            </w:r>
            <w:r>
              <w:rPr>
                <w:b/>
                <w:bCs/>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Социальное обеспечение и иные выплаты населению</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08 5 01 74240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300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356,900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356,900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356,900</w:t>
            </w:r>
            <w:r>
              <w:rPr>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Социальные выплаты гражданам, кроме публичных нормативных социальных выплат</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08 5 01 74240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320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356,900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356,900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356,900</w:t>
            </w:r>
            <w:r>
              <w:rPr>
                <w:sz w:val="24"/>
                <w:szCs w:val="24"/>
              </w:rPr>
              <w:t xml:space="preserve"> </w:t>
            </w:r>
          </w:p>
        </w:tc>
      </w:tr>
      <w:tr w:rsidR="00982A87" w:rsidRPr="00982A87" w:rsidTr="00982A87">
        <w:trPr>
          <w:trHeight w:val="76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Муниципальная программа Колышлейского района Пензенской области "Развитие агропромышленного комплекса Колышлейского района на 2014-2022 годы"</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10</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03</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12 0 00 00000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1 105,069</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Подпрограмма "Устойчивое развитие сельских территорий Колышлейского района Пензенской области на 2014-2022 годы"</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10</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03</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12 6 00 00000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1 105,069</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 xml:space="preserve">Основное мероприятие "Мероприятия по улучшению жилищных условий" </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10</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03</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12 6 01 00000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1 105,069</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r>
      <w:tr w:rsidR="00982A87" w:rsidRPr="00982A87" w:rsidTr="00982A87">
        <w:trPr>
          <w:trHeight w:val="76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Мероприятия по улучшению жилищных условий граждан, проживающих в сельской местности, в том числе молодых семей и молодых специалистов</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10</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03</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12 6 01 L5671</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1 105,069</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Социальное обеспечение и иные выплаты населению</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12 6 01 L5671</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300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1 105,069</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lastRenderedPageBreak/>
              <w:t>Социальные выплаты гражданам, кроме публичных нормативных социальных выплат</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12 6 01 L5671</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320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1 105,069</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Иные непрограмные расходы органов местного самоуправления Колышлейского района</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10</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03</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82 0 00 00000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50,000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r>
      <w:tr w:rsidR="00982A87" w:rsidRPr="00982A87" w:rsidTr="00982A87">
        <w:trPr>
          <w:trHeight w:val="54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Прочие расходы, связанные с исполнением бюджетных ассигнований из резервного фонта Администрации Колышлейского района</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10</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03</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82 3 00 00000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50,000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r>
      <w:tr w:rsidR="00982A87" w:rsidRPr="00982A87" w:rsidTr="00982A87">
        <w:trPr>
          <w:trHeight w:val="57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На выплату единовременной материальной помощи в случае утраты жилого помещения вследствие пожара.</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10</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03</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82 3 00 20330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50,000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Социальное обеспечение и иные выплаты населению</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82 3 00 20330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300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50,000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Социальные выплаты гражданам, кроме публичных нормативных социальных выплат</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82 3 00 20330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320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50,000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Охрана семьи и детства</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10</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04</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6 184,425</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8 600,835</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8 603,635</w:t>
            </w:r>
            <w:r>
              <w:rPr>
                <w:b/>
                <w:bCs/>
                <w:sz w:val="24"/>
                <w:szCs w:val="24"/>
              </w:rPr>
              <w:t xml:space="preserve"> </w:t>
            </w:r>
          </w:p>
        </w:tc>
      </w:tr>
      <w:tr w:rsidR="00982A87" w:rsidRPr="00982A87" w:rsidTr="00982A87">
        <w:trPr>
          <w:trHeight w:val="76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Подпрограмма "Обеспечение жильем детей-сирот и детей, оставшихся без попечения родителей, лиц из числа детей-сирот и детей, оставшихся без попечения родителей на 2014-2022 годы"</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10</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04</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01 7 00 00000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6 148,425</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8 600,835</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8 603,635</w:t>
            </w:r>
            <w:r>
              <w:rPr>
                <w:b/>
                <w:bCs/>
                <w:sz w:val="24"/>
                <w:szCs w:val="24"/>
              </w:rPr>
              <w:t xml:space="preserve"> </w:t>
            </w:r>
          </w:p>
        </w:tc>
      </w:tr>
      <w:tr w:rsidR="00982A87" w:rsidRPr="00982A87" w:rsidTr="00982A87">
        <w:trPr>
          <w:trHeight w:val="102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 xml:space="preserve">Основное мероприятие "Обеспечение жилыми помещениями специализированного жилищного фонда детей-сирот и детей, оставшихся без попечения родителей, лиц из числа детей-сирот и детей, оставшихся без попечения родителей" </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10</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04</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01 7 01 00000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6 148,425</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8 600,835</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8 603,635</w:t>
            </w:r>
            <w:r>
              <w:rPr>
                <w:b/>
                <w:bCs/>
                <w:sz w:val="24"/>
                <w:szCs w:val="24"/>
              </w:rPr>
              <w:t xml:space="preserve"> </w:t>
            </w:r>
          </w:p>
        </w:tc>
      </w:tr>
      <w:tr w:rsidR="00982A87" w:rsidRPr="00982A87" w:rsidTr="00982A87">
        <w:trPr>
          <w:trHeight w:val="76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Приобретение жилого помещения для предоставления детям-сиротам и детям, оставшимся без попечения родителей, лицам из числа детей-сирот и детей, оставшихся без попечения родителей</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10</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04</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 7 01 R0820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6 148,425</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8 600,835</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8 603,635</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Закупка товаров, работ и услуг для обеспечения государственных (муниципальных) нужд</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04</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 7 01 R0820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200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22,900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25,100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27,900</w:t>
            </w:r>
            <w:r>
              <w:rPr>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Иные закупки товаров, работ и услуг для обеспечения государственных (муниципальных) нужд</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04</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 7 01 R0820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240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22,900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25,100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27,900</w:t>
            </w:r>
            <w:r>
              <w:rPr>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lastRenderedPageBreak/>
              <w:t>Капитальные вложения в объекты государственной (муниципальной) собственности</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04</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 7 01 R0820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400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6 125,525</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8 575,735</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8 575,735</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Бюджетные инвестиции</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04</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 7 01 R0820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410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6 125,525</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8 575,735</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8 575,735</w:t>
            </w:r>
            <w:r>
              <w:rPr>
                <w:sz w:val="24"/>
                <w:szCs w:val="24"/>
              </w:rPr>
              <w:t xml:space="preserve"> </w:t>
            </w:r>
          </w:p>
        </w:tc>
      </w:tr>
      <w:tr w:rsidR="00982A87" w:rsidRPr="00982A87" w:rsidTr="00982A87">
        <w:trPr>
          <w:trHeight w:val="136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Муниципальная программа Колышлейского района Пензенской области "Развитие территорий, социальной и инженерной инфраструктуры, обеспечение энергосбережения и повышение энергетической эффективности Колышлейского района на 2014-2022 годы"</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10</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04</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02 0 00 00000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36,000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r>
      <w:tr w:rsidR="00982A87" w:rsidRPr="00982A87" w:rsidTr="00982A87">
        <w:trPr>
          <w:trHeight w:val="63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Подпрограмма "Содержание жилых помещений и иного имущества, находящегося в муниципальной собственности на 2014-2022 годы"</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10</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04</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02 6 00 00000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36,000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r>
      <w:tr w:rsidR="00982A87" w:rsidRPr="00982A87" w:rsidTr="00982A87">
        <w:trPr>
          <w:trHeight w:val="54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Основное мероприятие "Мероприятия по содержанию имущества, находящегося в муниципальной собственности"</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10</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04</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02 6 01 00000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36,000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Содержание муниципального имущества</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10</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04</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02 6 01 60200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36,000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Закупка товаров, работ и услуг для обеспечения государственных (муниципальных) нужд</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04</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02 6 01 60200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200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36,000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Иные закупки товаров, работ и услуг для обеспечения государственных (муниципальных) нужд</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04</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02 6 01 6020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240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36,000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Физическая культура и спорт</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291,790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226,896</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183,725</w:t>
            </w:r>
            <w:r>
              <w:rPr>
                <w:b/>
                <w:bCs/>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Физическая культура</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291,790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226,896</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183,725</w:t>
            </w:r>
            <w:r>
              <w:rPr>
                <w:b/>
                <w:bCs/>
                <w:sz w:val="24"/>
                <w:szCs w:val="24"/>
              </w:rPr>
              <w:t xml:space="preserve"> </w:t>
            </w:r>
          </w:p>
        </w:tc>
      </w:tr>
      <w:tr w:rsidR="00982A87" w:rsidRPr="00982A87" w:rsidTr="00982A87">
        <w:trPr>
          <w:trHeight w:val="76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Муниципальная программа Колышлейского района Пензенской области «Развитие физической культуры, спорта и реализация молодежной политики в Колышлейском районе на 2014-2022 годы»</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05 0 00 00000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291,790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226,896</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183,725</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 xml:space="preserve">Подпрограмма «Спортивно-массовая и физкультурно-оздоровительная работа в Колышлейском районе на 2014-2022 годы» </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05 2 00 00000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291,790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226,896</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183,725</w:t>
            </w:r>
            <w:r>
              <w:rPr>
                <w:b/>
                <w:bCs/>
                <w:sz w:val="24"/>
                <w:szCs w:val="24"/>
              </w:rPr>
              <w:t xml:space="preserve"> </w:t>
            </w:r>
          </w:p>
        </w:tc>
      </w:tr>
      <w:tr w:rsidR="00982A87" w:rsidRPr="00982A87" w:rsidTr="00B32046">
        <w:trPr>
          <w:trHeight w:val="28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 xml:space="preserve">Основное мероприятие "Проведение и участие в спортивно-массовых мероприятиях среди </w:t>
            </w:r>
            <w:r w:rsidRPr="00982A87">
              <w:rPr>
                <w:b/>
                <w:bCs/>
                <w:sz w:val="24"/>
                <w:szCs w:val="24"/>
              </w:rPr>
              <w:lastRenderedPageBreak/>
              <w:t>школьников, молодежи, взрослых"</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lastRenderedPageBreak/>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05 2 01 00000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291,790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226,896</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183,725</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lastRenderedPageBreak/>
              <w:t>Проведение районных спортивно-массовых мероприятий среди школьников, молодежи, взрослых</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05 2 01 21540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41,790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32,496</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26,313</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Закупка товаров, работ и услуг для обеспечения государственных (муниципальных) нужд</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05 2 01 21540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200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41,790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32,496</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26,313</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Иные закупки товаров, работ и услуг для обеспечения государственных (муниципальных) нужд</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05 2 01 21540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240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41,790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32,496</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26,313</w:t>
            </w:r>
            <w:r>
              <w:rPr>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Участие в областных спортивно-массовых мероприятиях среди школьников, молодежи, взрослых</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05 2 01 21550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250,000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194,400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157,412</w:t>
            </w:r>
            <w:r>
              <w:rPr>
                <w:b/>
                <w:bCs/>
                <w:sz w:val="24"/>
                <w:szCs w:val="24"/>
              </w:rPr>
              <w:t xml:space="preserve"> </w:t>
            </w:r>
          </w:p>
        </w:tc>
      </w:tr>
      <w:tr w:rsidR="00982A87" w:rsidRPr="00982A87" w:rsidTr="00982A87">
        <w:trPr>
          <w:trHeight w:val="48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05 2 01 21550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116,070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90,256</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73,083</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Расходы на выплаты персоналу государственных (муниципальных) органов</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05 2 01 21550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120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116,070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90,256</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73,083</w:t>
            </w:r>
            <w:r>
              <w:rPr>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Закупка товаров, работ и услуг для обеспечения государственных (муниципальных) нужд</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05 2 01 21550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200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133,930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104,144</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84,329</w:t>
            </w:r>
            <w:r>
              <w:rPr>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Иные закупки товаров, работ и услуг для обеспечения государственных (муниципальных) нужд</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05 2 01 21550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240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133,930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104,144</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84,329</w:t>
            </w:r>
            <w:r>
              <w:rPr>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Управление социальной защиты населения Администрации Колышлейского района Пензенской области</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948</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98 054,900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81 475,400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83 625,200</w:t>
            </w:r>
            <w:r>
              <w:rPr>
                <w:b/>
                <w:bCs/>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Социальная политика</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948</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10</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98 054,900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81 475,400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83 625,200</w:t>
            </w:r>
            <w:r>
              <w:rPr>
                <w:b/>
                <w:bCs/>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Пенсионное обеспечение</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948</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10</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505,500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505,500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505,500</w:t>
            </w:r>
            <w:r>
              <w:rPr>
                <w:b/>
                <w:bCs/>
                <w:sz w:val="24"/>
                <w:szCs w:val="24"/>
              </w:rPr>
              <w:t xml:space="preserve"> </w:t>
            </w:r>
          </w:p>
        </w:tc>
      </w:tr>
      <w:tr w:rsidR="00982A87" w:rsidRPr="00982A87" w:rsidTr="00982A87">
        <w:trPr>
          <w:trHeight w:val="76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Муниципальная программа Колышлейского района Пензенской области «Социальная поддержка граждан в Колышлейском районе на 2014-2022 годы»</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948</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10</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01 0 00 00000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505,500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505,500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505,500</w:t>
            </w:r>
            <w:r>
              <w:rPr>
                <w:b/>
                <w:bCs/>
                <w:sz w:val="24"/>
                <w:szCs w:val="24"/>
              </w:rPr>
              <w:t xml:space="preserve"> </w:t>
            </w:r>
          </w:p>
        </w:tc>
      </w:tr>
      <w:tr w:rsidR="00982A87" w:rsidRPr="00982A87" w:rsidTr="00982A87">
        <w:trPr>
          <w:trHeight w:val="76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lastRenderedPageBreak/>
              <w:t>Подпрограмма «Предоставление мер социальной поддержки отдельным категориям населения за счет средств бюджета Колышлейского района на 2014-2022 годы»</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948</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10</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01 2 00 00000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469,100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469,100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469,100</w:t>
            </w:r>
            <w:r>
              <w:rPr>
                <w:b/>
                <w:bCs/>
                <w:sz w:val="24"/>
                <w:szCs w:val="24"/>
              </w:rPr>
              <w:t xml:space="preserve"> </w:t>
            </w:r>
          </w:p>
        </w:tc>
      </w:tr>
      <w:tr w:rsidR="00982A87" w:rsidRPr="00982A87" w:rsidTr="00982A87">
        <w:trPr>
          <w:trHeight w:val="76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 xml:space="preserve">Основное мероприятие "Предоставление социальных и иных гарантий муниципальным служащим и лицам, замещавшим должности, приравненные к должностям муниципальной службы" </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948</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10</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01 2 02 00000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469,100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469,100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469,100</w:t>
            </w:r>
            <w:r>
              <w:rPr>
                <w:b/>
                <w:bCs/>
                <w:sz w:val="24"/>
                <w:szCs w:val="24"/>
              </w:rPr>
              <w:t xml:space="preserve"> </w:t>
            </w:r>
          </w:p>
        </w:tc>
      </w:tr>
      <w:tr w:rsidR="00982A87" w:rsidRPr="00982A87" w:rsidTr="00982A87">
        <w:trPr>
          <w:trHeight w:val="127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Доплаты к пенсиям за выслугу лет муниципальным служащим, установленные Решением Собрания представителей Колышлейского района Пензенской области от 25.04.2013 №195-18/3 "Об утверждении Положения о пенсионном обеспечении за выслугу лет муниципальных служащих Колышлейского района Пензенской области"</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948</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10</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01 2 02 10100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469,100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469,100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469,100</w:t>
            </w:r>
            <w:r>
              <w:rPr>
                <w:b/>
                <w:bCs/>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Социальное обеспечение и иные выплаты населению</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948</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01 2 02 10100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300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469,100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469,100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469,100</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Публичные нормативные социальные выплаты гражданам</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948</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01 2 02 10100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310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469,100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469,100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469,100</w:t>
            </w:r>
            <w:r>
              <w:rPr>
                <w:sz w:val="24"/>
                <w:szCs w:val="24"/>
              </w:rPr>
              <w:t xml:space="preserve"> </w:t>
            </w:r>
          </w:p>
        </w:tc>
      </w:tr>
      <w:tr w:rsidR="00982A87" w:rsidRPr="00982A87" w:rsidTr="00982A87">
        <w:trPr>
          <w:trHeight w:val="102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 xml:space="preserve">Подпрограмма «Предоставление субсидий, субвенций и иных межбюджетных трансфертов на исполнение государственных полномочий в сфере социальной защиты и социальной поддержки населения Колышлейского района на 2014-2022 годы» </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948</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10</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01 3 00 00000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36,400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36,400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36,400</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 xml:space="preserve">Основное мероприятие "Исполнение полномочий в социальной сфере, делегированных органам местного самоуправления" </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948</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10</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01 3 02 00000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36,400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36,400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36,400</w:t>
            </w:r>
            <w:r>
              <w:rPr>
                <w:b/>
                <w:bCs/>
                <w:sz w:val="24"/>
                <w:szCs w:val="24"/>
              </w:rPr>
              <w:t xml:space="preserve"> </w:t>
            </w:r>
          </w:p>
        </w:tc>
      </w:tr>
      <w:tr w:rsidR="00982A87" w:rsidRPr="00982A87" w:rsidTr="00982A87">
        <w:trPr>
          <w:trHeight w:val="139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lastRenderedPageBreak/>
              <w:t>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948</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10</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01 3 02 74250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36,400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36,400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36,400</w:t>
            </w:r>
            <w:r>
              <w:rPr>
                <w:b/>
                <w:bCs/>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Социальное обеспечение и иные выплаты населению</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948</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01 3 02 74250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300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36,400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36,400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36,400</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Публичные нормативные социальные выплаты гражданам</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948</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01 3 02 74250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310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36,400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36,400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36,400</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Социальное обслуживание населения</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948</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10</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02</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12 356,700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12 942,200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13 651,600</w:t>
            </w:r>
            <w:r>
              <w:rPr>
                <w:b/>
                <w:bCs/>
                <w:sz w:val="24"/>
                <w:szCs w:val="24"/>
              </w:rPr>
              <w:t xml:space="preserve"> </w:t>
            </w:r>
          </w:p>
        </w:tc>
      </w:tr>
      <w:tr w:rsidR="00982A87" w:rsidRPr="00982A87" w:rsidTr="00982A87">
        <w:trPr>
          <w:trHeight w:val="76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Муниципальная программа Колышлейского района Пензенской области «Социальная поддержка граждан в Колышлейском районе на 2014-2022 годы»</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948</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10</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02</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01 0 00 00000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12 356,700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12 942,200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13 651,600</w:t>
            </w:r>
            <w:r>
              <w:rPr>
                <w:b/>
                <w:bCs/>
                <w:sz w:val="24"/>
                <w:szCs w:val="24"/>
              </w:rPr>
              <w:t xml:space="preserve"> </w:t>
            </w:r>
          </w:p>
        </w:tc>
      </w:tr>
      <w:tr w:rsidR="00982A87" w:rsidRPr="00982A87" w:rsidTr="00982A87">
        <w:trPr>
          <w:trHeight w:val="102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 xml:space="preserve">Подпрограмма «Предоставление субсидий, субвенций и иных межбюджетных трансфертов на исполнение государственных полномочий в сфере социальной защиты и социальной поддержки населения Колышлейского района на 2014-2022 годы» </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948</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10</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02</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01 3 00 00000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12 356,700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12 942,200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13 651,600</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 xml:space="preserve">Основное мероприятие "Исполнение полномочий в социальной сфере, делегированных органам местного самоуправления" </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948</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10</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02</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01 3 02 00000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12 356,700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12 942,200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13 651,600</w:t>
            </w:r>
            <w:r>
              <w:rPr>
                <w:b/>
                <w:bCs/>
                <w:sz w:val="24"/>
                <w:szCs w:val="24"/>
              </w:rPr>
              <w:t xml:space="preserve"> </w:t>
            </w:r>
          </w:p>
        </w:tc>
      </w:tr>
      <w:tr w:rsidR="00982A87" w:rsidRPr="00982A87" w:rsidTr="00B32046">
        <w:trPr>
          <w:trHeight w:val="28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 xml:space="preserve">Исполнение государственных полномочий по социальной поддержке и социальному обслуживанию граждан пожилого возраста и инвалидов; граждан, находящихся в трудной жизненной ситуации, а также детей-сирот; безнадзорных детей; детей, оставшихся без попечения родителей; семей, имеющих детей (в том числе многодетных семей и одиноких </w:t>
            </w:r>
            <w:r w:rsidRPr="00982A87">
              <w:rPr>
                <w:b/>
                <w:bCs/>
                <w:sz w:val="24"/>
                <w:szCs w:val="24"/>
              </w:rPr>
              <w:lastRenderedPageBreak/>
              <w:t>родителей); малоимущих граждан</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lastRenderedPageBreak/>
              <w:t>948</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10</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02</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01 3 02 74410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12 356,700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12 942,200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13 651,600</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lastRenderedPageBreak/>
              <w:t>Предоставление субсидий бюджетным, автономным учреждениям и иным некоммерческим организациям</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948</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02</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01 3 02 74410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600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12 356,700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12 942,200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13 651,600</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Субсидии бюджетным учреждениям</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948</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02</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01 3 02 74410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610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12 356,700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12 942,200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13 651,600</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Социальное обеспечение населения</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948</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10</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03</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33 760,600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29 970,600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29 519,600</w:t>
            </w:r>
            <w:r>
              <w:rPr>
                <w:b/>
                <w:bCs/>
                <w:sz w:val="24"/>
                <w:szCs w:val="24"/>
              </w:rPr>
              <w:t xml:space="preserve"> </w:t>
            </w:r>
          </w:p>
        </w:tc>
      </w:tr>
      <w:tr w:rsidR="00982A87" w:rsidRPr="00982A87" w:rsidTr="00982A87">
        <w:trPr>
          <w:trHeight w:val="76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Муниципальная программа Колышлейского района Пензенской области «Социальная поддержка граждан в Колышлейском районе на 2014-2022 годы»</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948</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10</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03</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01 0 00 00000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33 760,600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29 970,600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29 519,600</w:t>
            </w:r>
            <w:r>
              <w:rPr>
                <w:b/>
                <w:bCs/>
                <w:sz w:val="24"/>
                <w:szCs w:val="24"/>
              </w:rPr>
              <w:t xml:space="preserve"> </w:t>
            </w:r>
          </w:p>
        </w:tc>
      </w:tr>
      <w:tr w:rsidR="00982A87" w:rsidRPr="00982A87" w:rsidTr="00982A87">
        <w:trPr>
          <w:trHeight w:val="106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 xml:space="preserve">Подпрограмма «Предоставление субсидий, субвенций и иных межбюджетных трансфертов на исполнение государственных полномочий в сфере социальной защиты и социальной поддержки населения Колышлейского района на 2014-2022 годы» </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948</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10</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03</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01 3 00 00000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33 760,600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29 970,600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29 519,600</w:t>
            </w:r>
            <w:r>
              <w:rPr>
                <w:b/>
                <w:bCs/>
                <w:sz w:val="24"/>
                <w:szCs w:val="24"/>
              </w:rPr>
              <w:t xml:space="preserve"> </w:t>
            </w:r>
          </w:p>
        </w:tc>
      </w:tr>
      <w:tr w:rsidR="00982A87" w:rsidRPr="00982A87" w:rsidTr="00982A87">
        <w:trPr>
          <w:trHeight w:val="55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Основное мероприятие " Государственная поддержка при улучшении жилищных условий молодых и многодетных семей"</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948</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10</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03</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01 3 01 00000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1 500,300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Предоставление социальных выплат на улучшение жилищных условый многодетным семьям.</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948</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10</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03</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01 3 01 76520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1 500,300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Закупка товаров, работ и услуг для обеспечения государственных (муниципальных) нужд</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948</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01 3 01 76520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200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0,300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Иные закупки товаров, работ и услуг для обеспечения государственных (муниципальных) нужд</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948</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01 3 01 76520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240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0,300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Социальное обеспечение и иные выплаты населению</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948</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01 3 01 76520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300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1 500,000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Социальные выплаты гражданам, кроме публичных нормативных социальных выплат</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948</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01 3 01 76520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320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1 500,000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 xml:space="preserve">Основное мероприятие "Исполнение полномочий в социальной сфере, делегированных органам местного самоуправления" </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948</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10</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03</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01 3 02 00000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32 260,300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29 970,600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29 519,600</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lastRenderedPageBreak/>
              <w:t>Предоставление отдельных мер социальной поддержки граждан, подвергшихся воздействию радиации</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948</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10</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03</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01 3 02 51370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269,000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207,300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224,000</w:t>
            </w:r>
            <w:r>
              <w:rPr>
                <w:b/>
                <w:bCs/>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Социальное обеспечение и иные выплаты населению</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948</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01 3 02 51370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300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269,000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207,300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224,000</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Публичные нормативные социальные выплаты гражданам</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948</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01 3 02 51370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310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269,000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207,300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224,000</w:t>
            </w:r>
            <w:r>
              <w:rPr>
                <w:sz w:val="24"/>
                <w:szCs w:val="24"/>
              </w:rPr>
              <w:t xml:space="preserve"> </w:t>
            </w:r>
          </w:p>
        </w:tc>
      </w:tr>
      <w:tr w:rsidR="00982A87" w:rsidRPr="00982A87" w:rsidTr="00982A87">
        <w:trPr>
          <w:trHeight w:val="106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Исполнение государственных полномочий по предоставлению мер социальной поддержки, предусмотренных Законом Пензенской области «О почетном звании Пензенской области «Ветеран труда Пензенской области»</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948</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10</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03</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01 3 02 74100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522,500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533,500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533,500</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Закупка товаров, работ и услуг для обеспечения государственных (муниципальных) нужд</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948</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01 3 02 74100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200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4,500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5,000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5,000</w:t>
            </w:r>
            <w:r>
              <w:rPr>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Иные закупки товаров, работ и услуг для обеспечения государственных (муниципальных) нужд</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948</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01 3 02 74100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240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4,500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5,000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5,000</w:t>
            </w:r>
            <w:r>
              <w:rPr>
                <w:sz w:val="24"/>
                <w:szCs w:val="24"/>
              </w:rPr>
              <w:t xml:space="preserve"> </w:t>
            </w:r>
          </w:p>
        </w:tc>
      </w:tr>
      <w:tr w:rsidR="00982A87" w:rsidRPr="00982A87" w:rsidTr="00B32046">
        <w:trPr>
          <w:trHeight w:val="326"/>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Социальное обеспечение и иные выплаты населению</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948</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01 3 02 74100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300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518,000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528,500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528,500</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Публичные нормативные социальные выплаты гражданам</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948</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01 3 02 74100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310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518,000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528,500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528,500</w:t>
            </w:r>
            <w:r>
              <w:rPr>
                <w:sz w:val="24"/>
                <w:szCs w:val="24"/>
              </w:rPr>
              <w:t xml:space="preserve"> </w:t>
            </w:r>
          </w:p>
        </w:tc>
      </w:tr>
      <w:tr w:rsidR="00982A87" w:rsidRPr="00982A87" w:rsidTr="00982A87">
        <w:trPr>
          <w:trHeight w:val="132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 мерах социальной поддержки многодетных семей, проживающих на территории Пензенской области»</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948</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10</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03</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01 3 02 74210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1 028,600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1 028,600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1 028,600</w:t>
            </w:r>
            <w:r>
              <w:rPr>
                <w:b/>
                <w:bCs/>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Социальное обеспечение и иные выплаты населению</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948</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01 3 02 74210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300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1 028,600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1 028,600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1 028,600</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Публичные нормативные социальные выплаты гражданам</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948</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01 3 02 74210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310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1 028,600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1 028,600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1 028,600</w:t>
            </w:r>
            <w:r>
              <w:rPr>
                <w:sz w:val="24"/>
                <w:szCs w:val="24"/>
              </w:rPr>
              <w:t xml:space="preserve"> </w:t>
            </w:r>
          </w:p>
        </w:tc>
      </w:tr>
      <w:tr w:rsidR="00982A87" w:rsidRPr="00982A87" w:rsidTr="00982A87">
        <w:trPr>
          <w:trHeight w:val="76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Государственная помощь студентам из малоимущих семей или студентам, являющимся малоимущими одиноко проживающими гражданами.</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948</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10</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03</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01 3 02 74260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45,800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45,800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45,800</w:t>
            </w:r>
            <w:r>
              <w:rPr>
                <w:b/>
                <w:bCs/>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Социальное обеспечение и иные выплаты населению</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948</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01 3 02 74260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300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45,800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45,800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45,800</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lastRenderedPageBreak/>
              <w:t>Публичные нормативные социальные выплаты гражданам</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948</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01 3 02 74260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310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45,800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45,800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45,800</w:t>
            </w:r>
            <w:r>
              <w:rPr>
                <w:sz w:val="24"/>
                <w:szCs w:val="24"/>
              </w:rPr>
              <w:t xml:space="preserve"> </w:t>
            </w:r>
          </w:p>
        </w:tc>
      </w:tr>
      <w:tr w:rsidR="00982A87" w:rsidRPr="00982A87" w:rsidTr="00982A87">
        <w:trPr>
          <w:trHeight w:val="118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Исполнение государственных полномочий по выплате социального пособия на погребение, установленного статьей 10 Федерального закона от 12 января 1996 года № 8 -ФЗ «О погребении и похоронном деле»</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948</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10</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03</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01 3 02 74420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277,500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294,400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299,500</w:t>
            </w:r>
            <w:r>
              <w:rPr>
                <w:b/>
                <w:bCs/>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Социальное обеспечение и иные выплаты населению</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948</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01 3 02 74420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300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277,500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294,400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299,500</w:t>
            </w:r>
            <w:r>
              <w:rPr>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Социальные выплаты гражданам, кроме публичных нормативных социальных выплат</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948</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01 3 02 74420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320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277,500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294,400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299,500</w:t>
            </w:r>
            <w:r>
              <w:rPr>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Исполнение государственных полномочий по предоставлению гражданам субсидий на оплату жилого помещения и коммунальных услуг</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948</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10</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03</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01 3 02 74510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7 089,300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7 530,600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7 530,600</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Закупка товаров, работ и услуг для обеспечения государственных (муниципальных) нужд</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948</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01 3 02 74510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200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98,100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111,300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111,300</w:t>
            </w:r>
            <w:r>
              <w:rPr>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Иные закупки товаров, работ и услуг для обеспечения государственных (муниципальных) нужд</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948</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01 3 02 74510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240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98,100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111,300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111,300</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Социальное обеспечение и иные выплаты населению</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948</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01 3 02 74510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300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6 991,200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7 419,300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7 419,300</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Публичные нормативные социальные выплаты гражданам</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948</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01 3 02 74510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310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6 991,200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7 419,300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7 419,300</w:t>
            </w:r>
            <w:r>
              <w:rPr>
                <w:sz w:val="24"/>
                <w:szCs w:val="24"/>
              </w:rPr>
              <w:t xml:space="preserve"> </w:t>
            </w:r>
          </w:p>
        </w:tc>
      </w:tr>
      <w:tr w:rsidR="00982A87" w:rsidRPr="00982A87" w:rsidTr="00982A87">
        <w:trPr>
          <w:trHeight w:val="76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Исполнение государственных полномочий по компенсации отдельным категориям граждан оплаты взноса на капитальный ремонт общего имущества в многоквартирном доме</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948</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10</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03</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01 3 02 74620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22,100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5,200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5,200</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Закупка товаров, работ и услуг для обеспечения государственных (муниципальных) нужд</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948</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01 3 02 74620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200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7,851</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5,200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5,200</w:t>
            </w:r>
            <w:r>
              <w:rPr>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Иные закупки товаров, работ и услуг для обеспечения государственных (муниципальных) нужд</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948</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01 3 02 74620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240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7,851</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5,200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5,200</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Социальное обеспечение и иные выплаты населению</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948</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01 3 02 74620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300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14,249</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Публичные нормативные социальные выплаты гражданам</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948</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01 3 02 74620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310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14,249</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sidRPr="00982A87">
              <w:rPr>
                <w:sz w:val="24"/>
                <w:szCs w:val="24"/>
              </w:rPr>
              <w:t> </w:t>
            </w:r>
          </w:p>
        </w:tc>
        <w:tc>
          <w:tcPr>
            <w:tcW w:w="1701" w:type="dxa"/>
            <w:shd w:val="clear" w:color="auto" w:fill="auto"/>
            <w:vAlign w:val="bottom"/>
            <w:hideMark/>
          </w:tcPr>
          <w:p w:rsidR="00982A87" w:rsidRPr="00982A87" w:rsidRDefault="00982A87" w:rsidP="00982A87">
            <w:pPr>
              <w:widowControl/>
              <w:jc w:val="right"/>
              <w:rPr>
                <w:sz w:val="24"/>
                <w:szCs w:val="24"/>
              </w:rPr>
            </w:pPr>
            <w:r w:rsidRPr="00982A87">
              <w:rPr>
                <w:sz w:val="24"/>
                <w:szCs w:val="24"/>
              </w:rPr>
              <w:t> </w:t>
            </w:r>
          </w:p>
        </w:tc>
      </w:tr>
      <w:tr w:rsidR="00982A87" w:rsidRPr="00982A87" w:rsidTr="00982A87">
        <w:trPr>
          <w:trHeight w:val="153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lastRenderedPageBreak/>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948</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10</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03</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01 3 02 75020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127,900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159,900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159,900</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Закупка товаров, работ и услуг для обеспечения государственных (муниципальных) нужд</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948</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01 3 02 75020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200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1,500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1,500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1,500</w:t>
            </w:r>
            <w:r>
              <w:rPr>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Иные закупки товаров, работ и услуг для обеспечения государственных (муниципальных) нужд</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948</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01 3 02 75020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240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1,500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1,500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1,500</w:t>
            </w:r>
            <w:r>
              <w:rPr>
                <w:sz w:val="24"/>
                <w:szCs w:val="24"/>
              </w:rPr>
              <w:t xml:space="preserve"> </w:t>
            </w:r>
          </w:p>
        </w:tc>
      </w:tr>
      <w:tr w:rsidR="00982A87" w:rsidRPr="00982A87" w:rsidTr="00982A87">
        <w:trPr>
          <w:trHeight w:val="144"/>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Социальное обеспечение и иные выплаты населению</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948</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01 3 02 75020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300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126,400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158,400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158,400</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Публичные нормативные социальные выплаты гражданам</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948</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01 3 02 75020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310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126,400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158,400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158,400</w:t>
            </w:r>
            <w:r>
              <w:rPr>
                <w:sz w:val="24"/>
                <w:szCs w:val="24"/>
              </w:rPr>
              <w:t xml:space="preserve"> </w:t>
            </w:r>
          </w:p>
        </w:tc>
      </w:tr>
      <w:tr w:rsidR="00982A87" w:rsidRPr="00982A87" w:rsidTr="00982A87">
        <w:trPr>
          <w:trHeight w:val="153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Исполнение государственных полномочий по предоставлению мер социальной поддержки гражданам в соответствии с Законом Пензенской области «О мерах социальной поддержки отдельных категорий квалифицированных работников, работающих и проживающих в сельской местности и (или) рабочих поселках, поселках городского типа на территории Пензенской области»</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948</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10</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03</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01 3 02 77200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239,600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255,800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255,800</w:t>
            </w:r>
            <w:r>
              <w:rPr>
                <w:b/>
                <w:bCs/>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Социальное обеспечение и иные выплаты населению</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948</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01 3 02 77200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300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239,600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255,800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255,800</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Публичные нормативные социальные выплаты гражданам</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948</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01 3 02 77200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310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239,600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255,800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255,800</w:t>
            </w:r>
            <w:r>
              <w:rPr>
                <w:sz w:val="24"/>
                <w:szCs w:val="24"/>
              </w:rPr>
              <w:t xml:space="preserve"> </w:t>
            </w:r>
          </w:p>
        </w:tc>
      </w:tr>
      <w:tr w:rsidR="00982A87" w:rsidRPr="00982A87" w:rsidTr="00B32046">
        <w:trPr>
          <w:trHeight w:val="28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 xml:space="preserve">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w:t>
            </w:r>
            <w:r w:rsidRPr="00982A87">
              <w:rPr>
                <w:b/>
                <w:bCs/>
                <w:sz w:val="24"/>
                <w:szCs w:val="24"/>
              </w:rPr>
              <w:lastRenderedPageBreak/>
              <w:t>Пензенской области» , по ветеранам труда</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lastRenderedPageBreak/>
              <w:t>948</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10</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03</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01 3 02 77301</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22 420,100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19 666,800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19 193,800</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lastRenderedPageBreak/>
              <w:t>Закупка товаров, работ и услуг для обеспечения государственных (муниципальных) нужд</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948</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01 3 02 77301</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200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250,000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250,000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250,000</w:t>
            </w:r>
            <w:r>
              <w:rPr>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Иные закупки товаров, работ и услуг для обеспечения государственных (муниципальных) нужд</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948</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01 3 02 77301</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240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250,000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250,000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250,000</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Социальное обеспечение и иные выплаты населению</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948</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01 3 02 77301</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300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22 170,100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19 416,800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18 943,800</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Публичные нормативные социальные выплаты гражданам</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948</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01 3 02 77301</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310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22 170,100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19 416,800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18 943,800</w:t>
            </w:r>
            <w:r>
              <w:rPr>
                <w:sz w:val="24"/>
                <w:szCs w:val="24"/>
              </w:rPr>
              <w:t xml:space="preserve"> </w:t>
            </w:r>
          </w:p>
        </w:tc>
      </w:tr>
      <w:tr w:rsidR="00982A87" w:rsidRPr="00982A87" w:rsidTr="00982A87">
        <w:trPr>
          <w:trHeight w:val="102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 по труженикам тыла</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948</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10</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03</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01 3 02 77302</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77,000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77,000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77,000</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Закупка товаров, работ и услуг для обеспечения государственных (муниципальных) нужд</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948</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01 3 02 77302</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200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1,400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1,400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1,400</w:t>
            </w:r>
            <w:r>
              <w:rPr>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Иные закупки товаров, работ и услуг для обеспечения государственных (муниципальных) нужд</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948</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01 3 02 77302</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240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1,400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1,400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1,400</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Социальное обеспечение и иные выплаты населению</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948</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01 3 02 77302</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300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75,600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75,600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75,600</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Публичные нормативные социальные выплаты гражданам</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948</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01 3 02 77302</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310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75,600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75,600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75,600</w:t>
            </w:r>
            <w:r>
              <w:rPr>
                <w:sz w:val="24"/>
                <w:szCs w:val="24"/>
              </w:rPr>
              <w:t xml:space="preserve"> </w:t>
            </w:r>
          </w:p>
        </w:tc>
      </w:tr>
      <w:tr w:rsidR="00982A87" w:rsidRPr="00982A87" w:rsidTr="00982A87">
        <w:trPr>
          <w:trHeight w:val="147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 по другим категориям граждан</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948</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10</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03</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01 3 02 77400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96,000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120,000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120,000</w:t>
            </w:r>
            <w:r>
              <w:rPr>
                <w:b/>
                <w:bCs/>
                <w:sz w:val="24"/>
                <w:szCs w:val="24"/>
              </w:rPr>
              <w:t xml:space="preserve"> </w:t>
            </w:r>
          </w:p>
        </w:tc>
      </w:tr>
      <w:tr w:rsidR="00982A87" w:rsidRPr="00982A87" w:rsidTr="00982A87">
        <w:trPr>
          <w:trHeight w:val="64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Закупка товаров, работ и услуг для обеспечения государственных (муниципальных) нужд</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948</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01 3 02 77400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200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0,500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0,500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0,500</w:t>
            </w:r>
            <w:r>
              <w:rPr>
                <w:sz w:val="24"/>
                <w:szCs w:val="24"/>
              </w:rPr>
              <w:t xml:space="preserve"> </w:t>
            </w:r>
          </w:p>
        </w:tc>
      </w:tr>
      <w:tr w:rsidR="00982A87" w:rsidRPr="00982A87" w:rsidTr="00982A87">
        <w:trPr>
          <w:trHeight w:val="57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lastRenderedPageBreak/>
              <w:t>Иные закупки товаров, работ и услуг для обеспечения государственных (муниципальных) нужд</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948</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01 3 02 77400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240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0,500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0,500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0,500</w:t>
            </w:r>
            <w:r>
              <w:rPr>
                <w:sz w:val="24"/>
                <w:szCs w:val="24"/>
              </w:rPr>
              <w:t xml:space="preserve"> </w:t>
            </w:r>
          </w:p>
        </w:tc>
      </w:tr>
      <w:tr w:rsidR="00982A87" w:rsidRPr="00982A87" w:rsidTr="00982A87">
        <w:trPr>
          <w:trHeight w:val="39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Социальное обеспечение и иные выплаты населению</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948</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01 3 02 77400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300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95,500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119,500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119,500</w:t>
            </w:r>
            <w:r>
              <w:rPr>
                <w:sz w:val="24"/>
                <w:szCs w:val="24"/>
              </w:rPr>
              <w:t xml:space="preserve"> </w:t>
            </w:r>
          </w:p>
        </w:tc>
      </w:tr>
      <w:tr w:rsidR="00982A87" w:rsidRPr="00982A87" w:rsidTr="00982A87">
        <w:trPr>
          <w:trHeight w:val="42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Публичные нормативные социальные выплаты гражданам</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948</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01 3 02 77400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310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95,500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119,500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119,500</w:t>
            </w:r>
            <w:r>
              <w:rPr>
                <w:sz w:val="24"/>
                <w:szCs w:val="24"/>
              </w:rPr>
              <w:t xml:space="preserve"> </w:t>
            </w:r>
          </w:p>
        </w:tc>
      </w:tr>
      <w:tr w:rsidR="00982A87" w:rsidRPr="00982A87" w:rsidTr="00982A87">
        <w:trPr>
          <w:trHeight w:val="76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Исполнение государственных полномочий по компенсации отдельным категориям граждан оплаты взноса на капитальный ремонт общего имущества в многоквартирном доме</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948</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10</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03</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 3 02 R4620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44,900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45,700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45,900</w:t>
            </w:r>
            <w:r>
              <w:rPr>
                <w:b/>
                <w:bCs/>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Социальное обеспечение и иные выплаты населению</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948</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 3 02 R4620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300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44,900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45,700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45,900</w:t>
            </w:r>
            <w:r>
              <w:rPr>
                <w:sz w:val="24"/>
                <w:szCs w:val="24"/>
              </w:rPr>
              <w:t xml:space="preserve"> </w:t>
            </w:r>
          </w:p>
        </w:tc>
      </w:tr>
      <w:tr w:rsidR="00982A87" w:rsidRPr="00982A87" w:rsidTr="00982A87">
        <w:trPr>
          <w:trHeight w:val="30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Публичные нормативные социальные выплаты гражданам</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948</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 3 02 R4620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310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44,900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45,700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45,900</w:t>
            </w:r>
            <w:r>
              <w:rPr>
                <w:sz w:val="24"/>
                <w:szCs w:val="24"/>
              </w:rPr>
              <w:t xml:space="preserve"> </w:t>
            </w:r>
          </w:p>
        </w:tc>
      </w:tr>
      <w:tr w:rsidR="00982A87" w:rsidRPr="00982A87" w:rsidTr="00982A87">
        <w:trPr>
          <w:trHeight w:val="28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Охрана семьи и детства</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948</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10</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04</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45 513,400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31 906,800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33 575,500</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Муниципальная программа Колышлейского района Пензенской области «Социальная поддержка граждан в Колышлейском районе на 2014-2022 годы»</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948</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10</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04</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01 0 00 00000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45 513,400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31 906,800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33 575,500</w:t>
            </w:r>
            <w:r>
              <w:rPr>
                <w:b/>
                <w:bCs/>
                <w:sz w:val="24"/>
                <w:szCs w:val="24"/>
              </w:rPr>
              <w:t xml:space="preserve"> </w:t>
            </w:r>
          </w:p>
        </w:tc>
      </w:tr>
      <w:tr w:rsidR="00982A87" w:rsidRPr="00982A87" w:rsidTr="00982A87">
        <w:trPr>
          <w:trHeight w:val="109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 xml:space="preserve">Подпрограмма «Предоставление субсидий, субвенций и иных межбюджетных трансфертов на исполнение государственных полномочий в сфере социальной защиты и социальной поддержки населения Колышлейского района на 2014-2022 годы» </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948</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10</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04</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01 3 00 00000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45 513,400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31 906,800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33 575,500</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 xml:space="preserve">Основное мероприятие "Исполнение полномочий в социальной сфере, делегированных органам местного самоуправления" </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948</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10</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04</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01 3 02 00000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24 076,200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22 705,100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23 423,200</w:t>
            </w:r>
            <w:r>
              <w:rPr>
                <w:b/>
                <w:bCs/>
                <w:sz w:val="24"/>
                <w:szCs w:val="24"/>
              </w:rPr>
              <w:t xml:space="preserve"> </w:t>
            </w:r>
          </w:p>
        </w:tc>
      </w:tr>
      <w:tr w:rsidR="00982A87" w:rsidRPr="00982A87" w:rsidTr="00982A87">
        <w:trPr>
          <w:trHeight w:val="192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lastRenderedPageBreak/>
              <w:t>Субвенция на выплату государственных пособий лицам, не подлежащим обязательному страхованию на случай временной нетрудоспособности и в связи материнством, и лицам, уволенным в связи с ликвидацией организаций (прекращением деятельности, полномочий физическими лицами) в соответствии с Федеральным законом от 19 мая 1995 года № 81 - ФЗ "О государственных пособиях гражданам, имеющих детей "</w:t>
            </w:r>
            <w:r>
              <w:rPr>
                <w:b/>
                <w:bCs/>
                <w:sz w:val="24"/>
                <w:szCs w:val="24"/>
              </w:rPr>
              <w:t xml:space="preserve"> </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948</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10</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04</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01 3 02 53800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10 371,500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10 864,700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11 352,700</w:t>
            </w:r>
            <w:r>
              <w:rPr>
                <w:b/>
                <w:bCs/>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Социальное обеспечение и иные выплаты населению</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948</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04</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01 3 02 53800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300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10 371,500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10 864,700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11 352,700</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Публичные нормативные социальные выплаты гражданам</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948</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04</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01 3 02 53800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310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10 371,500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10 864,700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11 352,700</w:t>
            </w:r>
            <w:r>
              <w:rPr>
                <w:sz w:val="24"/>
                <w:szCs w:val="24"/>
              </w:rPr>
              <w:t xml:space="preserve"> </w:t>
            </w:r>
          </w:p>
        </w:tc>
      </w:tr>
      <w:tr w:rsidR="00982A87" w:rsidRPr="00982A87" w:rsidTr="00982A87">
        <w:trPr>
          <w:trHeight w:val="93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Исполнение государственных полномочий по выплате пособий семьям, имеющим детей, в соответствии с Законом Пензенской области «О пособиях семьям, имеющим детей»</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948</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10</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04</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01 3 02 74010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13 704,700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11 840,400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12 070,500</w:t>
            </w:r>
            <w:r>
              <w:rPr>
                <w:b/>
                <w:bCs/>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Социальное обеспечение и иные выплаты населению</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948</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04</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01 3 02 74010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300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13 704,700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11 840,400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12 070,500</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Публичные нормативные социальные выплаты гражданам</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948</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04</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01 3 02 74010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310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13 704,700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11 840,400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12 070,500</w:t>
            </w:r>
            <w:r>
              <w:rPr>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Федеральный проект "Финансовая поддержка семей при рождении детей"</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948</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10</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04</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 3 Р1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21 437,200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9 201,700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10 152,300</w:t>
            </w:r>
            <w:r>
              <w:rPr>
                <w:b/>
                <w:bCs/>
                <w:sz w:val="24"/>
                <w:szCs w:val="24"/>
              </w:rPr>
              <w:t xml:space="preserve"> </w:t>
            </w:r>
          </w:p>
        </w:tc>
      </w:tr>
      <w:tr w:rsidR="00982A87" w:rsidRPr="00982A87" w:rsidTr="00982A87">
        <w:trPr>
          <w:trHeight w:val="286"/>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Ежемесячная денежная выплата, назначаемая в случае рождения третьего ребенка или последующих детей до достижения ребенком возраста трех лет .</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948</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10</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04</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 3 Р1 50840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13 996,800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r>
      <w:tr w:rsidR="00982A87" w:rsidRPr="00982A87" w:rsidTr="00982A87">
        <w:trPr>
          <w:trHeight w:val="30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Социальное обеспечение и иные выплаты населению</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948</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04</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 3 Р1 50840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300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13 996,800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r>
      <w:tr w:rsidR="00982A87" w:rsidRPr="00982A87" w:rsidTr="00982A87">
        <w:trPr>
          <w:trHeight w:val="28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Публичные нормативные социальные выплаты гражданам</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948</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04</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 3 Р1 50840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310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13 996,800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r>
      <w:tr w:rsidR="00982A87" w:rsidRPr="00982A87" w:rsidTr="00982A87">
        <w:trPr>
          <w:trHeight w:val="55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Осуществление ежемесячной выплаты в связи с рождением (усыновлением) первого ребенка</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948</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10</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04</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 3 Р1 55730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7 440,400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9 201,700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10 152,300</w:t>
            </w:r>
            <w:r>
              <w:rPr>
                <w:b/>
                <w:bCs/>
                <w:sz w:val="24"/>
                <w:szCs w:val="24"/>
              </w:rPr>
              <w:t xml:space="preserve"> </w:t>
            </w:r>
          </w:p>
        </w:tc>
      </w:tr>
      <w:tr w:rsidR="00982A87" w:rsidRPr="00982A87" w:rsidTr="00982A87">
        <w:trPr>
          <w:trHeight w:val="28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Социальное обеспечение и иные выплаты населению</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948</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04</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 3 Р1 55730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300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7 440,400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9 201,700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10 152,300</w:t>
            </w:r>
            <w:r>
              <w:rPr>
                <w:sz w:val="24"/>
                <w:szCs w:val="24"/>
              </w:rPr>
              <w:t xml:space="preserve"> </w:t>
            </w:r>
          </w:p>
        </w:tc>
      </w:tr>
      <w:tr w:rsidR="00982A87" w:rsidRPr="00982A87" w:rsidTr="00982A87">
        <w:trPr>
          <w:trHeight w:val="28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lastRenderedPageBreak/>
              <w:t>Публичные нормативные социальные выплаты гражданам</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948</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04</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 3 Р1 55730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310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7 440,400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9 201,700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10 152,300</w:t>
            </w:r>
            <w:r>
              <w:rPr>
                <w:sz w:val="24"/>
                <w:szCs w:val="24"/>
              </w:rPr>
              <w:t xml:space="preserve"> </w:t>
            </w:r>
          </w:p>
        </w:tc>
      </w:tr>
      <w:tr w:rsidR="00982A87" w:rsidRPr="00982A87" w:rsidTr="00982A87">
        <w:trPr>
          <w:trHeight w:val="28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Другие вопросы в области социальной политики</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948</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10</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06</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 </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5 918,700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6 150,300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6 373,000</w:t>
            </w:r>
            <w:r>
              <w:rPr>
                <w:b/>
                <w:bCs/>
                <w:sz w:val="24"/>
                <w:szCs w:val="24"/>
              </w:rPr>
              <w:t xml:space="preserve"> </w:t>
            </w:r>
          </w:p>
        </w:tc>
      </w:tr>
      <w:tr w:rsidR="00982A87" w:rsidRPr="00982A87" w:rsidTr="00982A87">
        <w:trPr>
          <w:trHeight w:val="28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Муниципальная программа Колышлейского района Пензенской области «Социальная поддержка граждан в Колышлейском районе на 2014-2022 годы»</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948</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10</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06</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01 0 00 00000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5 918,700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6 150,300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6 373,000</w:t>
            </w:r>
            <w:r>
              <w:rPr>
                <w:b/>
                <w:bCs/>
                <w:sz w:val="24"/>
                <w:szCs w:val="24"/>
              </w:rPr>
              <w:t xml:space="preserve"> </w:t>
            </w:r>
          </w:p>
        </w:tc>
      </w:tr>
      <w:tr w:rsidR="00982A87" w:rsidRPr="00982A87" w:rsidTr="00982A87">
        <w:trPr>
          <w:trHeight w:val="102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 xml:space="preserve">Подпрограмма «Предоставление субсидий, субвенций и иных межбюджетных трансфертов на исполнение государственных полномочий в сфере социальной защиты и социальной поддержки населения Колышлейского района на 2014-2022 годы» </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948</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10</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06</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01 3 00 00000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5 918,700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6 150,300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6 373,000</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 xml:space="preserve">Основное мероприятие "Исполнение полномочий в социальной сфере, делегированных органам местного самоуправления" </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948</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10</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06</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01 3 02 00000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5 918,700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6 150,300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6 373,000</w:t>
            </w:r>
            <w:r>
              <w:rPr>
                <w:b/>
                <w:bCs/>
                <w:sz w:val="24"/>
                <w:szCs w:val="24"/>
              </w:rPr>
              <w:t xml:space="preserve"> </w:t>
            </w:r>
          </w:p>
        </w:tc>
      </w:tr>
      <w:tr w:rsidR="00982A87" w:rsidRPr="00982A87" w:rsidTr="00982A87">
        <w:trPr>
          <w:trHeight w:val="60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Исполнение государственных полномочий по управлению охраной труда</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948</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10</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06</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01 3 02 74020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328,800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341,100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352,900</w:t>
            </w:r>
            <w:r>
              <w:rPr>
                <w:b/>
                <w:bCs/>
                <w:sz w:val="24"/>
                <w:szCs w:val="24"/>
              </w:rPr>
              <w:t xml:space="preserve"> </w:t>
            </w:r>
          </w:p>
        </w:tc>
      </w:tr>
      <w:tr w:rsidR="00982A87" w:rsidRPr="00982A87" w:rsidTr="00982A87">
        <w:trPr>
          <w:trHeight w:val="102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948</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06</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01 3 02 74020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328,800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341,100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352,900</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Расходы на выплаты персоналу государственных (муниципальных) органов</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948</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06</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01 3 02 74020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120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328,800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341,100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352,900</w:t>
            </w:r>
            <w:r>
              <w:rPr>
                <w:sz w:val="24"/>
                <w:szCs w:val="24"/>
              </w:rPr>
              <w:t xml:space="preserve"> </w:t>
            </w:r>
          </w:p>
        </w:tc>
      </w:tr>
      <w:tr w:rsidR="00982A87" w:rsidRPr="00982A87" w:rsidTr="00982A87">
        <w:trPr>
          <w:trHeight w:val="76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948</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10</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06</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01 3 02 74430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5 589,900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5 809,200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6 020,100</w:t>
            </w:r>
            <w:r>
              <w:rPr>
                <w:b/>
                <w:bCs/>
                <w:sz w:val="24"/>
                <w:szCs w:val="24"/>
              </w:rPr>
              <w:t xml:space="preserve"> </w:t>
            </w:r>
          </w:p>
        </w:tc>
      </w:tr>
      <w:tr w:rsidR="00982A87" w:rsidRPr="00982A87" w:rsidTr="00982A87">
        <w:trPr>
          <w:trHeight w:val="102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948</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06</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01 3 02 74430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5 283,400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5 410,600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5 628,700</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Расходы на выплаты персоналу государственных (муниципальных) органов</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948</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06</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01 3 02 74430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120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5 283,400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5 410,600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5 628,700</w:t>
            </w:r>
            <w:r>
              <w:rPr>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Закупка товаров, работ и услуг для обеспечения государственных (муниципальных) нужд</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948</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06</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01 3 02 74430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200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306,500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398,600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391,400</w:t>
            </w:r>
            <w:r>
              <w:rPr>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Иные закупки товаров, работ и услуг для обеспечения государственных (муниципальных) нужд</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948</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06</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01 3 02 74430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240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306,500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398,600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391,400</w:t>
            </w:r>
            <w:r>
              <w:rPr>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Отдел образования Администрации Колышлейского района Пензенской области</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974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256 172,128</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216 274,757</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219 470,241</w:t>
            </w:r>
            <w:r>
              <w:rPr>
                <w:b/>
                <w:bCs/>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Образование</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974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235 816,528</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195 996,557</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198 821,441</w:t>
            </w:r>
            <w:r>
              <w:rPr>
                <w:b/>
                <w:bCs/>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Дошкольное образование</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974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41 772,814</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36 982,004</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37 650,167</w:t>
            </w:r>
            <w:r>
              <w:rPr>
                <w:b/>
                <w:bCs/>
                <w:sz w:val="24"/>
                <w:szCs w:val="24"/>
              </w:rPr>
              <w:t xml:space="preserve"> </w:t>
            </w:r>
          </w:p>
        </w:tc>
      </w:tr>
      <w:tr w:rsidR="00982A87" w:rsidRPr="00982A87" w:rsidTr="00982A87">
        <w:trPr>
          <w:trHeight w:val="76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Муниципальная программа Колышлейского района Пензенской области «Развитие образования в Колышлейском районе Пензенской области на 2014-2022 годы»</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974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08 0 00 00000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41 772,814</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36 982,004</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37 650,167</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 xml:space="preserve">Подпрограмма «Развитие дошкольного, общего и дополнительного образования детей Колышлейского района на 2014-2022 годы» </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974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08 1 00 00000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9 532,714</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4 397,804</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4 145,267</w:t>
            </w:r>
            <w:r>
              <w:rPr>
                <w:b/>
                <w:bCs/>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Основное мероприятие "Развитие системы дошкольного образования"</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974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08 1 01 00000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9 532,714</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4 397,804</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4 145,267</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Обеспечение деятельности дошкольных образовательных учреждений Колышлейского района</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974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08 1 01 05100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7 075,249</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4 257,261</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4 031,465</w:t>
            </w:r>
            <w:r>
              <w:rPr>
                <w:b/>
                <w:bCs/>
                <w:sz w:val="24"/>
                <w:szCs w:val="24"/>
              </w:rPr>
              <w:t xml:space="preserve"> </w:t>
            </w:r>
          </w:p>
        </w:tc>
      </w:tr>
      <w:tr w:rsidR="00982A87" w:rsidRPr="00982A87" w:rsidTr="00982A87">
        <w:trPr>
          <w:trHeight w:val="54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Предоставление субсидий бюджетным, автономным учреждениям и иным некоммерческим организациям</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974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08 1 01 05100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600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7 075,249</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4 257,261</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4 031,465</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Субсидии бюджетным учреждениям</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974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08 1 01 05100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610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7 075,249</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4 257,261</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4 031,465</w:t>
            </w:r>
            <w:r>
              <w:rPr>
                <w:sz w:val="24"/>
                <w:szCs w:val="24"/>
              </w:rPr>
              <w:t xml:space="preserve"> </w:t>
            </w:r>
          </w:p>
        </w:tc>
      </w:tr>
      <w:tr w:rsidR="00982A87" w:rsidRPr="00982A87" w:rsidTr="00B32046">
        <w:trPr>
          <w:trHeight w:val="28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 xml:space="preserve">Расходы на повышение оплаты труда работников бюджетной сферы в связи с увеличением </w:t>
            </w:r>
            <w:r w:rsidRPr="00982A87">
              <w:rPr>
                <w:b/>
                <w:bCs/>
                <w:sz w:val="24"/>
                <w:szCs w:val="24"/>
              </w:rPr>
              <w:lastRenderedPageBreak/>
              <w:t>минимального размера оплаты труда</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lastRenderedPageBreak/>
              <w:t>974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08 1 01 Z1053</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40,340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r>
      <w:tr w:rsidR="00982A87" w:rsidRPr="00982A87" w:rsidTr="00982A87">
        <w:trPr>
          <w:trHeight w:val="54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lastRenderedPageBreak/>
              <w:t>Предоставление субсидий бюджетным, автономным учреждениям и иным некоммерческим организациям</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974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08 1 01</w:t>
            </w:r>
            <w:r>
              <w:rPr>
                <w:sz w:val="24"/>
                <w:szCs w:val="24"/>
              </w:rPr>
              <w:t xml:space="preserve"> </w:t>
            </w:r>
            <w:r w:rsidRPr="00982A87">
              <w:rPr>
                <w:sz w:val="24"/>
                <w:szCs w:val="24"/>
              </w:rPr>
              <w:t>Z1053</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600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40,340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Субсидии бюджетным учреждениям</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974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08 1 01</w:t>
            </w:r>
            <w:r>
              <w:rPr>
                <w:sz w:val="24"/>
                <w:szCs w:val="24"/>
              </w:rPr>
              <w:t xml:space="preserve"> </w:t>
            </w:r>
            <w:r w:rsidRPr="00982A87">
              <w:rPr>
                <w:sz w:val="24"/>
                <w:szCs w:val="24"/>
              </w:rPr>
              <w:t>Z1053</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610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40,340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r>
      <w:tr w:rsidR="00982A87" w:rsidRPr="00982A87" w:rsidTr="00982A87">
        <w:trPr>
          <w:trHeight w:val="82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Поощрение лучших педагогических работников организаций, реализующих программы дошкольного образования победителей конкурса "Воспитатель года"</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974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08 1 01 21630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13,020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10,124</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8,198</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Предоставление субсидий бюджетным, автономным учреждениям и иным некоммерческим организациям</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974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08 1 01 21630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600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13,020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10,124</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8,198</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Субсидии бюджетным учреждениям</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974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08 1 01 21630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610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13,020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10,124</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8,198</w:t>
            </w:r>
            <w:r>
              <w:rPr>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Текущий и капитальный ремонт дошкольных образовательных учреждений Колышлейского района</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974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08 1 01 21650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279,280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130,419</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105,604</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Предоставление субсидий бюджетным, автономным учреждениям и иным некоммерческим организациям</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974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08 1 01 21650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600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279,280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130,419</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105,604</w:t>
            </w:r>
            <w:r>
              <w:rPr>
                <w:sz w:val="24"/>
                <w:szCs w:val="24"/>
              </w:rPr>
              <w:t xml:space="preserve"> </w:t>
            </w:r>
          </w:p>
        </w:tc>
      </w:tr>
      <w:tr w:rsidR="00982A87" w:rsidRPr="00982A87" w:rsidTr="009C7607">
        <w:trPr>
          <w:trHeight w:val="173"/>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Субсидии бюджетным учреждениям</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974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08 1 01 21650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610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279,280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130,419</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105,604</w:t>
            </w:r>
            <w:r>
              <w:rPr>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974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08 1 01 71053</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766,440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r>
      <w:tr w:rsidR="00982A87" w:rsidRPr="00982A87" w:rsidTr="00982A87">
        <w:trPr>
          <w:trHeight w:val="54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Предоставление субсидий бюджетным, автономным учреждениям и иным некоммерческим организациям</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974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08 1 01</w:t>
            </w:r>
            <w:r>
              <w:rPr>
                <w:sz w:val="24"/>
                <w:szCs w:val="24"/>
              </w:rPr>
              <w:t xml:space="preserve"> </w:t>
            </w:r>
            <w:r w:rsidRPr="00982A87">
              <w:rPr>
                <w:sz w:val="24"/>
                <w:szCs w:val="24"/>
              </w:rPr>
              <w:t>71053</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600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766,440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Субсидии бюджетным учреждениям</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974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08 1 01</w:t>
            </w:r>
            <w:r>
              <w:rPr>
                <w:sz w:val="24"/>
                <w:szCs w:val="24"/>
              </w:rPr>
              <w:t xml:space="preserve"> </w:t>
            </w:r>
            <w:r w:rsidRPr="00982A87">
              <w:rPr>
                <w:sz w:val="24"/>
                <w:szCs w:val="24"/>
              </w:rPr>
              <w:t>71053</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610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766,440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r>
      <w:tr w:rsidR="00982A87" w:rsidRPr="00982A87" w:rsidTr="00982A87">
        <w:trPr>
          <w:trHeight w:val="76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Обеспечение беспрепятственного доступа к приоритетным объектам, получение услуг, необходимой информации для инвалидов и других маломобильных групп населения в Пензенской области</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974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08 1 01</w:t>
            </w:r>
            <w:r>
              <w:rPr>
                <w:b/>
                <w:bCs/>
                <w:sz w:val="24"/>
                <w:szCs w:val="24"/>
              </w:rPr>
              <w:t xml:space="preserve"> </w:t>
            </w:r>
            <w:r w:rsidRPr="00982A87">
              <w:rPr>
                <w:b/>
                <w:bCs/>
                <w:sz w:val="24"/>
                <w:szCs w:val="24"/>
              </w:rPr>
              <w:t>R0270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1 138,270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r>
      <w:tr w:rsidR="00982A87" w:rsidRPr="00982A87" w:rsidTr="00982A87">
        <w:trPr>
          <w:trHeight w:val="49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Предоставление субсидий бюджетным, автономным учреждениям и иным некоммерческим организациям</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974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08 1 01</w:t>
            </w:r>
            <w:r>
              <w:rPr>
                <w:sz w:val="24"/>
                <w:szCs w:val="24"/>
              </w:rPr>
              <w:t xml:space="preserve"> </w:t>
            </w:r>
            <w:r w:rsidRPr="00982A87">
              <w:rPr>
                <w:sz w:val="24"/>
                <w:szCs w:val="24"/>
              </w:rPr>
              <w:t>R0270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600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1 138,270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r>
      <w:tr w:rsidR="00982A87" w:rsidRPr="00982A87" w:rsidTr="00982A87">
        <w:trPr>
          <w:trHeight w:val="37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Субсидии бюджетным учреждениям</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974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08 1 01</w:t>
            </w:r>
            <w:r>
              <w:rPr>
                <w:sz w:val="24"/>
                <w:szCs w:val="24"/>
              </w:rPr>
              <w:t xml:space="preserve"> </w:t>
            </w:r>
            <w:r w:rsidRPr="00982A87">
              <w:rPr>
                <w:sz w:val="24"/>
                <w:szCs w:val="24"/>
              </w:rPr>
              <w:t>R0270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610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1 138,270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r>
      <w:tr w:rsidR="00982A87" w:rsidRPr="00982A87" w:rsidTr="00982A87">
        <w:trPr>
          <w:trHeight w:val="78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lastRenderedPageBreak/>
              <w:t>Расходы на проведение мероприятий по антитеррористической защищенности объектов муниципальных образовательных организаций.</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974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08 1 01 S1070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220,115</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r>
      <w:tr w:rsidR="00982A87" w:rsidRPr="00982A87" w:rsidTr="00982A87">
        <w:trPr>
          <w:trHeight w:val="52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Предоставление субсидий бюджетным, автономным учреждениям и иным некоммерческим организациям</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974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08 1 01 S1070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600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220,115</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r>
      <w:tr w:rsidR="00982A87" w:rsidRPr="00982A87" w:rsidTr="00982A87">
        <w:trPr>
          <w:trHeight w:val="37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Субсидии бюджетным учреждениям</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974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08 1 01 S1070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610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220,115</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r>
      <w:tr w:rsidR="00982A87" w:rsidRPr="00982A87" w:rsidTr="00982A87">
        <w:trPr>
          <w:trHeight w:val="88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Подпрограмма «Предоставление субвенции и иных межбюджетных трансфертов на исполнение государственных полномочий в сфере образования Колышлейского района на 2014-2022 годы»</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974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08 5 00 00000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32 240,100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32 584,200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33 504,900</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Основное мероприятие "Исполнение полномочий в сфере образования, делегированных органам местного самоуправления"</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974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08 5 01 00000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32 240,100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32 584,200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33 504,900</w:t>
            </w:r>
            <w:r>
              <w:rPr>
                <w:b/>
                <w:bCs/>
                <w:sz w:val="24"/>
                <w:szCs w:val="24"/>
              </w:rPr>
              <w:t xml:space="preserve"> </w:t>
            </w:r>
          </w:p>
        </w:tc>
      </w:tr>
      <w:tr w:rsidR="00982A87" w:rsidRPr="00982A87" w:rsidTr="00982A87">
        <w:trPr>
          <w:trHeight w:val="76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Исполнение отдельных государственных полномочий в сфере образования по финансированию муниципальных дошкольных образовательных организаций</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974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08 5 01 76210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32 240,100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32 584,200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33 504,900</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Предоставление субсидий бюджетным, автономным учреждениям и иным некоммерческим организациям</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974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08 5 01 76210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600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32 240,100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32 584,200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33 504,900</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Субсидии бюджетным учреждениям</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974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08 5 01 76210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610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32 240,100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32 584,200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33 504,900</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Общее образование</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974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02</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158 173,542</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137 156,867</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141 281,076</w:t>
            </w:r>
            <w:r>
              <w:rPr>
                <w:b/>
                <w:bCs/>
                <w:sz w:val="24"/>
                <w:szCs w:val="24"/>
              </w:rPr>
              <w:t xml:space="preserve"> </w:t>
            </w:r>
          </w:p>
        </w:tc>
      </w:tr>
      <w:tr w:rsidR="00982A87" w:rsidRPr="00982A87" w:rsidTr="00982A87">
        <w:trPr>
          <w:trHeight w:val="76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Муниципальная программа Колышлейского района Пензенской области «Развитие образования в Колышлейском районе Пензенской области на 2014-2022 годы»</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974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02</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08 0 00 00000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158 173,542</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137 156,867</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141 281,076</w:t>
            </w:r>
            <w:r>
              <w:rPr>
                <w:b/>
                <w:bCs/>
                <w:sz w:val="24"/>
                <w:szCs w:val="24"/>
              </w:rPr>
              <w:t xml:space="preserve"> </w:t>
            </w:r>
          </w:p>
        </w:tc>
      </w:tr>
      <w:tr w:rsidR="00982A87" w:rsidRPr="00982A87" w:rsidTr="00982A87">
        <w:trPr>
          <w:trHeight w:val="49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 xml:space="preserve">Подпрограмма «Развитие дошкольного, общего и дополнительного образования детей Колышлейского района на 2014-2022 годы» </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974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02</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08 1 00 00000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38 101,642</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20 347,667</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18 617,076</w:t>
            </w:r>
            <w:r>
              <w:rPr>
                <w:b/>
                <w:bCs/>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Основное мероприятие "Развитие системы общего образования"</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974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02</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08 1 02 00000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38 101,642</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20 347,667</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18 617,076</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Обеспечение деятельности общеобразовательных учреждений Колышлейского района</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974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02</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08 1 02 05110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26 987,980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18 550,709</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16 043,323</w:t>
            </w:r>
            <w:r>
              <w:rPr>
                <w:b/>
                <w:bCs/>
                <w:sz w:val="24"/>
                <w:szCs w:val="24"/>
              </w:rPr>
              <w:t xml:space="preserve"> </w:t>
            </w:r>
          </w:p>
        </w:tc>
      </w:tr>
      <w:tr w:rsidR="00982A87" w:rsidRPr="00982A87" w:rsidTr="00982A87">
        <w:trPr>
          <w:trHeight w:val="66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lastRenderedPageBreak/>
              <w:t>Предоставление субсидий бюджетным, автономным учреждениям и иным некоммерческим организациям</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974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02</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08 1 02 05110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600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26 987,980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18 550,709</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16 043,323</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Субсидии бюджетным учреждениям</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974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02</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08 1 02 05110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610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26 987,980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18 550,709</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16 043,323</w:t>
            </w:r>
            <w:r>
              <w:rPr>
                <w:sz w:val="24"/>
                <w:szCs w:val="24"/>
              </w:rPr>
              <w:t xml:space="preserve"> </w:t>
            </w:r>
          </w:p>
        </w:tc>
      </w:tr>
      <w:tr w:rsidR="00982A87" w:rsidRPr="00982A87" w:rsidTr="00982A87">
        <w:trPr>
          <w:trHeight w:val="76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Поощрение лучших педагогических работников образовательных учреждений победителей конкурса "Учитель года", "Лучший руководитель", "Самый классный класс"</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974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02</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08 1 02 21700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13,020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10,124</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8,198</w:t>
            </w:r>
            <w:r>
              <w:rPr>
                <w:b/>
                <w:bCs/>
                <w:sz w:val="24"/>
                <w:szCs w:val="24"/>
              </w:rPr>
              <w:t xml:space="preserve"> </w:t>
            </w:r>
          </w:p>
        </w:tc>
      </w:tr>
      <w:tr w:rsidR="00982A87" w:rsidRPr="00982A87" w:rsidTr="00982A87">
        <w:trPr>
          <w:trHeight w:val="54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Предоставление субсидий бюджетным, автономным учреждениям и иным некоммерческим организациям</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974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02</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08 1 02 21700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600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13,020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10,124</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8,198</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Субсидии бюджетным учреждениям</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974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02</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08 1 02 21700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610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13,020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10,124</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8,198</w:t>
            </w:r>
            <w:r>
              <w:rPr>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Текущий и капитальный ремонт общеобразовательных учреждений Колышлейского района</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974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02</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08 1 02 21730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261,623</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111,834</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90,555</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Предоставление субсидий бюджетным, автономным учреждениям и иным некоммерческим организациям</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974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02</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08 1 02 21730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600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261,623</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111,834</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90,555</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Субсидии бюджетным учреждениям</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974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02</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08 1 02 21730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610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261,623</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111,834</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90,555</w:t>
            </w:r>
            <w:r>
              <w:rPr>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974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02</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08 1 02 71053</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5 920,040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r>
      <w:tr w:rsidR="00982A87" w:rsidRPr="00982A87" w:rsidTr="00982A87">
        <w:trPr>
          <w:trHeight w:val="54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Предоставление субсидий бюджетным, автономным учреждениям и иным некоммерческим организациям</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974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02</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08 1 02 71053</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600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5 920,040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Субсидии бюджетным учреждениям</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974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02</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08 1 02 71053</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610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5 920,040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974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02</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08 1 02 Z1053</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311,590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r>
      <w:tr w:rsidR="00982A87" w:rsidRPr="00982A87" w:rsidTr="00982A87">
        <w:trPr>
          <w:trHeight w:val="60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Предоставление субсидий бюджетным, автономным учреждениям и иным некоммерческим организациям</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974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02</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08 1 02 Z1053</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600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311,590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Субсидии бюджетным учреждениям</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974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02</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08 1 02 Z1053</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610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311,590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Расходы на проведение мероприятий по антитеррористической защищенности объектов муниципальных образовательных организаций.</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974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02</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08 1 02 S1070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354,771</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lastRenderedPageBreak/>
              <w:t>Предоставление субсидий бюджетным, автономным учреждениям и иным некоммерческим организациям</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974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02</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08 1 02 S1070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600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354,771</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Субсидии бюджетным учреждениям</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974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02</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08 1 02 S1070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610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354,771</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Расходы на капитальный ремонт муниципальных общеобразовательных организаций Колышлейского района.</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974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02</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08 1 02 S3410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4 252,618</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1 600,000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2 400,000</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Предоставление субсидий бюджетным, автономным учреждениям и иным некоммерческим организациям</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974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02</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08 1 02 S3410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600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4 252,618</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1 600,000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2 400,000</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Субсидии бюджетным учреждениям</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974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02</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08 1 02 S3410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610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4 252,618</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1 600,000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2 400,000</w:t>
            </w:r>
            <w:r>
              <w:rPr>
                <w:sz w:val="24"/>
                <w:szCs w:val="24"/>
              </w:rPr>
              <w:t xml:space="preserve"> </w:t>
            </w:r>
          </w:p>
        </w:tc>
      </w:tr>
      <w:tr w:rsidR="00982A87" w:rsidRPr="00982A87" w:rsidTr="00982A87">
        <w:trPr>
          <w:trHeight w:val="76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 xml:space="preserve">Создание в общеобразовательных организациях, расположенных в сельской местности, условий для занятия физической культурой и спортом </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974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02</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08 1 02 S1410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75,000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75,000</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Предоставление субсидий бюджетным, автономным учреждениям и иным некоммерческим организациям</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974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02</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08 1 02 S1410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600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75,000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75,000</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Субсидии бюджетным учреждениям</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974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02</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08 1 02 S1410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610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75,000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75,000</w:t>
            </w:r>
            <w:r>
              <w:rPr>
                <w:sz w:val="24"/>
                <w:szCs w:val="24"/>
              </w:rPr>
              <w:t xml:space="preserve"> </w:t>
            </w:r>
          </w:p>
        </w:tc>
      </w:tr>
      <w:tr w:rsidR="00982A87" w:rsidRPr="00982A87" w:rsidTr="00982A87">
        <w:trPr>
          <w:trHeight w:val="76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Подпрограмма «Предоставление субвенции и иных межбюджетных трансфертов на исполнение государственных полномочий в сфере образования Колышлейского района на 2014-2022 годы»</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974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02</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08 5 00 00000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120 071,900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116 809,200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122 664,000</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Основное мероприятие "Исполнение полномочий в сфере образования, делегированных органам местного самоуправления"</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974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02</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08 5 01 00000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119 752,900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116 490,200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122 345,000</w:t>
            </w:r>
            <w:r>
              <w:rPr>
                <w:b/>
                <w:bCs/>
                <w:sz w:val="24"/>
                <w:szCs w:val="24"/>
              </w:rPr>
              <w:t xml:space="preserve"> </w:t>
            </w:r>
          </w:p>
        </w:tc>
      </w:tr>
      <w:tr w:rsidR="00982A87" w:rsidRPr="00982A87" w:rsidTr="00982A87">
        <w:trPr>
          <w:trHeight w:val="76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Исполнение отдельных государственных полномочий в сфере образования по финансированию муниципальных общеобразовательных учреждений</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974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02</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08 5 01 76210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119 752,900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116 490,200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122 345,000</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Предоставление субсидий бюджетным, автономным учреждениям и иным некоммерческим организациям</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974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02</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08 5 01 76210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600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119 752,900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116 490,200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122 345,000</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Субсидии бюджетным учреждениям</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974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02</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08 5 01 76210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610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119 752,900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116 490,200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122 345,000</w:t>
            </w:r>
            <w:r>
              <w:rPr>
                <w:sz w:val="24"/>
                <w:szCs w:val="24"/>
              </w:rPr>
              <w:t xml:space="preserve"> </w:t>
            </w:r>
          </w:p>
        </w:tc>
      </w:tr>
      <w:tr w:rsidR="00982A87" w:rsidRPr="00982A87" w:rsidTr="00982A87">
        <w:trPr>
          <w:trHeight w:val="31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Региональный проект "Учитель будущего"</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974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02</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08 5 E5 00000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319,000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319,000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319,000</w:t>
            </w:r>
            <w:r>
              <w:rPr>
                <w:b/>
                <w:bCs/>
                <w:sz w:val="24"/>
                <w:szCs w:val="24"/>
              </w:rPr>
              <w:t xml:space="preserve"> </w:t>
            </w:r>
          </w:p>
        </w:tc>
      </w:tr>
      <w:tr w:rsidR="00982A87" w:rsidRPr="00982A87" w:rsidTr="00982A87">
        <w:trPr>
          <w:trHeight w:val="57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 xml:space="preserve">Исполнение отдельных государственных полномочий Пензенской области по </w:t>
            </w:r>
            <w:r w:rsidRPr="00982A87">
              <w:rPr>
                <w:b/>
                <w:bCs/>
                <w:sz w:val="24"/>
                <w:szCs w:val="24"/>
              </w:rPr>
              <w:lastRenderedPageBreak/>
              <w:t>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lastRenderedPageBreak/>
              <w:t>974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02</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08 5 E5 76240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319,000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319,000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319,000</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lastRenderedPageBreak/>
              <w:t>Предоставление субсидий бюджетным, автономным учреждениям и иным некоммерческим организациям</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974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02</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08 5 E5 76240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600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319,000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319,000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319,000</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Субсидии бюджетным учреждениям</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974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02</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08 5 E5 76240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610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319,000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319,000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319,000</w:t>
            </w:r>
            <w:r>
              <w:rPr>
                <w:sz w:val="24"/>
                <w:szCs w:val="24"/>
              </w:rPr>
              <w:t xml:space="preserve"> </w:t>
            </w:r>
          </w:p>
        </w:tc>
      </w:tr>
      <w:tr w:rsidR="00982A87" w:rsidRPr="00982A87" w:rsidTr="009C7607">
        <w:trPr>
          <w:trHeight w:val="174"/>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Дополнительное образование детей</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974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03</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23 526,394</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11 036,848</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9 834,920</w:t>
            </w:r>
            <w:r>
              <w:rPr>
                <w:b/>
                <w:bCs/>
                <w:sz w:val="24"/>
                <w:szCs w:val="24"/>
              </w:rPr>
              <w:t xml:space="preserve"> </w:t>
            </w:r>
          </w:p>
        </w:tc>
      </w:tr>
      <w:tr w:rsidR="00982A87" w:rsidRPr="00982A87" w:rsidTr="00982A87">
        <w:trPr>
          <w:trHeight w:val="69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Муниципальная программа Колышлейского района Пензенской области «Развитие образования в Колышлейском районе Пензенской области на 2014-2022 годы»</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974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03</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08 0 00 00000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23 526,394</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11 036,848</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9 834,920</w:t>
            </w:r>
            <w:r>
              <w:rPr>
                <w:b/>
                <w:bCs/>
                <w:sz w:val="24"/>
                <w:szCs w:val="24"/>
              </w:rPr>
              <w:t xml:space="preserve"> </w:t>
            </w:r>
          </w:p>
        </w:tc>
      </w:tr>
      <w:tr w:rsidR="00982A87" w:rsidRPr="00982A87" w:rsidTr="00982A87">
        <w:trPr>
          <w:trHeight w:val="72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 xml:space="preserve">Подпрограмма «Развитие дошкольного, общего и дополнительного образования детей Колышлейского района на 2014-2022 годы» </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974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03</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08 1 00 00000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23 495,194</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11 005,648</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9 803,720</w:t>
            </w:r>
            <w:r>
              <w:rPr>
                <w:b/>
                <w:bCs/>
                <w:sz w:val="24"/>
                <w:szCs w:val="24"/>
              </w:rPr>
              <w:t xml:space="preserve"> </w:t>
            </w:r>
          </w:p>
        </w:tc>
      </w:tr>
      <w:tr w:rsidR="00982A87" w:rsidRPr="00982A87" w:rsidTr="00982A87">
        <w:trPr>
          <w:trHeight w:val="49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Основное мероприятие "Развитие системы дополнительного образования"</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974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03</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08 1 03 00000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23 195,537</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11 005,648</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9 803,720</w:t>
            </w:r>
            <w:r>
              <w:rPr>
                <w:b/>
                <w:bCs/>
                <w:sz w:val="24"/>
                <w:szCs w:val="24"/>
              </w:rPr>
              <w:t xml:space="preserve"> </w:t>
            </w:r>
          </w:p>
        </w:tc>
      </w:tr>
      <w:tr w:rsidR="00982A87" w:rsidRPr="00982A87" w:rsidTr="00982A87">
        <w:trPr>
          <w:trHeight w:val="66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Обеспечение деятельности учреждений дополнительного образования Колышлейского района</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974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03</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08 1 03 05150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12 618,163</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11 005,648</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9 803,720</w:t>
            </w:r>
            <w:r>
              <w:rPr>
                <w:b/>
                <w:bCs/>
                <w:sz w:val="24"/>
                <w:szCs w:val="24"/>
              </w:rPr>
              <w:t xml:space="preserve"> </w:t>
            </w:r>
          </w:p>
        </w:tc>
      </w:tr>
      <w:tr w:rsidR="00982A87" w:rsidRPr="00982A87" w:rsidTr="00982A87">
        <w:trPr>
          <w:trHeight w:val="58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Предоставление субсидий бюджетным, автономным учреждениям и иным некоммерческим организациям</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974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08 1 03 05150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600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12 618,163</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11 005,648</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9 803,720</w:t>
            </w:r>
            <w:r>
              <w:rPr>
                <w:sz w:val="24"/>
                <w:szCs w:val="24"/>
              </w:rPr>
              <w:t xml:space="preserve"> </w:t>
            </w:r>
          </w:p>
        </w:tc>
      </w:tr>
      <w:tr w:rsidR="00982A87" w:rsidRPr="00982A87" w:rsidTr="00982A87">
        <w:trPr>
          <w:trHeight w:val="42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Субсидии бюджетным учреждениям</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974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08 1 03 05150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610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12 618,163</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11 005,648</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9 803,720</w:t>
            </w:r>
            <w:r>
              <w:rPr>
                <w:sz w:val="24"/>
                <w:szCs w:val="24"/>
              </w:rPr>
              <w:t xml:space="preserve"> </w:t>
            </w:r>
          </w:p>
        </w:tc>
      </w:tr>
      <w:tr w:rsidR="00982A87" w:rsidRPr="00982A87" w:rsidTr="004B3AB1">
        <w:trPr>
          <w:trHeight w:val="28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 xml:space="preserve">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w:t>
            </w:r>
            <w:r w:rsidRPr="00982A87">
              <w:rPr>
                <w:b/>
                <w:bCs/>
                <w:sz w:val="24"/>
                <w:szCs w:val="24"/>
              </w:rPr>
              <w:lastRenderedPageBreak/>
              <w:t>детей на 2012 - 2017 годы»</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lastRenderedPageBreak/>
              <w:t>974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03</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08 1 03 71052</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5 286,900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r>
      <w:tr w:rsidR="00982A87" w:rsidRPr="00982A87" w:rsidTr="00982A87">
        <w:trPr>
          <w:trHeight w:val="61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lastRenderedPageBreak/>
              <w:t>Предоставление субсидий бюджетным, автономным учреждениям и иным некоммерческим организациям</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974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08 1 03 71052</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600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5 286,900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r>
      <w:tr w:rsidR="00982A87" w:rsidRPr="00982A87" w:rsidTr="009C7607">
        <w:trPr>
          <w:trHeight w:val="221"/>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Субсидии бюджетным учреждениям</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974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08 1 03 71052</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610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5 286,900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sidRPr="00982A87">
              <w:rPr>
                <w:sz w:val="24"/>
                <w:szCs w:val="24"/>
              </w:rPr>
              <w:t> </w:t>
            </w:r>
          </w:p>
        </w:tc>
        <w:tc>
          <w:tcPr>
            <w:tcW w:w="1701" w:type="dxa"/>
            <w:shd w:val="clear" w:color="auto" w:fill="auto"/>
            <w:vAlign w:val="bottom"/>
            <w:hideMark/>
          </w:tcPr>
          <w:p w:rsidR="00982A87" w:rsidRPr="00982A87" w:rsidRDefault="00982A87" w:rsidP="00982A87">
            <w:pPr>
              <w:widowControl/>
              <w:jc w:val="right"/>
              <w:rPr>
                <w:sz w:val="24"/>
                <w:szCs w:val="24"/>
              </w:rPr>
            </w:pPr>
            <w:r w:rsidRPr="00982A87">
              <w:rPr>
                <w:sz w:val="24"/>
                <w:szCs w:val="24"/>
              </w:rPr>
              <w:t> </w:t>
            </w:r>
          </w:p>
        </w:tc>
      </w:tr>
      <w:tr w:rsidR="00982A87" w:rsidRPr="00982A87" w:rsidTr="00982A87">
        <w:trPr>
          <w:trHeight w:val="57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974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03</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08 1 03 71053</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1 274,300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r>
      <w:tr w:rsidR="00982A87" w:rsidRPr="00982A87" w:rsidTr="00982A87">
        <w:trPr>
          <w:trHeight w:val="57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Предоставление субсидий бюджетным, автономным учреждениям и иным некоммерческим организациям</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974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08 1 03 71053</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600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1 274,300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r>
      <w:tr w:rsidR="00982A87" w:rsidRPr="00982A87" w:rsidTr="00982A87">
        <w:trPr>
          <w:trHeight w:val="277"/>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Субсидии бюджетным учреждениям</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974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08 1 03 71053</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610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1 274,300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Расходы на проведение мероприятий по антитеррористической защищенности объектов муниципальных образовательных организаций.</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974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03</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08 1 03 S1070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60,704</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Предоставление субсидий бюджетным, автономным учреждениям и иным некоммерческим организациям</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974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08 1 03 S1070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600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60,704</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sidRPr="00982A87">
              <w:rPr>
                <w:sz w:val="24"/>
                <w:szCs w:val="24"/>
              </w:rPr>
              <w:t> </w:t>
            </w:r>
          </w:p>
        </w:tc>
        <w:tc>
          <w:tcPr>
            <w:tcW w:w="1701" w:type="dxa"/>
            <w:shd w:val="clear" w:color="auto" w:fill="auto"/>
            <w:vAlign w:val="bottom"/>
            <w:hideMark/>
          </w:tcPr>
          <w:p w:rsidR="00982A87" w:rsidRPr="00982A87" w:rsidRDefault="00982A87" w:rsidP="00982A87">
            <w:pPr>
              <w:widowControl/>
              <w:jc w:val="right"/>
              <w:rPr>
                <w:sz w:val="24"/>
                <w:szCs w:val="24"/>
              </w:rPr>
            </w:pPr>
            <w:r w:rsidRPr="00982A87">
              <w:rPr>
                <w:sz w:val="24"/>
                <w:szCs w:val="24"/>
              </w:rPr>
              <w:t> </w:t>
            </w:r>
          </w:p>
        </w:tc>
      </w:tr>
      <w:tr w:rsidR="00982A87" w:rsidRPr="00982A87" w:rsidTr="00982A87">
        <w:trPr>
          <w:trHeight w:val="287"/>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Субсидии бюджетным учреждениям</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974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08 1 03 S1070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610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60,704</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60,704</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60,704</w:t>
            </w:r>
            <w:r>
              <w:rPr>
                <w:sz w:val="24"/>
                <w:szCs w:val="24"/>
              </w:rPr>
              <w:t xml:space="preserve"> </w:t>
            </w:r>
          </w:p>
        </w:tc>
      </w:tr>
      <w:tr w:rsidR="00982A87" w:rsidRPr="00982A87" w:rsidTr="00982A87">
        <w:trPr>
          <w:trHeight w:val="31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974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03</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08 1 03 Z1052</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3 888,400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r>
      <w:tr w:rsidR="00982A87" w:rsidRPr="00982A87" w:rsidTr="00982A87">
        <w:trPr>
          <w:trHeight w:val="57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Предоставление субсидий бюджетным, автономным учреждениям и иным некоммерческим организациям</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974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08 1 03 Z1052</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600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3 888,400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r>
      <w:tr w:rsidR="00982A87" w:rsidRPr="00982A87" w:rsidTr="00982A87">
        <w:trPr>
          <w:trHeight w:val="299"/>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Субсидии бюджетным учреждениям</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974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08 1 03 Z1052</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610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3 888,400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r>
      <w:tr w:rsidR="00982A87" w:rsidRPr="00982A87" w:rsidTr="00982A87">
        <w:trPr>
          <w:trHeight w:val="49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974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03</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08 1 03 Z1053</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67,070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r>
      <w:tr w:rsidR="00982A87" w:rsidRPr="00982A87" w:rsidTr="00982A87">
        <w:trPr>
          <w:trHeight w:val="39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Предоставление субсидий бюджетным, автономным учреждениям и иным некоммерческим организациям</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974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08 1 03 Z1053</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600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67,070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lastRenderedPageBreak/>
              <w:t>Субсидии бюджетным учреждениям</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974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08 1 03 Z1053</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610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67,070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sidRPr="00982A87">
              <w:rPr>
                <w:sz w:val="24"/>
                <w:szCs w:val="24"/>
              </w:rPr>
              <w:t> </w:t>
            </w:r>
          </w:p>
        </w:tc>
        <w:tc>
          <w:tcPr>
            <w:tcW w:w="1701" w:type="dxa"/>
            <w:shd w:val="clear" w:color="auto" w:fill="auto"/>
            <w:vAlign w:val="bottom"/>
            <w:hideMark/>
          </w:tcPr>
          <w:p w:rsidR="00982A87" w:rsidRPr="00982A87" w:rsidRDefault="00982A87" w:rsidP="00982A87">
            <w:pPr>
              <w:widowControl/>
              <w:jc w:val="right"/>
              <w:rPr>
                <w:sz w:val="24"/>
                <w:szCs w:val="24"/>
              </w:rPr>
            </w:pPr>
            <w:r w:rsidRPr="00982A87">
              <w:rPr>
                <w:sz w:val="24"/>
                <w:szCs w:val="24"/>
              </w:rPr>
              <w:t> </w:t>
            </w:r>
          </w:p>
        </w:tc>
      </w:tr>
      <w:tr w:rsidR="00982A87" w:rsidRPr="00982A87" w:rsidTr="00982A87">
        <w:trPr>
          <w:trHeight w:val="255"/>
        </w:trPr>
        <w:tc>
          <w:tcPr>
            <w:tcW w:w="5812" w:type="dxa"/>
            <w:shd w:val="clear" w:color="auto" w:fill="auto"/>
            <w:noWrap/>
            <w:vAlign w:val="bottom"/>
            <w:hideMark/>
          </w:tcPr>
          <w:p w:rsidR="00982A87" w:rsidRPr="00982A87" w:rsidRDefault="00982A87" w:rsidP="00982A87">
            <w:pPr>
              <w:widowControl/>
              <w:rPr>
                <w:b/>
                <w:bCs/>
                <w:color w:val="000000"/>
                <w:sz w:val="24"/>
                <w:szCs w:val="24"/>
              </w:rPr>
            </w:pPr>
            <w:r w:rsidRPr="00982A87">
              <w:rPr>
                <w:b/>
                <w:bCs/>
                <w:color w:val="000000"/>
                <w:sz w:val="24"/>
                <w:szCs w:val="24"/>
              </w:rPr>
              <w:t>Региональный проект «Спорт – норма жизни»</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974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03</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08 1 P5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299,657</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Оснащение объектов спортивной инфраструктуры спортивно-технологическим оборудованием</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974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03</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08 1 P5 Д2280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299,657</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Предоставление субсидий бюджетным, автономным учреждениям и иным некоммерческим организациям</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974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08 1 P5 Д2280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600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299,657</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Субсидии бюджетным учреждениям</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974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08 1 P5 Д2280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610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299,657</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r>
      <w:tr w:rsidR="00982A87" w:rsidRPr="00982A87" w:rsidTr="00982A87">
        <w:trPr>
          <w:trHeight w:val="76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Подпрограмма «Предоставление субвенции и иных межбюджетных трансфертов на исполнение государственных полномочий в сфере образования Колышлейского района на 2014-2022 годы»</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974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03</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08 5 00 00000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31,200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31,200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31,200</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Основное мероприятие "Исполнение полномочий в сфере образования, делегированных органам местного самоуправления"</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974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03</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08 5 01 00000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31,200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31,200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31,200</w:t>
            </w:r>
            <w:r>
              <w:rPr>
                <w:b/>
                <w:bCs/>
                <w:sz w:val="24"/>
                <w:szCs w:val="24"/>
              </w:rPr>
              <w:t xml:space="preserve"> </w:t>
            </w:r>
          </w:p>
        </w:tc>
      </w:tr>
      <w:tr w:rsidR="00982A87" w:rsidRPr="00982A87" w:rsidTr="00982A87">
        <w:trPr>
          <w:trHeight w:val="102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Осуществление денежных выплат молодым специалистам (педагогическим работникам) муниципальных общеобразовательных организаций и муниципальных образовательных организаций дополнительного образования</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974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03</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08 5 01 76240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31,200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31,200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31,200</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Предоставление субсидий бюджетным, автономным учреждениям и иным некоммерческим организациям</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974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08 5 01 76240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600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31,200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31,200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31,200</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Субсидии бюджетным учреждениям</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974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08 5 01 76240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610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31,200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31,200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31,200</w:t>
            </w:r>
            <w:r>
              <w:rPr>
                <w:sz w:val="24"/>
                <w:szCs w:val="24"/>
              </w:rPr>
              <w:t xml:space="preserve"> </w:t>
            </w:r>
          </w:p>
        </w:tc>
      </w:tr>
      <w:tr w:rsidR="00982A87" w:rsidRPr="00982A87" w:rsidTr="00982A87">
        <w:trPr>
          <w:trHeight w:val="37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Молодежная политика и оздоровление детей</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974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4 659,252</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4 221,528</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4 211,001</w:t>
            </w:r>
            <w:r>
              <w:rPr>
                <w:b/>
                <w:bCs/>
                <w:sz w:val="24"/>
                <w:szCs w:val="24"/>
              </w:rPr>
              <w:t xml:space="preserve"> </w:t>
            </w:r>
          </w:p>
        </w:tc>
      </w:tr>
      <w:tr w:rsidR="00982A87" w:rsidRPr="00982A87" w:rsidTr="00982A87">
        <w:trPr>
          <w:trHeight w:val="76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Муниципальная программа Колышлейского района Пензенской области «Профилактика правонарушений, экстремизма и незаконного оборота наркотиков в Колышлейском районе на 2014-2022 годы»</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974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03 0 00 00000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71,152</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55,328</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44,801</w:t>
            </w:r>
            <w:r>
              <w:rPr>
                <w:b/>
                <w:bCs/>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Мероприятия программы</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974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03 1 00 00000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71,152</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55,328</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44,801</w:t>
            </w:r>
            <w:r>
              <w:rPr>
                <w:b/>
                <w:bCs/>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Основное мероприятие "Мероприятия по профилактике правонарушений"</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974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03 1 01 00000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71,152</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55,328</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44,801</w:t>
            </w:r>
            <w:r>
              <w:rPr>
                <w:b/>
                <w:bCs/>
                <w:sz w:val="24"/>
                <w:szCs w:val="24"/>
              </w:rPr>
              <w:t xml:space="preserve"> </w:t>
            </w:r>
          </w:p>
        </w:tc>
      </w:tr>
      <w:tr w:rsidR="00982A87" w:rsidRPr="00982A87" w:rsidTr="00982A87">
        <w:trPr>
          <w:trHeight w:val="24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lastRenderedPageBreak/>
              <w:t>Трудоустройство несовершеннолетних граждан в возрасте от 14 до 18 лет</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974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03 1 01 21270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71,152</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55,328</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44,801</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Предоставление субсидий бюджетным, автономным учреждениям и иным некоммерческим организациям</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974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03 1 01 21270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600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71,152</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55,328</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44,801</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Субсидии бюджетным учреждениям</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974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03 1 01 21270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610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71,152</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55,328</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44,801</w:t>
            </w:r>
            <w:r>
              <w:rPr>
                <w:sz w:val="24"/>
                <w:szCs w:val="24"/>
              </w:rPr>
              <w:t xml:space="preserve"> </w:t>
            </w:r>
          </w:p>
        </w:tc>
      </w:tr>
      <w:tr w:rsidR="00982A87" w:rsidRPr="00982A87" w:rsidTr="00982A87">
        <w:trPr>
          <w:trHeight w:val="76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Муниципальная программа Колышлейского района Пензенской области «Развитие образования в Колышлейском районе Пензенской области на 2014-2022 годы»</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974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08 0 00 00000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4 588,100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4 166,200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4 166,200</w:t>
            </w:r>
            <w:r>
              <w:rPr>
                <w:b/>
                <w:bCs/>
                <w:sz w:val="24"/>
                <w:szCs w:val="24"/>
              </w:rPr>
              <w:t xml:space="preserve"> </w:t>
            </w:r>
          </w:p>
        </w:tc>
      </w:tr>
      <w:tr w:rsidR="00982A87" w:rsidRPr="00982A87" w:rsidTr="00982A87">
        <w:trPr>
          <w:trHeight w:val="54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Подпрограмма «Организация отдыха, оздоровления, занятости детей и подростков в Колышлейском районе на 2014-2022 годы»</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974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08 4 00 00000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4 588,100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4 166,200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4 166,200</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Основное мероприятие "Исполнение</w:t>
            </w:r>
            <w:r>
              <w:rPr>
                <w:b/>
                <w:bCs/>
                <w:sz w:val="24"/>
                <w:szCs w:val="24"/>
              </w:rPr>
              <w:t xml:space="preserve"> </w:t>
            </w:r>
            <w:r w:rsidRPr="00982A87">
              <w:rPr>
                <w:b/>
                <w:bCs/>
                <w:sz w:val="24"/>
                <w:szCs w:val="24"/>
              </w:rPr>
              <w:t>полномочий в сфере организации отдыха и оздоровления детей"</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974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08 4 02 00000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4 588,100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4 166,200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4 166,200</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Организация отдыха детей в загородных стационарных детских оздоровительных лагерях в каникулярное время</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974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08 4 02 74341</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197,430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189,500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189,500</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Закупка товаров, работ и услуг для обеспечения государственных (муниципальных) нужд</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974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08 4 02 74341</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200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29,730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21,800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21,800</w:t>
            </w:r>
            <w:r>
              <w:rPr>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Иные закупки товаров, работ и услуг для обеспечения государственных (муниципальных) нужд</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974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08 4 02 74341</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240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29,730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21,800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21,800</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Социальное обеспечение и иные выплаты населению</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974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08 4 02 74341</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300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167,700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167,700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167,700</w:t>
            </w:r>
            <w:r>
              <w:rPr>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Социальные выплаты гражданам, кроме публичных нормативных социальных выплат</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974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08 4 02 74341</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320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167,700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167,700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167,700</w:t>
            </w:r>
            <w:r>
              <w:rPr>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Организация отдыха детей в оздоровительных лагерях с дневным пребыванием в каникулярное время</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974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08 4 02 74342</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3 621,970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3 208,000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3 208,000</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Предоставление субсидий бюджетным, автономным учреждениям и иным некоммерческим организациям</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974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08 4 02 74342</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600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3 621,970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3 208,000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3 208,000</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Субсидии бюджетным учреждениям</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974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08 4 02 74342</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610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3 621,970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3 208,000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3 208,000</w:t>
            </w:r>
            <w:r>
              <w:rPr>
                <w:sz w:val="24"/>
                <w:szCs w:val="24"/>
              </w:rPr>
              <w:t xml:space="preserve"> </w:t>
            </w:r>
          </w:p>
        </w:tc>
      </w:tr>
      <w:tr w:rsidR="00982A87" w:rsidRPr="00982A87" w:rsidTr="00982A87">
        <w:trPr>
          <w:trHeight w:val="54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lastRenderedPageBreak/>
              <w:t>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974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08 4 02 74343</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768,700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768,700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768,700</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Предоставление субсидий бюджетным, автономным учреждениям и иным некоммерческим организациям</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974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08 4 02 74343</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600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768,700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768,700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768,700</w:t>
            </w:r>
            <w:r>
              <w:rPr>
                <w:sz w:val="24"/>
                <w:szCs w:val="24"/>
              </w:rPr>
              <w:t xml:space="preserve"> </w:t>
            </w:r>
          </w:p>
        </w:tc>
      </w:tr>
      <w:tr w:rsidR="00982A87" w:rsidRPr="00982A87" w:rsidTr="00982A87">
        <w:trPr>
          <w:trHeight w:val="36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Субсидии бюджетным учреждениям</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974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08 4 02 74343</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610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768,700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768,700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768,700</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Другие вопросы в области образования</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974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09</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7 684,526</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6 599,310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5 844,277</w:t>
            </w:r>
            <w:r>
              <w:rPr>
                <w:b/>
                <w:bCs/>
                <w:sz w:val="24"/>
                <w:szCs w:val="24"/>
              </w:rPr>
              <w:t xml:space="preserve"> </w:t>
            </w:r>
          </w:p>
        </w:tc>
      </w:tr>
      <w:tr w:rsidR="00982A87" w:rsidRPr="00982A87" w:rsidTr="00982A87">
        <w:trPr>
          <w:trHeight w:val="76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Муниципальная программа Колышлейского района Пензенской области «Развитие образования в Колышлейском районе Пензенской области на 2014-2022 годы»</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974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09</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08 0 00 00000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7 684,526</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6 599,310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5 844,277</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 xml:space="preserve">Подпрограмма «Обеспечение деятельности Отдела образования Администрации Колышлейского района на 2014-2022 годы» </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974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09</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08 2 00 00000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7 062,126</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5 952,610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5 176,977</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Основное мероприятие "Управление развитием образования в Колышлейском районе"</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974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09</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08 2 01 00000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7 062,126</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5 952,610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5 176,977</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Расходы на выплаты по оплате труда работников органов местного самоуправления</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974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09</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08 2 01 02100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3 860,012</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3 312,960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2 715,065</w:t>
            </w:r>
            <w:r>
              <w:rPr>
                <w:b/>
                <w:bCs/>
                <w:sz w:val="24"/>
                <w:szCs w:val="24"/>
              </w:rPr>
              <w:t xml:space="preserve"> </w:t>
            </w:r>
          </w:p>
        </w:tc>
      </w:tr>
      <w:tr w:rsidR="00982A87" w:rsidRPr="00982A87" w:rsidTr="00982A87">
        <w:trPr>
          <w:trHeight w:val="82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974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09</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08 2 01 02100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3 860,012</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3 312,960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2 715,065</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Расходы на выплаты персоналу государственных (муниципальных) органов</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974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09</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08 2 01 02100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120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3 860,012</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3 312,960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2 715,065</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Расходы на выплаты по оплате труда работников казенных учреждений</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974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09</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08 2 01 02110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2 786,891</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2 370,238</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2 243,761</w:t>
            </w:r>
            <w:r>
              <w:rPr>
                <w:b/>
                <w:bCs/>
                <w:sz w:val="24"/>
                <w:szCs w:val="24"/>
              </w:rPr>
              <w:t xml:space="preserve"> </w:t>
            </w:r>
          </w:p>
        </w:tc>
      </w:tr>
      <w:tr w:rsidR="00982A87" w:rsidRPr="00982A87" w:rsidTr="004B3AB1">
        <w:trPr>
          <w:trHeight w:val="28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r w:rsidRPr="00982A87">
              <w:rPr>
                <w:sz w:val="24"/>
                <w:szCs w:val="24"/>
              </w:rPr>
              <w:lastRenderedPageBreak/>
              <w:t>государственными внебюджетными фондами</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lastRenderedPageBreak/>
              <w:t>974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09</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08 2 01 02110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2 786,891</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2 370,238</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2 243,761</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lastRenderedPageBreak/>
              <w:t>Расходы на выплаты персоналу казенных учреждений</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974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09</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08 2 01 02110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110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2 786,891</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2 370,238</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2 243,761</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Расходы на обеспечение функций органов местного самоуправления</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974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09</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08 2 01 02200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237,143</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164,281</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133,023</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Закупка товаров, работ и услуг для обеспечения государственных (муниципальных) нужд</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974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09</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08 2 01 02200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200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224,159</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158,884</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128,653</w:t>
            </w:r>
            <w:r>
              <w:rPr>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Иные закупки товаров, работ и услуг для обеспечения государственных (муниципальных) нужд</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974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09</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08 2 01 02200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240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224,159</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158,884</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128,653</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Иные бюджетные ассигнования</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974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09</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08 2 01 02200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800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12,984</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5,397</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4,370</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Уплата налогов, сборов и иных платежей</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974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09</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08 2 01 02200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850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12,984</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5,397</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4,370</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Расходы на обеспечение функций казенных учреждений</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974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09</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08 2 01 02210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178,080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105,131</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85,128</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Закупка товаров, работ и услуг для обеспечения государственных (муниципальных) нужд</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974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09</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08 2 01 02210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200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168,030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99,999</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80,972</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Иные закупки товаров, работ и услуг для обеспечения государственных (муниципальных) нужд</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974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09</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08 2 01 02210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240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168,030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99,999</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80,972</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Иные бюджетные ассигнования</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974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09</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08 2 01 02210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800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10,050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5,132</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4,156</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Уплата налогов, сборов и иных платежей</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974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09</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08 2 01 02210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850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10,050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5,132</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4,156</w:t>
            </w:r>
            <w:r>
              <w:rPr>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Подпрограмма "Организация отдыха, оздоровления, занятости детей и подростков в Колышлейском районе на 2014-2022 годы"</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974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09</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08 4 00 00000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49,300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55,000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55,000</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Основное мероприятие "Исполнение полномочий в сфере организации отдыха и оздоровления детей"</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974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09</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08 4 02 00000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49,300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55,000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55,000</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Организация отдыха детей в оздоровительных лагерях с дневным пребыванием в каникулярное время</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974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09</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08 4 02 74342</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49,300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55,000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55,000</w:t>
            </w:r>
            <w:r>
              <w:rPr>
                <w:b/>
                <w:bCs/>
                <w:sz w:val="24"/>
                <w:szCs w:val="24"/>
              </w:rPr>
              <w:t xml:space="preserve"> </w:t>
            </w:r>
          </w:p>
        </w:tc>
      </w:tr>
      <w:tr w:rsidR="00982A87" w:rsidRPr="00982A87" w:rsidTr="00982A87">
        <w:trPr>
          <w:trHeight w:val="102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974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09</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08 4 02 74342</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49,300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55,000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55,000</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lastRenderedPageBreak/>
              <w:t>Расходы на выплаты персоналу казенных учреждений</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974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09</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08 4 02 74342</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110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49,300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55,000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55,000</w:t>
            </w:r>
            <w:r>
              <w:rPr>
                <w:sz w:val="24"/>
                <w:szCs w:val="24"/>
              </w:rPr>
              <w:t xml:space="preserve"> </w:t>
            </w:r>
          </w:p>
        </w:tc>
      </w:tr>
      <w:tr w:rsidR="00982A87" w:rsidRPr="00982A87" w:rsidTr="00982A87">
        <w:trPr>
          <w:trHeight w:val="76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Подпрограмма «Предоставление субвенции и иных межбюджетных трансфертов на исполнение государственных полномочий в сфере образования Колышлейского района на 2014-2022 годы»</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974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09</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08 5 00 00000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573,100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591,700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612,300</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Основное мероприятие "Исполнение полномочий в сфере образования, делегированных органам местного самоуправления"</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974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09</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08 5 01 00000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573,100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591,700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612,300</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Исполнение государственных полномочий по организации и осуществлению деятельности по опеке и попечительству</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974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09</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08 5 01 74330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485,700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504,300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521,900</w:t>
            </w:r>
            <w:r>
              <w:rPr>
                <w:b/>
                <w:bCs/>
                <w:sz w:val="24"/>
                <w:szCs w:val="24"/>
              </w:rPr>
              <w:t xml:space="preserve"> </w:t>
            </w:r>
          </w:p>
        </w:tc>
      </w:tr>
      <w:tr w:rsidR="00982A87" w:rsidRPr="00982A87" w:rsidTr="00982A87">
        <w:trPr>
          <w:trHeight w:val="87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974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09</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08 5 01 74330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441,809</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459,800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477,400</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Расходы на выплаты персоналу государственных (муниципальных) органов</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974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09</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08 5 01 74330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120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441,809</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459,800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477,400</w:t>
            </w:r>
            <w:r>
              <w:rPr>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Закупка товаров, работ и услуг для обеспечения государственных (муниципальных) нужд</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974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09</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08 5 01 74330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200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43,872</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44,500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44,500</w:t>
            </w:r>
            <w:r>
              <w:rPr>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Иные закупки товаров, работ и услуг для обеспечения государственных (муниципальных) нужд</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974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09</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08 5 01 74330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240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43,872</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44,500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44,500</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Иные бюджетные ассигнования</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974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09</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08 5 01 74330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800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0,019</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Уплата налогов, сборов и иных платежей</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974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09</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08 5 01 74330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850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0,019</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r>
      <w:tr w:rsidR="00982A87" w:rsidRPr="00982A87" w:rsidTr="00982A87">
        <w:trPr>
          <w:trHeight w:val="102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Компенсации части родительской платы за содержание ребенка в государственных и муниципальных образовательных учреждениях, реализующих основную общеобразовательную программу дошкольного образования</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974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09</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08 5 01 76010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61,400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62,100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63,800</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Закупка товаров, работ и услуг для обеспечения государственных (муниципальных) нужд</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974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09</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08 5 01 76010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200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61,400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62,100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63,800</w:t>
            </w:r>
            <w:r>
              <w:rPr>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lastRenderedPageBreak/>
              <w:t>Иные закупки товаров, работ и услуг для обеспечения государственных (муниципальных) нужд</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974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09</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08 5 01 76010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240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61,400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62,100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63,800</w:t>
            </w:r>
            <w:r>
              <w:rPr>
                <w:sz w:val="24"/>
                <w:szCs w:val="24"/>
              </w:rPr>
              <w:t xml:space="preserve"> </w:t>
            </w:r>
          </w:p>
        </w:tc>
      </w:tr>
      <w:tr w:rsidR="00982A87" w:rsidRPr="00982A87" w:rsidTr="00982A87">
        <w:trPr>
          <w:trHeight w:val="79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Исполнение отдельных государственных полномочий в сфере образования по финансированию муниципальных дошкольных образовательных организаций</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974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09</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08 5 01 76210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24,400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23,800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25,000</w:t>
            </w:r>
            <w:r>
              <w:rPr>
                <w:b/>
                <w:bCs/>
                <w:sz w:val="24"/>
                <w:szCs w:val="24"/>
              </w:rPr>
              <w:t xml:space="preserve"> </w:t>
            </w:r>
          </w:p>
        </w:tc>
      </w:tr>
      <w:tr w:rsidR="00982A87" w:rsidRPr="00982A87" w:rsidTr="00982A87">
        <w:trPr>
          <w:trHeight w:val="67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Закупка товаров, работ и услуг для обеспечения государственных (муниципальных) нужд</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974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09</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08 5 01 76210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200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24,400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23,800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25,000</w:t>
            </w:r>
            <w:r>
              <w:rPr>
                <w:sz w:val="24"/>
                <w:szCs w:val="24"/>
              </w:rPr>
              <w:t xml:space="preserve"> </w:t>
            </w:r>
          </w:p>
        </w:tc>
      </w:tr>
      <w:tr w:rsidR="00982A87" w:rsidRPr="00982A87" w:rsidTr="00982A87">
        <w:trPr>
          <w:trHeight w:val="67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Иные закупки товаров, работ и услуг для обеспечения государственных (муниципальных) нужд</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974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09</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08 5 01 76210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240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24,400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23,800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25,000</w:t>
            </w:r>
            <w:r>
              <w:rPr>
                <w:sz w:val="24"/>
                <w:szCs w:val="24"/>
              </w:rPr>
              <w:t xml:space="preserve"> </w:t>
            </w:r>
          </w:p>
        </w:tc>
      </w:tr>
      <w:tr w:rsidR="00982A87" w:rsidRPr="00982A87" w:rsidTr="00982A87">
        <w:trPr>
          <w:trHeight w:val="389"/>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Выплаты приемной семье на содержание подопечных детей</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974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09</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08 5 01 77101</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1,600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1,500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1,600</w:t>
            </w:r>
            <w:r>
              <w:rPr>
                <w:b/>
                <w:bCs/>
                <w:sz w:val="24"/>
                <w:szCs w:val="24"/>
              </w:rPr>
              <w:t xml:space="preserve"> </w:t>
            </w:r>
          </w:p>
        </w:tc>
      </w:tr>
      <w:tr w:rsidR="00982A87" w:rsidRPr="00982A87" w:rsidTr="00982A87">
        <w:trPr>
          <w:trHeight w:val="539"/>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Закупка товаров, работ и услуг для обеспечения государственных (муниципальных) нужд</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974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09</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08 5 01 77101</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200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1,600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1,500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1,600</w:t>
            </w:r>
            <w:r>
              <w:rPr>
                <w:b/>
                <w:bCs/>
                <w:sz w:val="24"/>
                <w:szCs w:val="24"/>
              </w:rPr>
              <w:t xml:space="preserve"> </w:t>
            </w:r>
          </w:p>
        </w:tc>
      </w:tr>
      <w:tr w:rsidR="00982A87" w:rsidRPr="00982A87" w:rsidTr="00982A87">
        <w:trPr>
          <w:trHeight w:val="67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Иные закупки товаров, работ и услуг для обеспечения государственных (муниципальных) нужд</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974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09</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08 5 01 77101</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240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1,600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1,500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1,600</w:t>
            </w:r>
            <w:r>
              <w:rPr>
                <w:sz w:val="24"/>
                <w:szCs w:val="24"/>
              </w:rPr>
              <w:t xml:space="preserve"> </w:t>
            </w:r>
          </w:p>
        </w:tc>
      </w:tr>
      <w:tr w:rsidR="00982A87" w:rsidRPr="00982A87" w:rsidTr="00982A87">
        <w:trPr>
          <w:trHeight w:val="273"/>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Социальная политика</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974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10</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20 355,600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20 278,200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20 648,800</w:t>
            </w:r>
            <w:r>
              <w:rPr>
                <w:b/>
                <w:bCs/>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Социальное обеспечение населения</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974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10</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03</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9 180,500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8 958,000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8 958,000</w:t>
            </w:r>
            <w:r>
              <w:rPr>
                <w:b/>
                <w:bCs/>
                <w:sz w:val="24"/>
                <w:szCs w:val="24"/>
              </w:rPr>
              <w:t xml:space="preserve"> </w:t>
            </w:r>
          </w:p>
        </w:tc>
      </w:tr>
      <w:tr w:rsidR="00982A87" w:rsidRPr="00982A87" w:rsidTr="00982A87">
        <w:trPr>
          <w:trHeight w:val="49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Муниципальная программа Колышлейского района Пензенской области «Развитие образования в Колышлейском районе Пензенской области на 2014-2022 годы»</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974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10</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03</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08 0 00 00000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9 180,500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8 958,000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8 958,000</w:t>
            </w:r>
            <w:r>
              <w:rPr>
                <w:b/>
                <w:bCs/>
                <w:sz w:val="24"/>
                <w:szCs w:val="24"/>
              </w:rPr>
              <w:t xml:space="preserve"> </w:t>
            </w:r>
          </w:p>
        </w:tc>
      </w:tr>
      <w:tr w:rsidR="00982A87" w:rsidRPr="00982A87" w:rsidTr="00982A87">
        <w:trPr>
          <w:trHeight w:val="76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Подпрограмма «Предоставление субвенции и иных межбюджетных трансфертов на исполнение государственных полномочий в сфере образования Колышлейского района на 2014-2022 годы»</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974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10</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03</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08 5 00 00000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9 180,500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8 958,000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8 958,000</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Основное мероприятие "Исполнение полномочий в сфере образования, делегированных органам местного самоуправления"</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974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10</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03</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08 5 01 00000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9 180,500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8 958,000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8 958,000</w:t>
            </w:r>
            <w:r>
              <w:rPr>
                <w:b/>
                <w:bCs/>
                <w:sz w:val="24"/>
                <w:szCs w:val="24"/>
              </w:rPr>
              <w:t xml:space="preserve"> </w:t>
            </w:r>
          </w:p>
        </w:tc>
      </w:tr>
      <w:tr w:rsidR="00982A87" w:rsidRPr="00982A87" w:rsidTr="00982A87">
        <w:trPr>
          <w:trHeight w:val="204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lastRenderedPageBreak/>
              <w:t>Предоставление мер социальной поддержки педагогическим работникам Пензенской области работающим и проживающим в сельской местности, рабочих поселках (поселках городского типа) на территории Пензенской области, а также педагогическим работникам образовательных учреждений, вышедшим на пенсию и проживающим в сельской местности, рабочих поселках (поселках городского типа, если общий стаж их работы в сельской местности, рабочих поселках(поселках городского типа) составляет не менее 10 лет</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974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10</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03</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08 5 01 74240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9 180,500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8 958,000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8 958,000</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Закупка товаров, работ и услуг для обеспечения государственных (муниципальных) нужд</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974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08 5 01 74240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200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54,800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53,500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53,500</w:t>
            </w:r>
            <w:r>
              <w:rPr>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Иные закупки товаров, работ и услуг для обеспечения государственных (муниципальных) нужд</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974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08 5 01 74240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240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54,800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53,500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53,500</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Социальное обеспечение и иные выплаты населению</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974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08 5 01 74240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300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9 125,700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8 904,500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8 904,500</w:t>
            </w:r>
            <w:r>
              <w:rPr>
                <w:sz w:val="24"/>
                <w:szCs w:val="24"/>
              </w:rPr>
              <w:t xml:space="preserve"> </w:t>
            </w:r>
          </w:p>
        </w:tc>
      </w:tr>
      <w:tr w:rsidR="00982A87" w:rsidRPr="00982A87" w:rsidTr="00982A87">
        <w:trPr>
          <w:trHeight w:val="557"/>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Социальные выплаты гражданам, кроме публичных нормативных социальных выплат</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974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08 5 01 74240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320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9 125,700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8 904,500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8 904,500</w:t>
            </w:r>
            <w:r>
              <w:rPr>
                <w:sz w:val="24"/>
                <w:szCs w:val="24"/>
              </w:rPr>
              <w:t xml:space="preserve"> </w:t>
            </w:r>
          </w:p>
        </w:tc>
      </w:tr>
      <w:tr w:rsidR="00982A87" w:rsidRPr="00982A87" w:rsidTr="00982A87">
        <w:trPr>
          <w:trHeight w:val="30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Охрана семьи и детства</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974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10</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04</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11 175,100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11 320,200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11 690,800</w:t>
            </w:r>
            <w:r>
              <w:rPr>
                <w:b/>
                <w:bCs/>
                <w:sz w:val="24"/>
                <w:szCs w:val="24"/>
              </w:rPr>
              <w:t xml:space="preserve"> </w:t>
            </w:r>
          </w:p>
        </w:tc>
      </w:tr>
      <w:tr w:rsidR="00982A87" w:rsidRPr="00982A87" w:rsidTr="00982A87">
        <w:trPr>
          <w:trHeight w:val="52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Муниципальная программа Колышлейского района Пензенской области «Развитие образования в Колышлейском районе Пензенской области на 2014-2022 годы»</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974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10</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04</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08 0 00 00000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11 175,100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11 320,200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11 690,800</w:t>
            </w:r>
            <w:r>
              <w:rPr>
                <w:b/>
                <w:bCs/>
                <w:sz w:val="24"/>
                <w:szCs w:val="24"/>
              </w:rPr>
              <w:t xml:space="preserve"> </w:t>
            </w:r>
          </w:p>
        </w:tc>
      </w:tr>
      <w:tr w:rsidR="00982A87" w:rsidRPr="00982A87" w:rsidTr="00982A87">
        <w:trPr>
          <w:trHeight w:val="24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Подпрограмма «Предоставление субвенции и иных межбюджетных трансфертов на исполнение государственных полномочий в сфере образования Колышлейского района на 2014-2022 годы»</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974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10</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04</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08 5 00 00000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11 175,100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11 320,200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11 690,800</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Основное мероприятие "Исполнение полномочий в сфере образования, делегированных органам местного самоуправления"</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974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10</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04</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08 5 01 00000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11 175,100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11 320,200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11 690,800</w:t>
            </w:r>
            <w:r>
              <w:rPr>
                <w:b/>
                <w:bCs/>
                <w:sz w:val="24"/>
                <w:szCs w:val="24"/>
              </w:rPr>
              <w:t xml:space="preserve"> </w:t>
            </w:r>
          </w:p>
        </w:tc>
      </w:tr>
      <w:tr w:rsidR="00982A87" w:rsidRPr="00982A87" w:rsidTr="00982A87">
        <w:trPr>
          <w:trHeight w:val="102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lastRenderedPageBreak/>
              <w:t>Компенсации части родительской платы за содержание ребенка в государственных и муниципальных образовательных учреждениях, реализующих основную общеобразовательную программу дошкольного образования</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974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10</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04</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08 5 01 76010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1 305,300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1 643,100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1 643,100</w:t>
            </w:r>
            <w:r>
              <w:rPr>
                <w:b/>
                <w:bCs/>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Социальное обеспечение и иные выплаты населению</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974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04</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08 5 01 76010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300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1 305,300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1 643,100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1 643,100</w:t>
            </w:r>
            <w:r>
              <w:rPr>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Социальные выплаты гражданам, кроме публичных нормативных социальных выплат</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974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04</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08 5 01 76010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320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1 305,300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1 643,100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1 643,100</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Выплаты приемной семье на содержание подопечных детей</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974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10</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04</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08 5 01 77101</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4 024,000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4 024,000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4 024,000</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Закупка товаров, работ и услуг для обеспечения государственных (муниципальных) нужд</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974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04</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08 5 01 77101</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200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24,000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24,000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24,000</w:t>
            </w:r>
            <w:r>
              <w:rPr>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Иные закупки товаров, работ и услуг для обеспечения государственных (муниципальных) нужд</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974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04</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08 5 01 77101</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240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24,000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24,000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24,000</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Социальное обеспечение и иные выплаты населению</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974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04</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08 5 01 77101</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300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4 000,000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4 000,000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4 000,000</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Публичные нормативные социальные выплаты гражданам</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974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04</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08 5 01 77101</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310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4 000,000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4 000,000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4 000,000</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Выплата вознаграждения приемным родителям</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974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10</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04</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08 5 01 77102</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1 911,400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1 911,400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1 911,400</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Закупка товаров, работ и услуг для обеспечения государственных (муниципальных) нужд</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974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04</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08 5 01 77102</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200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11,400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11,400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11,400</w:t>
            </w:r>
            <w:r>
              <w:rPr>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Иные закупки товаров, работ и услуг для обеспечения государственных (муниципальных) нужд</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974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04</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08 5 01 77102</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240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11,400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11,400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11,400</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Социальное обеспечение и иные выплаты населению</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974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04</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08 5 01 77102</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300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1 900,000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1 900,000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1 900,000</w:t>
            </w:r>
            <w:r>
              <w:rPr>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Социальные выплаты гражданам, кроме публичных нормативных социальных выплат</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974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04</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08 5 01 77102</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320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1 900,000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1 900,000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1 900,000</w:t>
            </w:r>
            <w:r>
              <w:rPr>
                <w:sz w:val="24"/>
                <w:szCs w:val="24"/>
              </w:rPr>
              <w:t xml:space="preserve"> </w:t>
            </w:r>
          </w:p>
        </w:tc>
      </w:tr>
      <w:tr w:rsidR="00982A87" w:rsidRPr="00982A87" w:rsidTr="00982A87">
        <w:trPr>
          <w:trHeight w:val="255"/>
        </w:trPr>
        <w:tc>
          <w:tcPr>
            <w:tcW w:w="5812" w:type="dxa"/>
            <w:shd w:val="clear" w:color="auto" w:fill="auto"/>
            <w:vAlign w:val="center"/>
            <w:hideMark/>
          </w:tcPr>
          <w:p w:rsidR="00982A87" w:rsidRPr="00982A87" w:rsidRDefault="00982A87" w:rsidP="00982A87">
            <w:pPr>
              <w:widowControl/>
              <w:rPr>
                <w:b/>
                <w:bCs/>
                <w:sz w:val="24"/>
                <w:szCs w:val="24"/>
              </w:rPr>
            </w:pPr>
            <w:r w:rsidRPr="00982A87">
              <w:rPr>
                <w:b/>
                <w:bCs/>
                <w:sz w:val="24"/>
                <w:szCs w:val="24"/>
              </w:rPr>
              <w:t>Выплаты семьям опекунов на содержание подопечных детей</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974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10</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04</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08 5 01 77103</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3 934,400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3 741,700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4 112,300</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Закупка товаров, работ и услуг для обеспечения государственных (муниципальных) нужд</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974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04</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08 5 01 77103</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200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23,500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22,300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24,500</w:t>
            </w:r>
            <w:r>
              <w:rPr>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Иные закупки товаров, работ и услуг для обеспечения государственных (муниципальных) нужд</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974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04</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08 5 01 77103</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240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23,500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22,300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24,500</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Социальное обеспечение и иные выплаты населению</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974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04</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08 5 01 77103</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300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3 910,900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3 719,400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4 087,800</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lastRenderedPageBreak/>
              <w:t>Публичные нормативные социальные выплаты гражданам</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974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04</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08 5 01 77103</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310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3 910,900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3 719,400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4 087,800</w:t>
            </w:r>
            <w:r>
              <w:rPr>
                <w:sz w:val="24"/>
                <w:szCs w:val="24"/>
              </w:rPr>
              <w:t xml:space="preserve"> </w:t>
            </w:r>
          </w:p>
        </w:tc>
      </w:tr>
      <w:tr w:rsidR="00982A87" w:rsidRPr="00982A87" w:rsidTr="00982A87">
        <w:trPr>
          <w:trHeight w:val="510"/>
        </w:trPr>
        <w:tc>
          <w:tcPr>
            <w:tcW w:w="5812" w:type="dxa"/>
            <w:shd w:val="clear" w:color="auto" w:fill="auto"/>
            <w:vAlign w:val="center"/>
            <w:hideMark/>
          </w:tcPr>
          <w:p w:rsidR="00982A87" w:rsidRPr="00982A87" w:rsidRDefault="00982A87" w:rsidP="00982A87">
            <w:pPr>
              <w:widowControl/>
              <w:rPr>
                <w:b/>
                <w:bCs/>
                <w:sz w:val="24"/>
                <w:szCs w:val="24"/>
              </w:rPr>
            </w:pPr>
            <w:r w:rsidRPr="00982A87">
              <w:rPr>
                <w:b/>
                <w:bCs/>
                <w:sz w:val="24"/>
                <w:szCs w:val="24"/>
              </w:rPr>
              <w:t>Управление финансов Администрации Колышлейского района Пензенской области</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992</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28 539,294</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26 627,225</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25 197,817</w:t>
            </w:r>
            <w:r>
              <w:rPr>
                <w:b/>
                <w:bCs/>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Общегосударственные вопросы</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992</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10 131,943</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8 748,497</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7 256,726</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992</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06</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9 881,943</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8 448,497</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6 956,726</w:t>
            </w:r>
            <w:r>
              <w:rPr>
                <w:b/>
                <w:bCs/>
                <w:sz w:val="24"/>
                <w:szCs w:val="24"/>
              </w:rPr>
              <w:t xml:space="preserve"> </w:t>
            </w:r>
          </w:p>
        </w:tc>
      </w:tr>
      <w:tr w:rsidR="00982A87" w:rsidRPr="00982A87" w:rsidTr="00982A87">
        <w:trPr>
          <w:trHeight w:val="76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Муниципальная программа Колышлейского района Пензенской области «Управление муниципальными финансами и муниципальным долгом Колышлейского района на 2014-2022 годы»</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992</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06</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11 0 00 00000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9 837,334</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8 403,888</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6 912,117</w:t>
            </w:r>
            <w:r>
              <w:rPr>
                <w:b/>
                <w:bCs/>
                <w:sz w:val="24"/>
                <w:szCs w:val="24"/>
              </w:rPr>
              <w:t xml:space="preserve"> </w:t>
            </w:r>
          </w:p>
        </w:tc>
      </w:tr>
      <w:tr w:rsidR="00982A87" w:rsidRPr="00982A87" w:rsidTr="00982A87">
        <w:trPr>
          <w:trHeight w:val="52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Подпрограмма «Предоставление межбюджетных трансфертов»</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992</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06</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11 2 00 00000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3,172</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3,172</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3,172</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Основное мероприятие "Повышение эффективности предоставления и использования субвенций"</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992</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06</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11 2 02 00000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3,172</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3,172</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3,172</w:t>
            </w:r>
            <w:r>
              <w:rPr>
                <w:b/>
                <w:bCs/>
                <w:sz w:val="24"/>
                <w:szCs w:val="24"/>
              </w:rPr>
              <w:t xml:space="preserve"> </w:t>
            </w:r>
          </w:p>
        </w:tc>
      </w:tr>
      <w:tr w:rsidR="00982A87" w:rsidRPr="00982A87" w:rsidTr="00982A87">
        <w:trPr>
          <w:trHeight w:val="76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Исполнении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992</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06</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11 2 02 74030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3,172</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3,172</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3,172</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Закупка товаров, работ и услуг для обеспечения государственных (муниципальных) нужд</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992</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06</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11 2 02 74030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200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3,172</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3,172</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3,172</w:t>
            </w:r>
            <w:r>
              <w:rPr>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Иные закупки товаров, работ и услуг для обеспечения государственных (муниципальных) нужд</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992</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06</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11 2 02 74030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240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3,172</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3,172</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3,172</w:t>
            </w:r>
            <w:r>
              <w:rPr>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Подпрограмма «Обеспечение деятельности Управления финансов Администрации Колышлейского района»</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992</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06</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11 3 00 00000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9 834,162</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8 400,716</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6 908,945</w:t>
            </w:r>
            <w:r>
              <w:rPr>
                <w:b/>
                <w:bCs/>
                <w:sz w:val="24"/>
                <w:szCs w:val="24"/>
              </w:rPr>
              <w:t xml:space="preserve"> </w:t>
            </w:r>
          </w:p>
        </w:tc>
      </w:tr>
      <w:tr w:rsidR="00982A87" w:rsidRPr="00982A87" w:rsidTr="004B3AB1">
        <w:trPr>
          <w:trHeight w:val="28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 xml:space="preserve">Основное мероприятие "Формирование и исполнение бюджета Колышлейского района, контроль за исполнением бюджета </w:t>
            </w:r>
            <w:r w:rsidRPr="00982A87">
              <w:rPr>
                <w:b/>
                <w:bCs/>
                <w:sz w:val="24"/>
                <w:szCs w:val="24"/>
              </w:rPr>
              <w:lastRenderedPageBreak/>
              <w:t>Колышлейского района"</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lastRenderedPageBreak/>
              <w:t>992</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06</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11 3 01 00000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9 834,162</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8 400,716</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6 908,945</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lastRenderedPageBreak/>
              <w:t>Расходы на выплаты по оплате труда работников органов местного самоуправления</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992</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06</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11 3 01 02100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9 314,778</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7 997,855</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6 571,090</w:t>
            </w:r>
            <w:r>
              <w:rPr>
                <w:b/>
                <w:bCs/>
                <w:sz w:val="24"/>
                <w:szCs w:val="24"/>
              </w:rPr>
              <w:t xml:space="preserve"> </w:t>
            </w:r>
          </w:p>
        </w:tc>
      </w:tr>
      <w:tr w:rsidR="00982A87" w:rsidRPr="00982A87" w:rsidTr="00982A87">
        <w:trPr>
          <w:trHeight w:val="102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992</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06</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11 3 01 02100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9 314,778</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7 997,855</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6 571,090</w:t>
            </w:r>
            <w:r>
              <w:rPr>
                <w:sz w:val="24"/>
                <w:szCs w:val="24"/>
              </w:rPr>
              <w:t xml:space="preserve"> </w:t>
            </w:r>
          </w:p>
        </w:tc>
      </w:tr>
      <w:tr w:rsidR="00982A87" w:rsidRPr="00982A87" w:rsidTr="00982A87">
        <w:trPr>
          <w:trHeight w:val="27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Расходы на выплаты персоналу государственных (муниципальных) органов</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992</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06</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11 3 01 02100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120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9 314,778</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7 997,855</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6 571,090</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Расходы на обеспечение функций органов местного самоуправления</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992</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06</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11 3 01 02200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519,384</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402,861</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337,855</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Закупка товаров, работ и услуг для обеспечения государственных (муниципальных) нужд</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992</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06</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11 3 01 02200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200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502,584</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389,798</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327,277</w:t>
            </w:r>
            <w:r>
              <w:rPr>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Иные закупки товаров, работ и услуг для обеспечения государственных (муниципальных) нужд</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992</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06</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11 3 01 02200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240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502,584</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389,798</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327,277</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Иные бюджетные ассигнования</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992</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06</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11 3 01 02200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800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16,800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13,063</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10,578</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Уплата налогов, сборов и иных платежей</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992</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06</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11 3 01 02200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850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16,800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13,063</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10,578</w:t>
            </w:r>
            <w:r>
              <w:rPr>
                <w:sz w:val="24"/>
                <w:szCs w:val="24"/>
              </w:rPr>
              <w:t xml:space="preserve"> </w:t>
            </w:r>
          </w:p>
        </w:tc>
      </w:tr>
      <w:tr w:rsidR="00982A87" w:rsidRPr="00982A87" w:rsidTr="00982A87">
        <w:trPr>
          <w:trHeight w:val="52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Иные непрограмные расходы органов местного самоуправления Колышлейского района</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992</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06</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82 0 00 00000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44,609</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44,609</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44,609</w:t>
            </w:r>
            <w:r>
              <w:rPr>
                <w:b/>
                <w:bCs/>
                <w:sz w:val="24"/>
                <w:szCs w:val="24"/>
              </w:rPr>
              <w:t xml:space="preserve"> </w:t>
            </w:r>
          </w:p>
        </w:tc>
      </w:tr>
      <w:tr w:rsidR="00982A87" w:rsidRPr="00982A87" w:rsidTr="00982A87">
        <w:trPr>
          <w:trHeight w:val="52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Прочие расходы, связанные с исполнением переданных полномочий поселений</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992</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06</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82 1 00 00000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44,609</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44,609</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44,609</w:t>
            </w:r>
            <w:r>
              <w:rPr>
                <w:b/>
                <w:bCs/>
                <w:sz w:val="24"/>
                <w:szCs w:val="24"/>
              </w:rPr>
              <w:t xml:space="preserve"> </w:t>
            </w:r>
          </w:p>
        </w:tc>
      </w:tr>
      <w:tr w:rsidR="00982A87" w:rsidRPr="00982A87" w:rsidTr="00982A87">
        <w:trPr>
          <w:trHeight w:val="52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Исполнение полномочий поселений по осуществлению внутреннего муниципального финансового контроля</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992</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xml:space="preserve">01 </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06</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82 1 00 23670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21,451</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21,451</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21,451</w:t>
            </w:r>
            <w:r>
              <w:rPr>
                <w:sz w:val="24"/>
                <w:szCs w:val="24"/>
              </w:rPr>
              <w:t xml:space="preserve"> </w:t>
            </w:r>
          </w:p>
        </w:tc>
      </w:tr>
      <w:tr w:rsidR="00982A87" w:rsidRPr="00982A87" w:rsidTr="00982A87">
        <w:trPr>
          <w:trHeight w:val="61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Закупка товаров, работ и услуг для обеспечения государственных (муниципальных) нужд</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992</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 xml:space="preserve">01 </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06</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82 1 00 23670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200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21,451</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21,451</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21,451</w:t>
            </w:r>
            <w:r>
              <w:rPr>
                <w:sz w:val="24"/>
                <w:szCs w:val="24"/>
              </w:rPr>
              <w:t xml:space="preserve"> </w:t>
            </w:r>
          </w:p>
        </w:tc>
      </w:tr>
      <w:tr w:rsidR="00982A87" w:rsidRPr="00982A87" w:rsidTr="00982A87">
        <w:trPr>
          <w:trHeight w:val="58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Иные закупки товаров, работ и услуг для обеспечения государственных (муниципальных) нужд</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992</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 xml:space="preserve">01 </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06</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82 1 00 23670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240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21,451</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21,451</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21,451</w:t>
            </w:r>
            <w:r>
              <w:rPr>
                <w:sz w:val="24"/>
                <w:szCs w:val="24"/>
              </w:rPr>
              <w:t xml:space="preserve"> </w:t>
            </w:r>
          </w:p>
        </w:tc>
      </w:tr>
      <w:tr w:rsidR="00982A87" w:rsidRPr="00982A87" w:rsidTr="009C7607">
        <w:trPr>
          <w:trHeight w:val="138"/>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 xml:space="preserve">Исполнение полномочий поселений по формированию, исполнению бюджета поселений и </w:t>
            </w:r>
            <w:r w:rsidRPr="00982A87">
              <w:rPr>
                <w:b/>
                <w:bCs/>
                <w:sz w:val="24"/>
                <w:szCs w:val="24"/>
              </w:rPr>
              <w:lastRenderedPageBreak/>
              <w:t>контролю за исполнением данного бюджета</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lastRenderedPageBreak/>
              <w:t>992</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xml:space="preserve">01 </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06</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82 1 00 23680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23,158</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23,158</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23,158</w:t>
            </w:r>
            <w:r>
              <w:rPr>
                <w:sz w:val="24"/>
                <w:szCs w:val="24"/>
              </w:rPr>
              <w:t xml:space="preserve"> </w:t>
            </w:r>
          </w:p>
        </w:tc>
      </w:tr>
      <w:tr w:rsidR="00982A87" w:rsidRPr="00982A87" w:rsidTr="00982A87">
        <w:trPr>
          <w:trHeight w:val="52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lastRenderedPageBreak/>
              <w:t>Закупка товаров, работ и услуг для обеспечения государственных (муниципальных) нужд</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992</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 xml:space="preserve">01 </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06</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82 1 00 23680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200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23,158</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23,158</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23,158</w:t>
            </w:r>
            <w:r>
              <w:rPr>
                <w:sz w:val="24"/>
                <w:szCs w:val="24"/>
              </w:rPr>
              <w:t xml:space="preserve"> </w:t>
            </w:r>
          </w:p>
        </w:tc>
      </w:tr>
      <w:tr w:rsidR="00982A87" w:rsidRPr="00982A87" w:rsidTr="00982A87">
        <w:trPr>
          <w:trHeight w:val="52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Иные закупки товаров, работ и услуг для обеспечения государственных (муниципальных) нужд</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992</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 xml:space="preserve">01 </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06</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82 1 00 23680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240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23,158</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23,158</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23,158</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Резервные фонды</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992</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11</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250,000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300,000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300,000</w:t>
            </w:r>
            <w:r>
              <w:rPr>
                <w:b/>
                <w:bCs/>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Резервные фонды</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992</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11</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81 0 00 00000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250,000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300,000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300,000</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Резервные фонды</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992</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11</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81 1 00 00000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250,000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300,000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300,000</w:t>
            </w:r>
            <w:r>
              <w:rPr>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Резервный фонд администрации Колышлейского района Пензенской области</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992</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11</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81 1 00 20600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250,000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300,000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300,000</w:t>
            </w:r>
            <w:r>
              <w:rPr>
                <w:b/>
                <w:bCs/>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Иные бюджетные ассигнования</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992</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11</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81 1 00 20600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800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250,000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300,000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300,000</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Резервные средства</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992</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11</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81 1 00 20600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870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250,000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300,000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300,000</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Национальная оборона</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992</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02</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1 003,300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1 003,300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1 003,300</w:t>
            </w:r>
            <w:r>
              <w:rPr>
                <w:b/>
                <w:bCs/>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Мобилизация и вневойсковая подготовка</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992</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02</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03</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1 003,300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1 003,300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1 003,300</w:t>
            </w:r>
            <w:r>
              <w:rPr>
                <w:b/>
                <w:bCs/>
                <w:sz w:val="24"/>
                <w:szCs w:val="24"/>
              </w:rPr>
              <w:t xml:space="preserve"> </w:t>
            </w:r>
          </w:p>
        </w:tc>
      </w:tr>
      <w:tr w:rsidR="00982A87" w:rsidRPr="00982A87" w:rsidTr="00982A87">
        <w:trPr>
          <w:trHeight w:val="76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Муниципальная программа Колышлейского района Пензенской области «Управление муниципальными финансами и муниципальным долгом Колышлейского района на 2014-2022 годы»</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992</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02</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03</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11 0 00 00000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1 003,300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1 003,300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1 003,300</w:t>
            </w:r>
            <w:r>
              <w:rPr>
                <w:b/>
                <w:bCs/>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Подпрограмма «Предоставление межбюджетных трансфертов»</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992</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02</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03</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11 2 00 00000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1 003,300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1 003,300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1 003,300</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Основное мероприятие "Повышение эффективности предоставления и использования субвенций"</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992</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02</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03</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11 2 02 00000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1 003,300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1 003,300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1 003,300</w:t>
            </w:r>
            <w:r>
              <w:rPr>
                <w:b/>
                <w:bCs/>
                <w:sz w:val="24"/>
                <w:szCs w:val="24"/>
              </w:rPr>
              <w:t xml:space="preserve"> </w:t>
            </w:r>
          </w:p>
        </w:tc>
      </w:tr>
      <w:tr w:rsidR="00982A87" w:rsidRPr="00982A87" w:rsidTr="00982A87">
        <w:trPr>
          <w:trHeight w:val="76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Субвенции на осуществление полномочий Российской Федерации по первичному воинскому учету на территориях, где отсутствуют военные комиссариаты</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992</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02</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03</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11 2 02 51180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1 003,300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1 003,300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1 003,300</w:t>
            </w:r>
            <w:r>
              <w:rPr>
                <w:b/>
                <w:bCs/>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Межбюджетные трансферты</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992</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02</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11 2 02 51180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500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1 003,300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1 003,300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1 003,300</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Субвенции</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992</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02</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11 2 02 51180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530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1 003,300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1 003,300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1 003,300</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Обслуживание государственного и муниципального долга</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992</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13</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907,487</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956,738</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783,208</w:t>
            </w:r>
            <w:r>
              <w:rPr>
                <w:b/>
                <w:bCs/>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 xml:space="preserve">Обслуживание государственного внутреннего и </w:t>
            </w:r>
            <w:r w:rsidRPr="00982A87">
              <w:rPr>
                <w:b/>
                <w:bCs/>
                <w:sz w:val="24"/>
                <w:szCs w:val="24"/>
              </w:rPr>
              <w:lastRenderedPageBreak/>
              <w:t>муниципального долга</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lastRenderedPageBreak/>
              <w:t>992</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13</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907,487</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956,738</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783,208</w:t>
            </w:r>
            <w:r>
              <w:rPr>
                <w:b/>
                <w:bCs/>
                <w:sz w:val="24"/>
                <w:szCs w:val="24"/>
              </w:rPr>
              <w:t xml:space="preserve"> </w:t>
            </w:r>
          </w:p>
        </w:tc>
      </w:tr>
      <w:tr w:rsidR="00982A87" w:rsidRPr="00982A87" w:rsidTr="00982A87">
        <w:trPr>
          <w:trHeight w:val="76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lastRenderedPageBreak/>
              <w:t>Муниципальная программа Колышлейского района Пензенской области «Управление муниципальными финансами и муниципальным долгом Колышлейского района на 2014-2022 годы»</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992</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13</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11 0 00 00000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907,487</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956,738</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783,208</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Подпрограмма «Управление муниципальным долгом Колышлейского района»</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992</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13</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11 1 00 00000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907,487</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956,738</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783,208</w:t>
            </w:r>
            <w:r>
              <w:rPr>
                <w:b/>
                <w:bCs/>
                <w:sz w:val="24"/>
                <w:szCs w:val="24"/>
              </w:rPr>
              <w:t xml:space="preserve"> </w:t>
            </w:r>
          </w:p>
        </w:tc>
      </w:tr>
      <w:tr w:rsidR="00982A87" w:rsidRPr="00982A87" w:rsidTr="00982A87">
        <w:trPr>
          <w:trHeight w:val="76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992</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13</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11 1 01 00000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907,487</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956,738</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783,208</w:t>
            </w:r>
            <w:r>
              <w:rPr>
                <w:b/>
                <w:bCs/>
                <w:sz w:val="24"/>
                <w:szCs w:val="24"/>
              </w:rPr>
              <w:t xml:space="preserve"> </w:t>
            </w:r>
          </w:p>
        </w:tc>
      </w:tr>
      <w:tr w:rsidR="00982A87" w:rsidRPr="00982A87" w:rsidTr="00982A87">
        <w:trPr>
          <w:trHeight w:val="102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Проценты за рассрочку погашения реструктурированной задолженности бюджета Колышлейского района по бюджетным кредитам, предоставленным из бюджета Пензенской области на мероприятия по обеспечению ликвидации последствий засухи</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992</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13</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11 1 01 20870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3,709</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2,657</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1,603</w:t>
            </w:r>
            <w:r>
              <w:rPr>
                <w:b/>
                <w:bCs/>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Обслуживание (государственного) муниципального долга</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992</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13</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11 1 01 20870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700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3,709</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2,657</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1,603</w:t>
            </w:r>
            <w:r>
              <w:rPr>
                <w:b/>
                <w:bCs/>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Обслуживание муниципального долга</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992</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13</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11 1 01 20870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730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3,709</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2,657</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1,603</w:t>
            </w:r>
            <w:r>
              <w:rPr>
                <w:sz w:val="24"/>
                <w:szCs w:val="24"/>
              </w:rPr>
              <w:t xml:space="preserve"> </w:t>
            </w:r>
          </w:p>
        </w:tc>
      </w:tr>
      <w:tr w:rsidR="00982A87" w:rsidRPr="00982A87" w:rsidTr="00982A87">
        <w:trPr>
          <w:trHeight w:val="510"/>
        </w:trPr>
        <w:tc>
          <w:tcPr>
            <w:tcW w:w="5812" w:type="dxa"/>
            <w:shd w:val="clear" w:color="auto" w:fill="auto"/>
            <w:noWrap/>
            <w:vAlign w:val="bottom"/>
            <w:hideMark/>
          </w:tcPr>
          <w:p w:rsidR="00982A87" w:rsidRPr="00982A87" w:rsidRDefault="00982A87" w:rsidP="00982A87">
            <w:pPr>
              <w:widowControl/>
              <w:jc w:val="both"/>
              <w:rPr>
                <w:sz w:val="24"/>
                <w:szCs w:val="24"/>
              </w:rPr>
            </w:pPr>
            <w:r w:rsidRPr="00982A87">
              <w:rPr>
                <w:sz w:val="24"/>
                <w:szCs w:val="24"/>
              </w:rPr>
              <w:t>Проценты по реструктуризированным бюджетным кредитам, полученным из бюджета Пензенской области.</w:t>
            </w:r>
            <w:r>
              <w:rPr>
                <w:sz w:val="24"/>
                <w:szCs w:val="24"/>
              </w:rPr>
              <w:t xml:space="preserve"> </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992</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13</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11 1 01 20880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7,649</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5,479</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3,305</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Обслуживание (государственного) муниципального долга</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992</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13</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11 1 01 20880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700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7,649</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5,479</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3,305</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Обслуживание муниципального долга</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992</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13</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11 1 01 20880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730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7,649</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5,479</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3,305</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Процентные платежи по муниципальному долгу Колышлейского района</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992</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13</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11 1 01 20890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896,129</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948,602</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778,300</w:t>
            </w:r>
            <w:r>
              <w:rPr>
                <w:b/>
                <w:bCs/>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Обслуживание (государственного) муниципального долга</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992</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13</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11 1 01 20890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700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896,129</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948,602</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778,300</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Обслуживание муниципального долга</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992</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13</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11 1 01 20890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730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896,129</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948,602</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778,300</w:t>
            </w:r>
            <w:r>
              <w:rPr>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lastRenderedPageBreak/>
              <w:t>Межбюджетные трансферты общего характера бюджетам субъектов Российской Федерации и муниципальных образований</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992</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16 496,564</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15 918,690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16 154,583</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Дотации на выравнивание бюджетной обеспеченности субъектов Российской Федерации и муниципальных образований</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992</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11 936,564</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11 118,690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11 354,583</w:t>
            </w:r>
            <w:r>
              <w:rPr>
                <w:b/>
                <w:bCs/>
                <w:sz w:val="24"/>
                <w:szCs w:val="24"/>
              </w:rPr>
              <w:t xml:space="preserve"> </w:t>
            </w:r>
          </w:p>
        </w:tc>
      </w:tr>
      <w:tr w:rsidR="00982A87" w:rsidRPr="00982A87" w:rsidTr="00982A87">
        <w:trPr>
          <w:trHeight w:val="76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Муниципальная программа Колышлейского района Пензенской области «Управление муниципальными финансами и муниципальным долгом Колышлейского района на 2014-2022 годы»</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992</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11 0 00 00000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11 936,564</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11 118,690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11 354,583</w:t>
            </w:r>
            <w:r>
              <w:rPr>
                <w:b/>
                <w:bCs/>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Подпрограмма «Предоставление межбюджетных трансфертов»</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992</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11 2 00 00000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11 936,564</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11 118,690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11 354,583</w:t>
            </w:r>
            <w:r>
              <w:rPr>
                <w:b/>
                <w:bCs/>
                <w:sz w:val="24"/>
                <w:szCs w:val="24"/>
              </w:rPr>
              <w:t xml:space="preserve"> </w:t>
            </w:r>
          </w:p>
        </w:tc>
      </w:tr>
      <w:tr w:rsidR="00982A87" w:rsidRPr="00982A87" w:rsidTr="00982A87">
        <w:trPr>
          <w:trHeight w:val="76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Основное мероприятие "Выравнивание бюджетной обеспеченности сельских и городских поселений Колышлейского района Пензенской области"</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992</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11 2 01 81000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5 440,000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5 200,000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5 200,000</w:t>
            </w:r>
            <w:r>
              <w:rPr>
                <w:b/>
                <w:bCs/>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Дотации на выравнивание бюджетной обеспеченности поселений</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992</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11 2 01 81000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5 440,000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5 200,000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5 200,000</w:t>
            </w:r>
            <w:r>
              <w:rPr>
                <w:b/>
                <w:bCs/>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Межбюджетные трансферты</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992</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11 2 01 81000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500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5 440,000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5 200,000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5 200,000</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Дотации</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992</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11 2 01 81000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510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5 440,000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5 200,000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5 200,000</w:t>
            </w:r>
            <w:r>
              <w:rPr>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Основное мероприятие "Повышение эффективности предоставления и использования субвенций"</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992</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11 2 02 00000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6 496,564</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5 918,690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6 154,583</w:t>
            </w:r>
            <w:r>
              <w:rPr>
                <w:b/>
                <w:bCs/>
                <w:sz w:val="24"/>
                <w:szCs w:val="24"/>
              </w:rPr>
              <w:t xml:space="preserve"> </w:t>
            </w:r>
          </w:p>
        </w:tc>
      </w:tr>
      <w:tr w:rsidR="00982A87" w:rsidRPr="00982A87" w:rsidTr="00982A87">
        <w:trPr>
          <w:trHeight w:val="76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Исполнении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992</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11 2 02 74030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6 496,564</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5 918,690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6 154,583</w:t>
            </w:r>
            <w:r>
              <w:rPr>
                <w:b/>
                <w:bCs/>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Межбюджетные трансферты</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992</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11 2 02 74030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500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6 496,564</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5 918,690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6 154,583</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Дотации</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992</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11 2 02 74030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510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6 496,564</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5 918,690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6 154,583</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Прочие межбюджетные трансферты общего характера</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992</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03</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4 560,000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4 800,000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4 800,000</w:t>
            </w:r>
            <w:r>
              <w:rPr>
                <w:b/>
                <w:bCs/>
                <w:sz w:val="24"/>
                <w:szCs w:val="24"/>
              </w:rPr>
              <w:t xml:space="preserve"> </w:t>
            </w:r>
          </w:p>
        </w:tc>
      </w:tr>
      <w:tr w:rsidR="00982A87" w:rsidRPr="00982A87" w:rsidTr="00982A87">
        <w:trPr>
          <w:trHeight w:val="76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lastRenderedPageBreak/>
              <w:t>Муниципальная программа Колышлейского района Пензенской области «Управление муниципальными финансами и муниципальным долгом Колышлейского района на 2014-2022 годы»</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992</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03</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11 0 00 00000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4 560,000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4 800,000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4 800,000</w:t>
            </w:r>
            <w:r>
              <w:rPr>
                <w:b/>
                <w:bCs/>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Подпрограмма «Предоставление межбюджетных трансфертов»</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992</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03</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11 2 00 00000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4 560,000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4 800,000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4 800,000</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Основное мероприятие "Содействие повышению качества управления муниципальными финансами"</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992</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03</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11 2 03 00000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4 560,000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4 800,000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4 800,000</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Межбюджетные трансферты на поддержку мер по обеспеченности сбалансированности бюджетов</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992</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03</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11 2 03 80150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4 560,000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4 800,000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4 800,000</w:t>
            </w:r>
            <w:r>
              <w:rPr>
                <w:b/>
                <w:bCs/>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Межбюджетные трансферты</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992</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11 2 03 80150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500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4 560,000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4 800,000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4 800,000</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Иные межбюджетные трансферты</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992</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11 2 03 80150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540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4 560,000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4 800,000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4 800,000</w:t>
            </w:r>
            <w:r>
              <w:rPr>
                <w:sz w:val="24"/>
                <w:szCs w:val="24"/>
              </w:rPr>
              <w:t xml:space="preserve"> </w:t>
            </w:r>
          </w:p>
        </w:tc>
      </w:tr>
    </w:tbl>
    <w:p w:rsidR="00C45D4D" w:rsidRDefault="00C45D4D" w:rsidP="00C45D4D">
      <w:pPr>
        <w:tabs>
          <w:tab w:val="left" w:pos="954"/>
          <w:tab w:val="left" w:pos="7110"/>
        </w:tabs>
        <w:ind w:firstLine="953"/>
        <w:jc w:val="right"/>
      </w:pPr>
      <w:r>
        <w:t>»;</w:t>
      </w:r>
    </w:p>
    <w:p w:rsidR="00CD6215" w:rsidRDefault="00CD6215" w:rsidP="005F51AF">
      <w:pPr>
        <w:tabs>
          <w:tab w:val="left" w:pos="954"/>
          <w:tab w:val="left" w:pos="7110"/>
        </w:tabs>
        <w:ind w:firstLine="953"/>
        <w:rPr>
          <w:sz w:val="24"/>
          <w:szCs w:val="24"/>
        </w:rPr>
      </w:pPr>
    </w:p>
    <w:p w:rsidR="005A6C0D" w:rsidRPr="00CE1BE9" w:rsidRDefault="00C779CD" w:rsidP="005F51AF">
      <w:pPr>
        <w:tabs>
          <w:tab w:val="left" w:pos="954"/>
          <w:tab w:val="left" w:pos="7110"/>
        </w:tabs>
        <w:ind w:firstLine="953"/>
        <w:rPr>
          <w:sz w:val="24"/>
          <w:szCs w:val="24"/>
        </w:rPr>
      </w:pPr>
      <w:r>
        <w:rPr>
          <w:sz w:val="24"/>
          <w:szCs w:val="24"/>
        </w:rPr>
        <w:t>8</w:t>
      </w:r>
      <w:r w:rsidR="00455338">
        <w:rPr>
          <w:sz w:val="24"/>
          <w:szCs w:val="24"/>
        </w:rPr>
        <w:t>) приложение 9</w:t>
      </w:r>
      <w:r w:rsidR="00C45D4D" w:rsidRPr="00CE1BE9">
        <w:rPr>
          <w:sz w:val="24"/>
          <w:szCs w:val="24"/>
        </w:rPr>
        <w:t xml:space="preserve"> изложить в следующей редакции:</w:t>
      </w:r>
    </w:p>
    <w:p w:rsidR="00C45D4D" w:rsidRPr="00CE1BE9" w:rsidRDefault="00C45D4D" w:rsidP="001C79FA">
      <w:pPr>
        <w:tabs>
          <w:tab w:val="left" w:pos="954"/>
          <w:tab w:val="left" w:pos="7110"/>
        </w:tabs>
        <w:ind w:firstLine="953"/>
        <w:jc w:val="right"/>
        <w:rPr>
          <w:sz w:val="24"/>
          <w:szCs w:val="24"/>
        </w:rPr>
      </w:pPr>
      <w:r w:rsidRPr="00CE1BE9">
        <w:rPr>
          <w:sz w:val="24"/>
          <w:szCs w:val="24"/>
        </w:rPr>
        <w:t xml:space="preserve">«Приложение </w:t>
      </w:r>
      <w:r w:rsidR="00455338">
        <w:rPr>
          <w:sz w:val="24"/>
          <w:szCs w:val="24"/>
        </w:rPr>
        <w:t>9</w:t>
      </w:r>
    </w:p>
    <w:p w:rsidR="00455338" w:rsidRPr="003D6CF8" w:rsidRDefault="00455338" w:rsidP="00455338">
      <w:pPr>
        <w:pStyle w:val="a1"/>
        <w:spacing w:after="0"/>
        <w:jc w:val="right"/>
        <w:rPr>
          <w:sz w:val="24"/>
          <w:szCs w:val="24"/>
        </w:rPr>
      </w:pPr>
      <w:r w:rsidRPr="003D6CF8">
        <w:rPr>
          <w:sz w:val="24"/>
          <w:szCs w:val="24"/>
        </w:rPr>
        <w:t>к Решению Собрания представителей</w:t>
      </w:r>
    </w:p>
    <w:p w:rsidR="00455338" w:rsidRPr="003D6CF8" w:rsidRDefault="00455338" w:rsidP="00455338">
      <w:pPr>
        <w:pStyle w:val="a1"/>
        <w:spacing w:after="0"/>
        <w:jc w:val="right"/>
        <w:rPr>
          <w:sz w:val="24"/>
          <w:szCs w:val="24"/>
        </w:rPr>
      </w:pPr>
      <w:r w:rsidRPr="003D6CF8">
        <w:rPr>
          <w:sz w:val="24"/>
          <w:szCs w:val="24"/>
        </w:rPr>
        <w:t xml:space="preserve"> Колышлейского района Пензенской области </w:t>
      </w:r>
    </w:p>
    <w:p w:rsidR="00455338" w:rsidRPr="003D6CF8" w:rsidRDefault="00455338" w:rsidP="00455338">
      <w:pPr>
        <w:pStyle w:val="a1"/>
        <w:spacing w:after="0"/>
        <w:jc w:val="right"/>
        <w:rPr>
          <w:sz w:val="24"/>
          <w:szCs w:val="24"/>
        </w:rPr>
      </w:pPr>
      <w:r w:rsidRPr="003D6CF8">
        <w:rPr>
          <w:sz w:val="24"/>
          <w:szCs w:val="24"/>
        </w:rPr>
        <w:t>«О бюджете Колышлейского района Пензенской области на 201</w:t>
      </w:r>
      <w:r w:rsidR="004259A4">
        <w:rPr>
          <w:sz w:val="24"/>
          <w:szCs w:val="24"/>
        </w:rPr>
        <w:t>9</w:t>
      </w:r>
      <w:r w:rsidRPr="003D6CF8">
        <w:rPr>
          <w:sz w:val="24"/>
          <w:szCs w:val="24"/>
        </w:rPr>
        <w:t xml:space="preserve"> год</w:t>
      </w:r>
    </w:p>
    <w:p w:rsidR="00455338" w:rsidRPr="003D6CF8" w:rsidRDefault="00455338" w:rsidP="00455338">
      <w:pPr>
        <w:pStyle w:val="a1"/>
        <w:spacing w:after="0"/>
        <w:jc w:val="right"/>
        <w:rPr>
          <w:sz w:val="24"/>
          <w:szCs w:val="24"/>
        </w:rPr>
      </w:pPr>
      <w:r w:rsidRPr="003D6CF8">
        <w:rPr>
          <w:sz w:val="24"/>
          <w:szCs w:val="24"/>
        </w:rPr>
        <w:t>и на плановый период 20</w:t>
      </w:r>
      <w:r w:rsidR="004259A4">
        <w:rPr>
          <w:sz w:val="24"/>
          <w:szCs w:val="24"/>
        </w:rPr>
        <w:t>20</w:t>
      </w:r>
      <w:r w:rsidRPr="003D6CF8">
        <w:rPr>
          <w:sz w:val="24"/>
          <w:szCs w:val="24"/>
        </w:rPr>
        <w:t xml:space="preserve"> и 20</w:t>
      </w:r>
      <w:r>
        <w:rPr>
          <w:sz w:val="24"/>
          <w:szCs w:val="24"/>
        </w:rPr>
        <w:t>2</w:t>
      </w:r>
      <w:r w:rsidR="004259A4">
        <w:rPr>
          <w:sz w:val="24"/>
          <w:szCs w:val="24"/>
        </w:rPr>
        <w:t>1</w:t>
      </w:r>
      <w:r w:rsidRPr="003D6CF8">
        <w:rPr>
          <w:sz w:val="24"/>
          <w:szCs w:val="24"/>
        </w:rPr>
        <w:t xml:space="preserve"> годов»</w:t>
      </w:r>
    </w:p>
    <w:p w:rsidR="00C45D4D" w:rsidRDefault="00C45D4D" w:rsidP="00C45D4D">
      <w:pPr>
        <w:jc w:val="center"/>
      </w:pPr>
    </w:p>
    <w:p w:rsidR="006846AA" w:rsidRDefault="00455338" w:rsidP="00CF0BA1">
      <w:pPr>
        <w:jc w:val="center"/>
        <w:rPr>
          <w:b/>
          <w:sz w:val="26"/>
          <w:szCs w:val="26"/>
        </w:rPr>
      </w:pPr>
      <w:r w:rsidRPr="00C04BFA">
        <w:rPr>
          <w:b/>
          <w:sz w:val="26"/>
          <w:szCs w:val="26"/>
        </w:rPr>
        <w:t>Р</w:t>
      </w:r>
      <w:r>
        <w:rPr>
          <w:b/>
          <w:sz w:val="26"/>
          <w:szCs w:val="26"/>
        </w:rPr>
        <w:t>аспределение бюджетных ассигнований по целевым статьям (муниципальным программам Колышлейского района и непрограммным направлениям деятельности), группам видов расходов, подгруппам видов расходов, разделам, подразделам классификации расходов бюджета на 201</w:t>
      </w:r>
      <w:r w:rsidR="004259A4">
        <w:rPr>
          <w:b/>
          <w:sz w:val="26"/>
          <w:szCs w:val="26"/>
        </w:rPr>
        <w:t>9 год и на плановый период 2020</w:t>
      </w:r>
      <w:r>
        <w:rPr>
          <w:b/>
          <w:sz w:val="26"/>
          <w:szCs w:val="26"/>
        </w:rPr>
        <w:t xml:space="preserve"> и 202</w:t>
      </w:r>
      <w:r w:rsidR="004259A4">
        <w:rPr>
          <w:b/>
          <w:sz w:val="26"/>
          <w:szCs w:val="26"/>
        </w:rPr>
        <w:t>1</w:t>
      </w:r>
      <w:r>
        <w:rPr>
          <w:b/>
          <w:sz w:val="26"/>
          <w:szCs w:val="26"/>
        </w:rPr>
        <w:t xml:space="preserve"> годов</w:t>
      </w:r>
    </w:p>
    <w:p w:rsidR="007C6C5D" w:rsidRDefault="007C6C5D" w:rsidP="007B324E">
      <w:pPr>
        <w:jc w:val="right"/>
        <w:rPr>
          <w:sz w:val="24"/>
          <w:szCs w:val="24"/>
        </w:rPr>
      </w:pPr>
      <w:r w:rsidRPr="00455338">
        <w:rPr>
          <w:sz w:val="24"/>
          <w:szCs w:val="24"/>
        </w:rPr>
        <w:t>(тыс. рублей)</w:t>
      </w:r>
    </w:p>
    <w:p w:rsidR="001B5344" w:rsidRDefault="001B5344" w:rsidP="007B324E">
      <w:pPr>
        <w:jc w:val="right"/>
        <w:rPr>
          <w:sz w:val="24"/>
          <w:szCs w:val="24"/>
        </w:rPr>
      </w:pPr>
    </w:p>
    <w:tbl>
      <w:tblPr>
        <w:tblW w:w="1580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804"/>
        <w:gridCol w:w="1701"/>
        <w:gridCol w:w="851"/>
        <w:gridCol w:w="567"/>
        <w:gridCol w:w="567"/>
        <w:gridCol w:w="1843"/>
        <w:gridCol w:w="1842"/>
        <w:gridCol w:w="1628"/>
      </w:tblGrid>
      <w:tr w:rsidR="001B5344" w:rsidRPr="001B5344" w:rsidTr="004B3AB1">
        <w:trPr>
          <w:trHeight w:val="510"/>
          <w:tblHeader/>
        </w:trPr>
        <w:tc>
          <w:tcPr>
            <w:tcW w:w="6804" w:type="dxa"/>
            <w:shd w:val="clear" w:color="auto" w:fill="auto"/>
            <w:vAlign w:val="bottom"/>
            <w:hideMark/>
          </w:tcPr>
          <w:p w:rsidR="001B5344" w:rsidRPr="001B5344" w:rsidRDefault="001B5344" w:rsidP="001B5344">
            <w:pPr>
              <w:widowControl/>
              <w:jc w:val="center"/>
              <w:rPr>
                <w:b/>
                <w:bCs/>
                <w:sz w:val="24"/>
                <w:szCs w:val="24"/>
              </w:rPr>
            </w:pPr>
            <w:r w:rsidRPr="001B5344">
              <w:rPr>
                <w:b/>
                <w:bCs/>
                <w:sz w:val="24"/>
                <w:szCs w:val="24"/>
              </w:rPr>
              <w:t>Наименование</w:t>
            </w:r>
          </w:p>
        </w:tc>
        <w:tc>
          <w:tcPr>
            <w:tcW w:w="1701" w:type="dxa"/>
            <w:shd w:val="clear" w:color="auto" w:fill="auto"/>
            <w:vAlign w:val="bottom"/>
            <w:hideMark/>
          </w:tcPr>
          <w:p w:rsidR="001B5344" w:rsidRPr="001B5344" w:rsidRDefault="001B5344" w:rsidP="001B5344">
            <w:pPr>
              <w:widowControl/>
              <w:jc w:val="center"/>
              <w:rPr>
                <w:b/>
                <w:bCs/>
                <w:sz w:val="24"/>
                <w:szCs w:val="24"/>
              </w:rPr>
            </w:pPr>
            <w:r w:rsidRPr="001B5344">
              <w:rPr>
                <w:b/>
                <w:bCs/>
                <w:sz w:val="24"/>
                <w:szCs w:val="24"/>
              </w:rPr>
              <w:t>ЦСР</w:t>
            </w:r>
          </w:p>
        </w:tc>
        <w:tc>
          <w:tcPr>
            <w:tcW w:w="851" w:type="dxa"/>
            <w:shd w:val="clear" w:color="auto" w:fill="auto"/>
            <w:vAlign w:val="bottom"/>
            <w:hideMark/>
          </w:tcPr>
          <w:p w:rsidR="001B5344" w:rsidRPr="001B5344" w:rsidRDefault="001B5344" w:rsidP="001B5344">
            <w:pPr>
              <w:widowControl/>
              <w:jc w:val="center"/>
              <w:rPr>
                <w:b/>
                <w:bCs/>
                <w:sz w:val="24"/>
                <w:szCs w:val="24"/>
              </w:rPr>
            </w:pPr>
            <w:r w:rsidRPr="001B5344">
              <w:rPr>
                <w:b/>
                <w:bCs/>
                <w:sz w:val="24"/>
                <w:szCs w:val="24"/>
              </w:rPr>
              <w:t>ВР</w:t>
            </w:r>
          </w:p>
        </w:tc>
        <w:tc>
          <w:tcPr>
            <w:tcW w:w="567" w:type="dxa"/>
            <w:shd w:val="clear" w:color="auto" w:fill="auto"/>
            <w:vAlign w:val="bottom"/>
            <w:hideMark/>
          </w:tcPr>
          <w:p w:rsidR="001B5344" w:rsidRPr="001B5344" w:rsidRDefault="001B5344" w:rsidP="001B5344">
            <w:pPr>
              <w:widowControl/>
              <w:jc w:val="center"/>
              <w:rPr>
                <w:b/>
                <w:bCs/>
                <w:sz w:val="24"/>
                <w:szCs w:val="24"/>
              </w:rPr>
            </w:pPr>
            <w:r w:rsidRPr="001B5344">
              <w:rPr>
                <w:b/>
                <w:bCs/>
                <w:sz w:val="24"/>
                <w:szCs w:val="24"/>
              </w:rPr>
              <w:t>Рз</w:t>
            </w:r>
          </w:p>
        </w:tc>
        <w:tc>
          <w:tcPr>
            <w:tcW w:w="567" w:type="dxa"/>
            <w:shd w:val="clear" w:color="auto" w:fill="auto"/>
            <w:vAlign w:val="bottom"/>
            <w:hideMark/>
          </w:tcPr>
          <w:p w:rsidR="001B5344" w:rsidRPr="001B5344" w:rsidRDefault="001B5344" w:rsidP="001B5344">
            <w:pPr>
              <w:widowControl/>
              <w:jc w:val="center"/>
              <w:rPr>
                <w:b/>
                <w:bCs/>
                <w:sz w:val="24"/>
                <w:szCs w:val="24"/>
              </w:rPr>
            </w:pPr>
            <w:r w:rsidRPr="001B5344">
              <w:rPr>
                <w:b/>
                <w:bCs/>
                <w:sz w:val="24"/>
                <w:szCs w:val="24"/>
              </w:rPr>
              <w:t>ПР</w:t>
            </w:r>
          </w:p>
        </w:tc>
        <w:tc>
          <w:tcPr>
            <w:tcW w:w="1843" w:type="dxa"/>
            <w:shd w:val="clear" w:color="auto" w:fill="auto"/>
            <w:vAlign w:val="bottom"/>
            <w:hideMark/>
          </w:tcPr>
          <w:p w:rsidR="001B5344" w:rsidRPr="001B5344" w:rsidRDefault="001B5344" w:rsidP="001B5344">
            <w:pPr>
              <w:widowControl/>
              <w:jc w:val="center"/>
              <w:rPr>
                <w:b/>
                <w:bCs/>
                <w:sz w:val="24"/>
                <w:szCs w:val="24"/>
              </w:rPr>
            </w:pPr>
            <w:r w:rsidRPr="001B5344">
              <w:rPr>
                <w:b/>
                <w:bCs/>
                <w:sz w:val="24"/>
                <w:szCs w:val="24"/>
              </w:rPr>
              <w:t xml:space="preserve"> Сумма на 2019 год </w:t>
            </w:r>
          </w:p>
        </w:tc>
        <w:tc>
          <w:tcPr>
            <w:tcW w:w="1842" w:type="dxa"/>
            <w:shd w:val="clear" w:color="auto" w:fill="auto"/>
            <w:vAlign w:val="bottom"/>
            <w:hideMark/>
          </w:tcPr>
          <w:p w:rsidR="001B5344" w:rsidRPr="001B5344" w:rsidRDefault="001B5344" w:rsidP="001B5344">
            <w:pPr>
              <w:widowControl/>
              <w:jc w:val="center"/>
              <w:rPr>
                <w:b/>
                <w:bCs/>
                <w:sz w:val="24"/>
                <w:szCs w:val="24"/>
              </w:rPr>
            </w:pPr>
            <w:r w:rsidRPr="001B5344">
              <w:rPr>
                <w:b/>
                <w:bCs/>
                <w:sz w:val="24"/>
                <w:szCs w:val="24"/>
              </w:rPr>
              <w:t xml:space="preserve"> Сумма на 2020 год </w:t>
            </w:r>
          </w:p>
        </w:tc>
        <w:tc>
          <w:tcPr>
            <w:tcW w:w="1628" w:type="dxa"/>
            <w:shd w:val="clear" w:color="auto" w:fill="auto"/>
            <w:vAlign w:val="bottom"/>
            <w:hideMark/>
          </w:tcPr>
          <w:p w:rsidR="001B5344" w:rsidRPr="001B5344" w:rsidRDefault="001B5344" w:rsidP="001B5344">
            <w:pPr>
              <w:widowControl/>
              <w:jc w:val="center"/>
              <w:rPr>
                <w:b/>
                <w:bCs/>
                <w:sz w:val="24"/>
                <w:szCs w:val="24"/>
              </w:rPr>
            </w:pPr>
            <w:r w:rsidRPr="001B5344">
              <w:rPr>
                <w:b/>
                <w:bCs/>
                <w:sz w:val="24"/>
                <w:szCs w:val="24"/>
              </w:rPr>
              <w:t xml:space="preserve"> Сумма на 2021 год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ВСЕГО</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536 126,954</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416 797,170</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416 894,919</w:t>
            </w:r>
            <w:r>
              <w:rPr>
                <w:b/>
                <w:bCs/>
                <w:sz w:val="24"/>
                <w:szCs w:val="24"/>
              </w:rPr>
              <w:t xml:space="preserve"> </w:t>
            </w:r>
          </w:p>
        </w:tc>
      </w:tr>
      <w:tr w:rsidR="001B5344" w:rsidRPr="001B5344" w:rsidTr="001B5344">
        <w:trPr>
          <w:trHeight w:val="765"/>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lastRenderedPageBreak/>
              <w:t>Муниципальная программа Колышлейского района Пензенской области «Социальная поддержка граждан в Колышлейском районе на 2014-2022 годы»</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01 0 00 00000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108 006,848</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93 273,409</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95 235,218</w:t>
            </w:r>
            <w:r>
              <w:rPr>
                <w:b/>
                <w:bCs/>
                <w:sz w:val="24"/>
                <w:szCs w:val="24"/>
              </w:rPr>
              <w:t xml:space="preserve"> </w:t>
            </w:r>
          </w:p>
        </w:tc>
      </w:tr>
      <w:tr w:rsidR="001B5344" w:rsidRPr="001B5344" w:rsidTr="001B5344">
        <w:trPr>
          <w:trHeight w:val="1020"/>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Подпрограмма «Предоставление мер социальной поддержки отдельным категориям населения за счет средств бюджета Колышлейского района на 2014-2022 годы»</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01 2 00 00000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469,100</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469,100</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469,100</w:t>
            </w:r>
            <w:r>
              <w:rPr>
                <w:b/>
                <w:bCs/>
                <w:sz w:val="24"/>
                <w:szCs w:val="24"/>
              </w:rPr>
              <w:t xml:space="preserve"> </w:t>
            </w:r>
          </w:p>
        </w:tc>
      </w:tr>
      <w:tr w:rsidR="001B5344" w:rsidRPr="001B5344" w:rsidTr="001B5344">
        <w:trPr>
          <w:trHeight w:val="1020"/>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Основное мероприятие "Предоставление социальных и иных гарантий муниципальным служащим и лицам, замещавшим должности, приравненные к должностям муниципальной службы"</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01 2 02 00000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469,100</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469,100</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469,100</w:t>
            </w:r>
            <w:r>
              <w:rPr>
                <w:b/>
                <w:bCs/>
                <w:sz w:val="24"/>
                <w:szCs w:val="24"/>
              </w:rPr>
              <w:t xml:space="preserve"> </w:t>
            </w:r>
          </w:p>
        </w:tc>
      </w:tr>
      <w:tr w:rsidR="001B5344" w:rsidRPr="001B5344" w:rsidTr="001B5344">
        <w:trPr>
          <w:trHeight w:val="1785"/>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Доплаты к пенсиям за выслугу лет муниципальным служащим,</w:t>
            </w:r>
            <w:r>
              <w:rPr>
                <w:b/>
                <w:bCs/>
                <w:sz w:val="24"/>
                <w:szCs w:val="24"/>
              </w:rPr>
              <w:t xml:space="preserve"> </w:t>
            </w:r>
            <w:r w:rsidRPr="001B5344">
              <w:rPr>
                <w:b/>
                <w:bCs/>
                <w:sz w:val="24"/>
                <w:szCs w:val="24"/>
              </w:rPr>
              <w:t>установленные Решением Собрания представителей Колышлейского района Пензенской области от 25.04.2013 № 195-18/3 "Об утверждении Положения о пенсионном обеспечении за выслугу лет муниципальных служащих Колышлейского района Пензенской области"</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01 2 02 10100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469,100</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469,100</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469,100</w:t>
            </w:r>
            <w:r>
              <w:rPr>
                <w:b/>
                <w:bCs/>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Социальное обеспечение и иные выплаты населению</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01 2 02 10100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300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469,100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469,100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469,100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Публичные нормативные социальные выплаты гражданам</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01 2 02 10100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310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469,100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469,100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469,100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Социальная политика</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01 2 02 10100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310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469,100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469,100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469,100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Пенсионное обеспечение</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01 2 02 10100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310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469,100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469,100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469,100</w:t>
            </w:r>
            <w:r>
              <w:rPr>
                <w:sz w:val="24"/>
                <w:szCs w:val="24"/>
              </w:rPr>
              <w:t xml:space="preserve"> </w:t>
            </w:r>
          </w:p>
        </w:tc>
      </w:tr>
      <w:tr w:rsidR="001B5344" w:rsidRPr="001B5344" w:rsidTr="001B5344">
        <w:trPr>
          <w:trHeight w:val="1275"/>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 xml:space="preserve">Подпрограмма «Предоставление субсидий, субвенций и иных межбюджетных трансфертов на исполнение государственных полномочий в сфере социальной защиты и социальной поддержки населения Колышлейского района на 2014-2022 годы» </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01 3 00 00000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97 585,800</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81 006,300</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83 156,100</w:t>
            </w:r>
            <w:r>
              <w:rPr>
                <w:b/>
                <w:bCs/>
                <w:sz w:val="24"/>
                <w:szCs w:val="24"/>
              </w:rPr>
              <w:t xml:space="preserve"> </w:t>
            </w:r>
          </w:p>
        </w:tc>
      </w:tr>
      <w:tr w:rsidR="001B5344" w:rsidRPr="001B5344" w:rsidTr="001B5344">
        <w:trPr>
          <w:trHeight w:val="495"/>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Основное мероприятие " Государственная поддержка при улучшении жилищных условий молодых и многодетных семей"</w:t>
            </w:r>
          </w:p>
        </w:tc>
        <w:tc>
          <w:tcPr>
            <w:tcW w:w="1701" w:type="dxa"/>
            <w:shd w:val="clear" w:color="auto" w:fill="auto"/>
            <w:vAlign w:val="bottom"/>
            <w:hideMark/>
          </w:tcPr>
          <w:p w:rsidR="001B5344" w:rsidRPr="001B5344" w:rsidRDefault="001B5344" w:rsidP="001B5344">
            <w:pPr>
              <w:widowControl/>
              <w:jc w:val="center"/>
              <w:rPr>
                <w:b/>
                <w:bCs/>
                <w:sz w:val="24"/>
                <w:szCs w:val="24"/>
              </w:rPr>
            </w:pPr>
            <w:r w:rsidRPr="001B5344">
              <w:rPr>
                <w:b/>
                <w:bCs/>
                <w:sz w:val="24"/>
                <w:szCs w:val="24"/>
              </w:rPr>
              <w:t>01 3 01 00000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sidRPr="001B5344">
              <w:rPr>
                <w:b/>
                <w:bCs/>
                <w:sz w:val="24"/>
                <w:szCs w:val="24"/>
              </w:rPr>
              <w:t>1500,300</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w:t>
            </w:r>
            <w:r>
              <w:rPr>
                <w:b/>
                <w:bCs/>
                <w:sz w:val="24"/>
                <w:szCs w:val="24"/>
              </w:rPr>
              <w:t xml:space="preserve"> </w:t>
            </w:r>
          </w:p>
        </w:tc>
      </w:tr>
      <w:tr w:rsidR="001B5344" w:rsidRPr="001B5344" w:rsidTr="001B5344">
        <w:trPr>
          <w:trHeight w:val="285"/>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 </w:t>
            </w:r>
          </w:p>
        </w:tc>
        <w:tc>
          <w:tcPr>
            <w:tcW w:w="1701" w:type="dxa"/>
            <w:shd w:val="clear" w:color="auto" w:fill="auto"/>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sidRPr="001B5344">
              <w:rPr>
                <w:b/>
                <w:bCs/>
                <w:sz w:val="24"/>
                <w:szCs w:val="24"/>
              </w:rPr>
              <w:t>1500,300</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sidRPr="001B5344">
              <w:rPr>
                <w:b/>
                <w:bCs/>
                <w:sz w:val="24"/>
                <w:szCs w:val="24"/>
              </w:rPr>
              <w:t>0,000</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sidRPr="001B5344">
              <w:rPr>
                <w:b/>
                <w:bCs/>
                <w:sz w:val="24"/>
                <w:szCs w:val="24"/>
              </w:rPr>
              <w:t>0,000</w:t>
            </w:r>
          </w:p>
        </w:tc>
      </w:tr>
      <w:tr w:rsidR="001B5344" w:rsidRPr="001B5344" w:rsidTr="001B5344">
        <w:trPr>
          <w:trHeight w:val="555"/>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lastRenderedPageBreak/>
              <w:t>Предоставление социальных выплат на улучшение жилищных услов</w:t>
            </w:r>
            <w:r>
              <w:rPr>
                <w:b/>
                <w:bCs/>
                <w:sz w:val="24"/>
                <w:szCs w:val="24"/>
              </w:rPr>
              <w:t>и</w:t>
            </w:r>
            <w:r w:rsidRPr="001B5344">
              <w:rPr>
                <w:b/>
                <w:bCs/>
                <w:sz w:val="24"/>
                <w:szCs w:val="24"/>
              </w:rPr>
              <w:t>й многодетным семьям.</w:t>
            </w:r>
          </w:p>
        </w:tc>
        <w:tc>
          <w:tcPr>
            <w:tcW w:w="1701" w:type="dxa"/>
            <w:shd w:val="clear" w:color="auto" w:fill="auto"/>
            <w:vAlign w:val="bottom"/>
            <w:hideMark/>
          </w:tcPr>
          <w:p w:rsidR="001B5344" w:rsidRPr="001B5344" w:rsidRDefault="001B5344" w:rsidP="001B5344">
            <w:pPr>
              <w:widowControl/>
              <w:jc w:val="center"/>
              <w:rPr>
                <w:b/>
                <w:bCs/>
                <w:sz w:val="24"/>
                <w:szCs w:val="24"/>
              </w:rPr>
            </w:pPr>
            <w:r w:rsidRPr="001B5344">
              <w:rPr>
                <w:b/>
                <w:bCs/>
                <w:sz w:val="24"/>
                <w:szCs w:val="24"/>
              </w:rPr>
              <w:t>01 3 01 76520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sidRPr="001B5344">
              <w:rPr>
                <w:b/>
                <w:bCs/>
                <w:sz w:val="24"/>
                <w:szCs w:val="24"/>
              </w:rPr>
              <w:t>1500,300</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w:t>
            </w:r>
            <w:r>
              <w:rPr>
                <w:b/>
                <w:bCs/>
                <w:sz w:val="24"/>
                <w:szCs w:val="24"/>
              </w:rPr>
              <w:t xml:space="preserve"> </w:t>
            </w:r>
          </w:p>
        </w:tc>
      </w:tr>
      <w:tr w:rsidR="001B5344" w:rsidRPr="001B5344" w:rsidTr="001B5344">
        <w:trPr>
          <w:trHeight w:val="49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Закупка товаров, работ и услуг для обеспечения государственных (муниципальных) нужд</w:t>
            </w:r>
          </w:p>
        </w:tc>
        <w:tc>
          <w:tcPr>
            <w:tcW w:w="1701" w:type="dxa"/>
            <w:shd w:val="clear" w:color="auto" w:fill="auto"/>
            <w:vAlign w:val="bottom"/>
            <w:hideMark/>
          </w:tcPr>
          <w:p w:rsidR="001B5344" w:rsidRPr="001B5344" w:rsidRDefault="001B5344" w:rsidP="001B5344">
            <w:pPr>
              <w:widowControl/>
              <w:jc w:val="center"/>
              <w:rPr>
                <w:sz w:val="24"/>
                <w:szCs w:val="24"/>
              </w:rPr>
            </w:pPr>
            <w:r w:rsidRPr="001B5344">
              <w:rPr>
                <w:sz w:val="24"/>
                <w:szCs w:val="24"/>
              </w:rPr>
              <w:t>01 3 01 76520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sidRPr="001B5344">
              <w:rPr>
                <w:sz w:val="24"/>
                <w:szCs w:val="24"/>
              </w:rPr>
              <w:t>0,300</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49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Иные закупки товаров, работ и услуг для обеспечения государственных (муниципальных) нужд</w:t>
            </w:r>
          </w:p>
        </w:tc>
        <w:tc>
          <w:tcPr>
            <w:tcW w:w="1701" w:type="dxa"/>
            <w:shd w:val="clear" w:color="auto" w:fill="auto"/>
            <w:vAlign w:val="bottom"/>
            <w:hideMark/>
          </w:tcPr>
          <w:p w:rsidR="001B5344" w:rsidRPr="001B5344" w:rsidRDefault="001B5344" w:rsidP="001B5344">
            <w:pPr>
              <w:widowControl/>
              <w:jc w:val="center"/>
              <w:rPr>
                <w:sz w:val="24"/>
                <w:szCs w:val="24"/>
              </w:rPr>
            </w:pPr>
            <w:r w:rsidRPr="001B5344">
              <w:rPr>
                <w:sz w:val="24"/>
                <w:szCs w:val="24"/>
              </w:rPr>
              <w:t>01 3 01 76520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sidRPr="001B5344">
              <w:rPr>
                <w:sz w:val="24"/>
                <w:szCs w:val="24"/>
              </w:rPr>
              <w:t>0,300</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27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Социальная политика</w:t>
            </w:r>
          </w:p>
        </w:tc>
        <w:tc>
          <w:tcPr>
            <w:tcW w:w="1701" w:type="dxa"/>
            <w:shd w:val="clear" w:color="auto" w:fill="auto"/>
            <w:vAlign w:val="bottom"/>
            <w:hideMark/>
          </w:tcPr>
          <w:p w:rsidR="001B5344" w:rsidRPr="001B5344" w:rsidRDefault="001B5344" w:rsidP="001B5344">
            <w:pPr>
              <w:widowControl/>
              <w:jc w:val="center"/>
              <w:rPr>
                <w:sz w:val="24"/>
                <w:szCs w:val="24"/>
              </w:rPr>
            </w:pPr>
            <w:r w:rsidRPr="001B5344">
              <w:rPr>
                <w:sz w:val="24"/>
                <w:szCs w:val="24"/>
              </w:rPr>
              <w:t>01 3 01 76520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sidRPr="001B5344">
              <w:rPr>
                <w:sz w:val="24"/>
                <w:szCs w:val="24"/>
              </w:rPr>
              <w:t>0,300</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30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Социальное обеспечение населения</w:t>
            </w:r>
          </w:p>
        </w:tc>
        <w:tc>
          <w:tcPr>
            <w:tcW w:w="1701" w:type="dxa"/>
            <w:shd w:val="clear" w:color="auto" w:fill="auto"/>
            <w:vAlign w:val="bottom"/>
            <w:hideMark/>
          </w:tcPr>
          <w:p w:rsidR="001B5344" w:rsidRPr="001B5344" w:rsidRDefault="001B5344" w:rsidP="001B5344">
            <w:pPr>
              <w:widowControl/>
              <w:jc w:val="center"/>
              <w:rPr>
                <w:sz w:val="24"/>
                <w:szCs w:val="24"/>
              </w:rPr>
            </w:pPr>
            <w:r w:rsidRPr="001B5344">
              <w:rPr>
                <w:sz w:val="24"/>
                <w:szCs w:val="24"/>
              </w:rPr>
              <w:t>1 3 01 76520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03</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0,300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sidRPr="001B5344">
              <w:rPr>
                <w:sz w:val="24"/>
                <w:szCs w:val="24"/>
              </w:rPr>
              <w:t> </w:t>
            </w:r>
          </w:p>
        </w:tc>
        <w:tc>
          <w:tcPr>
            <w:tcW w:w="1628" w:type="dxa"/>
            <w:shd w:val="clear" w:color="auto" w:fill="auto"/>
            <w:noWrap/>
            <w:vAlign w:val="bottom"/>
            <w:hideMark/>
          </w:tcPr>
          <w:p w:rsidR="001B5344" w:rsidRPr="001B5344" w:rsidRDefault="001B5344" w:rsidP="001B5344">
            <w:pPr>
              <w:widowControl/>
              <w:jc w:val="right"/>
              <w:rPr>
                <w:sz w:val="24"/>
                <w:szCs w:val="24"/>
              </w:rPr>
            </w:pPr>
            <w:r w:rsidRPr="001B5344">
              <w:rPr>
                <w:sz w:val="24"/>
                <w:szCs w:val="24"/>
              </w:rPr>
              <w:t> </w:t>
            </w:r>
          </w:p>
        </w:tc>
      </w:tr>
      <w:tr w:rsidR="001B5344" w:rsidRPr="001B5344" w:rsidTr="001B5344">
        <w:trPr>
          <w:trHeight w:val="27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Социальное обеспечение и иные выплаты населению</w:t>
            </w:r>
          </w:p>
        </w:tc>
        <w:tc>
          <w:tcPr>
            <w:tcW w:w="1701" w:type="dxa"/>
            <w:shd w:val="clear" w:color="auto" w:fill="auto"/>
            <w:vAlign w:val="bottom"/>
            <w:hideMark/>
          </w:tcPr>
          <w:p w:rsidR="001B5344" w:rsidRPr="001B5344" w:rsidRDefault="001B5344" w:rsidP="001B5344">
            <w:pPr>
              <w:widowControl/>
              <w:jc w:val="center"/>
              <w:rPr>
                <w:sz w:val="24"/>
                <w:szCs w:val="24"/>
              </w:rPr>
            </w:pPr>
            <w:r w:rsidRPr="001B5344">
              <w:rPr>
                <w:sz w:val="24"/>
                <w:szCs w:val="24"/>
              </w:rPr>
              <w:t>1 3 01 76520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300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sidRPr="001B5344">
              <w:rPr>
                <w:sz w:val="24"/>
                <w:szCs w:val="24"/>
              </w:rPr>
              <w:t>1500,000</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52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Социальные выплаты гражданам, кроме публичных нормативных социальных выплат</w:t>
            </w:r>
          </w:p>
        </w:tc>
        <w:tc>
          <w:tcPr>
            <w:tcW w:w="1701" w:type="dxa"/>
            <w:shd w:val="clear" w:color="auto" w:fill="auto"/>
            <w:vAlign w:val="bottom"/>
            <w:hideMark/>
          </w:tcPr>
          <w:p w:rsidR="001B5344" w:rsidRPr="001B5344" w:rsidRDefault="001B5344" w:rsidP="001B5344">
            <w:pPr>
              <w:widowControl/>
              <w:jc w:val="center"/>
              <w:rPr>
                <w:sz w:val="24"/>
                <w:szCs w:val="24"/>
              </w:rPr>
            </w:pPr>
            <w:r w:rsidRPr="001B5344">
              <w:rPr>
                <w:sz w:val="24"/>
                <w:szCs w:val="24"/>
              </w:rPr>
              <w:t>1 3 01 76520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320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sidRPr="001B5344">
              <w:rPr>
                <w:sz w:val="24"/>
                <w:szCs w:val="24"/>
              </w:rPr>
              <w:t>1500,000</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27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Социальная политика</w:t>
            </w:r>
          </w:p>
        </w:tc>
        <w:tc>
          <w:tcPr>
            <w:tcW w:w="1701" w:type="dxa"/>
            <w:shd w:val="clear" w:color="auto" w:fill="auto"/>
            <w:vAlign w:val="bottom"/>
            <w:hideMark/>
          </w:tcPr>
          <w:p w:rsidR="001B5344" w:rsidRPr="001B5344" w:rsidRDefault="001B5344" w:rsidP="001B5344">
            <w:pPr>
              <w:widowControl/>
              <w:jc w:val="center"/>
              <w:rPr>
                <w:sz w:val="24"/>
                <w:szCs w:val="24"/>
              </w:rPr>
            </w:pPr>
            <w:r w:rsidRPr="001B5344">
              <w:rPr>
                <w:sz w:val="24"/>
                <w:szCs w:val="24"/>
              </w:rPr>
              <w:t>1 3 01 76520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320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sidRPr="001B5344">
              <w:rPr>
                <w:sz w:val="24"/>
                <w:szCs w:val="24"/>
              </w:rPr>
              <w:t>1500,000</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Социальное обеспечение населения</w:t>
            </w:r>
          </w:p>
        </w:tc>
        <w:tc>
          <w:tcPr>
            <w:tcW w:w="1701" w:type="dxa"/>
            <w:shd w:val="clear" w:color="auto" w:fill="auto"/>
            <w:vAlign w:val="bottom"/>
            <w:hideMark/>
          </w:tcPr>
          <w:p w:rsidR="001B5344" w:rsidRPr="001B5344" w:rsidRDefault="001B5344" w:rsidP="001B5344">
            <w:pPr>
              <w:widowControl/>
              <w:jc w:val="center"/>
              <w:rPr>
                <w:sz w:val="24"/>
                <w:szCs w:val="24"/>
              </w:rPr>
            </w:pPr>
            <w:r w:rsidRPr="001B5344">
              <w:rPr>
                <w:sz w:val="24"/>
                <w:szCs w:val="24"/>
              </w:rPr>
              <w:t>1 3 01 76520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320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03</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1 500,000</w:t>
            </w:r>
            <w:r>
              <w:rPr>
                <w:sz w:val="24"/>
                <w:szCs w:val="24"/>
              </w:rPr>
              <w:t xml:space="preserve"> </w:t>
            </w:r>
          </w:p>
        </w:tc>
        <w:tc>
          <w:tcPr>
            <w:tcW w:w="1842" w:type="dxa"/>
            <w:shd w:val="clear" w:color="auto" w:fill="auto"/>
            <w:noWrap/>
            <w:vAlign w:val="bottom"/>
            <w:hideMark/>
          </w:tcPr>
          <w:p w:rsidR="001B5344" w:rsidRPr="001B5344" w:rsidRDefault="004B3AB1" w:rsidP="001B5344">
            <w:pPr>
              <w:widowControl/>
              <w:jc w:val="right"/>
              <w:rPr>
                <w:sz w:val="24"/>
                <w:szCs w:val="24"/>
              </w:rPr>
            </w:pPr>
            <w:r>
              <w:rPr>
                <w:sz w:val="24"/>
                <w:szCs w:val="24"/>
              </w:rPr>
              <w:t>-</w:t>
            </w:r>
          </w:p>
        </w:tc>
        <w:tc>
          <w:tcPr>
            <w:tcW w:w="1628" w:type="dxa"/>
            <w:shd w:val="clear" w:color="auto" w:fill="auto"/>
            <w:noWrap/>
            <w:vAlign w:val="bottom"/>
            <w:hideMark/>
          </w:tcPr>
          <w:p w:rsidR="001B5344" w:rsidRPr="001B5344" w:rsidRDefault="004B3AB1" w:rsidP="001B5344">
            <w:pPr>
              <w:widowControl/>
              <w:jc w:val="right"/>
              <w:rPr>
                <w:sz w:val="24"/>
                <w:szCs w:val="24"/>
              </w:rPr>
            </w:pPr>
            <w:r>
              <w:rPr>
                <w:sz w:val="24"/>
                <w:szCs w:val="24"/>
              </w:rPr>
              <w:t>-</w:t>
            </w:r>
            <w:r w:rsidR="001B5344" w:rsidRPr="001B5344">
              <w:rPr>
                <w:sz w:val="24"/>
                <w:szCs w:val="24"/>
              </w:rPr>
              <w:t> </w:t>
            </w:r>
          </w:p>
        </w:tc>
      </w:tr>
      <w:tr w:rsidR="001B5344" w:rsidRPr="001B5344" w:rsidTr="001B5344">
        <w:trPr>
          <w:trHeight w:val="765"/>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Основное мероприятие "Исполнение полномочий в социальной сфере, делегированных органам местного самоуправления"</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01 3 02 00000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74 648,300</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71 804,600</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73 003,800</w:t>
            </w:r>
            <w:r>
              <w:rPr>
                <w:b/>
                <w:bCs/>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Предоставление отдельных мер социальной поддержки граждан, подвергшихся воздействию радиации</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01 3 02 51370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269,000</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207,300</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224,000</w:t>
            </w:r>
            <w:r>
              <w:rPr>
                <w:b/>
                <w:bCs/>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Социальное обеспечение и иные выплаты населению</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01 3 02 51370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300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269,000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207,300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224,000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Публичные нормативные социальные выплаты гражданам</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01 3 02 51370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310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269,000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207,300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224,000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Социальная политика</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01 3 02 51370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310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269,000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207,300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224,000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Социальное обеспечение населения</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01 3 02 51370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310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03</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269,000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207,300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224,000</w:t>
            </w:r>
            <w:r>
              <w:rPr>
                <w:sz w:val="24"/>
                <w:szCs w:val="24"/>
              </w:rPr>
              <w:t xml:space="preserve"> </w:t>
            </w:r>
          </w:p>
        </w:tc>
      </w:tr>
      <w:tr w:rsidR="001B5344" w:rsidRPr="001B5344" w:rsidTr="001B5344">
        <w:trPr>
          <w:trHeight w:val="2145"/>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Субвенция на выплату государственных пособий лицам, не подлежащим обязательному страхованию на случай временной нетрудоспособности и в связи материнством, и лицам, уволенным в связи с ликвидацией организаций (прекращением деятельности, полномочий физическими лицами) в соответствии с Федеральным законом от 19 мая 1995 года № 81 - ФЗ "О государственных пособиях гражданам, имеющих детей "</w:t>
            </w:r>
            <w:r>
              <w:rPr>
                <w:b/>
                <w:bCs/>
                <w:sz w:val="24"/>
                <w:szCs w:val="24"/>
              </w:rPr>
              <w:t xml:space="preserve"> </w:t>
            </w:r>
          </w:p>
        </w:tc>
        <w:tc>
          <w:tcPr>
            <w:tcW w:w="1701" w:type="dxa"/>
            <w:shd w:val="clear" w:color="auto" w:fill="auto"/>
            <w:vAlign w:val="bottom"/>
            <w:hideMark/>
          </w:tcPr>
          <w:p w:rsidR="001B5344" w:rsidRPr="001B5344" w:rsidRDefault="001B5344" w:rsidP="001B5344">
            <w:pPr>
              <w:widowControl/>
              <w:jc w:val="center"/>
              <w:rPr>
                <w:b/>
                <w:bCs/>
                <w:sz w:val="24"/>
                <w:szCs w:val="24"/>
              </w:rPr>
            </w:pPr>
            <w:r w:rsidRPr="001B5344">
              <w:rPr>
                <w:b/>
                <w:bCs/>
                <w:sz w:val="24"/>
                <w:szCs w:val="24"/>
              </w:rPr>
              <w:t>01 3 02 53800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10 371,500</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10 864,700</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11 352,700</w:t>
            </w:r>
            <w:r>
              <w:rPr>
                <w:b/>
                <w:bCs/>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Социальное обеспечение и иные выплаты населению</w:t>
            </w:r>
          </w:p>
        </w:tc>
        <w:tc>
          <w:tcPr>
            <w:tcW w:w="1701" w:type="dxa"/>
            <w:shd w:val="clear" w:color="auto" w:fill="auto"/>
            <w:vAlign w:val="bottom"/>
            <w:hideMark/>
          </w:tcPr>
          <w:p w:rsidR="001B5344" w:rsidRPr="001B5344" w:rsidRDefault="001B5344" w:rsidP="001B5344">
            <w:pPr>
              <w:widowControl/>
              <w:jc w:val="center"/>
              <w:rPr>
                <w:sz w:val="24"/>
                <w:szCs w:val="24"/>
              </w:rPr>
            </w:pPr>
            <w:r w:rsidRPr="001B5344">
              <w:rPr>
                <w:sz w:val="24"/>
                <w:szCs w:val="24"/>
              </w:rPr>
              <w:t>01 3 02 53800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300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10 371,500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10 864,700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11 352,700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Публичные нормативные социальные выплаты гражданам</w:t>
            </w:r>
          </w:p>
        </w:tc>
        <w:tc>
          <w:tcPr>
            <w:tcW w:w="1701" w:type="dxa"/>
            <w:shd w:val="clear" w:color="auto" w:fill="auto"/>
            <w:vAlign w:val="bottom"/>
            <w:hideMark/>
          </w:tcPr>
          <w:p w:rsidR="001B5344" w:rsidRPr="001B5344" w:rsidRDefault="001B5344" w:rsidP="001B5344">
            <w:pPr>
              <w:widowControl/>
              <w:jc w:val="center"/>
              <w:rPr>
                <w:sz w:val="24"/>
                <w:szCs w:val="24"/>
              </w:rPr>
            </w:pPr>
            <w:r w:rsidRPr="001B5344">
              <w:rPr>
                <w:sz w:val="24"/>
                <w:szCs w:val="24"/>
              </w:rPr>
              <w:t>01 3 02 53800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310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10 371,500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10 864,700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11 352,700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lastRenderedPageBreak/>
              <w:t>Социальная политика</w:t>
            </w:r>
          </w:p>
        </w:tc>
        <w:tc>
          <w:tcPr>
            <w:tcW w:w="1701" w:type="dxa"/>
            <w:shd w:val="clear" w:color="auto" w:fill="auto"/>
            <w:vAlign w:val="bottom"/>
            <w:hideMark/>
          </w:tcPr>
          <w:p w:rsidR="001B5344" w:rsidRPr="001B5344" w:rsidRDefault="001B5344" w:rsidP="001B5344">
            <w:pPr>
              <w:widowControl/>
              <w:jc w:val="center"/>
              <w:rPr>
                <w:sz w:val="24"/>
                <w:szCs w:val="24"/>
              </w:rPr>
            </w:pPr>
            <w:r w:rsidRPr="001B5344">
              <w:rPr>
                <w:sz w:val="24"/>
                <w:szCs w:val="24"/>
              </w:rPr>
              <w:t>01 3 02 53800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310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10 371,500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10 864,700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11 352,700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Социальное обеспечение населения</w:t>
            </w:r>
          </w:p>
        </w:tc>
        <w:tc>
          <w:tcPr>
            <w:tcW w:w="1701" w:type="dxa"/>
            <w:shd w:val="clear" w:color="auto" w:fill="auto"/>
            <w:vAlign w:val="bottom"/>
            <w:hideMark/>
          </w:tcPr>
          <w:p w:rsidR="001B5344" w:rsidRPr="001B5344" w:rsidRDefault="001B5344" w:rsidP="001B5344">
            <w:pPr>
              <w:widowControl/>
              <w:jc w:val="center"/>
              <w:rPr>
                <w:sz w:val="24"/>
                <w:szCs w:val="24"/>
              </w:rPr>
            </w:pPr>
            <w:r w:rsidRPr="001B5344">
              <w:rPr>
                <w:sz w:val="24"/>
                <w:szCs w:val="24"/>
              </w:rPr>
              <w:t>01 3 02 53800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310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03</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10 371,500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10 864,700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11 352,700</w:t>
            </w:r>
            <w:r>
              <w:rPr>
                <w:sz w:val="24"/>
                <w:szCs w:val="24"/>
              </w:rPr>
              <w:t xml:space="preserve"> </w:t>
            </w:r>
          </w:p>
        </w:tc>
      </w:tr>
      <w:tr w:rsidR="001B5344" w:rsidRPr="001B5344" w:rsidTr="004B3AB1">
        <w:trPr>
          <w:trHeight w:val="841"/>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Исполнение государственных полномочий по выплате пособий семьям, имеющим детей, в соответствии с Законом Пензенской области «О пособиях семьям, имеющим детей»</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01 3 02 74010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13 704,700</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11 840,400</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12 070,500</w:t>
            </w:r>
            <w:r>
              <w:rPr>
                <w:b/>
                <w:bCs/>
                <w:sz w:val="24"/>
                <w:szCs w:val="24"/>
              </w:rPr>
              <w:t xml:space="preserve"> </w:t>
            </w:r>
          </w:p>
        </w:tc>
      </w:tr>
      <w:tr w:rsidR="001B5344" w:rsidRPr="001B5344" w:rsidTr="001B5344">
        <w:trPr>
          <w:trHeight w:val="255"/>
        </w:trPr>
        <w:tc>
          <w:tcPr>
            <w:tcW w:w="6804" w:type="dxa"/>
            <w:shd w:val="clear" w:color="auto" w:fill="auto"/>
            <w:vAlign w:val="bottom"/>
            <w:hideMark/>
          </w:tcPr>
          <w:p w:rsidR="001B5344" w:rsidRPr="004B3AB1" w:rsidRDefault="001B5344" w:rsidP="001B5344">
            <w:pPr>
              <w:widowControl/>
              <w:rPr>
                <w:sz w:val="28"/>
                <w:szCs w:val="24"/>
              </w:rPr>
            </w:pPr>
            <w:r w:rsidRPr="004B3AB1">
              <w:rPr>
                <w:sz w:val="28"/>
                <w:szCs w:val="24"/>
              </w:rPr>
              <w:t>Социальное обеспечение и иные выплаты населению</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01 3 02 74010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300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13 704,700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11 840,400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12 070,500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4B3AB1" w:rsidRDefault="001B5344" w:rsidP="001B5344">
            <w:pPr>
              <w:widowControl/>
              <w:rPr>
                <w:sz w:val="28"/>
                <w:szCs w:val="24"/>
              </w:rPr>
            </w:pPr>
            <w:r w:rsidRPr="004B3AB1">
              <w:rPr>
                <w:sz w:val="28"/>
                <w:szCs w:val="24"/>
              </w:rPr>
              <w:t>Публичные нормативные социальные выплаты гражданам</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01 3 02 74010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310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13 704,700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11 840,400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12 070,500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Социальная политика</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01 3 02 74010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310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13 704,700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11 840,400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12 070,500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Охрана семьи и детства</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01 3 02 74010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310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04</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13 704,700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11 840,400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12 070,500</w:t>
            </w:r>
            <w:r>
              <w:rPr>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Исполнение государственных полномочий по управлению охраной труда</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01 3 02 74020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328,800</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341,100</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352,900</w:t>
            </w:r>
            <w:r>
              <w:rPr>
                <w:b/>
                <w:bCs/>
                <w:sz w:val="24"/>
                <w:szCs w:val="24"/>
              </w:rPr>
              <w:t xml:space="preserve"> </w:t>
            </w:r>
          </w:p>
        </w:tc>
      </w:tr>
      <w:tr w:rsidR="001B5344" w:rsidRPr="001B5344" w:rsidTr="001B5344">
        <w:trPr>
          <w:trHeight w:val="102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01 3 02 74020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328,800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341,100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352,900</w:t>
            </w:r>
            <w:r>
              <w:rPr>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Расходы на выплаты персоналу государственных (муниципальных) органов</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01 3 02 74020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120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328,800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341,100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352,900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Социальная политика</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01 3 02 74020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120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328,800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341,100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352,900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Другие вопросы в области социальной политики</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01 3 02 74020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120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06</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328,800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341,100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352,900</w:t>
            </w:r>
            <w:r>
              <w:rPr>
                <w:sz w:val="24"/>
                <w:szCs w:val="24"/>
              </w:rPr>
              <w:t xml:space="preserve"> </w:t>
            </w:r>
          </w:p>
        </w:tc>
      </w:tr>
      <w:tr w:rsidR="001B5344" w:rsidRPr="001B5344" w:rsidTr="001B5344">
        <w:trPr>
          <w:trHeight w:val="1275"/>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Исполнение государственных полномочий по предоставлению мер социальной поддержки, предусмотренных Законом Пензенской области «О почетном звании Пензенской области «Ветеран труда Пензенской области»</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01 3 02 74100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522,500</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533,500</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533,500</w:t>
            </w:r>
            <w:r>
              <w:rPr>
                <w:b/>
                <w:bCs/>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Закупка товаров, работ и услуг для обеспечения государственных (муниципальных) нужд</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01 3 02 74100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4,500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5,000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5,000</w:t>
            </w:r>
            <w:r>
              <w:rPr>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Иные закупки товаров, работ и услуг для обеспечения государственных (муниципальных) нужд</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01 3 02 74100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4,500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5,000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5,000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Социальная политика</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01 3 02 74100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4,500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5,000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5,000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Социальное обеспечение населения</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01 3 02 74100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03</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4,500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5,000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5,000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lastRenderedPageBreak/>
              <w:t>Социальное обеспечение и иные выплаты населению</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01 3 02 74100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300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518,000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528,500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528,500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Публичные нормативные социальные выплаты гражданам</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01 3 02 74100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310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518,000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528,500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528,500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Социальная политика</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01 3 02 74100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310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518,000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528,500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528,500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Социальное обеспечение населения</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01 3 02 74100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310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03</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518,000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528,500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528,500</w:t>
            </w:r>
            <w:r>
              <w:rPr>
                <w:sz w:val="24"/>
                <w:szCs w:val="24"/>
              </w:rPr>
              <w:t xml:space="preserve"> </w:t>
            </w:r>
          </w:p>
        </w:tc>
      </w:tr>
      <w:tr w:rsidR="001B5344" w:rsidRPr="001B5344" w:rsidTr="004B3AB1">
        <w:trPr>
          <w:trHeight w:val="1260"/>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 мерах социальной поддержки многодетных семей, проживающих на территории Пензенской области»</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01 3 02 74210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1 028,600</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1 028,600</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1 028,600</w:t>
            </w:r>
            <w:r>
              <w:rPr>
                <w:b/>
                <w:bCs/>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Социальное обеспечение и иные выплаты населению</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01 3 02 74210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300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1 028,600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1 028,600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1 028,600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Публичные нормативные социальные выплаты гражданам</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01 3 02 74210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310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1 028,600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1 028,600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1 028,600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Социальная политика</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01 3 02 74210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310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1 028,600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1 028,600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1 028,600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Социальное обеспечение населения</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01 3 02 74210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310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03</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1 028,600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1 028,600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1 028,600</w:t>
            </w:r>
            <w:r>
              <w:rPr>
                <w:sz w:val="24"/>
                <w:szCs w:val="24"/>
              </w:rPr>
              <w:t xml:space="preserve"> </w:t>
            </w:r>
          </w:p>
        </w:tc>
      </w:tr>
      <w:tr w:rsidR="001B5344" w:rsidRPr="001B5344" w:rsidTr="001B5344">
        <w:trPr>
          <w:trHeight w:val="1530"/>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01 3 02 74250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36,400</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36,400</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36,400</w:t>
            </w:r>
            <w:r>
              <w:rPr>
                <w:b/>
                <w:bCs/>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Социальное обеспечение и иные выплаты населению</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01 3 02 74250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300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36,400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36,400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36,400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Публичные нормативные социальные выплаты гражданам</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01 3 02 74250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310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36,400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36,400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36,400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Социальная политика</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01 3 02 74250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310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36,400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36,400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36,400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Пенсионное обеспечение</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01 3 02 74250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310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36,400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36,400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36,400</w:t>
            </w:r>
            <w:r>
              <w:rPr>
                <w:sz w:val="24"/>
                <w:szCs w:val="24"/>
              </w:rPr>
              <w:t xml:space="preserve"> </w:t>
            </w:r>
          </w:p>
        </w:tc>
      </w:tr>
      <w:tr w:rsidR="001B5344" w:rsidRPr="001B5344" w:rsidTr="001B5344">
        <w:trPr>
          <w:trHeight w:val="795"/>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Государственная помощь студентам из малоимущих семей или студентам, являющимся малоимущими одиноко проживающими гражданами.</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45,800</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45,800</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45,800</w:t>
            </w:r>
            <w:r>
              <w:rPr>
                <w:b/>
                <w:bCs/>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Социальное обеспечение и иные выплаты населению</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01 3 02 74260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300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45,800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45,800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45,800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Публичные нормативные социальные выплаты гражданам</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01 3 02 74260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310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45,800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45,800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45,800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Социальная политика</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01 3 02 74260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310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45,800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45,800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45,800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Социальное обеспечение населения</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01 3 02 74260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310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03</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45,800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45,800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45,800</w:t>
            </w:r>
            <w:r>
              <w:rPr>
                <w:sz w:val="24"/>
                <w:szCs w:val="24"/>
              </w:rPr>
              <w:t xml:space="preserve"> </w:t>
            </w:r>
          </w:p>
        </w:tc>
      </w:tr>
      <w:tr w:rsidR="001B5344" w:rsidRPr="001B5344" w:rsidTr="001B5344">
        <w:trPr>
          <w:trHeight w:val="2040"/>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lastRenderedPageBreak/>
              <w:t>Исполнение государственных полномочий по социальной поддержке и социальному обслуживанию граждан пожилого возраста и инвалидов; граждан, находящихся в трудной жизненной ситуации, а также детей-сирот; безнадзорных детей; детей, оставшихся без попечения родителей; семей, имеющих детей (в том числе многодетных семей и одиноких родителей); малоимущих граждан</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01 3 02 74410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12 356,700</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12 942,200</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13 651,600</w:t>
            </w:r>
            <w:r>
              <w:rPr>
                <w:b/>
                <w:bCs/>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Предоставление субсидий бюджетным, автономным учреждениям и иным некоммерческим организациям</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01 3 02 74410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12 356,700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12 942,200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13 651,600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Субсидии бюджетным учреждениям</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01 3 02 74410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12 356,700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12 942,200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13 651,600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Социальная политика</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01 3 02 74410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12 356,700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12 942,200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13 651,600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Социальное обслуживание населения</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01 3 02 74410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02</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12 356,700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12 942,200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13 651,600</w:t>
            </w:r>
            <w:r>
              <w:rPr>
                <w:sz w:val="24"/>
                <w:szCs w:val="24"/>
              </w:rPr>
              <w:t xml:space="preserve"> </w:t>
            </w:r>
          </w:p>
        </w:tc>
      </w:tr>
      <w:tr w:rsidR="001B5344" w:rsidRPr="001B5344" w:rsidTr="001B5344">
        <w:trPr>
          <w:trHeight w:val="1020"/>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Исполнение государственных полномочий по предоставлению гарантий осуществления погребения в соответствии с Федеральным законом от 12 января 1996 года № 8 -ФЗ «О погребении и похоронном деле»</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01 3 02 74420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277,500</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294,400</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299,500</w:t>
            </w:r>
            <w:r>
              <w:rPr>
                <w:b/>
                <w:bCs/>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Социальное обеспечение и иные выплаты населению</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01 3 02 74420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300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277,500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294,400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299,500</w:t>
            </w:r>
            <w:r>
              <w:rPr>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Социальные выплаты гражданам, кроме публичных нормативных социальных выплат</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01 3 02 74420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320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277,500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294,400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299,500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Социальная политика</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01 3 02 74420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320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277,500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294,400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299,500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Социальное обеспечение населения</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01 3 02 74420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320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03</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277,500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294,400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299,500</w:t>
            </w:r>
            <w:r>
              <w:rPr>
                <w:sz w:val="24"/>
                <w:szCs w:val="24"/>
              </w:rPr>
              <w:t xml:space="preserve"> </w:t>
            </w:r>
          </w:p>
        </w:tc>
      </w:tr>
      <w:tr w:rsidR="001B5344" w:rsidRPr="001B5344" w:rsidTr="001B5344">
        <w:trPr>
          <w:trHeight w:val="765"/>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01 3 02 74430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5 589,900</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5 809,200</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6 020,100</w:t>
            </w:r>
            <w:r>
              <w:rPr>
                <w:b/>
                <w:bCs/>
                <w:sz w:val="24"/>
                <w:szCs w:val="24"/>
              </w:rPr>
              <w:t xml:space="preserve"> </w:t>
            </w:r>
          </w:p>
        </w:tc>
      </w:tr>
      <w:tr w:rsidR="001B5344" w:rsidRPr="001B5344" w:rsidTr="001B5344">
        <w:trPr>
          <w:trHeight w:val="105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01 3 02 74430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5 283,400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5 410,600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5 628,700</w:t>
            </w:r>
            <w:r>
              <w:rPr>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Расходы на выплаты персоналу государственных (муниципальных) органов</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01 3 02 74430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120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5 283,400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5 410,600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5 628,700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Социальная политика</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01 3 02 74430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120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5 283,400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5 410,600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5 628,700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lastRenderedPageBreak/>
              <w:t>Другие вопросы в области социальной политики</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01 3 02 74430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120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06</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5 283,400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5 410,600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5 628,700</w:t>
            </w:r>
            <w:r>
              <w:rPr>
                <w:sz w:val="24"/>
                <w:szCs w:val="24"/>
              </w:rPr>
              <w:t xml:space="preserve"> </w:t>
            </w:r>
          </w:p>
        </w:tc>
      </w:tr>
      <w:tr w:rsidR="001B5344" w:rsidRPr="001B5344" w:rsidTr="001B5344">
        <w:trPr>
          <w:trHeight w:val="54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Закупка товаров, работ и услуг для обеспечения государственных (муниципальных) нужд</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01 3 02 74430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306,500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398,600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391,400</w:t>
            </w:r>
            <w:r>
              <w:rPr>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Иные закупки товаров, работ и услуг для обеспечения государственных (муниципальных) нужд</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01 3 02 74430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306,500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398,600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391,400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Социальная политика</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01 3 02 74430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306,500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398,600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391,400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Другие вопросы в области социальной политики</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01 3 02 74430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06</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306,500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398,600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391,400</w:t>
            </w:r>
            <w:r>
              <w:rPr>
                <w:sz w:val="24"/>
                <w:szCs w:val="24"/>
              </w:rPr>
              <w:t xml:space="preserve"> </w:t>
            </w:r>
          </w:p>
        </w:tc>
      </w:tr>
      <w:tr w:rsidR="001B5344" w:rsidRPr="001B5344" w:rsidTr="001B5344">
        <w:trPr>
          <w:trHeight w:val="765"/>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Исполнение государственных полномочий по предоставлению гражданам субсидий на оплату жилого помещения и коммунальных услуг</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01 3 02 74510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7 089,300</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7 530,600</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7 530,600</w:t>
            </w:r>
            <w:r>
              <w:rPr>
                <w:b/>
                <w:bCs/>
                <w:sz w:val="24"/>
                <w:szCs w:val="24"/>
              </w:rPr>
              <w:t xml:space="preserve"> </w:t>
            </w:r>
          </w:p>
        </w:tc>
      </w:tr>
      <w:tr w:rsidR="001B5344" w:rsidRPr="001B5344" w:rsidTr="001B5344">
        <w:trPr>
          <w:trHeight w:val="5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Закупка товаров, работ и услуг для обеспечения государственных (муниципальных) нужд</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01 3 02 74510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98,100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111,300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111,300</w:t>
            </w:r>
            <w:r>
              <w:rPr>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Иные закупки товаров, работ и услуг для обеспечения государственных (муниципальных) нужд</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01 3 02 74510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98,100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111,300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111,300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Социальная политика</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01 3 02 74510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98,100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111,300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111,300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Социальное обеспечение населения</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01 3 02 74510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03</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98,100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111,300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111,300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Социальное обеспечение и иные выплаты населению</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01 3 02 74510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300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6 991,200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7 419,300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7 419,300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Публичные нормативные социальные выплаты гражданам</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01 3 02 74510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310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6 991,200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7 419,300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7 419,300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Социальная политика</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01 3 02 74510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310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6 991,200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7 419,300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7 419,300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Социальное обеспечение населения</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01 3 02 74510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310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03</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6 991,200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7 419,300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7 419,300</w:t>
            </w:r>
            <w:r>
              <w:rPr>
                <w:sz w:val="24"/>
                <w:szCs w:val="24"/>
              </w:rPr>
              <w:t xml:space="preserve"> </w:t>
            </w:r>
          </w:p>
        </w:tc>
      </w:tr>
      <w:tr w:rsidR="001B5344" w:rsidRPr="001B5344" w:rsidTr="001B5344">
        <w:trPr>
          <w:trHeight w:val="1275"/>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Исполнение государственных полномочий по компенсации отдельным категориям граждан оплаты взноса на капитальный ремонт общего имущества в многоквартирном доме за счет средств бюджета Пензенской области</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01 3 02 74620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22,100</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5,200</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5,200</w:t>
            </w:r>
            <w:r>
              <w:rPr>
                <w:b/>
                <w:bCs/>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Закупка товаров, работ и услуг для обеспечения государственных (муниципальных) нужд</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01 3 02 74620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7,851</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5,200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5,200</w:t>
            </w:r>
            <w:r>
              <w:rPr>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Иные закупки товаров, работ и услуг для обеспечения государственных (муниципальных) нужд</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01 3 02 74620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7,851</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5,200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5,200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Социальная политика</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01 3 02 74620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7,851</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5,200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5,200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Социальное обеспечение населения</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01 3 02 74620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03</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7,851</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5,200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5,200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Социальное обеспечение и иные выплаты населению</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01 3 02 74620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300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14,249</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lastRenderedPageBreak/>
              <w:t>Публичные нормативные социальные выплаты гражданам</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01 3 02 74620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310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14,249</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Социальная политика</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01 3 02 74620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310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14,249</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Социальное обеспечение населения</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01 3 02 74620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310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03</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14,249</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sidRPr="001B5344">
              <w:rPr>
                <w:sz w:val="24"/>
                <w:szCs w:val="24"/>
              </w:rPr>
              <w:t> </w:t>
            </w:r>
          </w:p>
        </w:tc>
        <w:tc>
          <w:tcPr>
            <w:tcW w:w="1628" w:type="dxa"/>
            <w:shd w:val="clear" w:color="auto" w:fill="auto"/>
            <w:noWrap/>
            <w:vAlign w:val="bottom"/>
            <w:hideMark/>
          </w:tcPr>
          <w:p w:rsidR="001B5344" w:rsidRPr="001B5344" w:rsidRDefault="001B5344" w:rsidP="001B5344">
            <w:pPr>
              <w:widowControl/>
              <w:jc w:val="right"/>
              <w:rPr>
                <w:sz w:val="24"/>
                <w:szCs w:val="24"/>
              </w:rPr>
            </w:pPr>
            <w:r w:rsidRPr="001B5344">
              <w:rPr>
                <w:sz w:val="24"/>
                <w:szCs w:val="24"/>
              </w:rPr>
              <w:t> </w:t>
            </w:r>
          </w:p>
        </w:tc>
      </w:tr>
      <w:tr w:rsidR="001B5344" w:rsidRPr="001B5344" w:rsidTr="001B5344">
        <w:trPr>
          <w:trHeight w:val="1785"/>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01 3 02 75020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127,900</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159,900</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159,900</w:t>
            </w:r>
            <w:r>
              <w:rPr>
                <w:b/>
                <w:bCs/>
                <w:sz w:val="24"/>
                <w:szCs w:val="24"/>
              </w:rPr>
              <w:t xml:space="preserve"> </w:t>
            </w:r>
          </w:p>
        </w:tc>
      </w:tr>
      <w:tr w:rsidR="001B5344" w:rsidRPr="001B5344" w:rsidTr="001B5344">
        <w:trPr>
          <w:trHeight w:val="52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Закупка товаров, работ и услуг для обеспечения государственных (муниципальных) нужд</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01 3 02 75020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1,500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1,500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1,500</w:t>
            </w:r>
            <w:r>
              <w:rPr>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Иные закупки товаров, работ и услуг для обеспечения государственных (муниципальных) нужд</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01 3 02 75020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1,500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1,500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1,500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Социальная политика</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01 3 02 75020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1,500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1,500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1,500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Социальное обеспечение населения</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01 3 02 75020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03</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1,500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1,500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1,500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Социальное обеспечение и иные выплаты населению</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01 3 02 75020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300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126,400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158,400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158,400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Публичные нормативные социальные выплаты гражданам</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01 3 02 75020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310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126,400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158,400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158,400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Социальная политика</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01 3 02 75020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310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126,400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158,400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158,400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Социальное обеспечение населения</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01 3 02 75020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310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03</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126,400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158,400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158,400</w:t>
            </w:r>
            <w:r>
              <w:rPr>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Федеральный проект "Финансовая поддержка семей при рождении детей"</w:t>
            </w:r>
          </w:p>
        </w:tc>
        <w:tc>
          <w:tcPr>
            <w:tcW w:w="1701" w:type="dxa"/>
            <w:shd w:val="clear" w:color="auto" w:fill="auto"/>
            <w:vAlign w:val="bottom"/>
            <w:hideMark/>
          </w:tcPr>
          <w:p w:rsidR="001B5344" w:rsidRPr="001B5344" w:rsidRDefault="001B5344" w:rsidP="001B5344">
            <w:pPr>
              <w:widowControl/>
              <w:jc w:val="center"/>
              <w:rPr>
                <w:b/>
                <w:bCs/>
                <w:sz w:val="24"/>
                <w:szCs w:val="24"/>
              </w:rPr>
            </w:pPr>
            <w:r w:rsidRPr="001B5344">
              <w:rPr>
                <w:b/>
                <w:bCs/>
                <w:sz w:val="24"/>
                <w:szCs w:val="24"/>
              </w:rPr>
              <w:t>01 3 Р1 00000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21 437,200</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9 201,700</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10 152,300</w:t>
            </w:r>
            <w:r>
              <w:rPr>
                <w:b/>
                <w:bCs/>
                <w:sz w:val="24"/>
                <w:szCs w:val="24"/>
              </w:rPr>
              <w:t xml:space="preserve"> </w:t>
            </w:r>
          </w:p>
        </w:tc>
      </w:tr>
      <w:tr w:rsidR="001B5344" w:rsidRPr="001B5344" w:rsidTr="001B5344">
        <w:trPr>
          <w:trHeight w:val="765"/>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 xml:space="preserve">Ежемесячная денежная выплата, назначаемая в случае рождения третьего ребенка или последующих детей до достижения ребенком возраста трех лет </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01 3 Р1 50840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13 996,800</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w:t>
            </w:r>
            <w:r>
              <w:rPr>
                <w:b/>
                <w:bCs/>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Социальное обеспечение и иные выплаты населению</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3 Р1 50840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300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13 996,800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Публичные нормативные социальные выплаты гражданам</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3 Р1 50840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310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13 996,800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Социальная политика</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3 Р1 50840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310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13 996,800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Охрана семьи и детства</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3 Р1 50840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310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04</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13 996,800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645"/>
        </w:trPr>
        <w:tc>
          <w:tcPr>
            <w:tcW w:w="6804" w:type="dxa"/>
            <w:shd w:val="clear" w:color="auto" w:fill="auto"/>
            <w:vAlign w:val="bottom"/>
            <w:hideMark/>
          </w:tcPr>
          <w:p w:rsidR="001B5344" w:rsidRPr="001B5344" w:rsidRDefault="001B5344" w:rsidP="004B3AB1">
            <w:pPr>
              <w:widowControl/>
              <w:rPr>
                <w:b/>
                <w:bCs/>
                <w:sz w:val="24"/>
                <w:szCs w:val="24"/>
              </w:rPr>
            </w:pPr>
            <w:r w:rsidRPr="001B5344">
              <w:rPr>
                <w:b/>
                <w:bCs/>
                <w:sz w:val="24"/>
                <w:szCs w:val="24"/>
              </w:rPr>
              <w:t>Осуществление ежем</w:t>
            </w:r>
            <w:r w:rsidR="004B3AB1">
              <w:rPr>
                <w:b/>
                <w:bCs/>
                <w:sz w:val="24"/>
                <w:szCs w:val="24"/>
              </w:rPr>
              <w:t>е</w:t>
            </w:r>
            <w:r w:rsidRPr="001B5344">
              <w:rPr>
                <w:b/>
                <w:bCs/>
                <w:sz w:val="24"/>
                <w:szCs w:val="24"/>
              </w:rPr>
              <w:t>сячной выплаты в связи с рождением (усыновлением) первого ребенка</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01 3 Р1 55730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7 440,400</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9 201,700</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10 152,300</w:t>
            </w:r>
            <w:r>
              <w:rPr>
                <w:b/>
                <w:bCs/>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lastRenderedPageBreak/>
              <w:t>Социальное обеспечение и иные выплаты населению</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3 Р1 55730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300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7 440,400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9 201,700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10 152,300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Публичные нормативные социальные выплаты гражданам</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3 Р1 55730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310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7 440,400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9 201,700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10 152,300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Социальная политика</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3 Р1 55730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310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7 440,400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9 201,700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10 152,300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Охрана семьи и детства</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3 Р1 55730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310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04</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7 440,400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9 201,700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10 152,300</w:t>
            </w:r>
            <w:r>
              <w:rPr>
                <w:sz w:val="24"/>
                <w:szCs w:val="24"/>
              </w:rPr>
              <w:t xml:space="preserve"> </w:t>
            </w:r>
          </w:p>
        </w:tc>
      </w:tr>
      <w:tr w:rsidR="001B5344" w:rsidRPr="001B5344" w:rsidTr="001B5344">
        <w:trPr>
          <w:trHeight w:val="1050"/>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Исполнение государственных полномочий по компенсации отдельным категориям граждан оплаты взноса на капитальный ремонт общего имущества в многоквартирном доме</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01 3 02</w:t>
            </w:r>
            <w:r>
              <w:rPr>
                <w:b/>
                <w:bCs/>
                <w:sz w:val="24"/>
                <w:szCs w:val="24"/>
              </w:rPr>
              <w:t xml:space="preserve"> </w:t>
            </w:r>
            <w:r w:rsidRPr="001B5344">
              <w:rPr>
                <w:b/>
                <w:bCs/>
                <w:sz w:val="24"/>
                <w:szCs w:val="24"/>
              </w:rPr>
              <w:t>R4620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44,900</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45,700</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45,900</w:t>
            </w:r>
            <w:r>
              <w:rPr>
                <w:b/>
                <w:bCs/>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Социальное обеспечение и иные выплаты населению</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01 3 02</w:t>
            </w:r>
            <w:r>
              <w:rPr>
                <w:sz w:val="24"/>
                <w:szCs w:val="24"/>
              </w:rPr>
              <w:t xml:space="preserve"> </w:t>
            </w:r>
            <w:r w:rsidRPr="001B5344">
              <w:rPr>
                <w:sz w:val="24"/>
                <w:szCs w:val="24"/>
              </w:rPr>
              <w:t>R4620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300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44,900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45,700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45,900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Публичные нормативные социальные выплаты гражданам</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01 3 02</w:t>
            </w:r>
            <w:r>
              <w:rPr>
                <w:sz w:val="24"/>
                <w:szCs w:val="24"/>
              </w:rPr>
              <w:t xml:space="preserve"> </w:t>
            </w:r>
            <w:r w:rsidRPr="001B5344">
              <w:rPr>
                <w:sz w:val="24"/>
                <w:szCs w:val="24"/>
              </w:rPr>
              <w:t>R4620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310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44,900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45,700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45,900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Социальная политика</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01 3 02</w:t>
            </w:r>
            <w:r>
              <w:rPr>
                <w:sz w:val="24"/>
                <w:szCs w:val="24"/>
              </w:rPr>
              <w:t xml:space="preserve"> </w:t>
            </w:r>
            <w:r w:rsidRPr="001B5344">
              <w:rPr>
                <w:sz w:val="24"/>
                <w:szCs w:val="24"/>
              </w:rPr>
              <w:t>R4620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310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44,900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45,700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45,900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Социальное обеспечение населения</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01 3 02</w:t>
            </w:r>
            <w:r>
              <w:rPr>
                <w:sz w:val="24"/>
                <w:szCs w:val="24"/>
              </w:rPr>
              <w:t xml:space="preserve"> </w:t>
            </w:r>
            <w:r w:rsidRPr="001B5344">
              <w:rPr>
                <w:sz w:val="24"/>
                <w:szCs w:val="24"/>
              </w:rPr>
              <w:t>R4620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310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03</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44,900</w:t>
            </w:r>
            <w:r>
              <w:rPr>
                <w:sz w:val="24"/>
                <w:szCs w:val="24"/>
              </w:rPr>
              <w:t xml:space="preserve"> </w:t>
            </w:r>
          </w:p>
        </w:tc>
        <w:tc>
          <w:tcPr>
            <w:tcW w:w="1842" w:type="dxa"/>
            <w:shd w:val="clear" w:color="auto" w:fill="auto"/>
            <w:vAlign w:val="bottom"/>
            <w:hideMark/>
          </w:tcPr>
          <w:p w:rsidR="001B5344" w:rsidRPr="001B5344" w:rsidRDefault="001B5344" w:rsidP="001B5344">
            <w:pPr>
              <w:widowControl/>
              <w:rPr>
                <w:sz w:val="24"/>
                <w:szCs w:val="24"/>
              </w:rPr>
            </w:pPr>
            <w:r>
              <w:rPr>
                <w:sz w:val="24"/>
                <w:szCs w:val="24"/>
              </w:rPr>
              <w:t xml:space="preserve"> </w:t>
            </w:r>
            <w:r w:rsidRPr="001B5344">
              <w:rPr>
                <w:sz w:val="24"/>
                <w:szCs w:val="24"/>
              </w:rPr>
              <w:t>45,700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rPr>
                <w:sz w:val="24"/>
                <w:szCs w:val="24"/>
              </w:rPr>
            </w:pPr>
            <w:r>
              <w:rPr>
                <w:sz w:val="24"/>
                <w:szCs w:val="24"/>
              </w:rPr>
              <w:t xml:space="preserve"> </w:t>
            </w:r>
            <w:r w:rsidRPr="001B5344">
              <w:rPr>
                <w:sz w:val="24"/>
                <w:szCs w:val="24"/>
              </w:rPr>
              <w:t>45,900</w:t>
            </w:r>
            <w:r>
              <w:rPr>
                <w:sz w:val="24"/>
                <w:szCs w:val="24"/>
              </w:rPr>
              <w:t xml:space="preserve"> </w:t>
            </w:r>
          </w:p>
        </w:tc>
      </w:tr>
      <w:tr w:rsidR="001B5344" w:rsidRPr="001B5344" w:rsidTr="001B5344">
        <w:trPr>
          <w:trHeight w:val="286"/>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Исполнение государственных полномочий по предоставлению мер социальной поддержки гражданам в соответствии с Законом Пензенской области «О мерах социальной поддержки отдельных категорий квалифицированных работников, работающих и проживающих в сельской местности и (или) рабочих поселках, поселках городского типа на территории Пензенской области»</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01 3 02 77200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239,600</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255,800</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255,800</w:t>
            </w:r>
            <w:r>
              <w:rPr>
                <w:b/>
                <w:bCs/>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Социальное обеспечение и иные выплаты населению</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01 3 02 77200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300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239,600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255,800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255,800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Публичные нормативные социальные выплаты гражданам</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01 3 02 77200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310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239,600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255,800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255,800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Социальная политика</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01 3 02 77200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310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239,600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255,800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255,800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Социальное обеспечение населения</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01 3 02 77200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310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03</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239,600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255,800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255,800</w:t>
            </w:r>
            <w:r>
              <w:rPr>
                <w:sz w:val="24"/>
                <w:szCs w:val="24"/>
              </w:rPr>
              <w:t xml:space="preserve"> </w:t>
            </w:r>
          </w:p>
        </w:tc>
      </w:tr>
      <w:tr w:rsidR="001B5344" w:rsidRPr="001B5344" w:rsidTr="001B5344">
        <w:trPr>
          <w:trHeight w:val="1530"/>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 по ветеранам труда</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01 3 02 77301</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22 420,100</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19 666,800</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19 193,800</w:t>
            </w:r>
            <w:r>
              <w:rPr>
                <w:b/>
                <w:bCs/>
                <w:sz w:val="24"/>
                <w:szCs w:val="24"/>
              </w:rPr>
              <w:t xml:space="preserve"> </w:t>
            </w:r>
          </w:p>
        </w:tc>
      </w:tr>
      <w:tr w:rsidR="001B5344" w:rsidRPr="001B5344" w:rsidTr="001B5344">
        <w:trPr>
          <w:trHeight w:val="54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Закупка товаров, работ и услуг для обеспечения государственных (муниципальных) нужд</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01 3 02 77301</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250,000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250,000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250,000</w:t>
            </w:r>
            <w:r>
              <w:rPr>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lastRenderedPageBreak/>
              <w:t>Иные закупки товаров, работ и услуг для обеспечения государственных (муниципальных) нужд</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01 3 02 77301</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250,000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250,000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250,000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Социальная политика</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01 3 02 77301</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250,000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250,000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250,000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Социальное обеспечение населения</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01 3 02 77301</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03</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250,000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250,000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250,000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Социальное обеспечение и иные выплаты населению</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01 3 02 77301</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300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22 170,100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19 416,800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18 943,800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Публичные нормативные социальные выплаты гражданам</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01 3 02 77301</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310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22 170,100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19 416,800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18 943,800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Социальная политика</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01 3 02 77301</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310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22 170,100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19 416,800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18 943,800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Социальное обеспечение населения</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01 3 02 77301</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310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03</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22 170,100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19 416,800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18 943,800</w:t>
            </w:r>
            <w:r>
              <w:rPr>
                <w:sz w:val="24"/>
                <w:szCs w:val="24"/>
              </w:rPr>
              <w:t xml:space="preserve"> </w:t>
            </w:r>
          </w:p>
        </w:tc>
      </w:tr>
      <w:tr w:rsidR="001B5344" w:rsidRPr="001B5344" w:rsidTr="001B5344">
        <w:trPr>
          <w:trHeight w:val="1530"/>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 по труженикам тыла</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01 3 02 77302</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77,000</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77,000</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77,000</w:t>
            </w:r>
            <w:r>
              <w:rPr>
                <w:b/>
                <w:bCs/>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Закупка товаров, работ и услуг для обеспечения государственных (муниципальных) нужд</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01 3 02 77302</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1,400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1,400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1,400</w:t>
            </w:r>
            <w:r>
              <w:rPr>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Иные закупки товаров, работ и услуг для обеспечения государственных (муниципальных) нужд</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01 3 02 77302</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1,400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1,400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1,400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Социальная политика</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01 3 02 77302</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1,400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1,400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1,400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Социальное обеспечение населения</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01 3 02 77302</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03</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1,400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1,400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1,400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Социальное обеспечение и иные выплаты населению</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01 3 02 77302</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300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75,600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75,600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75,600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Публичные нормативные социальные выплаты гражданам</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01 3 02 77302</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310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75,600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75,600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75,600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Социальная политика</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01 3 02 77302</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310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75,600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75,600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75,600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Социальное обеспечение населения</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01 3 02 77302</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310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03</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75,600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75,600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75,600</w:t>
            </w:r>
            <w:r>
              <w:rPr>
                <w:sz w:val="24"/>
                <w:szCs w:val="24"/>
              </w:rPr>
              <w:t xml:space="preserve"> </w:t>
            </w:r>
          </w:p>
        </w:tc>
      </w:tr>
      <w:tr w:rsidR="001B5344" w:rsidRPr="001B5344" w:rsidTr="001B5344">
        <w:trPr>
          <w:trHeight w:val="1530"/>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 по другим категориям граждан</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01 3 02 77400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96,000</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120,000</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120,000</w:t>
            </w:r>
            <w:r>
              <w:rPr>
                <w:b/>
                <w:bCs/>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Закупка товаров, работ и услуг для обеспечения государственных (муниципальных) нужд</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01 3 02 77400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0,500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0,500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0,500</w:t>
            </w:r>
            <w:r>
              <w:rPr>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lastRenderedPageBreak/>
              <w:t>Иные закупки товаров, работ и услуг для обеспечения государственных (муниципальных) нужд</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01 3 02 77400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0,500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0,500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0,500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Социальная политика</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01 3 02 77400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0,500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0,500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0,500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Социальное обеспечение населения</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01 3 02 77400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03</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0,500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0,500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0,500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Социальное обеспечение и иные выплаты населению</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01 3 02 77400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300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95,500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119,500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119,500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Публичные нормативные социальные выплаты гражданам</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01 3 02 77400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310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95,500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119,500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119,500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Социальная политика</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01 3 02 77400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310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95,500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119,500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119,500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Социальное обеспечение населения</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01 3 02 77400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310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03</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95,500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119,500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119,500</w:t>
            </w:r>
            <w:r>
              <w:rPr>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Подпрограмма "Социальная поддержка молодых семей в жилищной сфере на 2014-2022 годы"</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01 5 00 00000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1 312,400</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2 624,800</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2 624,800</w:t>
            </w:r>
            <w:r>
              <w:rPr>
                <w:b/>
                <w:bCs/>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Федеральный проект "Финансовая поддержка семей при рождении детей"</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01 5 P1 00000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1 312,400</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2 624,800</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2 624,800</w:t>
            </w:r>
            <w:r>
              <w:rPr>
                <w:b/>
                <w:bCs/>
                <w:sz w:val="24"/>
                <w:szCs w:val="24"/>
              </w:rPr>
              <w:t xml:space="preserve"> </w:t>
            </w:r>
          </w:p>
        </w:tc>
      </w:tr>
      <w:tr w:rsidR="001B5344" w:rsidRPr="001B5344" w:rsidTr="001B5344">
        <w:trPr>
          <w:trHeight w:val="765"/>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Предоставление семьям социальных выплат на приобретение (строительство) жилья при рождении первого ребенка</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01 5 P1 76510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1 312,400</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2 624,800</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2 624,800</w:t>
            </w:r>
            <w:r>
              <w:rPr>
                <w:b/>
                <w:bCs/>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Закупка товаров, работ и услуг для обеспечения государственных (муниципальных) нужд</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5 P1 76510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0,400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0,800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0,800</w:t>
            </w:r>
            <w:r>
              <w:rPr>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Иные закупки товаров, работ и услуг для обеспечения государственных (муниципальных) нужд</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5 P1 76510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0,400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0,800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0,800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Социальная политика</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5 P1 76510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0,400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0,800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0,800</w:t>
            </w:r>
            <w:r>
              <w:rPr>
                <w:sz w:val="24"/>
                <w:szCs w:val="24"/>
              </w:rPr>
              <w:t xml:space="preserve"> </w:t>
            </w:r>
          </w:p>
        </w:tc>
      </w:tr>
      <w:tr w:rsidR="001B5344" w:rsidRPr="001B5344" w:rsidTr="001B5344">
        <w:trPr>
          <w:trHeight w:val="33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Социальное обеспечение населения</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5 P1 76510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03</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0,400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0,800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0,800</w:t>
            </w:r>
            <w:r>
              <w:rPr>
                <w:sz w:val="24"/>
                <w:szCs w:val="24"/>
              </w:rPr>
              <w:t xml:space="preserve"> </w:t>
            </w:r>
          </w:p>
        </w:tc>
      </w:tr>
      <w:tr w:rsidR="001B5344" w:rsidRPr="001B5344" w:rsidTr="001B5344">
        <w:trPr>
          <w:trHeight w:val="31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Социальное обеспечение и иные выплаты населению</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5 P1 76510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300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1 312,000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2 624,000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2 624,000</w:t>
            </w:r>
            <w:r>
              <w:rPr>
                <w:sz w:val="24"/>
                <w:szCs w:val="24"/>
              </w:rPr>
              <w:t xml:space="preserve"> </w:t>
            </w:r>
          </w:p>
        </w:tc>
      </w:tr>
      <w:tr w:rsidR="001B5344" w:rsidRPr="001B5344" w:rsidTr="001B5344">
        <w:trPr>
          <w:trHeight w:val="54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Социальные выплаты гражданам, кроме публичных нормативных социальных выплат</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5 P1 76510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320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1 312,000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2 624,000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2 624,000</w:t>
            </w:r>
            <w:r>
              <w:rPr>
                <w:sz w:val="24"/>
                <w:szCs w:val="24"/>
              </w:rPr>
              <w:t xml:space="preserve"> </w:t>
            </w:r>
          </w:p>
        </w:tc>
      </w:tr>
      <w:tr w:rsidR="001B5344" w:rsidRPr="001B5344" w:rsidTr="001B5344">
        <w:trPr>
          <w:trHeight w:val="33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Социальная политика</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5 P1 76510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320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1 312,000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2 624,000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2 624,000</w:t>
            </w:r>
            <w:r>
              <w:rPr>
                <w:sz w:val="24"/>
                <w:szCs w:val="24"/>
              </w:rPr>
              <w:t xml:space="preserve"> </w:t>
            </w:r>
          </w:p>
        </w:tc>
      </w:tr>
      <w:tr w:rsidR="001B5344" w:rsidRPr="001B5344" w:rsidTr="001B5344">
        <w:trPr>
          <w:trHeight w:val="30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Социальное обеспечение населения</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5 P1 76510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320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03</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1 312,000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2 624,000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2 624,000</w:t>
            </w:r>
            <w:r>
              <w:rPr>
                <w:sz w:val="24"/>
                <w:szCs w:val="24"/>
              </w:rPr>
              <w:t xml:space="preserve"> </w:t>
            </w:r>
          </w:p>
        </w:tc>
      </w:tr>
      <w:tr w:rsidR="001B5344" w:rsidRPr="001B5344" w:rsidTr="001B5344">
        <w:trPr>
          <w:trHeight w:val="15"/>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Подпрограмма «Обеспечение жильем молодых семей на 2014-2022 годы»</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01 6 00 00000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sidRPr="001B5344">
              <w:rPr>
                <w:sz w:val="24"/>
                <w:szCs w:val="24"/>
              </w:rPr>
              <w:t> </w:t>
            </w:r>
          </w:p>
        </w:tc>
        <w:tc>
          <w:tcPr>
            <w:tcW w:w="1842" w:type="dxa"/>
            <w:shd w:val="clear" w:color="auto" w:fill="auto"/>
            <w:noWrap/>
            <w:vAlign w:val="bottom"/>
            <w:hideMark/>
          </w:tcPr>
          <w:p w:rsidR="001B5344" w:rsidRPr="001B5344" w:rsidRDefault="001B5344" w:rsidP="001B5344">
            <w:pPr>
              <w:widowControl/>
              <w:jc w:val="right"/>
              <w:rPr>
                <w:sz w:val="24"/>
                <w:szCs w:val="24"/>
              </w:rPr>
            </w:pPr>
            <w:r w:rsidRPr="001B5344">
              <w:rPr>
                <w:sz w:val="24"/>
                <w:szCs w:val="24"/>
              </w:rPr>
              <w:t> </w:t>
            </w:r>
          </w:p>
        </w:tc>
        <w:tc>
          <w:tcPr>
            <w:tcW w:w="1628" w:type="dxa"/>
            <w:shd w:val="clear" w:color="auto" w:fill="auto"/>
            <w:noWrap/>
            <w:vAlign w:val="bottom"/>
            <w:hideMark/>
          </w:tcPr>
          <w:p w:rsidR="001B5344" w:rsidRPr="001B5344" w:rsidRDefault="001B5344" w:rsidP="001B5344">
            <w:pPr>
              <w:widowControl/>
              <w:jc w:val="right"/>
              <w:rPr>
                <w:sz w:val="24"/>
                <w:szCs w:val="24"/>
              </w:rPr>
            </w:pPr>
            <w:r w:rsidRPr="001B5344">
              <w:rPr>
                <w:sz w:val="24"/>
                <w:szCs w:val="24"/>
              </w:rPr>
              <w:t>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Подпрограмма "Обеспечение жильем молодых семей на 2014-2022 годы"</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01 6 00 00000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2 491,123</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572,374</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381,583</w:t>
            </w:r>
            <w:r>
              <w:rPr>
                <w:b/>
                <w:bCs/>
                <w:sz w:val="24"/>
                <w:szCs w:val="24"/>
              </w:rPr>
              <w:t xml:space="preserve"> </w:t>
            </w:r>
          </w:p>
        </w:tc>
      </w:tr>
      <w:tr w:rsidR="001B5344" w:rsidRPr="001B5344" w:rsidTr="001B5344">
        <w:trPr>
          <w:trHeight w:val="555"/>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lastRenderedPageBreak/>
              <w:t>Основное мероприятие "Государственная поддержка молодых семей при улучшении жилищных условий"</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01 6 01 00000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2 491,123</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sidRPr="001B5344">
              <w:rPr>
                <w:b/>
                <w:bCs/>
                <w:sz w:val="24"/>
                <w:szCs w:val="24"/>
              </w:rPr>
              <w:t>572,374</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sidRPr="001B5344">
              <w:rPr>
                <w:b/>
                <w:bCs/>
                <w:sz w:val="24"/>
                <w:szCs w:val="24"/>
              </w:rPr>
              <w:t>381,583</w:t>
            </w:r>
          </w:p>
        </w:tc>
      </w:tr>
      <w:tr w:rsidR="001B5344" w:rsidRPr="001B5344" w:rsidTr="001B5344">
        <w:trPr>
          <w:trHeight w:val="1020"/>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Предоставление молодым семьям социальных выплат на приобретение жилья или строительство индивидуального жилого дома за счет средств бюджета Колышлейского района</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01 6 01 L4970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2 491,123</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572,374</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381,583</w:t>
            </w:r>
            <w:r>
              <w:rPr>
                <w:b/>
                <w:bCs/>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Социальное обеспечение и иные выплаты населению</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6 01 L4970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300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2 491,123</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572,374</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381,583</w:t>
            </w:r>
            <w:r>
              <w:rPr>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Социальные выплаты гражданам, кроме публичных нормативных социальных выплат</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6 01 L4970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320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2 491,123</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572,374</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381,583</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Социальная политика</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6 01 L4970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320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2 491,123</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572,374</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381,583</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Социальное обеспечение населения</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6 01 L4970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320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03</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2 491,123</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572,374</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381,583</w:t>
            </w:r>
            <w:r>
              <w:rPr>
                <w:sz w:val="24"/>
                <w:szCs w:val="24"/>
              </w:rPr>
              <w:t xml:space="preserve"> </w:t>
            </w:r>
          </w:p>
        </w:tc>
      </w:tr>
      <w:tr w:rsidR="001B5344" w:rsidRPr="001B5344" w:rsidTr="001B5344">
        <w:trPr>
          <w:trHeight w:val="1020"/>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Подпрограмма "Обеспечение жильем детей-сирот и детей, оставшихся без попечения родителей, лиц из числа детей-сирот и детей, оставшихся без попечения родителей на 2014-2022 годы"</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01 7 00 00000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6 148,425</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8 600,835</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8 603,635</w:t>
            </w:r>
            <w:r>
              <w:rPr>
                <w:b/>
                <w:bCs/>
                <w:sz w:val="24"/>
                <w:szCs w:val="24"/>
              </w:rPr>
              <w:t xml:space="preserve"> </w:t>
            </w:r>
          </w:p>
        </w:tc>
      </w:tr>
      <w:tr w:rsidR="001B5344" w:rsidRPr="001B5344" w:rsidTr="001B5344">
        <w:trPr>
          <w:trHeight w:val="1275"/>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Основное мероприятие "Обеспечение жилыми помещениями специализированного жилищного фонда детей-сирот и детей, оставшихся без попечения родителей, лиц из числа детей-сирот и детей, оставшихся без попечения родителей"</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01 7 01 00000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6 148,425</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8 600,835</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8 603,635</w:t>
            </w:r>
            <w:r>
              <w:rPr>
                <w:b/>
                <w:bCs/>
                <w:sz w:val="24"/>
                <w:szCs w:val="24"/>
              </w:rPr>
              <w:t xml:space="preserve"> </w:t>
            </w:r>
          </w:p>
        </w:tc>
      </w:tr>
      <w:tr w:rsidR="001B5344" w:rsidRPr="001B5344" w:rsidTr="001B5344">
        <w:trPr>
          <w:trHeight w:val="1020"/>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Обеспечение предоставления жилых помещений детям-сиротам и детям, оставшихся без попечения родителей, лицам из числа детей-сирот и детей, оставшихся без попечения родителей</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01 7 01 R0820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6 148,425</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8 600,835</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8 603,635</w:t>
            </w:r>
            <w:r>
              <w:rPr>
                <w:b/>
                <w:bCs/>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Закупка товаров, работ и услуг для обеспечения государственных (муниципальных) нужд</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xml:space="preserve">01 7 01 R0820 </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22,900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25,100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27,900</w:t>
            </w:r>
            <w:r>
              <w:rPr>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Иные закупки товаров, работ и услуг для обеспечения государственных (муниципальных) нужд</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7 01 R0820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22,900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25,100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27,900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Социальная политика</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7 01 R0820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22,900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25,100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27,900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Охрана семьи и детства</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7 01 R0820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04</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22,900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25,100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27,900</w:t>
            </w:r>
            <w:r>
              <w:rPr>
                <w:sz w:val="24"/>
                <w:szCs w:val="24"/>
              </w:rPr>
              <w:t xml:space="preserve"> </w:t>
            </w:r>
          </w:p>
        </w:tc>
      </w:tr>
      <w:tr w:rsidR="001B5344" w:rsidRPr="001B5344" w:rsidTr="001B5344">
        <w:trPr>
          <w:trHeight w:val="5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Капитальные вложения в объекты государственной (муниципальной) собственности</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7 01 R0820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400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6 125,525</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8 575,735</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8 575,735</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lastRenderedPageBreak/>
              <w:t>Бюджетные инвестиции</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7 01 R0820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410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6 125,525</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8 575,735</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8 575,735</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Социальная политика</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7 01 R0820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410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6 125,525</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8 575,735</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8 575,735</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Охрана семьи и детства</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7 01 R0820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410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04</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6 125,525</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8 575,735</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8 575,735</w:t>
            </w:r>
            <w:r>
              <w:rPr>
                <w:sz w:val="24"/>
                <w:szCs w:val="24"/>
              </w:rPr>
              <w:t xml:space="preserve"> </w:t>
            </w:r>
          </w:p>
        </w:tc>
      </w:tr>
      <w:tr w:rsidR="001B5344" w:rsidRPr="001B5344" w:rsidTr="004B3AB1">
        <w:trPr>
          <w:trHeight w:val="1270"/>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 xml:space="preserve">Муниципальная программа Колышлейского района Пензенской области «Развитие территорий, социальной и инженерной инфраструктуры, обеспечение энергосбережения и повышение энергетической эффективности Колышлейского района на 2014-2022 годы» </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02 0 00 00000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16 612,363</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4 234,196</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4 571,286</w:t>
            </w:r>
            <w:r>
              <w:rPr>
                <w:b/>
                <w:bCs/>
                <w:sz w:val="24"/>
                <w:szCs w:val="24"/>
              </w:rPr>
              <w:t xml:space="preserve"> </w:t>
            </w:r>
          </w:p>
        </w:tc>
      </w:tr>
      <w:tr w:rsidR="001B5344" w:rsidRPr="001B5344" w:rsidTr="001B5344">
        <w:trPr>
          <w:trHeight w:val="765"/>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 xml:space="preserve">Подпрограмма «Содержание муниципальных автомобильных дорог общего пользования местного значения Колышлейского района на 2014-2022 гг.» </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02 1 00 00000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16 052,981</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4 196,300</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4 540,600</w:t>
            </w:r>
            <w:r>
              <w:rPr>
                <w:b/>
                <w:bCs/>
                <w:sz w:val="24"/>
                <w:szCs w:val="24"/>
              </w:rPr>
              <w:t xml:space="preserve"> </w:t>
            </w:r>
          </w:p>
        </w:tc>
      </w:tr>
      <w:tr w:rsidR="001B5344" w:rsidRPr="001B5344" w:rsidTr="001B5344">
        <w:trPr>
          <w:trHeight w:val="765"/>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Основное мероприятие "Мероприятия дорожного хозяйства на муниципальных дорогах общего пользования местного значения"</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02 1 01 00000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16 052,981</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4 196,300</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4 540,600</w:t>
            </w:r>
            <w:r>
              <w:rPr>
                <w:b/>
                <w:bCs/>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Содержание муниципальных автомобильных дорог общего пользования</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02 1 01 40020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3 190,913</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4 196,300</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4 540,600</w:t>
            </w:r>
            <w:r>
              <w:rPr>
                <w:b/>
                <w:bCs/>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Закупка товаров, работ и услуг для обеспечения государственных (муниципальных) нужд</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02 1 01 40020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3 190,913</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4 196,300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4 540,600</w:t>
            </w:r>
            <w:r>
              <w:rPr>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Иные закупки товаров, работ и услуг для обеспечения государственных (муниципальных) нужд</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02 1 01 40020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3 190,913</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4 196,300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4 540,600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Национальная экономика</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02 1 01 40020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04</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3 190,913</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4 196,300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4 540,600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Дорожное хозяйство (дорожные фонды)</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02 1 01 40020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04</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09</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3 190,913</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4 196,300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4 540,600</w:t>
            </w:r>
            <w:r>
              <w:rPr>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Ремонт муниципальных автомобильных дорог общего пользования за счет поступлений собственных средств</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02 1 01 40030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233,650</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w:t>
            </w:r>
            <w:r>
              <w:rPr>
                <w:b/>
                <w:bCs/>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Закупка товаров, работ и услуг для обеспечения государственных (муниципальных) нужд</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02 1 01 40030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233,650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Иные закупки товаров, работ и услуг для обеспечения государственных (муниципальных) нужд</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02 1 01 40030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233,650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Национальная экономика</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02 1 01 40030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04</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233,650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Дорожное хозяйство (дорожные фонды)</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02 1 01 40030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04</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09</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233,650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1785"/>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lastRenderedPageBreak/>
              <w:t>Софинансирование строительства (реконструкции), капитального ремонта, ремонта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проездов к дворовым территориям многоквартирных домов населенных пунктов.</w:t>
            </w:r>
          </w:p>
        </w:tc>
        <w:tc>
          <w:tcPr>
            <w:tcW w:w="1701" w:type="dxa"/>
            <w:shd w:val="clear" w:color="auto" w:fill="auto"/>
            <w:vAlign w:val="bottom"/>
            <w:hideMark/>
          </w:tcPr>
          <w:p w:rsidR="001B5344" w:rsidRPr="001B5344" w:rsidRDefault="001B5344" w:rsidP="001B5344">
            <w:pPr>
              <w:widowControl/>
              <w:jc w:val="center"/>
              <w:rPr>
                <w:b/>
                <w:bCs/>
                <w:sz w:val="24"/>
                <w:szCs w:val="24"/>
              </w:rPr>
            </w:pPr>
            <w:r w:rsidRPr="001B5344">
              <w:rPr>
                <w:b/>
                <w:bCs/>
                <w:sz w:val="24"/>
                <w:szCs w:val="24"/>
              </w:rPr>
              <w:t>02 1 01 S3080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12 628,419</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Закупка товаров, работ и услуг для обеспечения государственных (муниципальных) нужд</w:t>
            </w:r>
          </w:p>
        </w:tc>
        <w:tc>
          <w:tcPr>
            <w:tcW w:w="1701" w:type="dxa"/>
            <w:shd w:val="clear" w:color="auto" w:fill="auto"/>
            <w:vAlign w:val="bottom"/>
            <w:hideMark/>
          </w:tcPr>
          <w:p w:rsidR="001B5344" w:rsidRPr="001B5344" w:rsidRDefault="001B5344" w:rsidP="001B5344">
            <w:pPr>
              <w:widowControl/>
              <w:jc w:val="center"/>
              <w:rPr>
                <w:sz w:val="24"/>
                <w:szCs w:val="24"/>
              </w:rPr>
            </w:pPr>
            <w:r w:rsidRPr="001B5344">
              <w:rPr>
                <w:sz w:val="24"/>
                <w:szCs w:val="24"/>
              </w:rPr>
              <w:t>02 1 01 S3080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12 628,419</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Иные закупки товаров, работ и услуг для обеспечения государственных (муниципальных) нужд</w:t>
            </w:r>
          </w:p>
        </w:tc>
        <w:tc>
          <w:tcPr>
            <w:tcW w:w="1701" w:type="dxa"/>
            <w:shd w:val="clear" w:color="auto" w:fill="auto"/>
            <w:vAlign w:val="bottom"/>
            <w:hideMark/>
          </w:tcPr>
          <w:p w:rsidR="001B5344" w:rsidRPr="001B5344" w:rsidRDefault="001B5344" w:rsidP="001B5344">
            <w:pPr>
              <w:widowControl/>
              <w:jc w:val="center"/>
              <w:rPr>
                <w:sz w:val="24"/>
                <w:szCs w:val="24"/>
              </w:rPr>
            </w:pPr>
            <w:r w:rsidRPr="001B5344">
              <w:rPr>
                <w:sz w:val="24"/>
                <w:szCs w:val="24"/>
              </w:rPr>
              <w:t>02 1 01 S3080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12 628,419</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Национальная экономика</w:t>
            </w:r>
          </w:p>
        </w:tc>
        <w:tc>
          <w:tcPr>
            <w:tcW w:w="1701" w:type="dxa"/>
            <w:shd w:val="clear" w:color="auto" w:fill="auto"/>
            <w:vAlign w:val="bottom"/>
            <w:hideMark/>
          </w:tcPr>
          <w:p w:rsidR="001B5344" w:rsidRPr="001B5344" w:rsidRDefault="001B5344" w:rsidP="001B5344">
            <w:pPr>
              <w:widowControl/>
              <w:jc w:val="center"/>
              <w:rPr>
                <w:sz w:val="24"/>
                <w:szCs w:val="24"/>
              </w:rPr>
            </w:pPr>
            <w:r>
              <w:rPr>
                <w:sz w:val="24"/>
                <w:szCs w:val="24"/>
              </w:rPr>
              <w:t>0</w:t>
            </w:r>
            <w:r w:rsidRPr="001B5344">
              <w:rPr>
                <w:sz w:val="24"/>
                <w:szCs w:val="24"/>
              </w:rPr>
              <w:t>2 1 01 S3080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04</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12 628,419</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Дорожное хозяйство (дорожные фонды)</w:t>
            </w:r>
          </w:p>
        </w:tc>
        <w:tc>
          <w:tcPr>
            <w:tcW w:w="1701" w:type="dxa"/>
            <w:shd w:val="clear" w:color="auto" w:fill="auto"/>
            <w:vAlign w:val="bottom"/>
            <w:hideMark/>
          </w:tcPr>
          <w:p w:rsidR="001B5344" w:rsidRPr="001B5344" w:rsidRDefault="001B5344" w:rsidP="001B5344">
            <w:pPr>
              <w:widowControl/>
              <w:jc w:val="center"/>
              <w:rPr>
                <w:sz w:val="24"/>
                <w:szCs w:val="24"/>
              </w:rPr>
            </w:pPr>
            <w:r>
              <w:rPr>
                <w:sz w:val="24"/>
                <w:szCs w:val="24"/>
              </w:rPr>
              <w:t>0</w:t>
            </w:r>
            <w:r w:rsidRPr="001B5344">
              <w:rPr>
                <w:sz w:val="24"/>
                <w:szCs w:val="24"/>
              </w:rPr>
              <w:t>2 1 01 S3080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04</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09</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12 628,419</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765"/>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Подпрограмма "Содержание жилых помещений и иного имущества, находящегося в муниципальной собственности на 2014-2022 годы"</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02 6 00 00000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85,381</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37,896</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30,686</w:t>
            </w:r>
            <w:r>
              <w:rPr>
                <w:b/>
                <w:bCs/>
                <w:sz w:val="24"/>
                <w:szCs w:val="24"/>
              </w:rPr>
              <w:t xml:space="preserve"> </w:t>
            </w:r>
          </w:p>
        </w:tc>
      </w:tr>
      <w:tr w:rsidR="001B5344" w:rsidRPr="001B5344" w:rsidTr="001B5344">
        <w:trPr>
          <w:trHeight w:val="765"/>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Основное мероприятие "Мероприятия по содержанию имущества, находящегося в муниципальной собственности"</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02 6 01 00000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85,381</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37,896</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30,686</w:t>
            </w:r>
            <w:r>
              <w:rPr>
                <w:b/>
                <w:bCs/>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Содержание муниципального имущества</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02 6 01 60200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49,381</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37,896</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30,686</w:t>
            </w:r>
            <w:r>
              <w:rPr>
                <w:b/>
                <w:bCs/>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Закупка товаров, работ и услуг для обеспечения государственных (муниципальных) нужд</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02 6 01 60200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49,381</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37,896</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30,686</w:t>
            </w:r>
            <w:r>
              <w:rPr>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Иные закупки товаров, работ и услуг для обеспечения государственных (муниципальных) нужд</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02 6 01 60200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49,381</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37,896</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30,686</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Жилищно-коммунальное хозяйство</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02 6 01 60200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05</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49,381</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37,896</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30,686</w:t>
            </w:r>
            <w:r>
              <w:rPr>
                <w:sz w:val="24"/>
                <w:szCs w:val="24"/>
              </w:rPr>
              <w:t xml:space="preserve"> </w:t>
            </w:r>
          </w:p>
        </w:tc>
      </w:tr>
      <w:tr w:rsidR="001B5344" w:rsidRPr="001B5344" w:rsidTr="001B5344">
        <w:trPr>
          <w:trHeight w:val="33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Другие вопросы в области жилищно-коммунального хозяйства</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02 6 01 60200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05</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05</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49,381</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37,896</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30,686</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Содержание муниципального имущества</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02 6 01 60200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36,000</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w:t>
            </w:r>
            <w:r>
              <w:rPr>
                <w:b/>
                <w:bCs/>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Закупка товаров, работ и услуг для обеспечения государственных (муниципальных) нужд</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02 6 01 60200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36,000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Иные закупки товаров, работ и услуг для обеспечения государственных (муниципальных) нужд</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02 6 01 60200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36,000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Социальная политика</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02 6 01 60200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36,000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30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lastRenderedPageBreak/>
              <w:t>Охрана семьи и детства</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02 6 01 60200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04</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36,000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495"/>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Подпрограмма "Архитектура и градостроительство" на 2015-2022 годы</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02 7 00 00000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374,000</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w:t>
            </w:r>
            <w:r>
              <w:rPr>
                <w:b/>
                <w:bCs/>
                <w:sz w:val="24"/>
                <w:szCs w:val="24"/>
              </w:rPr>
              <w:t xml:space="preserve"> </w:t>
            </w:r>
          </w:p>
        </w:tc>
      </w:tr>
      <w:tr w:rsidR="001B5344" w:rsidRPr="001B5344" w:rsidTr="001B5344">
        <w:trPr>
          <w:trHeight w:val="495"/>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Основное мероприятие "Осуществление строительного контроля (технического надзора)"</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02 7 03 00000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140,000</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w:t>
            </w:r>
            <w:r>
              <w:rPr>
                <w:b/>
                <w:bCs/>
                <w:sz w:val="24"/>
                <w:szCs w:val="24"/>
              </w:rPr>
              <w:t xml:space="preserve"> </w:t>
            </w:r>
          </w:p>
        </w:tc>
      </w:tr>
      <w:tr w:rsidR="001B5344" w:rsidRPr="001B5344" w:rsidTr="001B5344">
        <w:trPr>
          <w:trHeight w:val="1035"/>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Расходы на осуществление строительного контроля (технического надзора) за строительством, капитальным ремонтом и ремонтом объектов муниципальной собственности на территории Колышлейского района</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02 7 03 60330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140,000</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w:t>
            </w:r>
            <w:r>
              <w:rPr>
                <w:b/>
                <w:bCs/>
                <w:sz w:val="24"/>
                <w:szCs w:val="24"/>
              </w:rPr>
              <w:t xml:space="preserve"> </w:t>
            </w:r>
          </w:p>
        </w:tc>
      </w:tr>
      <w:tr w:rsidR="001B5344" w:rsidRPr="001B5344" w:rsidTr="001B5344">
        <w:trPr>
          <w:trHeight w:val="49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Закупка товаров, работ и услуг для обеспечения государственных (муниципальных) нужд</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02 7 03 60330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140,000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49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Иные закупки товаров, работ и услуг для обеспечения государственных (муниципальных) нужд</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02 7 03 60330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140,000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Национальная экономика</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02 7 03 60330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04</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140,000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28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Дорожное хозяйство (дорожные фонды)</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02 7 03 60330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04</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09</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140,000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sidRPr="001B5344">
              <w:rPr>
                <w:sz w:val="24"/>
                <w:szCs w:val="24"/>
              </w:rPr>
              <w:t> </w:t>
            </w:r>
          </w:p>
        </w:tc>
        <w:tc>
          <w:tcPr>
            <w:tcW w:w="1628" w:type="dxa"/>
            <w:shd w:val="clear" w:color="auto" w:fill="auto"/>
            <w:noWrap/>
            <w:vAlign w:val="bottom"/>
            <w:hideMark/>
          </w:tcPr>
          <w:p w:rsidR="001B5344" w:rsidRPr="001B5344" w:rsidRDefault="001B5344" w:rsidP="001B5344">
            <w:pPr>
              <w:widowControl/>
              <w:jc w:val="right"/>
              <w:rPr>
                <w:sz w:val="24"/>
                <w:szCs w:val="24"/>
              </w:rPr>
            </w:pPr>
            <w:r w:rsidRPr="001B5344">
              <w:rPr>
                <w:sz w:val="24"/>
                <w:szCs w:val="24"/>
              </w:rPr>
              <w:t> </w:t>
            </w:r>
          </w:p>
        </w:tc>
      </w:tr>
      <w:tr w:rsidR="001B5344" w:rsidRPr="001B5344" w:rsidTr="001B5344">
        <w:trPr>
          <w:trHeight w:val="825"/>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Основное мероприятие"Разработка, утверждение и внесение изменений в документацию по территориальному планированию"</w:t>
            </w:r>
          </w:p>
        </w:tc>
        <w:tc>
          <w:tcPr>
            <w:tcW w:w="1701" w:type="dxa"/>
            <w:shd w:val="clear" w:color="auto" w:fill="auto"/>
            <w:vAlign w:val="bottom"/>
            <w:hideMark/>
          </w:tcPr>
          <w:p w:rsidR="001B5344" w:rsidRPr="001B5344" w:rsidRDefault="001B5344" w:rsidP="001B5344">
            <w:pPr>
              <w:widowControl/>
              <w:jc w:val="center"/>
              <w:rPr>
                <w:b/>
                <w:bCs/>
                <w:sz w:val="24"/>
                <w:szCs w:val="24"/>
              </w:rPr>
            </w:pPr>
            <w:r w:rsidRPr="001B5344">
              <w:rPr>
                <w:b/>
                <w:bCs/>
                <w:sz w:val="24"/>
                <w:szCs w:val="24"/>
              </w:rPr>
              <w:t>02 7 05 00000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234,000</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w:t>
            </w:r>
            <w:r>
              <w:rPr>
                <w:b/>
                <w:bCs/>
                <w:sz w:val="24"/>
                <w:szCs w:val="24"/>
              </w:rPr>
              <w:t xml:space="preserve"> </w:t>
            </w:r>
          </w:p>
        </w:tc>
      </w:tr>
      <w:tr w:rsidR="001B5344" w:rsidRPr="001B5344" w:rsidTr="001B5344">
        <w:trPr>
          <w:trHeight w:val="540"/>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Внесение изменений в Схему территориального планирования</w:t>
            </w:r>
          </w:p>
        </w:tc>
        <w:tc>
          <w:tcPr>
            <w:tcW w:w="1701" w:type="dxa"/>
            <w:shd w:val="clear" w:color="auto" w:fill="auto"/>
            <w:vAlign w:val="bottom"/>
            <w:hideMark/>
          </w:tcPr>
          <w:p w:rsidR="001B5344" w:rsidRPr="001B5344" w:rsidRDefault="001B5344" w:rsidP="001B5344">
            <w:pPr>
              <w:widowControl/>
              <w:jc w:val="center"/>
              <w:rPr>
                <w:b/>
                <w:bCs/>
                <w:sz w:val="24"/>
                <w:szCs w:val="24"/>
              </w:rPr>
            </w:pPr>
            <w:r w:rsidRPr="001B5344">
              <w:rPr>
                <w:b/>
                <w:bCs/>
                <w:sz w:val="24"/>
                <w:szCs w:val="24"/>
              </w:rPr>
              <w:t>02 7 05 60350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234,000</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w:t>
            </w:r>
            <w:r>
              <w:rPr>
                <w:b/>
                <w:bCs/>
                <w:sz w:val="24"/>
                <w:szCs w:val="24"/>
              </w:rPr>
              <w:t xml:space="preserve"> </w:t>
            </w:r>
          </w:p>
        </w:tc>
      </w:tr>
      <w:tr w:rsidR="001B5344" w:rsidRPr="001B5344" w:rsidTr="001B5344">
        <w:trPr>
          <w:trHeight w:val="5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Закупка товаров, работ и услуг для обеспечения государственных (муниципальных) нужд</w:t>
            </w:r>
          </w:p>
        </w:tc>
        <w:tc>
          <w:tcPr>
            <w:tcW w:w="1701" w:type="dxa"/>
            <w:shd w:val="clear" w:color="auto" w:fill="auto"/>
            <w:vAlign w:val="bottom"/>
            <w:hideMark/>
          </w:tcPr>
          <w:p w:rsidR="001B5344" w:rsidRPr="001B5344" w:rsidRDefault="001B5344" w:rsidP="001B5344">
            <w:pPr>
              <w:widowControl/>
              <w:jc w:val="center"/>
              <w:rPr>
                <w:sz w:val="24"/>
                <w:szCs w:val="24"/>
              </w:rPr>
            </w:pPr>
            <w:r w:rsidRPr="001B5344">
              <w:rPr>
                <w:sz w:val="24"/>
                <w:szCs w:val="24"/>
              </w:rPr>
              <w:t>02 7 05 60350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234,000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57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Иные закупки товаров, работ и услуг для обеспечения государственных (муниципальных) нужд</w:t>
            </w:r>
          </w:p>
        </w:tc>
        <w:tc>
          <w:tcPr>
            <w:tcW w:w="1701" w:type="dxa"/>
            <w:shd w:val="clear" w:color="auto" w:fill="auto"/>
            <w:vAlign w:val="bottom"/>
            <w:hideMark/>
          </w:tcPr>
          <w:p w:rsidR="001B5344" w:rsidRPr="001B5344" w:rsidRDefault="001B5344" w:rsidP="001B5344">
            <w:pPr>
              <w:widowControl/>
              <w:jc w:val="center"/>
              <w:rPr>
                <w:sz w:val="24"/>
                <w:szCs w:val="24"/>
              </w:rPr>
            </w:pPr>
            <w:r w:rsidRPr="001B5344">
              <w:rPr>
                <w:sz w:val="24"/>
                <w:szCs w:val="24"/>
              </w:rPr>
              <w:t>02 7 05 60350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234,000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28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Национальная экономика</w:t>
            </w:r>
          </w:p>
        </w:tc>
        <w:tc>
          <w:tcPr>
            <w:tcW w:w="1701" w:type="dxa"/>
            <w:shd w:val="clear" w:color="auto" w:fill="auto"/>
            <w:vAlign w:val="bottom"/>
            <w:hideMark/>
          </w:tcPr>
          <w:p w:rsidR="001B5344" w:rsidRPr="001B5344" w:rsidRDefault="001B5344" w:rsidP="001B5344">
            <w:pPr>
              <w:widowControl/>
              <w:jc w:val="center"/>
              <w:rPr>
                <w:sz w:val="24"/>
                <w:szCs w:val="24"/>
              </w:rPr>
            </w:pPr>
            <w:r w:rsidRPr="001B5344">
              <w:rPr>
                <w:sz w:val="24"/>
                <w:szCs w:val="24"/>
              </w:rPr>
              <w:t>02 7 05 60350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04</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234,000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28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Другие вопросы в области национальной экономики</w:t>
            </w:r>
          </w:p>
        </w:tc>
        <w:tc>
          <w:tcPr>
            <w:tcW w:w="1701" w:type="dxa"/>
            <w:shd w:val="clear" w:color="auto" w:fill="auto"/>
            <w:vAlign w:val="bottom"/>
            <w:hideMark/>
          </w:tcPr>
          <w:p w:rsidR="001B5344" w:rsidRPr="001B5344" w:rsidRDefault="001B5344" w:rsidP="001B5344">
            <w:pPr>
              <w:widowControl/>
              <w:jc w:val="center"/>
              <w:rPr>
                <w:sz w:val="24"/>
                <w:szCs w:val="24"/>
              </w:rPr>
            </w:pPr>
            <w:r w:rsidRPr="001B5344">
              <w:rPr>
                <w:sz w:val="24"/>
                <w:szCs w:val="24"/>
              </w:rPr>
              <w:t>02 7 05 60350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04</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12</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234,000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sidRPr="001B5344">
              <w:rPr>
                <w:sz w:val="24"/>
                <w:szCs w:val="24"/>
              </w:rPr>
              <w:t> </w:t>
            </w:r>
          </w:p>
        </w:tc>
        <w:tc>
          <w:tcPr>
            <w:tcW w:w="1628" w:type="dxa"/>
            <w:shd w:val="clear" w:color="auto" w:fill="auto"/>
            <w:noWrap/>
            <w:vAlign w:val="bottom"/>
            <w:hideMark/>
          </w:tcPr>
          <w:p w:rsidR="001B5344" w:rsidRPr="001B5344" w:rsidRDefault="001B5344" w:rsidP="001B5344">
            <w:pPr>
              <w:widowControl/>
              <w:jc w:val="right"/>
              <w:rPr>
                <w:sz w:val="24"/>
                <w:szCs w:val="24"/>
              </w:rPr>
            </w:pPr>
            <w:r w:rsidRPr="001B5344">
              <w:rPr>
                <w:sz w:val="24"/>
                <w:szCs w:val="24"/>
              </w:rPr>
              <w:t> </w:t>
            </w:r>
          </w:p>
        </w:tc>
      </w:tr>
      <w:tr w:rsidR="001B5344" w:rsidRPr="001B5344" w:rsidTr="001B5344">
        <w:trPr>
          <w:trHeight w:val="810"/>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Подпрограмма "Организация межпоселенческих маршрутов регулярных перевозок на территории Колышлейского района на 2017 - 2022 годы"</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xml:space="preserve"> 02 8 00 00000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100,000</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sidRPr="001B5344">
              <w:rPr>
                <w:b/>
                <w:bCs/>
                <w:sz w:val="24"/>
                <w:szCs w:val="24"/>
              </w:rPr>
              <w:t>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sidRPr="001B5344">
              <w:rPr>
                <w:b/>
                <w:bCs/>
                <w:sz w:val="24"/>
                <w:szCs w:val="24"/>
              </w:rPr>
              <w:t> </w:t>
            </w:r>
          </w:p>
        </w:tc>
      </w:tr>
      <w:tr w:rsidR="001B5344" w:rsidRPr="001B5344" w:rsidTr="001B5344">
        <w:trPr>
          <w:trHeight w:val="555"/>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Осноное мероприятие "Мероприятия по организации межпоселенческих маршрутов регулярных перевозок".</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02 8 01 00000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100,000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765"/>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lastRenderedPageBreak/>
              <w:t>Субсидии на возмещения недополученных доходов при перевозке пассажиров по маршрутам регулярных перевозок.</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02 8 01 90510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100,000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36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Иные бюджетные ассигнования</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02 8 01 90510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800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100,000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76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02 8 01 90510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810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100,000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36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Национальная экономика</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02 8 01 90510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810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04</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100,000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27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Транспорт</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02 8 01 90510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810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04</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100,000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1020"/>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Муниципальная программа Колышлейского района Пензенской области «Профилактика правонарушений, экстремизма и незаконного оборота наркотиков в Колышлейском районе на 2014-2022 годы»</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03 0 00 00000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126,152</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98,096</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79,430</w:t>
            </w:r>
            <w:r>
              <w:rPr>
                <w:b/>
                <w:bCs/>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Мероприятия программы</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03 1 00 00000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126,152</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98,096</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79,430</w:t>
            </w:r>
            <w:r>
              <w:rPr>
                <w:b/>
                <w:bCs/>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Основное мероприятие "Мероприятия по профилактике правонарушений"</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03 1 01 00000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101,152</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78,656</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63,690</w:t>
            </w:r>
            <w:r>
              <w:rPr>
                <w:b/>
                <w:bCs/>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Организация и проведение районного слета детских объединений</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03 1 01 21230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20,000</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15,552</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12,593</w:t>
            </w:r>
            <w:r>
              <w:rPr>
                <w:b/>
                <w:bCs/>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Закупка товаров, работ и услуг для обеспечения государственных (муниципальных) нужд</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03 1 01 21230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20,000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15,552</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12,593</w:t>
            </w:r>
            <w:r>
              <w:rPr>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Иные закупки товаров, работ и услуг для обеспечения государственных (муниципальных) нужд</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03 1 01 21230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20,000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15,552</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12,593</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Образование</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03 1 01 21230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20,000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15,552</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12,593</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Молодежная политика и оздоровление детей</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03 1 01 21230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20,000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15,552</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12,593</w:t>
            </w:r>
            <w:r>
              <w:rPr>
                <w:sz w:val="24"/>
                <w:szCs w:val="24"/>
              </w:rPr>
              <w:t xml:space="preserve"> </w:t>
            </w:r>
          </w:p>
        </w:tc>
      </w:tr>
      <w:tr w:rsidR="001B5344" w:rsidRPr="001B5344" w:rsidTr="009C7607">
        <w:trPr>
          <w:trHeight w:val="591"/>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Организация деятельности народной дружины и молодежного оперативного отряда Колышлейского района</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03 1 01 21250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10,000</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7,776</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6,296</w:t>
            </w:r>
            <w:r>
              <w:rPr>
                <w:b/>
                <w:bCs/>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Закупка товаров, работ и услуг для обеспечения государственных (муниципальных) нужд</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03 1 01 21250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10,000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7,776</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6,296</w:t>
            </w:r>
            <w:r>
              <w:rPr>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Иные закупки товаров, работ и услуг для обеспечения государственных (муниципальных) нужд</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03 1 01 21250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10,000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7,776</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6,296</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Образование</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03 1 01 21250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10,000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7,776</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6,296</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lastRenderedPageBreak/>
              <w:t>Молодежная политика и оздоровление детей</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03 1 01 21250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10,000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7,776</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6,296</w:t>
            </w:r>
            <w:r>
              <w:rPr>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Трудоустройство несовершеннолетних граждан в возрасте от 14 до 18 лет</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03 1 01 21270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71,152</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55,328</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44,801</w:t>
            </w:r>
            <w:r>
              <w:rPr>
                <w:b/>
                <w:bCs/>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Предоставление субсидий бюджетным, автономным учреждениям и иным некоммерческим организациям</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03 1 01 21270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71,152</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55,328</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44,801</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Субсидии бюджетным учреждениям</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03 1 01 21270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71,152</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55,328</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44,801</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Образование</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03 1 01 21270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71,152</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55,328</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44,801</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Молодежная политика и оздоровление детей</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03 1 01 21270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71,152</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55,328</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44,801</w:t>
            </w:r>
            <w:r>
              <w:rPr>
                <w:sz w:val="24"/>
                <w:szCs w:val="24"/>
              </w:rPr>
              <w:t xml:space="preserve"> </w:t>
            </w:r>
          </w:p>
        </w:tc>
      </w:tr>
      <w:tr w:rsidR="001B5344" w:rsidRPr="001B5344" w:rsidTr="001B5344">
        <w:trPr>
          <w:trHeight w:val="765"/>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Основное мероприятие "Мероприятия по профилактике терроризма, экстремизма и незаконного оборота наркотиков"</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03 1 02 00000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25,000</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19,440</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15,740</w:t>
            </w:r>
            <w:r>
              <w:rPr>
                <w:b/>
                <w:bCs/>
                <w:sz w:val="24"/>
                <w:szCs w:val="24"/>
              </w:rPr>
              <w:t xml:space="preserve"> </w:t>
            </w:r>
          </w:p>
        </w:tc>
      </w:tr>
      <w:tr w:rsidR="001B5344" w:rsidRPr="001B5344" w:rsidTr="001B5344">
        <w:trPr>
          <w:trHeight w:val="1530"/>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Подготовка и приобретение печатных материалов антитеррористической и антиэкстремистской направленности. Распространение печатных материалов антитеррористической и антиэкстремистской направленности на объектах с массовым пребыванием граждан и в образовательных учреждениях района</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03 1 02 21290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10,000</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7,776</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6,296</w:t>
            </w:r>
            <w:r>
              <w:rPr>
                <w:b/>
                <w:bCs/>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Закупка товаров, работ и услуг для обеспечения государственных (муниципальных) нужд</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03 1 02 21290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10,000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7,776</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6,296</w:t>
            </w:r>
            <w:r>
              <w:rPr>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Иные закупки товаров, работ и услуг для обеспечения государственных (муниципальных) нужд</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03 1 02 21290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10,000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7,776</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6,296</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Образование</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03 1 02 21290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10,000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7,776</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6,296</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Молодежная политика и оздоровление детей</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03 1 02 21290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10,000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7,776</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6,296</w:t>
            </w:r>
            <w:r>
              <w:rPr>
                <w:sz w:val="24"/>
                <w:szCs w:val="24"/>
              </w:rPr>
              <w:t xml:space="preserve"> </w:t>
            </w:r>
          </w:p>
        </w:tc>
      </w:tr>
      <w:tr w:rsidR="001B5344" w:rsidRPr="001B5344" w:rsidTr="001B5344">
        <w:trPr>
          <w:trHeight w:val="2505"/>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Проведение совместных оперативно-профилактических мероприятий, направленных на выявление, пресечение и предупреждение преступлений и правонарушений в сфере незаконного оборота наркотических средств, психотропных, сильнодействующих и ядовитых веществ. Приобретение и размещение печатной продукции (баннеров) антинаркотической направленности. Принятие мер по выявлению и уничтожению дикорастущих и культивируемых наркосодержащих растений.</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03 1 02 21300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10,000</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7,776</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6,296</w:t>
            </w:r>
            <w:r>
              <w:rPr>
                <w:b/>
                <w:bCs/>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lastRenderedPageBreak/>
              <w:t>Закупка товаров, работ и услуг для обеспечения государственных (муниципальных) нужд</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03 1 02 21300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10,000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7,776</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6,296</w:t>
            </w:r>
            <w:r>
              <w:rPr>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Иные закупки товаров, работ и услуг для обеспечения государственных (муниципальных) нужд</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03 1 02 21300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10,000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7,776</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6,296</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Образование</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03 1 02 21300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10,000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7,776</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6,296</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Молодежная политика и оздоровление детей</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03 1 02 21300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10,000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7,776</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6,296</w:t>
            </w:r>
            <w:r>
              <w:rPr>
                <w:sz w:val="24"/>
                <w:szCs w:val="24"/>
              </w:rPr>
              <w:t xml:space="preserve"> </w:t>
            </w:r>
          </w:p>
        </w:tc>
      </w:tr>
      <w:tr w:rsidR="001B5344" w:rsidRPr="001B5344" w:rsidTr="001B5344">
        <w:trPr>
          <w:trHeight w:val="765"/>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Организация и проведение комплекса мероприятий на базе образовательных организаций и учреждений культуры по вопросам толерантного поведения молодежи</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03 1 02 21310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5,000</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3,888</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3,148</w:t>
            </w:r>
            <w:r>
              <w:rPr>
                <w:b/>
                <w:bCs/>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Закупка товаров, работ и услуг для обеспечения государственных (муниципальных) нужд</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03 1 02 21310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5,000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3,888</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3,148</w:t>
            </w:r>
            <w:r>
              <w:rPr>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Иные закупки товаров, работ и услуг для обеспечения государственных (муниципальных) нужд</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03 1 02 21310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5,000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3,888</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3,148</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Образование</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03 1 02 21310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5,000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3,888</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3,148</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Молодежная политика и оздоровление детей</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03 1 02 21310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5,000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3,888</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3,148</w:t>
            </w:r>
            <w:r>
              <w:rPr>
                <w:sz w:val="24"/>
                <w:szCs w:val="24"/>
              </w:rPr>
              <w:t xml:space="preserve"> </w:t>
            </w:r>
          </w:p>
        </w:tc>
      </w:tr>
      <w:tr w:rsidR="001B5344" w:rsidRPr="001B5344" w:rsidTr="001B5344">
        <w:trPr>
          <w:trHeight w:val="1020"/>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Муниципальная программа Колышлейского района Пензенской области «Развитие культуры и туризма в Колышлейском районе Пензенской области на 2014-2022 годы»</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04 0 00 00000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44 314,522</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17 405,140</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16 621,519</w:t>
            </w:r>
            <w:r>
              <w:rPr>
                <w:b/>
                <w:bCs/>
                <w:sz w:val="24"/>
                <w:szCs w:val="24"/>
              </w:rPr>
              <w:t xml:space="preserve"> </w:t>
            </w:r>
          </w:p>
        </w:tc>
      </w:tr>
      <w:tr w:rsidR="001B5344" w:rsidRPr="001B5344" w:rsidTr="001B5344">
        <w:trPr>
          <w:trHeight w:val="1020"/>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Подпрограмма «Обеспечение деятельности учреждений культуры и дополнительного художественного образования, подведомственных Администрации Колышлейского района на 2014-2022 годы»</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04 1 00 00000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44 314,522</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17 405,140</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16 621,519</w:t>
            </w:r>
            <w:r>
              <w:rPr>
                <w:b/>
                <w:bCs/>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Основное мероприятие "Развитие культуры и искусства"</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04 1 01 00000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28 553,141</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13 237,557</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12 627,035</w:t>
            </w:r>
            <w:r>
              <w:rPr>
                <w:b/>
                <w:bCs/>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 xml:space="preserve">Расходы на обеспечение деятельности (оказание услуг) муниципальных учреждений клубно-досугового типа </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04 1 01 05400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1 596,030</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6 192,002</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5 957,495</w:t>
            </w:r>
            <w:r>
              <w:rPr>
                <w:b/>
                <w:bCs/>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Предоставление субсидий бюджетным, автономным учреждениям и иным некоммерческим организациям</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04 1 01 05400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1 596,030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6 192,002</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5 957,495</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Субсидии бюджетным учреждениям</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04 1 01 05400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1 596,030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6 192,002</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5 957,495</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Культура, кинематография</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04 1 01 05400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1 596,030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6 192,002</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5 957,495</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Культура</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04 1 01 05400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w:t>
            </w:r>
          </w:p>
        </w:tc>
        <w:tc>
          <w:tcPr>
            <w:tcW w:w="1843"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1 596,030</w:t>
            </w:r>
            <w:r>
              <w:rPr>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6 192,002</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5 957,495</w:t>
            </w:r>
            <w:r>
              <w:rPr>
                <w:sz w:val="24"/>
                <w:szCs w:val="24"/>
              </w:rPr>
              <w:t xml:space="preserve"> </w:t>
            </w:r>
          </w:p>
        </w:tc>
      </w:tr>
      <w:tr w:rsidR="001B5344" w:rsidRPr="001B5344" w:rsidTr="001B5344">
        <w:trPr>
          <w:trHeight w:val="765"/>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lastRenderedPageBreak/>
              <w:t>Расходы на обеспечение деятельности (оказание услуг) муниципальных учреждений дополнительного художественного образования</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04 1 01 05420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4 104,124</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7 045,555</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6 669,540</w:t>
            </w:r>
            <w:r>
              <w:rPr>
                <w:b/>
                <w:bCs/>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Предоставление субсидий бюджетным, автономным учреждениям и иным некоммерческим организациям</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04 1 01 05420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4 104,124</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7 045,555</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6 669,540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Субсидии бюджетным учреждениям</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04 1 01 05420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4 104,124</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7 045,555</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6 669,540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Образование</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04 1 01 05420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4 104,124</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7 045,555</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6 669,540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Дополнительное</w:t>
            </w:r>
            <w:r>
              <w:rPr>
                <w:sz w:val="24"/>
                <w:szCs w:val="24"/>
              </w:rPr>
              <w:t xml:space="preserve"> </w:t>
            </w:r>
            <w:r w:rsidRPr="001B5344">
              <w:rPr>
                <w:sz w:val="24"/>
                <w:szCs w:val="24"/>
              </w:rPr>
              <w:t>образование детей</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04 1 01 05420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03</w:t>
            </w:r>
          </w:p>
        </w:tc>
        <w:tc>
          <w:tcPr>
            <w:tcW w:w="1843"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4 104,124</w:t>
            </w:r>
            <w:r>
              <w:rPr>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7 045,555</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6 669,540</w:t>
            </w:r>
            <w:r>
              <w:rPr>
                <w:sz w:val="24"/>
                <w:szCs w:val="24"/>
              </w:rPr>
              <w:t xml:space="preserve"> </w:t>
            </w:r>
          </w:p>
        </w:tc>
      </w:tr>
      <w:tr w:rsidR="001B5344" w:rsidRPr="001B5344" w:rsidTr="001B5344">
        <w:trPr>
          <w:trHeight w:val="1260"/>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 xml:space="preserve"> 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w:t>
            </w:r>
            <w:r>
              <w:rPr>
                <w:b/>
                <w:bCs/>
                <w:sz w:val="24"/>
                <w:szCs w:val="24"/>
              </w:rPr>
              <w:t xml:space="preserve"> </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04 1 01 71051</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color w:val="000000"/>
                <w:sz w:val="24"/>
                <w:szCs w:val="24"/>
              </w:rPr>
            </w:pPr>
            <w:r>
              <w:rPr>
                <w:b/>
                <w:bCs/>
                <w:color w:val="000000"/>
                <w:sz w:val="24"/>
                <w:szCs w:val="24"/>
              </w:rPr>
              <w:t xml:space="preserve"> </w:t>
            </w:r>
            <w:r w:rsidRPr="001B5344">
              <w:rPr>
                <w:b/>
                <w:bCs/>
                <w:color w:val="000000"/>
                <w:sz w:val="24"/>
                <w:szCs w:val="24"/>
              </w:rPr>
              <w:t>7 705,600</w:t>
            </w:r>
            <w:r>
              <w:rPr>
                <w:b/>
                <w:bCs/>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w:t>
            </w:r>
            <w:r>
              <w:rPr>
                <w:b/>
                <w:bCs/>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Предоставление субсидий бюджетным, автономным учреждениям и иным некоммерческим организациям</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04 1 01 71051</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600</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7 705,600</w:t>
            </w:r>
            <w:r>
              <w:rPr>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sidRPr="001B5344">
              <w:rPr>
                <w:b/>
                <w:bCs/>
                <w:sz w:val="24"/>
                <w:szCs w:val="24"/>
              </w:rPr>
              <w:t>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sidRPr="001B5344">
              <w:rPr>
                <w:b/>
                <w:bCs/>
                <w:sz w:val="24"/>
                <w:szCs w:val="24"/>
              </w:rPr>
              <w:t>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Субсидии бюджетным учреждениям</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04 1 01 71051</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7 705,600</w:t>
            </w:r>
            <w:r>
              <w:rPr>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color w:val="00B050"/>
                <w:sz w:val="24"/>
                <w:szCs w:val="24"/>
              </w:rPr>
            </w:pPr>
            <w:r>
              <w:rPr>
                <w:color w:val="00B050"/>
                <w:sz w:val="24"/>
                <w:szCs w:val="24"/>
              </w:rPr>
              <w:t xml:space="preserve"> </w:t>
            </w:r>
            <w:r w:rsidRPr="001B5344">
              <w:rPr>
                <w:color w:val="00B050"/>
                <w:sz w:val="24"/>
                <w:szCs w:val="24"/>
              </w:rPr>
              <w:t>-</w:t>
            </w:r>
            <w:r>
              <w:rPr>
                <w:color w:val="00B050"/>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color w:val="00B050"/>
                <w:sz w:val="24"/>
                <w:szCs w:val="24"/>
              </w:rPr>
            </w:pPr>
            <w:r>
              <w:rPr>
                <w:color w:val="00B050"/>
                <w:sz w:val="24"/>
                <w:szCs w:val="24"/>
              </w:rPr>
              <w:t xml:space="preserve"> </w:t>
            </w:r>
            <w:r w:rsidRPr="001B5344">
              <w:rPr>
                <w:color w:val="00B050"/>
                <w:sz w:val="24"/>
                <w:szCs w:val="24"/>
              </w:rPr>
              <w:t>-</w:t>
            </w:r>
            <w:r>
              <w:rPr>
                <w:color w:val="00B050"/>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Культура, кинематография</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04 1 01 71051</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7 705,600</w:t>
            </w:r>
            <w:r>
              <w:rPr>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Культура</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04 1 01 71051</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w:t>
            </w:r>
          </w:p>
        </w:tc>
        <w:tc>
          <w:tcPr>
            <w:tcW w:w="1843"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7 705,600</w:t>
            </w:r>
            <w:r>
              <w:rPr>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sidRPr="001B5344">
              <w:rPr>
                <w:sz w:val="24"/>
                <w:szCs w:val="24"/>
              </w:rPr>
              <w:t> </w:t>
            </w:r>
          </w:p>
        </w:tc>
        <w:tc>
          <w:tcPr>
            <w:tcW w:w="1628" w:type="dxa"/>
            <w:shd w:val="clear" w:color="auto" w:fill="auto"/>
            <w:noWrap/>
            <w:vAlign w:val="bottom"/>
            <w:hideMark/>
          </w:tcPr>
          <w:p w:rsidR="001B5344" w:rsidRPr="001B5344" w:rsidRDefault="001B5344" w:rsidP="001B5344">
            <w:pPr>
              <w:widowControl/>
              <w:jc w:val="right"/>
              <w:rPr>
                <w:sz w:val="24"/>
                <w:szCs w:val="24"/>
              </w:rPr>
            </w:pPr>
            <w:r w:rsidRPr="001B5344">
              <w:rPr>
                <w:sz w:val="24"/>
                <w:szCs w:val="24"/>
              </w:rPr>
              <w:t> </w:t>
            </w:r>
          </w:p>
        </w:tc>
      </w:tr>
      <w:tr w:rsidR="001B5344" w:rsidRPr="001B5344" w:rsidTr="001B5344">
        <w:trPr>
          <w:trHeight w:val="1530"/>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04 1 01 71052</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b/>
                <w:bCs/>
                <w:color w:val="000000"/>
                <w:sz w:val="24"/>
                <w:szCs w:val="24"/>
              </w:rPr>
            </w:pPr>
            <w:r>
              <w:rPr>
                <w:b/>
                <w:bCs/>
                <w:color w:val="000000"/>
                <w:sz w:val="24"/>
                <w:szCs w:val="24"/>
              </w:rPr>
              <w:t xml:space="preserve"> </w:t>
            </w:r>
            <w:r w:rsidRPr="001B5344">
              <w:rPr>
                <w:b/>
                <w:bCs/>
                <w:color w:val="000000"/>
                <w:sz w:val="24"/>
                <w:szCs w:val="24"/>
              </w:rPr>
              <w:t>4 566,100</w:t>
            </w:r>
            <w:r>
              <w:rPr>
                <w:b/>
                <w:bCs/>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Предоставление субсидий бюджетным, автономным учреждениям и иным некоммерческим организациям</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04 1 01 71052</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4 566,100</w:t>
            </w:r>
            <w:r>
              <w:rPr>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Субсидии бюджетным учреждениям</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04 1 01 71052</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4 566,100</w:t>
            </w:r>
            <w:r>
              <w:rPr>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Образование</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04 1 01 71052</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4 566,100</w:t>
            </w:r>
            <w:r>
              <w:rPr>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Дополнительное</w:t>
            </w:r>
            <w:r>
              <w:rPr>
                <w:sz w:val="24"/>
                <w:szCs w:val="24"/>
              </w:rPr>
              <w:t xml:space="preserve"> </w:t>
            </w:r>
            <w:r w:rsidRPr="001B5344">
              <w:rPr>
                <w:sz w:val="24"/>
                <w:szCs w:val="24"/>
              </w:rPr>
              <w:t>образование детей</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04 1 01 71052</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03</w:t>
            </w:r>
          </w:p>
        </w:tc>
        <w:tc>
          <w:tcPr>
            <w:tcW w:w="1843"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4 566,100</w:t>
            </w:r>
            <w:r>
              <w:rPr>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sidRPr="001B5344">
              <w:rPr>
                <w:sz w:val="24"/>
                <w:szCs w:val="24"/>
              </w:rPr>
              <w:t> </w:t>
            </w:r>
          </w:p>
        </w:tc>
        <w:tc>
          <w:tcPr>
            <w:tcW w:w="1628" w:type="dxa"/>
            <w:shd w:val="clear" w:color="auto" w:fill="auto"/>
            <w:noWrap/>
            <w:vAlign w:val="bottom"/>
            <w:hideMark/>
          </w:tcPr>
          <w:p w:rsidR="001B5344" w:rsidRPr="001B5344" w:rsidRDefault="001B5344" w:rsidP="001B5344">
            <w:pPr>
              <w:widowControl/>
              <w:jc w:val="right"/>
              <w:rPr>
                <w:sz w:val="24"/>
                <w:szCs w:val="24"/>
              </w:rPr>
            </w:pPr>
            <w:r w:rsidRPr="001B5344">
              <w:rPr>
                <w:sz w:val="24"/>
                <w:szCs w:val="24"/>
              </w:rPr>
              <w:t> </w:t>
            </w:r>
          </w:p>
        </w:tc>
      </w:tr>
      <w:tr w:rsidR="001B5344" w:rsidRPr="001B5344" w:rsidTr="001B5344">
        <w:trPr>
          <w:trHeight w:val="765"/>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 xml:space="preserve"> Расходы на повышение оплаты труда работников бюджетной сферы в связи с увеличением минимального размера оплаты труда</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04 1 01 71053</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b/>
                <w:bCs/>
                <w:color w:val="000000"/>
                <w:sz w:val="24"/>
                <w:szCs w:val="24"/>
              </w:rPr>
            </w:pPr>
            <w:r>
              <w:rPr>
                <w:b/>
                <w:bCs/>
                <w:color w:val="000000"/>
                <w:sz w:val="24"/>
                <w:szCs w:val="24"/>
              </w:rPr>
              <w:t xml:space="preserve"> </w:t>
            </w:r>
            <w:r w:rsidRPr="001B5344">
              <w:rPr>
                <w:b/>
                <w:bCs/>
                <w:color w:val="000000"/>
                <w:sz w:val="24"/>
                <w:szCs w:val="24"/>
              </w:rPr>
              <w:t>446,680</w:t>
            </w:r>
            <w:r>
              <w:rPr>
                <w:b/>
                <w:bCs/>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lastRenderedPageBreak/>
              <w:t>Предоставление субсидий бюджетным, автономным учреждениям и иным некоммерческим организациям</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04 1 01 71053</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446,680</w:t>
            </w:r>
            <w:r>
              <w:rPr>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Субсидии бюджетным учреждениям</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04 1 01 71053</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446,680</w:t>
            </w:r>
            <w:r>
              <w:rPr>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Образование</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04 1 01 71053</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446,680</w:t>
            </w:r>
            <w:r>
              <w:rPr>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Дополнительное</w:t>
            </w:r>
            <w:r>
              <w:rPr>
                <w:sz w:val="24"/>
                <w:szCs w:val="24"/>
              </w:rPr>
              <w:t xml:space="preserve"> </w:t>
            </w:r>
            <w:r w:rsidRPr="001B5344">
              <w:rPr>
                <w:sz w:val="24"/>
                <w:szCs w:val="24"/>
              </w:rPr>
              <w:t>образование детей</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04 1 01 71053</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03</w:t>
            </w:r>
          </w:p>
        </w:tc>
        <w:tc>
          <w:tcPr>
            <w:tcW w:w="1843"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446,680</w:t>
            </w:r>
            <w:r>
              <w:rPr>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sidRPr="001B5344">
              <w:rPr>
                <w:sz w:val="24"/>
                <w:szCs w:val="24"/>
              </w:rPr>
              <w:t> </w:t>
            </w:r>
          </w:p>
        </w:tc>
        <w:tc>
          <w:tcPr>
            <w:tcW w:w="1628" w:type="dxa"/>
            <w:shd w:val="clear" w:color="auto" w:fill="auto"/>
            <w:noWrap/>
            <w:vAlign w:val="bottom"/>
            <w:hideMark/>
          </w:tcPr>
          <w:p w:rsidR="001B5344" w:rsidRPr="001B5344" w:rsidRDefault="001B5344" w:rsidP="001B5344">
            <w:pPr>
              <w:widowControl/>
              <w:jc w:val="right"/>
              <w:rPr>
                <w:sz w:val="24"/>
                <w:szCs w:val="24"/>
              </w:rPr>
            </w:pPr>
            <w:r w:rsidRPr="001B5344">
              <w:rPr>
                <w:sz w:val="24"/>
                <w:szCs w:val="24"/>
              </w:rPr>
              <w:t>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Расходы на реконструкцию и капитальный ремонт зданий сельских домов культуры</w:t>
            </w:r>
          </w:p>
        </w:tc>
        <w:tc>
          <w:tcPr>
            <w:tcW w:w="1701" w:type="dxa"/>
            <w:shd w:val="clear" w:color="auto" w:fill="auto"/>
            <w:vAlign w:val="bottom"/>
            <w:hideMark/>
          </w:tcPr>
          <w:p w:rsidR="001B5344" w:rsidRPr="001B5344" w:rsidRDefault="001B5344" w:rsidP="001B5344">
            <w:pPr>
              <w:widowControl/>
              <w:jc w:val="center"/>
              <w:rPr>
                <w:b/>
                <w:bCs/>
                <w:sz w:val="24"/>
                <w:szCs w:val="24"/>
              </w:rPr>
            </w:pPr>
            <w:r w:rsidRPr="001B5344">
              <w:rPr>
                <w:b/>
                <w:bCs/>
                <w:sz w:val="24"/>
                <w:szCs w:val="24"/>
              </w:rPr>
              <w:t>04 1 01 73430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b/>
                <w:bCs/>
                <w:color w:val="000000"/>
                <w:sz w:val="24"/>
                <w:szCs w:val="24"/>
              </w:rPr>
            </w:pPr>
            <w:r>
              <w:rPr>
                <w:b/>
                <w:bCs/>
                <w:color w:val="000000"/>
                <w:sz w:val="24"/>
                <w:szCs w:val="24"/>
              </w:rPr>
              <w:t xml:space="preserve"> </w:t>
            </w:r>
            <w:r w:rsidRPr="001B5344">
              <w:rPr>
                <w:b/>
                <w:bCs/>
                <w:color w:val="000000"/>
                <w:sz w:val="24"/>
                <w:szCs w:val="24"/>
              </w:rPr>
              <w:t>-</w:t>
            </w:r>
            <w:r>
              <w:rPr>
                <w:b/>
                <w:bCs/>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color w:val="000000"/>
                <w:sz w:val="24"/>
                <w:szCs w:val="24"/>
              </w:rPr>
            </w:pPr>
            <w:r>
              <w:rPr>
                <w:b/>
                <w:bCs/>
                <w:color w:val="000000"/>
                <w:sz w:val="24"/>
                <w:szCs w:val="24"/>
              </w:rPr>
              <w:t xml:space="preserve"> </w:t>
            </w:r>
            <w:r w:rsidRPr="001B5344">
              <w:rPr>
                <w:b/>
                <w:bCs/>
                <w:color w:val="000000"/>
                <w:sz w:val="24"/>
                <w:szCs w:val="24"/>
              </w:rPr>
              <w:t>-</w:t>
            </w:r>
            <w:r>
              <w:rPr>
                <w:b/>
                <w:bCs/>
                <w:color w:val="000000"/>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color w:val="000000"/>
                <w:sz w:val="24"/>
                <w:szCs w:val="24"/>
              </w:rPr>
            </w:pPr>
            <w:r>
              <w:rPr>
                <w:b/>
                <w:bCs/>
                <w:color w:val="000000"/>
                <w:sz w:val="24"/>
                <w:szCs w:val="24"/>
              </w:rPr>
              <w:t xml:space="preserve"> </w:t>
            </w:r>
            <w:r w:rsidRPr="001B5344">
              <w:rPr>
                <w:b/>
                <w:bCs/>
                <w:color w:val="000000"/>
                <w:sz w:val="24"/>
                <w:szCs w:val="24"/>
              </w:rPr>
              <w:t>-</w:t>
            </w:r>
            <w:r>
              <w:rPr>
                <w:b/>
                <w:bCs/>
                <w:color w:val="000000"/>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Предоставление субсидий бюджетным, автономным учреждениям и иным некоммерческим организациям</w:t>
            </w:r>
          </w:p>
        </w:tc>
        <w:tc>
          <w:tcPr>
            <w:tcW w:w="1701" w:type="dxa"/>
            <w:shd w:val="clear" w:color="auto" w:fill="auto"/>
            <w:vAlign w:val="bottom"/>
            <w:hideMark/>
          </w:tcPr>
          <w:p w:rsidR="001B5344" w:rsidRPr="001B5344" w:rsidRDefault="001B5344" w:rsidP="001B5344">
            <w:pPr>
              <w:widowControl/>
              <w:jc w:val="center"/>
              <w:rPr>
                <w:sz w:val="24"/>
                <w:szCs w:val="24"/>
              </w:rPr>
            </w:pPr>
            <w:r w:rsidRPr="001B5344">
              <w:rPr>
                <w:sz w:val="24"/>
                <w:szCs w:val="24"/>
              </w:rPr>
              <w:t>04 1 01 73430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600</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w:t>
            </w:r>
            <w:r>
              <w:rPr>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w:t>
            </w:r>
            <w:r>
              <w:rPr>
                <w:color w:val="000000"/>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w:t>
            </w:r>
            <w:r>
              <w:rPr>
                <w:color w:val="000000"/>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Субсидии бюджетным учреждениям</w:t>
            </w:r>
          </w:p>
        </w:tc>
        <w:tc>
          <w:tcPr>
            <w:tcW w:w="1701" w:type="dxa"/>
            <w:shd w:val="clear" w:color="auto" w:fill="auto"/>
            <w:vAlign w:val="bottom"/>
            <w:hideMark/>
          </w:tcPr>
          <w:p w:rsidR="001B5344" w:rsidRPr="001B5344" w:rsidRDefault="001B5344" w:rsidP="001B5344">
            <w:pPr>
              <w:widowControl/>
              <w:jc w:val="center"/>
              <w:rPr>
                <w:sz w:val="24"/>
                <w:szCs w:val="24"/>
              </w:rPr>
            </w:pPr>
            <w:r w:rsidRPr="001B5344">
              <w:rPr>
                <w:sz w:val="24"/>
                <w:szCs w:val="24"/>
              </w:rPr>
              <w:t>04 1 01 73430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w:t>
            </w:r>
            <w:r>
              <w:rPr>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w:t>
            </w:r>
            <w:r>
              <w:rPr>
                <w:color w:val="000000"/>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w:t>
            </w:r>
            <w:r>
              <w:rPr>
                <w:color w:val="000000"/>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Культура, кинематография</w:t>
            </w:r>
          </w:p>
        </w:tc>
        <w:tc>
          <w:tcPr>
            <w:tcW w:w="1701" w:type="dxa"/>
            <w:shd w:val="clear" w:color="auto" w:fill="auto"/>
            <w:vAlign w:val="bottom"/>
            <w:hideMark/>
          </w:tcPr>
          <w:p w:rsidR="001B5344" w:rsidRPr="001B5344" w:rsidRDefault="001B5344" w:rsidP="001B5344">
            <w:pPr>
              <w:widowControl/>
              <w:jc w:val="center"/>
              <w:rPr>
                <w:sz w:val="24"/>
                <w:szCs w:val="24"/>
              </w:rPr>
            </w:pPr>
            <w:r w:rsidRPr="001B5344">
              <w:rPr>
                <w:sz w:val="24"/>
                <w:szCs w:val="24"/>
              </w:rPr>
              <w:t>04 1 01 73430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w:t>
            </w:r>
            <w:r>
              <w:rPr>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w:t>
            </w:r>
            <w:r>
              <w:rPr>
                <w:color w:val="000000"/>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w:t>
            </w:r>
            <w:r>
              <w:rPr>
                <w:color w:val="000000"/>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Культура</w:t>
            </w:r>
          </w:p>
        </w:tc>
        <w:tc>
          <w:tcPr>
            <w:tcW w:w="1701" w:type="dxa"/>
            <w:shd w:val="clear" w:color="auto" w:fill="auto"/>
            <w:vAlign w:val="bottom"/>
            <w:hideMark/>
          </w:tcPr>
          <w:p w:rsidR="001B5344" w:rsidRPr="001B5344" w:rsidRDefault="001B5344" w:rsidP="001B5344">
            <w:pPr>
              <w:widowControl/>
              <w:jc w:val="center"/>
              <w:rPr>
                <w:sz w:val="24"/>
                <w:szCs w:val="24"/>
              </w:rPr>
            </w:pPr>
            <w:r w:rsidRPr="001B5344">
              <w:rPr>
                <w:sz w:val="24"/>
                <w:szCs w:val="24"/>
              </w:rPr>
              <w:t>04 1 01 73430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w:t>
            </w:r>
          </w:p>
        </w:tc>
        <w:tc>
          <w:tcPr>
            <w:tcW w:w="1843"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w:t>
            </w:r>
            <w:r>
              <w:rPr>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585"/>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Обеспечение развития и укрепления материально-технической базы муниципальных домов культуры</w:t>
            </w:r>
          </w:p>
        </w:tc>
        <w:tc>
          <w:tcPr>
            <w:tcW w:w="1701" w:type="dxa"/>
            <w:shd w:val="clear" w:color="auto" w:fill="auto"/>
            <w:vAlign w:val="bottom"/>
            <w:hideMark/>
          </w:tcPr>
          <w:p w:rsidR="001B5344" w:rsidRPr="001B5344" w:rsidRDefault="001B5344" w:rsidP="001B5344">
            <w:pPr>
              <w:widowControl/>
              <w:jc w:val="center"/>
              <w:rPr>
                <w:b/>
                <w:bCs/>
                <w:sz w:val="24"/>
                <w:szCs w:val="24"/>
              </w:rPr>
            </w:pPr>
            <w:r w:rsidRPr="001B5344">
              <w:rPr>
                <w:b/>
                <w:bCs/>
                <w:sz w:val="24"/>
                <w:szCs w:val="24"/>
              </w:rPr>
              <w:t>04 1 01 L4670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color w:val="000000"/>
                <w:sz w:val="24"/>
                <w:szCs w:val="24"/>
              </w:rPr>
            </w:pPr>
            <w:r>
              <w:rPr>
                <w:b/>
                <w:bCs/>
                <w:color w:val="000000"/>
                <w:sz w:val="24"/>
                <w:szCs w:val="24"/>
              </w:rPr>
              <w:t xml:space="preserve"> </w:t>
            </w:r>
            <w:r w:rsidRPr="001B5344">
              <w:rPr>
                <w:b/>
                <w:bCs/>
                <w:color w:val="000000"/>
                <w:sz w:val="24"/>
                <w:szCs w:val="24"/>
              </w:rPr>
              <w:t>44,289</w:t>
            </w:r>
            <w:r>
              <w:rPr>
                <w:b/>
                <w:bCs/>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color w:val="000000"/>
                <w:sz w:val="24"/>
                <w:szCs w:val="24"/>
              </w:rPr>
            </w:pPr>
            <w:r>
              <w:rPr>
                <w:b/>
                <w:bCs/>
                <w:color w:val="000000"/>
                <w:sz w:val="24"/>
                <w:szCs w:val="24"/>
              </w:rPr>
              <w:t xml:space="preserve"> </w:t>
            </w:r>
            <w:r w:rsidRPr="001B5344">
              <w:rPr>
                <w:b/>
                <w:bCs/>
                <w:color w:val="000000"/>
                <w:sz w:val="24"/>
                <w:szCs w:val="24"/>
              </w:rPr>
              <w:t>-</w:t>
            </w:r>
            <w:r>
              <w:rPr>
                <w:b/>
                <w:bCs/>
                <w:color w:val="000000"/>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color w:val="000000"/>
                <w:sz w:val="24"/>
                <w:szCs w:val="24"/>
              </w:rPr>
            </w:pPr>
            <w:r>
              <w:rPr>
                <w:b/>
                <w:bCs/>
                <w:color w:val="000000"/>
                <w:sz w:val="24"/>
                <w:szCs w:val="24"/>
              </w:rPr>
              <w:t xml:space="preserve"> </w:t>
            </w:r>
            <w:r w:rsidRPr="001B5344">
              <w:rPr>
                <w:b/>
                <w:bCs/>
                <w:color w:val="000000"/>
                <w:sz w:val="24"/>
                <w:szCs w:val="24"/>
              </w:rPr>
              <w:t>-</w:t>
            </w:r>
            <w:r>
              <w:rPr>
                <w:b/>
                <w:bCs/>
                <w:color w:val="000000"/>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Предоставление субсидий бюджетным, автономным учреждениям и иным некоммерческим организациям</w:t>
            </w:r>
          </w:p>
        </w:tc>
        <w:tc>
          <w:tcPr>
            <w:tcW w:w="1701" w:type="dxa"/>
            <w:shd w:val="clear" w:color="auto" w:fill="auto"/>
            <w:vAlign w:val="bottom"/>
            <w:hideMark/>
          </w:tcPr>
          <w:p w:rsidR="001B5344" w:rsidRPr="001B5344" w:rsidRDefault="001B5344" w:rsidP="001B5344">
            <w:pPr>
              <w:widowControl/>
              <w:jc w:val="center"/>
              <w:rPr>
                <w:sz w:val="24"/>
                <w:szCs w:val="24"/>
              </w:rPr>
            </w:pPr>
            <w:r w:rsidRPr="001B5344">
              <w:rPr>
                <w:sz w:val="24"/>
                <w:szCs w:val="24"/>
              </w:rPr>
              <w:t>04 1 01 L4670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44,289</w:t>
            </w:r>
            <w:r>
              <w:rPr>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w:t>
            </w:r>
            <w:r>
              <w:rPr>
                <w:color w:val="000000"/>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w:t>
            </w:r>
            <w:r>
              <w:rPr>
                <w:color w:val="000000"/>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Субсидии бюджетным учреждениям</w:t>
            </w:r>
          </w:p>
        </w:tc>
        <w:tc>
          <w:tcPr>
            <w:tcW w:w="1701" w:type="dxa"/>
            <w:shd w:val="clear" w:color="auto" w:fill="auto"/>
            <w:vAlign w:val="bottom"/>
            <w:hideMark/>
          </w:tcPr>
          <w:p w:rsidR="001B5344" w:rsidRPr="001B5344" w:rsidRDefault="001B5344" w:rsidP="001B5344">
            <w:pPr>
              <w:widowControl/>
              <w:jc w:val="center"/>
              <w:rPr>
                <w:sz w:val="24"/>
                <w:szCs w:val="24"/>
              </w:rPr>
            </w:pPr>
            <w:r w:rsidRPr="001B5344">
              <w:rPr>
                <w:sz w:val="24"/>
                <w:szCs w:val="24"/>
              </w:rPr>
              <w:t>04 1 01 L4670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44,289</w:t>
            </w:r>
            <w:r>
              <w:rPr>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w:t>
            </w:r>
            <w:r>
              <w:rPr>
                <w:color w:val="000000"/>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w:t>
            </w:r>
            <w:r>
              <w:rPr>
                <w:color w:val="000000"/>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Образование</w:t>
            </w:r>
          </w:p>
        </w:tc>
        <w:tc>
          <w:tcPr>
            <w:tcW w:w="1701" w:type="dxa"/>
            <w:shd w:val="clear" w:color="auto" w:fill="auto"/>
            <w:vAlign w:val="bottom"/>
            <w:hideMark/>
          </w:tcPr>
          <w:p w:rsidR="001B5344" w:rsidRPr="001B5344" w:rsidRDefault="001B5344" w:rsidP="001B5344">
            <w:pPr>
              <w:widowControl/>
              <w:jc w:val="center"/>
              <w:rPr>
                <w:sz w:val="24"/>
                <w:szCs w:val="24"/>
              </w:rPr>
            </w:pPr>
            <w:r w:rsidRPr="001B5344">
              <w:rPr>
                <w:sz w:val="24"/>
                <w:szCs w:val="24"/>
              </w:rPr>
              <w:t>04 1 01 L4670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44,289</w:t>
            </w:r>
            <w:r>
              <w:rPr>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w:t>
            </w:r>
            <w:r>
              <w:rPr>
                <w:color w:val="000000"/>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w:t>
            </w:r>
            <w:r>
              <w:rPr>
                <w:color w:val="000000"/>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Дополнительное</w:t>
            </w:r>
            <w:r>
              <w:rPr>
                <w:sz w:val="24"/>
                <w:szCs w:val="24"/>
              </w:rPr>
              <w:t xml:space="preserve"> </w:t>
            </w:r>
            <w:r w:rsidRPr="001B5344">
              <w:rPr>
                <w:sz w:val="24"/>
                <w:szCs w:val="24"/>
              </w:rPr>
              <w:t>образование детей</w:t>
            </w:r>
          </w:p>
        </w:tc>
        <w:tc>
          <w:tcPr>
            <w:tcW w:w="1701" w:type="dxa"/>
            <w:shd w:val="clear" w:color="auto" w:fill="auto"/>
            <w:vAlign w:val="bottom"/>
            <w:hideMark/>
          </w:tcPr>
          <w:p w:rsidR="001B5344" w:rsidRPr="001B5344" w:rsidRDefault="001B5344" w:rsidP="001B5344">
            <w:pPr>
              <w:widowControl/>
              <w:jc w:val="center"/>
              <w:rPr>
                <w:sz w:val="24"/>
                <w:szCs w:val="24"/>
              </w:rPr>
            </w:pPr>
            <w:r w:rsidRPr="001B5344">
              <w:rPr>
                <w:sz w:val="24"/>
                <w:szCs w:val="24"/>
              </w:rPr>
              <w:t>04 1 01 L4670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03</w:t>
            </w:r>
          </w:p>
        </w:tc>
        <w:tc>
          <w:tcPr>
            <w:tcW w:w="1843"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44,289</w:t>
            </w:r>
            <w:r>
              <w:rPr>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1275"/>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 xml:space="preserve"> 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w:t>
            </w:r>
            <w:r>
              <w:rPr>
                <w:b/>
                <w:bCs/>
                <w:sz w:val="24"/>
                <w:szCs w:val="24"/>
              </w:rPr>
              <w:t xml:space="preserve"> </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04 1 01 S1051</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color w:val="000000"/>
                <w:sz w:val="24"/>
                <w:szCs w:val="24"/>
              </w:rPr>
            </w:pPr>
            <w:r>
              <w:rPr>
                <w:b/>
                <w:bCs/>
                <w:color w:val="000000"/>
                <w:sz w:val="24"/>
                <w:szCs w:val="24"/>
              </w:rPr>
              <w:t xml:space="preserve"> </w:t>
            </w:r>
            <w:r w:rsidRPr="001B5344">
              <w:rPr>
                <w:b/>
                <w:bCs/>
                <w:color w:val="000000"/>
                <w:sz w:val="24"/>
                <w:szCs w:val="24"/>
              </w:rPr>
              <w:t>394,673</w:t>
            </w:r>
            <w:r>
              <w:rPr>
                <w:b/>
                <w:bCs/>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w:t>
            </w:r>
            <w:r>
              <w:rPr>
                <w:b/>
                <w:bCs/>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Предоставление субсидий бюджетным, автономным учреждениям и иным некоммерческим организациям</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04 1 01 S1051</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600</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394,673</w:t>
            </w:r>
            <w:r>
              <w:rPr>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sidRPr="001B5344">
              <w:rPr>
                <w:b/>
                <w:bCs/>
                <w:sz w:val="24"/>
                <w:szCs w:val="24"/>
              </w:rPr>
              <w:t>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sidRPr="001B5344">
              <w:rPr>
                <w:b/>
                <w:bCs/>
                <w:sz w:val="24"/>
                <w:szCs w:val="24"/>
              </w:rPr>
              <w:t>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Субсидии бюджетным учреждениям</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04 1 01 S1051</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394,673</w:t>
            </w:r>
            <w:r>
              <w:rPr>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color w:val="00B050"/>
                <w:sz w:val="24"/>
                <w:szCs w:val="24"/>
              </w:rPr>
            </w:pPr>
            <w:r>
              <w:rPr>
                <w:color w:val="00B050"/>
                <w:sz w:val="24"/>
                <w:szCs w:val="24"/>
              </w:rPr>
              <w:t xml:space="preserve"> </w:t>
            </w:r>
            <w:r w:rsidRPr="001B5344">
              <w:rPr>
                <w:color w:val="00B050"/>
                <w:sz w:val="24"/>
                <w:szCs w:val="24"/>
              </w:rPr>
              <w:t>-</w:t>
            </w:r>
            <w:r>
              <w:rPr>
                <w:color w:val="00B050"/>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color w:val="00B050"/>
                <w:sz w:val="24"/>
                <w:szCs w:val="24"/>
              </w:rPr>
            </w:pPr>
            <w:r>
              <w:rPr>
                <w:color w:val="00B050"/>
                <w:sz w:val="24"/>
                <w:szCs w:val="24"/>
              </w:rPr>
              <w:t xml:space="preserve"> </w:t>
            </w:r>
            <w:r w:rsidRPr="001B5344">
              <w:rPr>
                <w:color w:val="00B050"/>
                <w:sz w:val="24"/>
                <w:szCs w:val="24"/>
              </w:rPr>
              <w:t>-</w:t>
            </w:r>
            <w:r>
              <w:rPr>
                <w:color w:val="00B050"/>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Культура, кинематография</w:t>
            </w:r>
          </w:p>
        </w:tc>
        <w:tc>
          <w:tcPr>
            <w:tcW w:w="1701" w:type="dxa"/>
            <w:shd w:val="clear" w:color="auto" w:fill="auto"/>
            <w:noWrap/>
            <w:vAlign w:val="bottom"/>
            <w:hideMark/>
          </w:tcPr>
          <w:p w:rsidR="001B5344" w:rsidRPr="001B5344" w:rsidRDefault="004B3AB1" w:rsidP="001B5344">
            <w:pPr>
              <w:widowControl/>
              <w:jc w:val="center"/>
              <w:rPr>
                <w:sz w:val="24"/>
                <w:szCs w:val="24"/>
              </w:rPr>
            </w:pPr>
            <w:r>
              <w:rPr>
                <w:sz w:val="24"/>
                <w:szCs w:val="24"/>
              </w:rPr>
              <w:t>0</w:t>
            </w:r>
            <w:r w:rsidR="001B5344" w:rsidRPr="001B5344">
              <w:rPr>
                <w:sz w:val="24"/>
                <w:szCs w:val="24"/>
              </w:rPr>
              <w:t>4 1 01 S1051</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394,673</w:t>
            </w:r>
            <w:r>
              <w:rPr>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Культура</w:t>
            </w:r>
          </w:p>
        </w:tc>
        <w:tc>
          <w:tcPr>
            <w:tcW w:w="1701" w:type="dxa"/>
            <w:shd w:val="clear" w:color="auto" w:fill="auto"/>
            <w:noWrap/>
            <w:vAlign w:val="bottom"/>
            <w:hideMark/>
          </w:tcPr>
          <w:p w:rsidR="001B5344" w:rsidRPr="001B5344" w:rsidRDefault="004B3AB1" w:rsidP="001B5344">
            <w:pPr>
              <w:widowControl/>
              <w:jc w:val="center"/>
              <w:rPr>
                <w:sz w:val="24"/>
                <w:szCs w:val="24"/>
              </w:rPr>
            </w:pPr>
            <w:r>
              <w:rPr>
                <w:sz w:val="24"/>
                <w:szCs w:val="24"/>
              </w:rPr>
              <w:t>0</w:t>
            </w:r>
            <w:r w:rsidR="001B5344" w:rsidRPr="001B5344">
              <w:rPr>
                <w:sz w:val="24"/>
                <w:szCs w:val="24"/>
              </w:rPr>
              <w:t>4 1 01 S1051</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w:t>
            </w:r>
          </w:p>
        </w:tc>
        <w:tc>
          <w:tcPr>
            <w:tcW w:w="1843"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394,673</w:t>
            </w:r>
            <w:r>
              <w:rPr>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sidRPr="001B5344">
              <w:rPr>
                <w:sz w:val="24"/>
                <w:szCs w:val="24"/>
              </w:rPr>
              <w:t> </w:t>
            </w:r>
          </w:p>
        </w:tc>
        <w:tc>
          <w:tcPr>
            <w:tcW w:w="1628" w:type="dxa"/>
            <w:shd w:val="clear" w:color="auto" w:fill="auto"/>
            <w:noWrap/>
            <w:vAlign w:val="bottom"/>
            <w:hideMark/>
          </w:tcPr>
          <w:p w:rsidR="001B5344" w:rsidRPr="001B5344" w:rsidRDefault="001B5344" w:rsidP="001B5344">
            <w:pPr>
              <w:widowControl/>
              <w:jc w:val="right"/>
              <w:rPr>
                <w:sz w:val="24"/>
                <w:szCs w:val="24"/>
              </w:rPr>
            </w:pPr>
            <w:r w:rsidRPr="001B5344">
              <w:rPr>
                <w:sz w:val="24"/>
                <w:szCs w:val="24"/>
              </w:rPr>
              <w:t> </w:t>
            </w:r>
          </w:p>
        </w:tc>
      </w:tr>
      <w:tr w:rsidR="001B5344" w:rsidRPr="001B5344" w:rsidTr="001B5344">
        <w:trPr>
          <w:trHeight w:val="1245"/>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lastRenderedPageBreak/>
              <w:t xml:space="preserve"> 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w:t>
            </w:r>
            <w:r>
              <w:rPr>
                <w:b/>
                <w:bCs/>
                <w:sz w:val="24"/>
                <w:szCs w:val="24"/>
              </w:rPr>
              <w:t xml:space="preserve"> </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04 1 01 Z1051</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color w:val="000000"/>
                <w:sz w:val="24"/>
                <w:szCs w:val="24"/>
              </w:rPr>
            </w:pPr>
            <w:r>
              <w:rPr>
                <w:b/>
                <w:bCs/>
                <w:color w:val="000000"/>
                <w:sz w:val="24"/>
                <w:szCs w:val="24"/>
              </w:rPr>
              <w:t xml:space="preserve"> </w:t>
            </w:r>
            <w:r w:rsidRPr="001B5344">
              <w:rPr>
                <w:b/>
                <w:bCs/>
                <w:color w:val="000000"/>
                <w:sz w:val="24"/>
                <w:szCs w:val="24"/>
              </w:rPr>
              <w:t>6 314,036</w:t>
            </w:r>
            <w:r>
              <w:rPr>
                <w:b/>
                <w:bCs/>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w:t>
            </w:r>
            <w:r>
              <w:rPr>
                <w:b/>
                <w:bCs/>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Предоставление субсидий бюджетным, автономным учреждениям и иным некоммерческим организациям</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04 1 01 Z1051</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600</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6 314,036</w:t>
            </w:r>
            <w:r>
              <w:rPr>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sidRPr="001B5344">
              <w:rPr>
                <w:b/>
                <w:bCs/>
                <w:sz w:val="24"/>
                <w:szCs w:val="24"/>
              </w:rPr>
              <w:t>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sidRPr="001B5344">
              <w:rPr>
                <w:b/>
                <w:bCs/>
                <w:sz w:val="24"/>
                <w:szCs w:val="24"/>
              </w:rPr>
              <w:t>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Субсидии бюджетным учреждениям</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04 1 01 Z1051</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6 314,036</w:t>
            </w:r>
            <w:r>
              <w:rPr>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color w:val="00B050"/>
                <w:sz w:val="24"/>
                <w:szCs w:val="24"/>
              </w:rPr>
            </w:pPr>
            <w:r>
              <w:rPr>
                <w:color w:val="00B050"/>
                <w:sz w:val="24"/>
                <w:szCs w:val="24"/>
              </w:rPr>
              <w:t xml:space="preserve"> </w:t>
            </w:r>
            <w:r w:rsidRPr="001B5344">
              <w:rPr>
                <w:color w:val="00B050"/>
                <w:sz w:val="24"/>
                <w:szCs w:val="24"/>
              </w:rPr>
              <w:t>-</w:t>
            </w:r>
            <w:r>
              <w:rPr>
                <w:color w:val="00B050"/>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color w:val="00B050"/>
                <w:sz w:val="24"/>
                <w:szCs w:val="24"/>
              </w:rPr>
            </w:pPr>
            <w:r>
              <w:rPr>
                <w:color w:val="00B050"/>
                <w:sz w:val="24"/>
                <w:szCs w:val="24"/>
              </w:rPr>
              <w:t xml:space="preserve"> </w:t>
            </w:r>
            <w:r w:rsidRPr="001B5344">
              <w:rPr>
                <w:color w:val="00B050"/>
                <w:sz w:val="24"/>
                <w:szCs w:val="24"/>
              </w:rPr>
              <w:t>-</w:t>
            </w:r>
            <w:r>
              <w:rPr>
                <w:color w:val="00B050"/>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Культура, кинематография</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04 1 01 Z1051</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6 314,036</w:t>
            </w:r>
            <w:r>
              <w:rPr>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Культура</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04 1 01 Z1051</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w:t>
            </w:r>
          </w:p>
        </w:tc>
        <w:tc>
          <w:tcPr>
            <w:tcW w:w="1843"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6 314,036</w:t>
            </w:r>
            <w:r>
              <w:rPr>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sidRPr="001B5344">
              <w:rPr>
                <w:sz w:val="24"/>
                <w:szCs w:val="24"/>
              </w:rPr>
              <w:t> </w:t>
            </w:r>
          </w:p>
        </w:tc>
        <w:tc>
          <w:tcPr>
            <w:tcW w:w="1628" w:type="dxa"/>
            <w:shd w:val="clear" w:color="auto" w:fill="auto"/>
            <w:noWrap/>
            <w:vAlign w:val="bottom"/>
            <w:hideMark/>
          </w:tcPr>
          <w:p w:rsidR="001B5344" w:rsidRPr="001B5344" w:rsidRDefault="001B5344" w:rsidP="001B5344">
            <w:pPr>
              <w:widowControl/>
              <w:jc w:val="right"/>
              <w:rPr>
                <w:sz w:val="24"/>
                <w:szCs w:val="24"/>
              </w:rPr>
            </w:pPr>
            <w:r w:rsidRPr="001B5344">
              <w:rPr>
                <w:sz w:val="24"/>
                <w:szCs w:val="24"/>
              </w:rPr>
              <w:t> </w:t>
            </w:r>
          </w:p>
        </w:tc>
      </w:tr>
      <w:tr w:rsidR="001B5344" w:rsidRPr="001B5344" w:rsidTr="001B5344">
        <w:trPr>
          <w:trHeight w:val="1530"/>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04 1 01 Z1052</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b/>
                <w:bCs/>
                <w:color w:val="000000"/>
                <w:sz w:val="24"/>
                <w:szCs w:val="24"/>
              </w:rPr>
            </w:pPr>
            <w:r>
              <w:rPr>
                <w:b/>
                <w:bCs/>
                <w:color w:val="000000"/>
                <w:sz w:val="24"/>
                <w:szCs w:val="24"/>
              </w:rPr>
              <w:t xml:space="preserve"> </w:t>
            </w:r>
            <w:r w:rsidRPr="001B5344">
              <w:rPr>
                <w:b/>
                <w:bCs/>
                <w:color w:val="000000"/>
                <w:sz w:val="24"/>
                <w:szCs w:val="24"/>
              </w:rPr>
              <w:t>3 358,100</w:t>
            </w:r>
            <w:r>
              <w:rPr>
                <w:b/>
                <w:bCs/>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Предоставление субсидий бюджетным, автономным учреждениям и иным некоммерческим организациям</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04 1 01 Z1052</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3 358,100</w:t>
            </w:r>
            <w:r>
              <w:rPr>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Субсидии бюджетным учреждениям</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04 1 01 Z1052</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3 358,100</w:t>
            </w:r>
            <w:r>
              <w:rPr>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Образование</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04 1 01 Z1052</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3 358,100</w:t>
            </w:r>
            <w:r>
              <w:rPr>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Дополнительное</w:t>
            </w:r>
            <w:r>
              <w:rPr>
                <w:sz w:val="24"/>
                <w:szCs w:val="24"/>
              </w:rPr>
              <w:t xml:space="preserve"> </w:t>
            </w:r>
            <w:r w:rsidRPr="001B5344">
              <w:rPr>
                <w:sz w:val="24"/>
                <w:szCs w:val="24"/>
              </w:rPr>
              <w:t>образование детей</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04 1 01 Z1052</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03</w:t>
            </w:r>
          </w:p>
        </w:tc>
        <w:tc>
          <w:tcPr>
            <w:tcW w:w="1843"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3 358,100</w:t>
            </w:r>
            <w:r>
              <w:rPr>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765"/>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 xml:space="preserve"> Расходы на повышение оплаты труда работников бюджетной сферы в связи с увеличением минимального размера оплаты труда</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04 1 01 Z1053</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b/>
                <w:bCs/>
                <w:color w:val="000000"/>
                <w:sz w:val="24"/>
                <w:szCs w:val="24"/>
              </w:rPr>
            </w:pPr>
            <w:r>
              <w:rPr>
                <w:b/>
                <w:bCs/>
                <w:color w:val="000000"/>
                <w:sz w:val="24"/>
                <w:szCs w:val="24"/>
              </w:rPr>
              <w:t xml:space="preserve"> </w:t>
            </w:r>
            <w:r w:rsidRPr="001B5344">
              <w:rPr>
                <w:b/>
                <w:bCs/>
                <w:color w:val="000000"/>
                <w:sz w:val="24"/>
                <w:szCs w:val="24"/>
              </w:rPr>
              <w:t>23,510</w:t>
            </w:r>
            <w:r>
              <w:rPr>
                <w:b/>
                <w:bCs/>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49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Предоставление субсидий бюджетным, автономным учреждениям и иным некоммерческим организациям</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04 1 01 Z1053</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23,510</w:t>
            </w:r>
            <w:r>
              <w:rPr>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Субсидии бюджетным учреждениям</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04 1 01 Z1053</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23,510</w:t>
            </w:r>
            <w:r>
              <w:rPr>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Образование</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04 1 01 Z1053</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23,510</w:t>
            </w:r>
            <w:r>
              <w:rPr>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Дополнительное</w:t>
            </w:r>
            <w:r>
              <w:rPr>
                <w:sz w:val="24"/>
                <w:szCs w:val="24"/>
              </w:rPr>
              <w:t xml:space="preserve"> </w:t>
            </w:r>
            <w:r w:rsidRPr="001B5344">
              <w:rPr>
                <w:sz w:val="24"/>
                <w:szCs w:val="24"/>
              </w:rPr>
              <w:t>образование детей</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04 1 01 Z1053</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03</w:t>
            </w:r>
          </w:p>
        </w:tc>
        <w:tc>
          <w:tcPr>
            <w:tcW w:w="1843"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23,510</w:t>
            </w:r>
            <w:r>
              <w:rPr>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Основное мероприятие "Развитие библиотечного дела"</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04 1 02 00000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11 146,385</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4 136,283</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3 963,184</w:t>
            </w:r>
            <w:r>
              <w:rPr>
                <w:b/>
                <w:bCs/>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Расходы на обеспечение деятельности (оказание услуг) муниципальных учреждений (библиотек)</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04 1 02 05410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296,034</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4 136,283</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3 963,184</w:t>
            </w:r>
            <w:r>
              <w:rPr>
                <w:b/>
                <w:bCs/>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lastRenderedPageBreak/>
              <w:t>Предоставление субсидий бюджетным, автономным учреждениям и иным некоммерческим организациям</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04 1 02 05410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296,034</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4 136,283</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3 963,184</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Субсидии бюджетным учреждениям</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04 1 02 05410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296,034</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4 136,283</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3 963,184</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Культура, кинематография</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04 1 02 05410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296,034</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4 136,283</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3 963,184</w:t>
            </w:r>
            <w:r>
              <w:rPr>
                <w:sz w:val="24"/>
                <w:szCs w:val="24"/>
              </w:rPr>
              <w:t xml:space="preserve"> </w:t>
            </w:r>
          </w:p>
        </w:tc>
      </w:tr>
      <w:tr w:rsidR="001B5344" w:rsidRPr="001B5344" w:rsidTr="001B5344">
        <w:trPr>
          <w:trHeight w:val="24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Культура</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04 1 02 05410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w:t>
            </w:r>
          </w:p>
        </w:tc>
        <w:tc>
          <w:tcPr>
            <w:tcW w:w="1843"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296,034</w:t>
            </w:r>
            <w:r>
              <w:rPr>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4 136,283</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3 963,184</w:t>
            </w:r>
            <w:r>
              <w:rPr>
                <w:sz w:val="24"/>
                <w:szCs w:val="24"/>
              </w:rPr>
              <w:t xml:space="preserve"> </w:t>
            </w:r>
          </w:p>
        </w:tc>
      </w:tr>
      <w:tr w:rsidR="001B5344" w:rsidRPr="001B5344" w:rsidTr="001B5344">
        <w:trPr>
          <w:trHeight w:val="1275"/>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 xml:space="preserve"> 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w:t>
            </w:r>
            <w:r>
              <w:rPr>
                <w:b/>
                <w:bCs/>
                <w:sz w:val="24"/>
                <w:szCs w:val="24"/>
              </w:rPr>
              <w:t xml:space="preserve"> </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04 1 02 71051</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color w:val="000000"/>
                <w:sz w:val="24"/>
                <w:szCs w:val="24"/>
              </w:rPr>
            </w:pPr>
            <w:r>
              <w:rPr>
                <w:b/>
                <w:bCs/>
                <w:color w:val="000000"/>
                <w:sz w:val="24"/>
                <w:szCs w:val="24"/>
              </w:rPr>
              <w:t xml:space="preserve"> </w:t>
            </w:r>
            <w:r w:rsidRPr="001B5344">
              <w:rPr>
                <w:b/>
                <w:bCs/>
                <w:color w:val="000000"/>
                <w:sz w:val="24"/>
                <w:szCs w:val="24"/>
              </w:rPr>
              <w:t>5 665,800</w:t>
            </w:r>
            <w:r>
              <w:rPr>
                <w:b/>
                <w:bCs/>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w:t>
            </w:r>
            <w:r>
              <w:rPr>
                <w:b/>
                <w:bCs/>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Предоставление субсидий бюджетным, автономным учреждениям и иным некоммерческим организациям</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04 1 02 71051</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5 665,800</w:t>
            </w:r>
            <w:r>
              <w:rPr>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Субсидии бюджетным учреждениям</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04 1 02 71051</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5 665,800</w:t>
            </w:r>
            <w:r>
              <w:rPr>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Культура, кинематография</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04 1 02 71051</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5 665,800</w:t>
            </w:r>
            <w:r>
              <w:rPr>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Культура</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04 1 02 71051</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w:t>
            </w:r>
          </w:p>
        </w:tc>
        <w:tc>
          <w:tcPr>
            <w:tcW w:w="1843"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5 665,800</w:t>
            </w:r>
            <w:r>
              <w:rPr>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sidRPr="001B5344">
              <w:rPr>
                <w:sz w:val="24"/>
                <w:szCs w:val="24"/>
              </w:rPr>
              <w:t> </w:t>
            </w:r>
          </w:p>
        </w:tc>
        <w:tc>
          <w:tcPr>
            <w:tcW w:w="1628" w:type="dxa"/>
            <w:shd w:val="clear" w:color="auto" w:fill="auto"/>
            <w:noWrap/>
            <w:vAlign w:val="bottom"/>
            <w:hideMark/>
          </w:tcPr>
          <w:p w:rsidR="001B5344" w:rsidRPr="001B5344" w:rsidRDefault="001B5344" w:rsidP="001B5344">
            <w:pPr>
              <w:widowControl/>
              <w:jc w:val="right"/>
              <w:rPr>
                <w:sz w:val="24"/>
                <w:szCs w:val="24"/>
              </w:rPr>
            </w:pPr>
            <w:r w:rsidRPr="001B5344">
              <w:rPr>
                <w:sz w:val="24"/>
                <w:szCs w:val="24"/>
              </w:rPr>
              <w:t> </w:t>
            </w:r>
          </w:p>
        </w:tc>
      </w:tr>
      <w:tr w:rsidR="001B5344" w:rsidRPr="001B5344" w:rsidTr="001B5344">
        <w:trPr>
          <w:trHeight w:val="1275"/>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 xml:space="preserve"> 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w:t>
            </w:r>
            <w:r>
              <w:rPr>
                <w:b/>
                <w:bCs/>
                <w:sz w:val="24"/>
                <w:szCs w:val="24"/>
              </w:rPr>
              <w:t xml:space="preserve"> </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04 1 02 S1051</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538,087</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w:t>
            </w:r>
            <w:r>
              <w:rPr>
                <w:b/>
                <w:bCs/>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Предоставление субсидий бюджетным, автономным учреждениям и иным некоммерческим организациям</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04 1 02 S1051</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538,087</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Субсидии бюджетным учреждениям</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04 1 02 S1051</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538,087</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Культура, кинематография</w:t>
            </w:r>
          </w:p>
        </w:tc>
        <w:tc>
          <w:tcPr>
            <w:tcW w:w="1701" w:type="dxa"/>
            <w:shd w:val="clear" w:color="auto" w:fill="auto"/>
            <w:noWrap/>
            <w:vAlign w:val="bottom"/>
            <w:hideMark/>
          </w:tcPr>
          <w:p w:rsidR="001B5344" w:rsidRPr="001B5344" w:rsidRDefault="004B3AB1" w:rsidP="001B5344">
            <w:pPr>
              <w:widowControl/>
              <w:jc w:val="center"/>
              <w:rPr>
                <w:sz w:val="24"/>
                <w:szCs w:val="24"/>
              </w:rPr>
            </w:pPr>
            <w:r>
              <w:rPr>
                <w:sz w:val="24"/>
                <w:szCs w:val="24"/>
              </w:rPr>
              <w:t>0</w:t>
            </w:r>
            <w:r w:rsidR="001B5344" w:rsidRPr="001B5344">
              <w:rPr>
                <w:sz w:val="24"/>
                <w:szCs w:val="24"/>
              </w:rPr>
              <w:t>4 1 02 S1051</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538,087</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Культура</w:t>
            </w:r>
          </w:p>
        </w:tc>
        <w:tc>
          <w:tcPr>
            <w:tcW w:w="1701" w:type="dxa"/>
            <w:shd w:val="clear" w:color="auto" w:fill="auto"/>
            <w:noWrap/>
            <w:vAlign w:val="bottom"/>
            <w:hideMark/>
          </w:tcPr>
          <w:p w:rsidR="001B5344" w:rsidRPr="001B5344" w:rsidRDefault="004B3AB1" w:rsidP="001B5344">
            <w:pPr>
              <w:widowControl/>
              <w:jc w:val="center"/>
              <w:rPr>
                <w:sz w:val="24"/>
                <w:szCs w:val="24"/>
              </w:rPr>
            </w:pPr>
            <w:r>
              <w:rPr>
                <w:sz w:val="24"/>
                <w:szCs w:val="24"/>
              </w:rPr>
              <w:t>0</w:t>
            </w:r>
            <w:r w:rsidR="001B5344" w:rsidRPr="001B5344">
              <w:rPr>
                <w:sz w:val="24"/>
                <w:szCs w:val="24"/>
              </w:rPr>
              <w:t>4 1 02 S1051</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538,087</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1275"/>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 xml:space="preserve"> 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w:t>
            </w:r>
            <w:r>
              <w:rPr>
                <w:b/>
                <w:bCs/>
                <w:sz w:val="24"/>
                <w:szCs w:val="24"/>
              </w:rPr>
              <w:t xml:space="preserve"> </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04 1 02 Z1051</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color w:val="000000"/>
                <w:sz w:val="24"/>
                <w:szCs w:val="24"/>
              </w:rPr>
            </w:pPr>
            <w:r>
              <w:rPr>
                <w:b/>
                <w:bCs/>
                <w:color w:val="000000"/>
                <w:sz w:val="24"/>
                <w:szCs w:val="24"/>
              </w:rPr>
              <w:t xml:space="preserve"> </w:t>
            </w:r>
            <w:r w:rsidRPr="001B5344">
              <w:rPr>
                <w:b/>
                <w:bCs/>
                <w:color w:val="000000"/>
                <w:sz w:val="24"/>
                <w:szCs w:val="24"/>
              </w:rPr>
              <w:t>4 646,464</w:t>
            </w:r>
            <w:r>
              <w:rPr>
                <w:b/>
                <w:bCs/>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w:t>
            </w:r>
            <w:r>
              <w:rPr>
                <w:b/>
                <w:bCs/>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Предоставление субсидий бюджетным, автономным учреждениям и иным некоммерческим организациям</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04 1 02 Z1051</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4 646,464</w:t>
            </w:r>
            <w:r>
              <w:rPr>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lastRenderedPageBreak/>
              <w:t>Субсидии бюджетным учреждениям</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04 1 02 Z1051</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4 646,464</w:t>
            </w:r>
            <w:r>
              <w:rPr>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Культура, кинематография</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04 1 02 Z1051</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4 646,464</w:t>
            </w:r>
            <w:r>
              <w:rPr>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Культура</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04 1 02 Z1051</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w:t>
            </w:r>
          </w:p>
        </w:tc>
        <w:tc>
          <w:tcPr>
            <w:tcW w:w="1843"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4 646,464</w:t>
            </w:r>
            <w:r>
              <w:rPr>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660"/>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Основное мероприятие"Исполнение полномочий, делегированных органам</w:t>
            </w:r>
            <w:r>
              <w:rPr>
                <w:b/>
                <w:bCs/>
                <w:sz w:val="24"/>
                <w:szCs w:val="24"/>
              </w:rPr>
              <w:t xml:space="preserve"> </w:t>
            </w:r>
            <w:r w:rsidRPr="001B5344">
              <w:rPr>
                <w:b/>
                <w:bCs/>
                <w:sz w:val="24"/>
                <w:szCs w:val="24"/>
              </w:rPr>
              <w:t xml:space="preserve">местного самоуправления" </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04 1 03 00000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color w:val="000000"/>
                <w:sz w:val="24"/>
                <w:szCs w:val="24"/>
              </w:rPr>
            </w:pPr>
            <w:r>
              <w:rPr>
                <w:b/>
                <w:bCs/>
                <w:color w:val="000000"/>
                <w:sz w:val="24"/>
                <w:szCs w:val="24"/>
              </w:rPr>
              <w:t xml:space="preserve"> </w:t>
            </w:r>
            <w:r w:rsidRPr="001B5344">
              <w:rPr>
                <w:b/>
                <w:bCs/>
                <w:color w:val="000000"/>
                <w:sz w:val="24"/>
                <w:szCs w:val="24"/>
              </w:rPr>
              <w:t>31,300</w:t>
            </w:r>
            <w:r>
              <w:rPr>
                <w:b/>
                <w:bCs/>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color w:val="000000"/>
                <w:sz w:val="24"/>
                <w:szCs w:val="24"/>
              </w:rPr>
            </w:pPr>
            <w:r>
              <w:rPr>
                <w:b/>
                <w:bCs/>
                <w:color w:val="000000"/>
                <w:sz w:val="24"/>
                <w:szCs w:val="24"/>
              </w:rPr>
              <w:t xml:space="preserve"> </w:t>
            </w:r>
            <w:r w:rsidRPr="001B5344">
              <w:rPr>
                <w:b/>
                <w:bCs/>
                <w:color w:val="000000"/>
                <w:sz w:val="24"/>
                <w:szCs w:val="24"/>
              </w:rPr>
              <w:t>31,300</w:t>
            </w:r>
            <w:r>
              <w:rPr>
                <w:b/>
                <w:bCs/>
                <w:color w:val="000000"/>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color w:val="000000"/>
                <w:sz w:val="24"/>
                <w:szCs w:val="24"/>
              </w:rPr>
            </w:pPr>
            <w:r>
              <w:rPr>
                <w:b/>
                <w:bCs/>
                <w:color w:val="000000"/>
                <w:sz w:val="24"/>
                <w:szCs w:val="24"/>
              </w:rPr>
              <w:t xml:space="preserve"> </w:t>
            </w:r>
            <w:r w:rsidRPr="001B5344">
              <w:rPr>
                <w:b/>
                <w:bCs/>
                <w:color w:val="000000"/>
                <w:sz w:val="24"/>
                <w:szCs w:val="24"/>
              </w:rPr>
              <w:t>31,300</w:t>
            </w:r>
            <w:r>
              <w:rPr>
                <w:b/>
                <w:bCs/>
                <w:color w:val="000000"/>
                <w:sz w:val="24"/>
                <w:szCs w:val="24"/>
              </w:rPr>
              <w:t xml:space="preserve"> </w:t>
            </w:r>
          </w:p>
        </w:tc>
      </w:tr>
      <w:tr w:rsidR="001B5344" w:rsidRPr="001B5344" w:rsidTr="001B5344">
        <w:trPr>
          <w:trHeight w:val="1020"/>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Осуществление денежных выплат молодым специалистам (педагогическим работникам) муниципальных общеобразовательных организаций</w:t>
            </w:r>
            <w:r>
              <w:rPr>
                <w:b/>
                <w:bCs/>
                <w:sz w:val="24"/>
                <w:szCs w:val="24"/>
              </w:rPr>
              <w:t xml:space="preserve"> </w:t>
            </w:r>
            <w:r w:rsidRPr="001B5344">
              <w:rPr>
                <w:b/>
                <w:bCs/>
                <w:sz w:val="24"/>
                <w:szCs w:val="24"/>
              </w:rPr>
              <w:t>дополнительного образования в сфере культуры.</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04 1 03 76250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color w:val="000000"/>
                <w:sz w:val="24"/>
                <w:szCs w:val="24"/>
              </w:rPr>
            </w:pPr>
            <w:r>
              <w:rPr>
                <w:b/>
                <w:bCs/>
                <w:color w:val="000000"/>
                <w:sz w:val="24"/>
                <w:szCs w:val="24"/>
              </w:rPr>
              <w:t xml:space="preserve"> </w:t>
            </w:r>
            <w:r w:rsidRPr="001B5344">
              <w:rPr>
                <w:b/>
                <w:bCs/>
                <w:color w:val="000000"/>
                <w:sz w:val="24"/>
                <w:szCs w:val="24"/>
              </w:rPr>
              <w:t>31,300</w:t>
            </w:r>
            <w:r>
              <w:rPr>
                <w:b/>
                <w:bCs/>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color w:val="000000"/>
                <w:sz w:val="24"/>
                <w:szCs w:val="24"/>
              </w:rPr>
            </w:pPr>
            <w:r>
              <w:rPr>
                <w:b/>
                <w:bCs/>
                <w:color w:val="000000"/>
                <w:sz w:val="24"/>
                <w:szCs w:val="24"/>
              </w:rPr>
              <w:t xml:space="preserve"> </w:t>
            </w:r>
            <w:r w:rsidRPr="001B5344">
              <w:rPr>
                <w:b/>
                <w:bCs/>
                <w:color w:val="000000"/>
                <w:sz w:val="24"/>
                <w:szCs w:val="24"/>
              </w:rPr>
              <w:t>31,300</w:t>
            </w:r>
            <w:r>
              <w:rPr>
                <w:b/>
                <w:bCs/>
                <w:color w:val="000000"/>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color w:val="000000"/>
                <w:sz w:val="24"/>
                <w:szCs w:val="24"/>
              </w:rPr>
            </w:pPr>
            <w:r>
              <w:rPr>
                <w:b/>
                <w:bCs/>
                <w:color w:val="000000"/>
                <w:sz w:val="24"/>
                <w:szCs w:val="24"/>
              </w:rPr>
              <w:t xml:space="preserve"> </w:t>
            </w:r>
            <w:r w:rsidRPr="001B5344">
              <w:rPr>
                <w:b/>
                <w:bCs/>
                <w:color w:val="000000"/>
                <w:sz w:val="24"/>
                <w:szCs w:val="24"/>
              </w:rPr>
              <w:t>31,300</w:t>
            </w:r>
            <w:r>
              <w:rPr>
                <w:b/>
                <w:bCs/>
                <w:color w:val="000000"/>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Предоставление субсидий бюджетным, автономным учреждениям и иным некоммерческим организациям</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04 1 03 76250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31,300</w:t>
            </w:r>
            <w:r>
              <w:rPr>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31,300</w:t>
            </w:r>
            <w:r>
              <w:rPr>
                <w:color w:val="000000"/>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31,300</w:t>
            </w:r>
            <w:r>
              <w:rPr>
                <w:color w:val="000000"/>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Субсидии бюджетным учреждениям</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04 1 03 76250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31,300</w:t>
            </w:r>
            <w:r>
              <w:rPr>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31,300</w:t>
            </w:r>
            <w:r>
              <w:rPr>
                <w:color w:val="000000"/>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31,300</w:t>
            </w:r>
            <w:r>
              <w:rPr>
                <w:color w:val="000000"/>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Образование</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04 1 03 76250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31,300</w:t>
            </w:r>
            <w:r>
              <w:rPr>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31,300</w:t>
            </w:r>
            <w:r>
              <w:rPr>
                <w:color w:val="000000"/>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31,300</w:t>
            </w:r>
            <w:r>
              <w:rPr>
                <w:color w:val="000000"/>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Дополнительно образование детей</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04 1 03 76250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03</w:t>
            </w:r>
          </w:p>
        </w:tc>
        <w:tc>
          <w:tcPr>
            <w:tcW w:w="1843"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31,300</w:t>
            </w:r>
            <w:r>
              <w:rPr>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31,300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31,300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Федеральный проект "Культурная среда"</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04 1 A1 00000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4 583,696</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w:t>
            </w:r>
            <w:r>
              <w:rPr>
                <w:b/>
                <w:bCs/>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Расходы на реконструкцию и капитальный ремонт зданий сельских домов культуры</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04 1 A1 73430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4 583,696</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w:t>
            </w:r>
            <w:r>
              <w:rPr>
                <w:b/>
                <w:bCs/>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Предоставление субсидий бюджетным, автономным учреждениям и иным некоммерческим организациям</w:t>
            </w:r>
          </w:p>
        </w:tc>
        <w:tc>
          <w:tcPr>
            <w:tcW w:w="1701" w:type="dxa"/>
            <w:shd w:val="clear" w:color="auto" w:fill="auto"/>
            <w:noWrap/>
            <w:vAlign w:val="bottom"/>
            <w:hideMark/>
          </w:tcPr>
          <w:p w:rsidR="001B5344" w:rsidRPr="001B5344" w:rsidRDefault="004B3AB1" w:rsidP="001B5344">
            <w:pPr>
              <w:widowControl/>
              <w:jc w:val="center"/>
              <w:rPr>
                <w:sz w:val="24"/>
                <w:szCs w:val="24"/>
              </w:rPr>
            </w:pPr>
            <w:r>
              <w:rPr>
                <w:sz w:val="24"/>
                <w:szCs w:val="24"/>
              </w:rPr>
              <w:t>0</w:t>
            </w:r>
            <w:r w:rsidR="001B5344" w:rsidRPr="001B5344">
              <w:rPr>
                <w:sz w:val="24"/>
                <w:szCs w:val="24"/>
              </w:rPr>
              <w:t>4 1 A1 73430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4 583,696</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Субсидии бюджетным учреждениям</w:t>
            </w:r>
          </w:p>
        </w:tc>
        <w:tc>
          <w:tcPr>
            <w:tcW w:w="1701" w:type="dxa"/>
            <w:shd w:val="clear" w:color="auto" w:fill="auto"/>
            <w:noWrap/>
            <w:vAlign w:val="bottom"/>
            <w:hideMark/>
          </w:tcPr>
          <w:p w:rsidR="001B5344" w:rsidRPr="001B5344" w:rsidRDefault="004B3AB1" w:rsidP="001B5344">
            <w:pPr>
              <w:widowControl/>
              <w:jc w:val="center"/>
              <w:rPr>
                <w:sz w:val="24"/>
                <w:szCs w:val="24"/>
              </w:rPr>
            </w:pPr>
            <w:r>
              <w:rPr>
                <w:sz w:val="24"/>
                <w:szCs w:val="24"/>
              </w:rPr>
              <w:t>0</w:t>
            </w:r>
            <w:r w:rsidR="001B5344" w:rsidRPr="001B5344">
              <w:rPr>
                <w:sz w:val="24"/>
                <w:szCs w:val="24"/>
              </w:rPr>
              <w:t>4 1 A1 73430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4 583,696</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Культура, кинематография</w:t>
            </w:r>
          </w:p>
        </w:tc>
        <w:tc>
          <w:tcPr>
            <w:tcW w:w="1701" w:type="dxa"/>
            <w:shd w:val="clear" w:color="auto" w:fill="auto"/>
            <w:noWrap/>
            <w:vAlign w:val="bottom"/>
            <w:hideMark/>
          </w:tcPr>
          <w:p w:rsidR="001B5344" w:rsidRPr="001B5344" w:rsidRDefault="004B3AB1" w:rsidP="001B5344">
            <w:pPr>
              <w:widowControl/>
              <w:jc w:val="center"/>
              <w:rPr>
                <w:sz w:val="24"/>
                <w:szCs w:val="24"/>
              </w:rPr>
            </w:pPr>
            <w:r>
              <w:rPr>
                <w:sz w:val="24"/>
                <w:szCs w:val="24"/>
              </w:rPr>
              <w:t>0</w:t>
            </w:r>
            <w:r w:rsidR="001B5344" w:rsidRPr="001B5344">
              <w:rPr>
                <w:sz w:val="24"/>
                <w:szCs w:val="24"/>
              </w:rPr>
              <w:t>4 1 A1 73430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4 583,696</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Культура</w:t>
            </w:r>
          </w:p>
        </w:tc>
        <w:tc>
          <w:tcPr>
            <w:tcW w:w="1701" w:type="dxa"/>
            <w:shd w:val="clear" w:color="auto" w:fill="auto"/>
            <w:noWrap/>
            <w:vAlign w:val="bottom"/>
            <w:hideMark/>
          </w:tcPr>
          <w:p w:rsidR="001B5344" w:rsidRPr="001B5344" w:rsidRDefault="004B3AB1" w:rsidP="001B5344">
            <w:pPr>
              <w:widowControl/>
              <w:jc w:val="center"/>
              <w:rPr>
                <w:sz w:val="24"/>
                <w:szCs w:val="24"/>
              </w:rPr>
            </w:pPr>
            <w:r>
              <w:rPr>
                <w:sz w:val="24"/>
                <w:szCs w:val="24"/>
              </w:rPr>
              <w:t>0</w:t>
            </w:r>
            <w:r w:rsidR="001B5344" w:rsidRPr="001B5344">
              <w:rPr>
                <w:sz w:val="24"/>
                <w:szCs w:val="24"/>
              </w:rPr>
              <w:t>4 1 A1 73430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4 583,696</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1020"/>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Муниципальная программа Колышлейского района Пензенской области «Развитие физической культуры, спорта и реализация молодежной политики в Колышлейском районе на 2014-2022 годы»</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05 0 00 00000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324,888</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252,633</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204,565</w:t>
            </w:r>
            <w:r>
              <w:rPr>
                <w:b/>
                <w:bCs/>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Подпрограмма «Реализация молодежной политики в Колышлейском районе на 2014-2022 годы»</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05 1 00 00000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33,098</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25,737</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20,840</w:t>
            </w:r>
            <w:r>
              <w:rPr>
                <w:b/>
                <w:bCs/>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Основное мероприятие "Организация и проведение образовательных мероприятий для детей и молодежи"</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05 1 01 00000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33,098</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25,737</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20,840</w:t>
            </w:r>
            <w:r>
              <w:rPr>
                <w:b/>
                <w:bCs/>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lastRenderedPageBreak/>
              <w:t>Организация и проведение массовых мероприятий для детей и молодежи</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05 1 01 21470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33,098</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25,737</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20,840</w:t>
            </w:r>
            <w:r>
              <w:rPr>
                <w:b/>
                <w:bCs/>
                <w:sz w:val="24"/>
                <w:szCs w:val="24"/>
              </w:rPr>
              <w:t xml:space="preserve"> </w:t>
            </w:r>
          </w:p>
        </w:tc>
      </w:tr>
      <w:tr w:rsidR="001B5344" w:rsidRPr="001B5344" w:rsidTr="001B5344">
        <w:trPr>
          <w:trHeight w:val="61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Закупка товаров, работ и услуг для обеспечения государственных (муниципальных) нужд</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05 1 01 21470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33,098</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25,737</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20,840</w:t>
            </w:r>
            <w:r>
              <w:rPr>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Иные закупки товаров, работ и услуг для обеспечения государственных (муниципальных) нужд</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05 1 01 21470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33,098</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25,737</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20,840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Образование</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05 1 01 21470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33,098</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25,737</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20,840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Молодежная политика и оздоровление детей</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05 1 01 21470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33,098</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25,737</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20,840</w:t>
            </w:r>
            <w:r>
              <w:rPr>
                <w:sz w:val="24"/>
                <w:szCs w:val="24"/>
              </w:rPr>
              <w:t xml:space="preserve"> </w:t>
            </w:r>
          </w:p>
        </w:tc>
      </w:tr>
      <w:tr w:rsidR="001B5344" w:rsidRPr="001B5344" w:rsidTr="001B5344">
        <w:trPr>
          <w:trHeight w:val="765"/>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 xml:space="preserve">Подпрограмма «Спортивно-массовая и физкультурно-оздоровительная работа в Колышлейском районе на 2014-2022 годы» </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05 2 00 00000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291,790</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226,896</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183,725</w:t>
            </w:r>
            <w:r>
              <w:rPr>
                <w:b/>
                <w:bCs/>
                <w:sz w:val="24"/>
                <w:szCs w:val="24"/>
              </w:rPr>
              <w:t xml:space="preserve"> </w:t>
            </w:r>
          </w:p>
        </w:tc>
      </w:tr>
      <w:tr w:rsidR="001B5344" w:rsidRPr="001B5344" w:rsidTr="001B5344">
        <w:trPr>
          <w:trHeight w:val="765"/>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Основное мероприятие "Проведение и участие в спортивно-массовых мероприятиях среди школьников, молодежи, взрослых"</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05 2 01 00000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291,790</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226,896</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183,725</w:t>
            </w:r>
            <w:r>
              <w:rPr>
                <w:b/>
                <w:bCs/>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Проведение районных спортивно-массовых мероприятий среди школьников, молодежи, взрослых</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05 2 01 21540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41,790</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32,496</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26,313</w:t>
            </w:r>
            <w:r>
              <w:rPr>
                <w:b/>
                <w:bCs/>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Закупка товаров, работ и услуг для обеспечения государственных (муниципальных) нужд</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05 2 01 21540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41,790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32,496</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26,313</w:t>
            </w:r>
            <w:r>
              <w:rPr>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Иные закупки товаров, работ и услуг для обеспечения государственных (муниципальных) нужд</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05 2 01 21540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41,790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32,496</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26,313</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Физическая культура и спорт</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05 2 01 21540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11</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41,790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32,496</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26,313</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Физическая культура</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05 2 01 21540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11</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41,790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32,496</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26,313</w:t>
            </w:r>
            <w:r>
              <w:rPr>
                <w:sz w:val="24"/>
                <w:szCs w:val="24"/>
              </w:rPr>
              <w:t xml:space="preserve"> </w:t>
            </w:r>
          </w:p>
        </w:tc>
      </w:tr>
      <w:tr w:rsidR="001B5344" w:rsidRPr="001B5344" w:rsidTr="001B5344">
        <w:trPr>
          <w:trHeight w:val="555"/>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Участие в областных спортивно-массовых мероприятиях среди школьников, молодежи, взрослых</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05 2 01 21550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250,000</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194,400</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157,412</w:t>
            </w:r>
            <w:r>
              <w:rPr>
                <w:b/>
                <w:bCs/>
                <w:sz w:val="24"/>
                <w:szCs w:val="24"/>
              </w:rPr>
              <w:t xml:space="preserve"> </w:t>
            </w:r>
          </w:p>
        </w:tc>
      </w:tr>
      <w:tr w:rsidR="001B5344" w:rsidRPr="001B5344" w:rsidTr="001B5344">
        <w:trPr>
          <w:trHeight w:val="103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05 2 01 21550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100</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116,070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90,256</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73,083</w:t>
            </w:r>
            <w:r>
              <w:rPr>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Расходы на выплаты персоналу государственных (муниципальных) органов</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05 2 01 21550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120</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116,070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90,256</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73,083</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Физическая культура и спорт</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05 2 01 21550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120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11</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116,070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90,256</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73,083</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lastRenderedPageBreak/>
              <w:t>Физическая культура</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05 2 01 21550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120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11</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116,070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90,256</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73,083</w:t>
            </w:r>
            <w:r>
              <w:rPr>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Закупка товаров, работ и услуг для обеспечения государственных (муниципальных) нужд</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05 2 01 21550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133,930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104,144</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84,329</w:t>
            </w:r>
            <w:r>
              <w:rPr>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Иные закупки товаров, работ и услуг для обеспечения государственных (муниципальных) нужд</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05 2 01 21550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133,930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104,144</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84,329</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Физическая культура и спорт</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05 2 01 21550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11</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133,930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104,144</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84,329</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Физическая культура</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05 2 01 21550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11</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133,930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104,144</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84,329</w:t>
            </w:r>
            <w:r>
              <w:rPr>
                <w:sz w:val="24"/>
                <w:szCs w:val="24"/>
              </w:rPr>
              <w:t xml:space="preserve"> </w:t>
            </w:r>
          </w:p>
        </w:tc>
      </w:tr>
      <w:tr w:rsidR="001B5344" w:rsidRPr="001B5344" w:rsidTr="001B5344">
        <w:trPr>
          <w:trHeight w:val="1275"/>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Муниципальная программа Колышлейского района Пензенской области "Развитие инвестиционного потенциала, инновационной деятельности и предпринимательства в Колышлейском районе Пензенской области на 2014-2022 годы"</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06 0 00 00000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10,000</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9,922</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8,034</w:t>
            </w:r>
            <w:r>
              <w:rPr>
                <w:b/>
                <w:bCs/>
                <w:sz w:val="24"/>
                <w:szCs w:val="24"/>
              </w:rPr>
              <w:t xml:space="preserve"> </w:t>
            </w:r>
          </w:p>
        </w:tc>
      </w:tr>
      <w:tr w:rsidR="001B5344" w:rsidRPr="001B5344" w:rsidTr="001B5344">
        <w:trPr>
          <w:trHeight w:val="765"/>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Подпрограмма "Развитие инвестиционного потенциала и инновационной деятельности Колышлейского района на 2014-2022 годы"</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06 2 00 00000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10,000</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9,922</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8,034</w:t>
            </w:r>
            <w:r>
              <w:rPr>
                <w:b/>
                <w:bCs/>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Основное мероприятие "Формирование положительного инвестиционного имиджа Колышлейского района"</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xml:space="preserve">06 2 01 00000 </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10,000</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9,922</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8,034</w:t>
            </w:r>
            <w:r>
              <w:rPr>
                <w:b/>
                <w:bCs/>
                <w:sz w:val="24"/>
                <w:szCs w:val="24"/>
              </w:rPr>
              <w:t xml:space="preserve"> </w:t>
            </w:r>
          </w:p>
        </w:tc>
      </w:tr>
      <w:tr w:rsidR="001B5344" w:rsidRPr="001B5344" w:rsidTr="001B5344">
        <w:trPr>
          <w:trHeight w:val="1320"/>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Разработка инвестиционной карты Колышлейского района, поддержание актуальности инвестиционной карты и инвестиционного паспорта Колышлейского района, создание фильма об инвестиционной привлекательности Колышлейского района</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06 2 01 90070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10,000</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9,922</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8,034</w:t>
            </w:r>
            <w:r>
              <w:rPr>
                <w:b/>
                <w:bCs/>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Закупка товаров, работ и услуг для обеспечения государственных (муниципальных) нужд</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06 2 01 90070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200</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10,000</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9,922</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8,034</w:t>
            </w:r>
            <w:r>
              <w:rPr>
                <w:b/>
                <w:bCs/>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Иные закупки товаров, работ и услуг для обеспечения государственных (муниципальных) нужд</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06 2 01 90070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10,000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9,922</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8,034</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Национальная экономика</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06 2 01 90070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04</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10,000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9,922</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8,034</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Другие вопросы в области национальной экономики</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06 2 01 90070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04</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12</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10,000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9,922</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8,034</w:t>
            </w:r>
            <w:r>
              <w:rPr>
                <w:sz w:val="24"/>
                <w:szCs w:val="24"/>
              </w:rPr>
              <w:t xml:space="preserve"> </w:t>
            </w:r>
          </w:p>
        </w:tc>
      </w:tr>
      <w:tr w:rsidR="001B5344" w:rsidRPr="001B5344" w:rsidTr="001B5344">
        <w:trPr>
          <w:trHeight w:val="1020"/>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Муниципальная программа Колышлейского района Пензенской области «Обеспечение управления муниципальной собственностью Колышлейского района Пензенской области на 2014-2022 годы»</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07 0 00 00000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165,000</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128,304</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103,891</w:t>
            </w:r>
            <w:r>
              <w:rPr>
                <w:b/>
                <w:bCs/>
                <w:sz w:val="24"/>
                <w:szCs w:val="24"/>
              </w:rPr>
              <w:t xml:space="preserve"> </w:t>
            </w:r>
          </w:p>
        </w:tc>
      </w:tr>
      <w:tr w:rsidR="001B5344" w:rsidRPr="001B5344" w:rsidTr="001B5344">
        <w:trPr>
          <w:trHeight w:val="765"/>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lastRenderedPageBreak/>
              <w:t>Подпрограмма «Управление муниципальной собственностью Колышлейского района Пензенской области на 2014-2022 годы»</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07 1 00 00000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30,000</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23,328</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18,889</w:t>
            </w:r>
            <w:r>
              <w:rPr>
                <w:b/>
                <w:bCs/>
                <w:sz w:val="24"/>
                <w:szCs w:val="24"/>
              </w:rPr>
              <w:t xml:space="preserve"> </w:t>
            </w:r>
          </w:p>
        </w:tc>
      </w:tr>
      <w:tr w:rsidR="001B5344" w:rsidRPr="001B5344" w:rsidTr="001B5344">
        <w:trPr>
          <w:trHeight w:val="765"/>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Основное мероприятие "Управление и распоряжение имуществом, находящимся в собственности Колышлейского района"</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07 1 01 00000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30,000</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23,328</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18,889</w:t>
            </w:r>
            <w:r>
              <w:rPr>
                <w:b/>
                <w:bCs/>
                <w:sz w:val="24"/>
                <w:szCs w:val="24"/>
              </w:rPr>
              <w:t xml:space="preserve"> </w:t>
            </w:r>
          </w:p>
        </w:tc>
      </w:tr>
      <w:tr w:rsidR="001B5344" w:rsidRPr="001B5344" w:rsidTr="001B5344">
        <w:trPr>
          <w:trHeight w:val="1020"/>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Обеспечение приватизации и проведение предпродажной подготовки объектов приватизации (оплата проведения технических и кадастровых работ, услуг по оценке, информационное обеспечение приватизации)</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07 1 01 90320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30,000</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23,328</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18,889</w:t>
            </w:r>
            <w:r>
              <w:rPr>
                <w:b/>
                <w:bCs/>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Закупка товаров, работ и услуг для обеспечения государственных (муниципальных) нужд</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07 1 01 90320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30,000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23,328</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18,889</w:t>
            </w:r>
            <w:r>
              <w:rPr>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Иные закупки товаров, работ и услуг для обеспечения государственных (муниципальных) нужд</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07 1 01 90320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30,000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23,328</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18,889</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Национальная экономика</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07 1 01 90320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04</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30,000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23,328</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18,889</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Другие вопросы в области национальной экономики</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07 1 01 90320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04</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12</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30,000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23,328</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18,889</w:t>
            </w:r>
            <w:r>
              <w:rPr>
                <w:sz w:val="24"/>
                <w:szCs w:val="24"/>
              </w:rPr>
              <w:t xml:space="preserve"> </w:t>
            </w:r>
          </w:p>
        </w:tc>
      </w:tr>
      <w:tr w:rsidR="001B5344" w:rsidRPr="001B5344" w:rsidTr="001B5344">
        <w:trPr>
          <w:trHeight w:val="765"/>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Подпрограмма «Исполнение функций в сфере земельных отношений на территории Колышлейского района Пензенской области на 2014-2022 годы»</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07 2 00 00000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135,000</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104,976</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85,002</w:t>
            </w:r>
            <w:r>
              <w:rPr>
                <w:b/>
                <w:bCs/>
                <w:sz w:val="24"/>
                <w:szCs w:val="24"/>
              </w:rPr>
              <w:t xml:space="preserve"> </w:t>
            </w:r>
          </w:p>
        </w:tc>
      </w:tr>
      <w:tr w:rsidR="001B5344" w:rsidRPr="001B5344" w:rsidTr="001B5344">
        <w:trPr>
          <w:trHeight w:val="765"/>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Основное мероприятие "Обеспечение поступления доходов от управления и использования имущества Колышлейского района"</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07 2 01 00000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135,000</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104,976</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85,002</w:t>
            </w:r>
            <w:r>
              <w:rPr>
                <w:b/>
                <w:bCs/>
                <w:sz w:val="24"/>
                <w:szCs w:val="24"/>
              </w:rPr>
              <w:t xml:space="preserve"> </w:t>
            </w:r>
          </w:p>
        </w:tc>
      </w:tr>
      <w:tr w:rsidR="001B5344" w:rsidRPr="001B5344" w:rsidTr="001B5344">
        <w:trPr>
          <w:trHeight w:val="1560"/>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Обеспечение поступления в бюджет района доходов от использования земельных участков, находящихся в государственной собственности или собственности района (оплата проведения технических и кадастровых работ, по оценке, информационное обеспечение приватизации)</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07 2 01 90450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135,000</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104,976</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85,002</w:t>
            </w:r>
            <w:r>
              <w:rPr>
                <w:b/>
                <w:bCs/>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Закупка товаров, работ и услуг для обеспечения государственных (муниципальных) нужд</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07 2 01 90450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135,000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104,976</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85,002</w:t>
            </w:r>
            <w:r>
              <w:rPr>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Иные закупки товаров, работ и услуг для обеспечения государственных (муниципальных) нужд</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07 2 01 90450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135,000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104,976</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85,002</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lastRenderedPageBreak/>
              <w:t>Национальная экономика</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07 2 01 90450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04</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135,000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104,976</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85,002</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Другие вопросы в области национальной экономики</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07 2 01 90450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04</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12</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135,000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104,976</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85,002</w:t>
            </w:r>
            <w:r>
              <w:rPr>
                <w:sz w:val="24"/>
                <w:szCs w:val="24"/>
              </w:rPr>
              <w:t xml:space="preserve"> </w:t>
            </w:r>
          </w:p>
        </w:tc>
      </w:tr>
      <w:tr w:rsidR="001B5344" w:rsidRPr="001B5344" w:rsidTr="001B5344">
        <w:trPr>
          <w:trHeight w:val="1020"/>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Муниципальная программа Колышлейского района Пензенской области «Развитие образования в Колышлейском районе Пензенской области на 2014-2022 годы»</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08 0 00 00000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256 457,876</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216 576,329</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219 782,340</w:t>
            </w:r>
            <w:r>
              <w:rPr>
                <w:b/>
                <w:bCs/>
                <w:sz w:val="24"/>
                <w:szCs w:val="24"/>
              </w:rPr>
              <w:t xml:space="preserve"> </w:t>
            </w:r>
          </w:p>
        </w:tc>
      </w:tr>
      <w:tr w:rsidR="001B5344" w:rsidRPr="001B5344" w:rsidTr="001B5344">
        <w:trPr>
          <w:trHeight w:val="765"/>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 xml:space="preserve">Подпрограмма «Развитие дошкольного, общего и дополнительного образования детей Колышлейского района на 2014-2022 годы» </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08 1 00 00000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71 129,549</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35 751,119</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32 566,063</w:t>
            </w:r>
            <w:r>
              <w:rPr>
                <w:b/>
                <w:bCs/>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Основное мероприятие "Развитие системы дошкольного образования"</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08 1 01 00000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9 532,714</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4 397,804</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4 145,267</w:t>
            </w:r>
            <w:r>
              <w:rPr>
                <w:b/>
                <w:bCs/>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Расходы на обеспечение деятельности (оказание услуг) дошкольных образовательных учреждений (детские сады)</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08 1 01 05100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7 075,249</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4 257,261</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4 031,465</w:t>
            </w:r>
            <w:r>
              <w:rPr>
                <w:b/>
                <w:bCs/>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Предоставление субсидий бюджетным, автономным учреждениям и иным некоммерческим организациям</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08 1 01 05100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7 075,249</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4 257,261</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4 031,465</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Субсидии бюджетным учреждениям</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08 1 01 05100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7 075,249</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4 257,261</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4 031,465</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Образование</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08 1 01 05100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7 075,249</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4 257,261</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4 031,465</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Дошкольное образование</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08 1 01 05100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w:t>
            </w:r>
          </w:p>
        </w:tc>
        <w:tc>
          <w:tcPr>
            <w:tcW w:w="1843"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7 075,249</w:t>
            </w:r>
            <w:r>
              <w:rPr>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4 257,261</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4 031,465</w:t>
            </w:r>
            <w:r>
              <w:rPr>
                <w:sz w:val="24"/>
                <w:szCs w:val="24"/>
              </w:rPr>
              <w:t xml:space="preserve"> </w:t>
            </w:r>
          </w:p>
        </w:tc>
      </w:tr>
      <w:tr w:rsidR="001B5344" w:rsidRPr="001B5344" w:rsidTr="001B5344">
        <w:trPr>
          <w:trHeight w:val="750"/>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Поощрение лучших педагогических работников организаций, реализующих программы дошкольного образования победителей конкурса "Воспитатель года"</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08 1 01 21630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13,020</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10,124</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8,198</w:t>
            </w:r>
            <w:r>
              <w:rPr>
                <w:b/>
                <w:bCs/>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Предоставление субсидий бюджетным, автономным учреждениям и иным некоммерческим организациям</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08 1 01 21630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13,020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10,124</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8,198</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Субсидии бюджетным учреждениям</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08 1 01 21630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13,020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10,124</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8,198</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Образование</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08 1 01 21630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13,020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10,124</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8,198</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Дошкольное образование</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08 1 01 21630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13,020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10,124</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8,198</w:t>
            </w:r>
            <w:r>
              <w:rPr>
                <w:sz w:val="24"/>
                <w:szCs w:val="24"/>
              </w:rPr>
              <w:t xml:space="preserve"> </w:t>
            </w:r>
          </w:p>
        </w:tc>
      </w:tr>
      <w:tr w:rsidR="001B5344" w:rsidRPr="001B5344" w:rsidTr="001B5344">
        <w:trPr>
          <w:trHeight w:val="555"/>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Текущий и капитальный ремонт дошкольных образовательных учреждений Колышлейского района</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08 1 01 21650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279,280</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sidRPr="001B5344">
              <w:rPr>
                <w:b/>
                <w:bCs/>
                <w:sz w:val="24"/>
                <w:szCs w:val="24"/>
              </w:rPr>
              <w:t>130,419</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sidRPr="001B5344">
              <w:rPr>
                <w:b/>
                <w:bCs/>
                <w:sz w:val="24"/>
                <w:szCs w:val="24"/>
              </w:rPr>
              <w:t>105,604</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Предоставление субсидий бюджетным, автономным учреждениям и иным некоммерческим организациям</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08 1 01 21650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279,280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sidRPr="001B5344">
              <w:rPr>
                <w:sz w:val="24"/>
                <w:szCs w:val="24"/>
              </w:rPr>
              <w:t>130,419</w:t>
            </w:r>
          </w:p>
        </w:tc>
        <w:tc>
          <w:tcPr>
            <w:tcW w:w="1628" w:type="dxa"/>
            <w:shd w:val="clear" w:color="auto" w:fill="auto"/>
            <w:noWrap/>
            <w:vAlign w:val="bottom"/>
            <w:hideMark/>
          </w:tcPr>
          <w:p w:rsidR="001B5344" w:rsidRPr="001B5344" w:rsidRDefault="001B5344" w:rsidP="001B5344">
            <w:pPr>
              <w:widowControl/>
              <w:jc w:val="right"/>
              <w:rPr>
                <w:sz w:val="24"/>
                <w:szCs w:val="24"/>
              </w:rPr>
            </w:pPr>
            <w:r w:rsidRPr="001B5344">
              <w:rPr>
                <w:sz w:val="24"/>
                <w:szCs w:val="24"/>
              </w:rPr>
              <w:t>105,604</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Субсидии бюджетным учреждениям</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08 1 01 21650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279,280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sidRPr="001B5344">
              <w:rPr>
                <w:sz w:val="24"/>
                <w:szCs w:val="24"/>
              </w:rPr>
              <w:t>130,419</w:t>
            </w:r>
          </w:p>
        </w:tc>
        <w:tc>
          <w:tcPr>
            <w:tcW w:w="1628" w:type="dxa"/>
            <w:shd w:val="clear" w:color="auto" w:fill="auto"/>
            <w:noWrap/>
            <w:vAlign w:val="bottom"/>
            <w:hideMark/>
          </w:tcPr>
          <w:p w:rsidR="001B5344" w:rsidRPr="001B5344" w:rsidRDefault="001B5344" w:rsidP="001B5344">
            <w:pPr>
              <w:widowControl/>
              <w:jc w:val="right"/>
              <w:rPr>
                <w:sz w:val="24"/>
                <w:szCs w:val="24"/>
              </w:rPr>
            </w:pPr>
            <w:r w:rsidRPr="001B5344">
              <w:rPr>
                <w:sz w:val="24"/>
                <w:szCs w:val="24"/>
              </w:rPr>
              <w:t>105,604</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Образование</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08 1 01 21650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279,280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sidRPr="001B5344">
              <w:rPr>
                <w:sz w:val="24"/>
                <w:szCs w:val="24"/>
              </w:rPr>
              <w:t>130,419</w:t>
            </w:r>
          </w:p>
        </w:tc>
        <w:tc>
          <w:tcPr>
            <w:tcW w:w="1628" w:type="dxa"/>
            <w:shd w:val="clear" w:color="auto" w:fill="auto"/>
            <w:noWrap/>
            <w:vAlign w:val="bottom"/>
            <w:hideMark/>
          </w:tcPr>
          <w:p w:rsidR="001B5344" w:rsidRPr="001B5344" w:rsidRDefault="001B5344" w:rsidP="001B5344">
            <w:pPr>
              <w:widowControl/>
              <w:jc w:val="right"/>
              <w:rPr>
                <w:sz w:val="24"/>
                <w:szCs w:val="24"/>
              </w:rPr>
            </w:pPr>
            <w:r w:rsidRPr="001B5344">
              <w:rPr>
                <w:sz w:val="24"/>
                <w:szCs w:val="24"/>
              </w:rPr>
              <w:t>105,604</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lastRenderedPageBreak/>
              <w:t>Дошкольное образование</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08 1 01 21650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279,280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sidRPr="001B5344">
              <w:rPr>
                <w:sz w:val="24"/>
                <w:szCs w:val="24"/>
              </w:rPr>
              <w:t>130,419</w:t>
            </w:r>
          </w:p>
        </w:tc>
        <w:tc>
          <w:tcPr>
            <w:tcW w:w="1628" w:type="dxa"/>
            <w:shd w:val="clear" w:color="auto" w:fill="auto"/>
            <w:noWrap/>
            <w:vAlign w:val="bottom"/>
            <w:hideMark/>
          </w:tcPr>
          <w:p w:rsidR="001B5344" w:rsidRPr="001B5344" w:rsidRDefault="001B5344" w:rsidP="001B5344">
            <w:pPr>
              <w:widowControl/>
              <w:jc w:val="right"/>
              <w:rPr>
                <w:sz w:val="24"/>
                <w:szCs w:val="24"/>
              </w:rPr>
            </w:pPr>
            <w:r w:rsidRPr="001B5344">
              <w:rPr>
                <w:sz w:val="24"/>
                <w:szCs w:val="24"/>
              </w:rPr>
              <w:t>105,604</w:t>
            </w:r>
          </w:p>
        </w:tc>
      </w:tr>
      <w:tr w:rsidR="001B5344" w:rsidRPr="001B5344" w:rsidTr="001B5344">
        <w:trPr>
          <w:trHeight w:val="1080"/>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Обеспечение беспрепятственного доступа к приоритетным объектам, получение услуг, необходимой информации для инвалидов и других маломобильных групп населения в Пензенской области</w:t>
            </w:r>
          </w:p>
        </w:tc>
        <w:tc>
          <w:tcPr>
            <w:tcW w:w="1701" w:type="dxa"/>
            <w:shd w:val="clear" w:color="auto" w:fill="auto"/>
            <w:vAlign w:val="bottom"/>
            <w:hideMark/>
          </w:tcPr>
          <w:p w:rsidR="001B5344" w:rsidRPr="001B5344" w:rsidRDefault="001B5344" w:rsidP="001B5344">
            <w:pPr>
              <w:widowControl/>
              <w:jc w:val="center"/>
              <w:rPr>
                <w:b/>
                <w:bCs/>
                <w:sz w:val="24"/>
                <w:szCs w:val="24"/>
              </w:rPr>
            </w:pPr>
            <w:r w:rsidRPr="001B5344">
              <w:rPr>
                <w:b/>
                <w:bCs/>
                <w:sz w:val="24"/>
                <w:szCs w:val="24"/>
              </w:rPr>
              <w:t>08 1 01</w:t>
            </w:r>
            <w:r>
              <w:rPr>
                <w:b/>
                <w:bCs/>
                <w:sz w:val="24"/>
                <w:szCs w:val="24"/>
              </w:rPr>
              <w:t xml:space="preserve"> </w:t>
            </w:r>
            <w:r w:rsidRPr="001B5344">
              <w:rPr>
                <w:b/>
                <w:bCs/>
                <w:sz w:val="24"/>
                <w:szCs w:val="24"/>
              </w:rPr>
              <w:t>R0270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1 138,270</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sidRPr="001B5344">
              <w:rPr>
                <w:b/>
                <w:bCs/>
                <w:sz w:val="24"/>
                <w:szCs w:val="24"/>
              </w:rPr>
              <w:t xml:space="preserve"> 0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sidRPr="001B5344">
              <w:rPr>
                <w:b/>
                <w:bCs/>
                <w:sz w:val="24"/>
                <w:szCs w:val="24"/>
              </w:rPr>
              <w:t xml:space="preserve"> 0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Предоставление субсидий бюджетным, автономным учреждениям и иным некоммерческим организациям</w:t>
            </w:r>
          </w:p>
        </w:tc>
        <w:tc>
          <w:tcPr>
            <w:tcW w:w="1701" w:type="dxa"/>
            <w:shd w:val="clear" w:color="auto" w:fill="auto"/>
            <w:vAlign w:val="bottom"/>
            <w:hideMark/>
          </w:tcPr>
          <w:p w:rsidR="001B5344" w:rsidRPr="001B5344" w:rsidRDefault="001B5344" w:rsidP="001B5344">
            <w:pPr>
              <w:widowControl/>
              <w:jc w:val="center"/>
              <w:rPr>
                <w:sz w:val="24"/>
                <w:szCs w:val="24"/>
              </w:rPr>
            </w:pPr>
            <w:r w:rsidRPr="001B5344">
              <w:rPr>
                <w:sz w:val="24"/>
                <w:szCs w:val="24"/>
              </w:rPr>
              <w:t>08 1 01</w:t>
            </w:r>
            <w:r>
              <w:rPr>
                <w:sz w:val="24"/>
                <w:szCs w:val="24"/>
              </w:rPr>
              <w:t xml:space="preserve"> </w:t>
            </w:r>
            <w:r w:rsidRPr="001B5344">
              <w:rPr>
                <w:sz w:val="24"/>
                <w:szCs w:val="24"/>
              </w:rPr>
              <w:t>R0270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1 138,270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sidRPr="001B5344">
              <w:rPr>
                <w:sz w:val="24"/>
                <w:szCs w:val="24"/>
              </w:rPr>
              <w:t xml:space="preserve"> 0 </w:t>
            </w:r>
          </w:p>
        </w:tc>
        <w:tc>
          <w:tcPr>
            <w:tcW w:w="1628" w:type="dxa"/>
            <w:shd w:val="clear" w:color="auto" w:fill="auto"/>
            <w:noWrap/>
            <w:vAlign w:val="bottom"/>
            <w:hideMark/>
          </w:tcPr>
          <w:p w:rsidR="001B5344" w:rsidRPr="001B5344" w:rsidRDefault="001B5344" w:rsidP="001B5344">
            <w:pPr>
              <w:widowControl/>
              <w:jc w:val="right"/>
              <w:rPr>
                <w:sz w:val="24"/>
                <w:szCs w:val="24"/>
              </w:rPr>
            </w:pPr>
            <w:r w:rsidRPr="001B5344">
              <w:rPr>
                <w:sz w:val="24"/>
                <w:szCs w:val="24"/>
              </w:rPr>
              <w:t xml:space="preserve"> 0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Субсидии бюджетным учреждениям</w:t>
            </w:r>
          </w:p>
        </w:tc>
        <w:tc>
          <w:tcPr>
            <w:tcW w:w="1701" w:type="dxa"/>
            <w:shd w:val="clear" w:color="auto" w:fill="auto"/>
            <w:vAlign w:val="bottom"/>
            <w:hideMark/>
          </w:tcPr>
          <w:p w:rsidR="001B5344" w:rsidRPr="001B5344" w:rsidRDefault="001B5344" w:rsidP="001B5344">
            <w:pPr>
              <w:widowControl/>
              <w:jc w:val="center"/>
              <w:rPr>
                <w:sz w:val="24"/>
                <w:szCs w:val="24"/>
              </w:rPr>
            </w:pPr>
            <w:r w:rsidRPr="001B5344">
              <w:rPr>
                <w:sz w:val="24"/>
                <w:szCs w:val="24"/>
              </w:rPr>
              <w:t>08 1 01</w:t>
            </w:r>
            <w:r>
              <w:rPr>
                <w:sz w:val="24"/>
                <w:szCs w:val="24"/>
              </w:rPr>
              <w:t xml:space="preserve"> </w:t>
            </w:r>
            <w:r w:rsidRPr="001B5344">
              <w:rPr>
                <w:sz w:val="24"/>
                <w:szCs w:val="24"/>
              </w:rPr>
              <w:t>R0270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1 138,270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sidRPr="001B5344">
              <w:rPr>
                <w:sz w:val="24"/>
                <w:szCs w:val="24"/>
              </w:rPr>
              <w:t xml:space="preserve"> 0 </w:t>
            </w:r>
          </w:p>
        </w:tc>
        <w:tc>
          <w:tcPr>
            <w:tcW w:w="1628" w:type="dxa"/>
            <w:shd w:val="clear" w:color="auto" w:fill="auto"/>
            <w:noWrap/>
            <w:vAlign w:val="bottom"/>
            <w:hideMark/>
          </w:tcPr>
          <w:p w:rsidR="001B5344" w:rsidRPr="001B5344" w:rsidRDefault="001B5344" w:rsidP="001B5344">
            <w:pPr>
              <w:widowControl/>
              <w:jc w:val="right"/>
              <w:rPr>
                <w:sz w:val="24"/>
                <w:szCs w:val="24"/>
              </w:rPr>
            </w:pPr>
            <w:r w:rsidRPr="001B5344">
              <w:rPr>
                <w:sz w:val="24"/>
                <w:szCs w:val="24"/>
              </w:rPr>
              <w:t xml:space="preserve"> 0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Образование</w:t>
            </w:r>
          </w:p>
        </w:tc>
        <w:tc>
          <w:tcPr>
            <w:tcW w:w="1701" w:type="dxa"/>
            <w:shd w:val="clear" w:color="auto" w:fill="auto"/>
            <w:vAlign w:val="bottom"/>
            <w:hideMark/>
          </w:tcPr>
          <w:p w:rsidR="001B5344" w:rsidRPr="001B5344" w:rsidRDefault="001B5344" w:rsidP="001B5344">
            <w:pPr>
              <w:widowControl/>
              <w:jc w:val="center"/>
              <w:rPr>
                <w:sz w:val="24"/>
                <w:szCs w:val="24"/>
              </w:rPr>
            </w:pPr>
            <w:r w:rsidRPr="001B5344">
              <w:rPr>
                <w:sz w:val="24"/>
                <w:szCs w:val="24"/>
              </w:rPr>
              <w:t>08 1 01</w:t>
            </w:r>
            <w:r>
              <w:rPr>
                <w:sz w:val="24"/>
                <w:szCs w:val="24"/>
              </w:rPr>
              <w:t xml:space="preserve"> </w:t>
            </w:r>
            <w:r w:rsidRPr="001B5344">
              <w:rPr>
                <w:sz w:val="24"/>
                <w:szCs w:val="24"/>
              </w:rPr>
              <w:t>R0270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1 138,270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sidRPr="001B5344">
              <w:rPr>
                <w:sz w:val="24"/>
                <w:szCs w:val="24"/>
              </w:rPr>
              <w:t xml:space="preserve"> 0 </w:t>
            </w:r>
          </w:p>
        </w:tc>
        <w:tc>
          <w:tcPr>
            <w:tcW w:w="1628" w:type="dxa"/>
            <w:shd w:val="clear" w:color="auto" w:fill="auto"/>
            <w:noWrap/>
            <w:vAlign w:val="bottom"/>
            <w:hideMark/>
          </w:tcPr>
          <w:p w:rsidR="001B5344" w:rsidRPr="001B5344" w:rsidRDefault="001B5344" w:rsidP="001B5344">
            <w:pPr>
              <w:widowControl/>
              <w:jc w:val="right"/>
              <w:rPr>
                <w:sz w:val="24"/>
                <w:szCs w:val="24"/>
              </w:rPr>
            </w:pPr>
            <w:r w:rsidRPr="001B5344">
              <w:rPr>
                <w:sz w:val="24"/>
                <w:szCs w:val="24"/>
              </w:rPr>
              <w:t xml:space="preserve"> 0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Дошкольное образование</w:t>
            </w:r>
          </w:p>
        </w:tc>
        <w:tc>
          <w:tcPr>
            <w:tcW w:w="1701" w:type="dxa"/>
            <w:shd w:val="clear" w:color="auto" w:fill="auto"/>
            <w:vAlign w:val="bottom"/>
            <w:hideMark/>
          </w:tcPr>
          <w:p w:rsidR="001B5344" w:rsidRPr="001B5344" w:rsidRDefault="001B5344" w:rsidP="001B5344">
            <w:pPr>
              <w:widowControl/>
              <w:jc w:val="center"/>
              <w:rPr>
                <w:sz w:val="24"/>
                <w:szCs w:val="24"/>
              </w:rPr>
            </w:pPr>
            <w:r w:rsidRPr="001B5344">
              <w:rPr>
                <w:sz w:val="24"/>
                <w:szCs w:val="24"/>
              </w:rPr>
              <w:t>08 1 01</w:t>
            </w:r>
            <w:r>
              <w:rPr>
                <w:sz w:val="24"/>
                <w:szCs w:val="24"/>
              </w:rPr>
              <w:t xml:space="preserve"> </w:t>
            </w:r>
            <w:r w:rsidRPr="001B5344">
              <w:rPr>
                <w:sz w:val="24"/>
                <w:szCs w:val="24"/>
              </w:rPr>
              <w:t>R0270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1 138,270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sidRPr="001B5344">
              <w:rPr>
                <w:sz w:val="24"/>
                <w:szCs w:val="24"/>
              </w:rPr>
              <w:t>0</w:t>
            </w:r>
          </w:p>
        </w:tc>
        <w:tc>
          <w:tcPr>
            <w:tcW w:w="1628" w:type="dxa"/>
            <w:shd w:val="clear" w:color="auto" w:fill="auto"/>
            <w:noWrap/>
            <w:vAlign w:val="bottom"/>
            <w:hideMark/>
          </w:tcPr>
          <w:p w:rsidR="001B5344" w:rsidRPr="001B5344" w:rsidRDefault="001B5344" w:rsidP="001B5344">
            <w:pPr>
              <w:widowControl/>
              <w:jc w:val="right"/>
              <w:rPr>
                <w:sz w:val="24"/>
                <w:szCs w:val="24"/>
              </w:rPr>
            </w:pPr>
            <w:r w:rsidRPr="001B5344">
              <w:rPr>
                <w:sz w:val="24"/>
                <w:szCs w:val="24"/>
              </w:rPr>
              <w:t>0</w:t>
            </w:r>
          </w:p>
        </w:tc>
      </w:tr>
      <w:tr w:rsidR="001B5344" w:rsidRPr="001B5344" w:rsidTr="001B5344">
        <w:trPr>
          <w:trHeight w:val="780"/>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Расходы на проведение мероприятий по антитеррористической защищенности объектов муниципальных образовательных организаций.</w:t>
            </w:r>
          </w:p>
        </w:tc>
        <w:tc>
          <w:tcPr>
            <w:tcW w:w="1701" w:type="dxa"/>
            <w:shd w:val="clear" w:color="auto" w:fill="auto"/>
            <w:vAlign w:val="bottom"/>
            <w:hideMark/>
          </w:tcPr>
          <w:p w:rsidR="001B5344" w:rsidRPr="001B5344" w:rsidRDefault="001B5344" w:rsidP="001B5344">
            <w:pPr>
              <w:widowControl/>
              <w:jc w:val="center"/>
              <w:rPr>
                <w:b/>
                <w:bCs/>
                <w:sz w:val="24"/>
                <w:szCs w:val="24"/>
              </w:rPr>
            </w:pPr>
            <w:r w:rsidRPr="001B5344">
              <w:rPr>
                <w:b/>
                <w:bCs/>
                <w:sz w:val="24"/>
                <w:szCs w:val="24"/>
              </w:rPr>
              <w:t>08 1 01 S1070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220,115</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sidRPr="001B5344">
              <w:rPr>
                <w:b/>
                <w:bCs/>
                <w:sz w:val="24"/>
                <w:szCs w:val="24"/>
              </w:rPr>
              <w:t xml:space="preserve"> 0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sidRPr="001B5344">
              <w:rPr>
                <w:b/>
                <w:bCs/>
                <w:sz w:val="24"/>
                <w:szCs w:val="24"/>
              </w:rPr>
              <w:t xml:space="preserve"> 0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Предоставление субсидий бюджетным, автономным учреждениям и иным некоммерческим организациям</w:t>
            </w:r>
          </w:p>
        </w:tc>
        <w:tc>
          <w:tcPr>
            <w:tcW w:w="1701" w:type="dxa"/>
            <w:shd w:val="clear" w:color="auto" w:fill="auto"/>
            <w:vAlign w:val="bottom"/>
            <w:hideMark/>
          </w:tcPr>
          <w:p w:rsidR="001B5344" w:rsidRPr="001B5344" w:rsidRDefault="001B5344" w:rsidP="001B5344">
            <w:pPr>
              <w:widowControl/>
              <w:jc w:val="center"/>
              <w:rPr>
                <w:sz w:val="24"/>
                <w:szCs w:val="24"/>
              </w:rPr>
            </w:pPr>
            <w:r w:rsidRPr="001B5344">
              <w:rPr>
                <w:sz w:val="24"/>
                <w:szCs w:val="24"/>
              </w:rPr>
              <w:t>08 1 01 S1070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220,115</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sidRPr="001B5344">
              <w:rPr>
                <w:sz w:val="24"/>
                <w:szCs w:val="24"/>
              </w:rPr>
              <w:t xml:space="preserve"> 0 </w:t>
            </w:r>
          </w:p>
        </w:tc>
        <w:tc>
          <w:tcPr>
            <w:tcW w:w="1628" w:type="dxa"/>
            <w:shd w:val="clear" w:color="auto" w:fill="auto"/>
            <w:noWrap/>
            <w:vAlign w:val="bottom"/>
            <w:hideMark/>
          </w:tcPr>
          <w:p w:rsidR="001B5344" w:rsidRPr="001B5344" w:rsidRDefault="001B5344" w:rsidP="001B5344">
            <w:pPr>
              <w:widowControl/>
              <w:jc w:val="right"/>
              <w:rPr>
                <w:sz w:val="24"/>
                <w:szCs w:val="24"/>
              </w:rPr>
            </w:pPr>
            <w:r w:rsidRPr="001B5344">
              <w:rPr>
                <w:sz w:val="24"/>
                <w:szCs w:val="24"/>
              </w:rPr>
              <w:t xml:space="preserve"> 0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Субсидии бюджетным учреждениям</w:t>
            </w:r>
          </w:p>
        </w:tc>
        <w:tc>
          <w:tcPr>
            <w:tcW w:w="1701" w:type="dxa"/>
            <w:shd w:val="clear" w:color="auto" w:fill="auto"/>
            <w:vAlign w:val="bottom"/>
            <w:hideMark/>
          </w:tcPr>
          <w:p w:rsidR="001B5344" w:rsidRPr="001B5344" w:rsidRDefault="001B5344" w:rsidP="001B5344">
            <w:pPr>
              <w:widowControl/>
              <w:jc w:val="center"/>
              <w:rPr>
                <w:sz w:val="24"/>
                <w:szCs w:val="24"/>
              </w:rPr>
            </w:pPr>
            <w:r w:rsidRPr="001B5344">
              <w:rPr>
                <w:sz w:val="24"/>
                <w:szCs w:val="24"/>
              </w:rPr>
              <w:t>8 1 01 S1070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220,115</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sidRPr="001B5344">
              <w:rPr>
                <w:sz w:val="24"/>
                <w:szCs w:val="24"/>
              </w:rPr>
              <w:t xml:space="preserve"> 0 </w:t>
            </w:r>
          </w:p>
        </w:tc>
        <w:tc>
          <w:tcPr>
            <w:tcW w:w="1628" w:type="dxa"/>
            <w:shd w:val="clear" w:color="auto" w:fill="auto"/>
            <w:noWrap/>
            <w:vAlign w:val="bottom"/>
            <w:hideMark/>
          </w:tcPr>
          <w:p w:rsidR="001B5344" w:rsidRPr="001B5344" w:rsidRDefault="001B5344" w:rsidP="001B5344">
            <w:pPr>
              <w:widowControl/>
              <w:jc w:val="right"/>
              <w:rPr>
                <w:sz w:val="24"/>
                <w:szCs w:val="24"/>
              </w:rPr>
            </w:pPr>
            <w:r w:rsidRPr="001B5344">
              <w:rPr>
                <w:sz w:val="24"/>
                <w:szCs w:val="24"/>
              </w:rPr>
              <w:t xml:space="preserve"> 0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Образование</w:t>
            </w:r>
          </w:p>
        </w:tc>
        <w:tc>
          <w:tcPr>
            <w:tcW w:w="1701" w:type="dxa"/>
            <w:shd w:val="clear" w:color="auto" w:fill="auto"/>
            <w:vAlign w:val="bottom"/>
            <w:hideMark/>
          </w:tcPr>
          <w:p w:rsidR="001B5344" w:rsidRPr="001B5344" w:rsidRDefault="001B5344" w:rsidP="001B5344">
            <w:pPr>
              <w:widowControl/>
              <w:jc w:val="center"/>
              <w:rPr>
                <w:sz w:val="24"/>
                <w:szCs w:val="24"/>
              </w:rPr>
            </w:pPr>
            <w:r w:rsidRPr="001B5344">
              <w:rPr>
                <w:sz w:val="24"/>
                <w:szCs w:val="24"/>
              </w:rPr>
              <w:t>8 1 01 S1070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220,115</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sidRPr="001B5344">
              <w:rPr>
                <w:sz w:val="24"/>
                <w:szCs w:val="24"/>
              </w:rPr>
              <w:t xml:space="preserve"> 0 </w:t>
            </w:r>
          </w:p>
        </w:tc>
        <w:tc>
          <w:tcPr>
            <w:tcW w:w="1628" w:type="dxa"/>
            <w:shd w:val="clear" w:color="auto" w:fill="auto"/>
            <w:noWrap/>
            <w:vAlign w:val="bottom"/>
            <w:hideMark/>
          </w:tcPr>
          <w:p w:rsidR="001B5344" w:rsidRPr="001B5344" w:rsidRDefault="001B5344" w:rsidP="001B5344">
            <w:pPr>
              <w:widowControl/>
              <w:jc w:val="right"/>
              <w:rPr>
                <w:sz w:val="24"/>
                <w:szCs w:val="24"/>
              </w:rPr>
            </w:pPr>
            <w:r w:rsidRPr="001B5344">
              <w:rPr>
                <w:sz w:val="24"/>
                <w:szCs w:val="24"/>
              </w:rPr>
              <w:t xml:space="preserve"> 0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Дошкольное образование</w:t>
            </w:r>
          </w:p>
        </w:tc>
        <w:tc>
          <w:tcPr>
            <w:tcW w:w="1701" w:type="dxa"/>
            <w:shd w:val="clear" w:color="auto" w:fill="auto"/>
            <w:vAlign w:val="bottom"/>
            <w:hideMark/>
          </w:tcPr>
          <w:p w:rsidR="001B5344" w:rsidRPr="001B5344" w:rsidRDefault="001B5344" w:rsidP="001B5344">
            <w:pPr>
              <w:widowControl/>
              <w:jc w:val="center"/>
              <w:rPr>
                <w:sz w:val="24"/>
                <w:szCs w:val="24"/>
              </w:rPr>
            </w:pPr>
            <w:r w:rsidRPr="001B5344">
              <w:rPr>
                <w:sz w:val="24"/>
                <w:szCs w:val="24"/>
              </w:rPr>
              <w:t>8 1 01 S1070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220,115</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sidRPr="001B5344">
              <w:rPr>
                <w:sz w:val="24"/>
                <w:szCs w:val="24"/>
              </w:rPr>
              <w:t>0</w:t>
            </w:r>
          </w:p>
        </w:tc>
        <w:tc>
          <w:tcPr>
            <w:tcW w:w="1628" w:type="dxa"/>
            <w:shd w:val="clear" w:color="auto" w:fill="auto"/>
            <w:noWrap/>
            <w:vAlign w:val="bottom"/>
            <w:hideMark/>
          </w:tcPr>
          <w:p w:rsidR="001B5344" w:rsidRPr="001B5344" w:rsidRDefault="001B5344" w:rsidP="001B5344">
            <w:pPr>
              <w:widowControl/>
              <w:jc w:val="right"/>
              <w:rPr>
                <w:sz w:val="24"/>
                <w:szCs w:val="24"/>
              </w:rPr>
            </w:pPr>
            <w:r w:rsidRPr="001B5344">
              <w:rPr>
                <w:sz w:val="24"/>
                <w:szCs w:val="24"/>
              </w:rPr>
              <w:t>0</w:t>
            </w:r>
          </w:p>
        </w:tc>
      </w:tr>
      <w:tr w:rsidR="001B5344" w:rsidRPr="001B5344" w:rsidTr="001B5344">
        <w:trPr>
          <w:trHeight w:val="735"/>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08 1 01 Z1053</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color w:val="000000"/>
                <w:sz w:val="24"/>
                <w:szCs w:val="24"/>
              </w:rPr>
            </w:pPr>
            <w:r>
              <w:rPr>
                <w:b/>
                <w:bCs/>
                <w:color w:val="000000"/>
                <w:sz w:val="24"/>
                <w:szCs w:val="24"/>
              </w:rPr>
              <w:t xml:space="preserve"> </w:t>
            </w:r>
            <w:r w:rsidRPr="001B5344">
              <w:rPr>
                <w:b/>
                <w:bCs/>
                <w:color w:val="000000"/>
                <w:sz w:val="24"/>
                <w:szCs w:val="24"/>
              </w:rPr>
              <w:t>40,340</w:t>
            </w:r>
            <w:r>
              <w:rPr>
                <w:b/>
                <w:bCs/>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w:t>
            </w:r>
            <w:r>
              <w:rPr>
                <w:b/>
                <w:bCs/>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Предоставление субсидий бюджетным, автономным учреждениям и иным некоммерческим организациям</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1 01 Z1053</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40,340</w:t>
            </w:r>
            <w:r>
              <w:rPr>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Субсидии бюджетным учреждениям</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1 01 Z1053</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40,340</w:t>
            </w:r>
            <w:r>
              <w:rPr>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Образование</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1 01 Z1053</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40,340</w:t>
            </w:r>
            <w:r>
              <w:rPr>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Дошкольное образование</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1 01 Z1053</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w:t>
            </w:r>
          </w:p>
        </w:tc>
        <w:tc>
          <w:tcPr>
            <w:tcW w:w="1843"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40,340</w:t>
            </w:r>
            <w:r>
              <w:rPr>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sidRPr="001B5344">
              <w:rPr>
                <w:sz w:val="24"/>
                <w:szCs w:val="24"/>
              </w:rPr>
              <w:t> </w:t>
            </w:r>
          </w:p>
        </w:tc>
        <w:tc>
          <w:tcPr>
            <w:tcW w:w="1628" w:type="dxa"/>
            <w:shd w:val="clear" w:color="auto" w:fill="auto"/>
            <w:noWrap/>
            <w:vAlign w:val="bottom"/>
            <w:hideMark/>
          </w:tcPr>
          <w:p w:rsidR="001B5344" w:rsidRPr="001B5344" w:rsidRDefault="001B5344" w:rsidP="001B5344">
            <w:pPr>
              <w:widowControl/>
              <w:jc w:val="right"/>
              <w:rPr>
                <w:sz w:val="24"/>
                <w:szCs w:val="24"/>
              </w:rPr>
            </w:pPr>
            <w:r w:rsidRPr="001B5344">
              <w:rPr>
                <w:sz w:val="24"/>
                <w:szCs w:val="24"/>
              </w:rPr>
              <w:t> </w:t>
            </w:r>
          </w:p>
        </w:tc>
      </w:tr>
      <w:tr w:rsidR="001B5344" w:rsidRPr="001B5344" w:rsidTr="001B5344">
        <w:trPr>
          <w:trHeight w:val="750"/>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08 1 01 71053</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color w:val="000000"/>
                <w:sz w:val="24"/>
                <w:szCs w:val="24"/>
              </w:rPr>
            </w:pPr>
            <w:r>
              <w:rPr>
                <w:b/>
                <w:bCs/>
                <w:color w:val="000000"/>
                <w:sz w:val="24"/>
                <w:szCs w:val="24"/>
              </w:rPr>
              <w:t xml:space="preserve"> </w:t>
            </w:r>
            <w:r w:rsidRPr="001B5344">
              <w:rPr>
                <w:b/>
                <w:bCs/>
                <w:color w:val="000000"/>
                <w:sz w:val="24"/>
                <w:szCs w:val="24"/>
              </w:rPr>
              <w:t>766,440</w:t>
            </w:r>
            <w:r>
              <w:rPr>
                <w:b/>
                <w:bCs/>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w:t>
            </w:r>
            <w:r>
              <w:rPr>
                <w:b/>
                <w:bCs/>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Предоставление субсидий бюджетным, автономным учреждениям и иным некоммерческим организациям</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08 1 01 71053</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766,440</w:t>
            </w:r>
            <w:r>
              <w:rPr>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Субсидии бюджетным учреждениям</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08 1 01 71053</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766,440</w:t>
            </w:r>
            <w:r>
              <w:rPr>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lastRenderedPageBreak/>
              <w:t>Образование</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08 1 01 71053</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766,440</w:t>
            </w:r>
            <w:r>
              <w:rPr>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Дошкольное образование</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08 1 01 71053</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02</w:t>
            </w:r>
          </w:p>
        </w:tc>
        <w:tc>
          <w:tcPr>
            <w:tcW w:w="1843"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766,440</w:t>
            </w:r>
            <w:r>
              <w:rPr>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sidRPr="001B5344">
              <w:rPr>
                <w:sz w:val="24"/>
                <w:szCs w:val="24"/>
              </w:rPr>
              <w:t> </w:t>
            </w:r>
          </w:p>
        </w:tc>
        <w:tc>
          <w:tcPr>
            <w:tcW w:w="1628" w:type="dxa"/>
            <w:shd w:val="clear" w:color="auto" w:fill="auto"/>
            <w:noWrap/>
            <w:vAlign w:val="bottom"/>
            <w:hideMark/>
          </w:tcPr>
          <w:p w:rsidR="001B5344" w:rsidRPr="001B5344" w:rsidRDefault="001B5344" w:rsidP="001B5344">
            <w:pPr>
              <w:widowControl/>
              <w:jc w:val="right"/>
              <w:rPr>
                <w:sz w:val="24"/>
                <w:szCs w:val="24"/>
              </w:rPr>
            </w:pPr>
            <w:r w:rsidRPr="001B5344">
              <w:rPr>
                <w:sz w:val="24"/>
                <w:szCs w:val="24"/>
              </w:rPr>
              <w:t>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Основное мероприятие "Развитие системы общего образования"</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08 1 02 00000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38 101,641</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20 347,667</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18 617,076</w:t>
            </w:r>
            <w:r>
              <w:rPr>
                <w:b/>
                <w:bCs/>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Расходы на обеспечение деятельности (оказание услуг) общеобразовательных учреждений (школы)</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08 1 02 05110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26 987,980</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18 550,709</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16 043,323</w:t>
            </w:r>
            <w:r>
              <w:rPr>
                <w:b/>
                <w:bCs/>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Предоставление субсидий бюджетным, автономным учреждениям и иным некоммерческим организациям</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08 1 02 05110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26 987,980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18 550,709</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16 043,323</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Субсидии бюджетным учреждениям</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08 1 02 05110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26 987,980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18 550,709</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16 043,323</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Образование</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08 1 02 05110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26 987,980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18 550,709</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16 043,323</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Общее образование</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08 1 02 05110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02</w:t>
            </w:r>
          </w:p>
        </w:tc>
        <w:tc>
          <w:tcPr>
            <w:tcW w:w="1843"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26 987,980</w:t>
            </w:r>
            <w:r>
              <w:rPr>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18 550,709</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16 043,323</w:t>
            </w:r>
            <w:r>
              <w:rPr>
                <w:sz w:val="24"/>
                <w:szCs w:val="24"/>
              </w:rPr>
              <w:t xml:space="preserve"> </w:t>
            </w:r>
          </w:p>
        </w:tc>
      </w:tr>
      <w:tr w:rsidR="001B5344" w:rsidRPr="001B5344" w:rsidTr="001B5344">
        <w:trPr>
          <w:trHeight w:val="1020"/>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Поощрение лучших педагогических работников образовательных учреждений победителей конкурса "Учитель года", "Лучший руководитель", "Самый классный класс"</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08 1 02 21700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13,020</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sidRPr="001B5344">
              <w:rPr>
                <w:b/>
                <w:bCs/>
                <w:sz w:val="24"/>
                <w:szCs w:val="24"/>
              </w:rPr>
              <w:t>10,124</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sidRPr="001B5344">
              <w:rPr>
                <w:b/>
                <w:bCs/>
                <w:sz w:val="24"/>
                <w:szCs w:val="24"/>
              </w:rPr>
              <w:t>8,198</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Предоставление субсидий бюджетным, автономным учреждениям и иным некоммерческим организациям</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08 1 02 21700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13,020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sidRPr="001B5344">
              <w:rPr>
                <w:sz w:val="24"/>
                <w:szCs w:val="24"/>
              </w:rPr>
              <w:t>10,124</w:t>
            </w:r>
          </w:p>
        </w:tc>
        <w:tc>
          <w:tcPr>
            <w:tcW w:w="1628" w:type="dxa"/>
            <w:shd w:val="clear" w:color="auto" w:fill="auto"/>
            <w:noWrap/>
            <w:vAlign w:val="bottom"/>
            <w:hideMark/>
          </w:tcPr>
          <w:p w:rsidR="001B5344" w:rsidRPr="001B5344" w:rsidRDefault="001B5344" w:rsidP="001B5344">
            <w:pPr>
              <w:widowControl/>
              <w:jc w:val="right"/>
              <w:rPr>
                <w:sz w:val="24"/>
                <w:szCs w:val="24"/>
              </w:rPr>
            </w:pPr>
            <w:r w:rsidRPr="001B5344">
              <w:rPr>
                <w:sz w:val="24"/>
                <w:szCs w:val="24"/>
              </w:rPr>
              <w:t>8,198</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Субсидии бюджетным учреждениям</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08 1 02 21700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13,020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sidRPr="001B5344">
              <w:rPr>
                <w:sz w:val="24"/>
                <w:szCs w:val="24"/>
              </w:rPr>
              <w:t>10,124</w:t>
            </w:r>
          </w:p>
        </w:tc>
        <w:tc>
          <w:tcPr>
            <w:tcW w:w="1628" w:type="dxa"/>
            <w:shd w:val="clear" w:color="auto" w:fill="auto"/>
            <w:noWrap/>
            <w:vAlign w:val="bottom"/>
            <w:hideMark/>
          </w:tcPr>
          <w:p w:rsidR="001B5344" w:rsidRPr="001B5344" w:rsidRDefault="001B5344" w:rsidP="001B5344">
            <w:pPr>
              <w:widowControl/>
              <w:jc w:val="right"/>
              <w:rPr>
                <w:sz w:val="24"/>
                <w:szCs w:val="24"/>
              </w:rPr>
            </w:pPr>
            <w:r w:rsidRPr="001B5344">
              <w:rPr>
                <w:sz w:val="24"/>
                <w:szCs w:val="24"/>
              </w:rPr>
              <w:t>8,198</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Образование</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08 1 02 21700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13,020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sidRPr="001B5344">
              <w:rPr>
                <w:sz w:val="24"/>
                <w:szCs w:val="24"/>
              </w:rPr>
              <w:t>10,124</w:t>
            </w:r>
          </w:p>
        </w:tc>
        <w:tc>
          <w:tcPr>
            <w:tcW w:w="1628" w:type="dxa"/>
            <w:shd w:val="clear" w:color="auto" w:fill="auto"/>
            <w:noWrap/>
            <w:vAlign w:val="bottom"/>
            <w:hideMark/>
          </w:tcPr>
          <w:p w:rsidR="001B5344" w:rsidRPr="001B5344" w:rsidRDefault="001B5344" w:rsidP="001B5344">
            <w:pPr>
              <w:widowControl/>
              <w:jc w:val="right"/>
              <w:rPr>
                <w:sz w:val="24"/>
                <w:szCs w:val="24"/>
              </w:rPr>
            </w:pPr>
            <w:r w:rsidRPr="001B5344">
              <w:rPr>
                <w:sz w:val="24"/>
                <w:szCs w:val="24"/>
              </w:rPr>
              <w:t>8,198</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Общее образование</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08 1 02 21700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02</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13,020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sidRPr="001B5344">
              <w:rPr>
                <w:sz w:val="24"/>
                <w:szCs w:val="24"/>
              </w:rPr>
              <w:t>10,124</w:t>
            </w:r>
          </w:p>
        </w:tc>
        <w:tc>
          <w:tcPr>
            <w:tcW w:w="1628" w:type="dxa"/>
            <w:shd w:val="clear" w:color="auto" w:fill="auto"/>
            <w:noWrap/>
            <w:vAlign w:val="bottom"/>
            <w:hideMark/>
          </w:tcPr>
          <w:p w:rsidR="001B5344" w:rsidRPr="001B5344" w:rsidRDefault="001B5344" w:rsidP="001B5344">
            <w:pPr>
              <w:widowControl/>
              <w:jc w:val="right"/>
              <w:rPr>
                <w:sz w:val="24"/>
                <w:szCs w:val="24"/>
              </w:rPr>
            </w:pPr>
            <w:r w:rsidRPr="001B5344">
              <w:rPr>
                <w:sz w:val="24"/>
                <w:szCs w:val="24"/>
              </w:rPr>
              <w:t>8,198</w:t>
            </w:r>
          </w:p>
        </w:tc>
      </w:tr>
      <w:tr w:rsidR="001B5344" w:rsidRPr="001B5344" w:rsidTr="001B5344">
        <w:trPr>
          <w:trHeight w:val="465"/>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Текущий и капитальный ремонт общеобразовательных учреждений Колышлейского района</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08 1 02 21730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261,623</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111,834</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90,555</w:t>
            </w:r>
            <w:r>
              <w:rPr>
                <w:b/>
                <w:bCs/>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Предоставление субсидий бюджетным, автономным учреждениям и иным некоммерческим организациям</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08 1 02 21730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261,623</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111,834</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90,555</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Субсидии бюджетным учреждениям</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08 1 02 21730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261,623</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111,834</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90,555</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Образование</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08 1 02 21730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261,623</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111,834</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90,555</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Общее образование</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08 1 02 21730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02</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261,623</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111,834</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90,555</w:t>
            </w:r>
            <w:r>
              <w:rPr>
                <w:sz w:val="24"/>
                <w:szCs w:val="24"/>
              </w:rPr>
              <w:t xml:space="preserve"> </w:t>
            </w:r>
          </w:p>
        </w:tc>
      </w:tr>
      <w:tr w:rsidR="001B5344" w:rsidRPr="001B5344" w:rsidTr="001B5344">
        <w:trPr>
          <w:trHeight w:val="750"/>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08 1 02 71053</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color w:val="000000"/>
                <w:sz w:val="24"/>
                <w:szCs w:val="24"/>
              </w:rPr>
            </w:pPr>
            <w:r>
              <w:rPr>
                <w:b/>
                <w:bCs/>
                <w:color w:val="000000"/>
                <w:sz w:val="24"/>
                <w:szCs w:val="24"/>
              </w:rPr>
              <w:t xml:space="preserve"> </w:t>
            </w:r>
            <w:r w:rsidRPr="001B5344">
              <w:rPr>
                <w:b/>
                <w:bCs/>
                <w:color w:val="000000"/>
                <w:sz w:val="24"/>
                <w:szCs w:val="24"/>
              </w:rPr>
              <w:t>5 920,040</w:t>
            </w:r>
            <w:r>
              <w:rPr>
                <w:b/>
                <w:bCs/>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w:t>
            </w:r>
            <w:r>
              <w:rPr>
                <w:b/>
                <w:bCs/>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Предоставление субсидий бюджетным, автономным учреждениям и иным некоммерческим организациям</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08 1 02 71053</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5 920,040</w:t>
            </w:r>
            <w:r>
              <w:rPr>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lastRenderedPageBreak/>
              <w:t>Субсидии бюджетным учреждениям</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08 1 02 71053</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5 920,040</w:t>
            </w:r>
            <w:r>
              <w:rPr>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Образование</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08 1 02 71053</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5 920,040</w:t>
            </w:r>
            <w:r>
              <w:rPr>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Общее образование</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08 1 02 71053</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02</w:t>
            </w:r>
          </w:p>
        </w:tc>
        <w:tc>
          <w:tcPr>
            <w:tcW w:w="1843"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5 920,040</w:t>
            </w:r>
            <w:r>
              <w:rPr>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765"/>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Расходы на проведение мероприятий по антитеррористической защищенности объектов муниципальных образовательных организаций.</w:t>
            </w:r>
          </w:p>
        </w:tc>
        <w:tc>
          <w:tcPr>
            <w:tcW w:w="1701" w:type="dxa"/>
            <w:shd w:val="clear" w:color="auto" w:fill="auto"/>
            <w:vAlign w:val="bottom"/>
            <w:hideMark/>
          </w:tcPr>
          <w:p w:rsidR="001B5344" w:rsidRPr="001B5344" w:rsidRDefault="001B5344" w:rsidP="001B5344">
            <w:pPr>
              <w:widowControl/>
              <w:jc w:val="center"/>
              <w:rPr>
                <w:b/>
                <w:bCs/>
                <w:sz w:val="24"/>
                <w:szCs w:val="24"/>
              </w:rPr>
            </w:pPr>
            <w:r w:rsidRPr="001B5344">
              <w:rPr>
                <w:b/>
                <w:bCs/>
                <w:sz w:val="24"/>
                <w:szCs w:val="24"/>
              </w:rPr>
              <w:t>08 1 02 S1070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354,771</w:t>
            </w:r>
            <w:r>
              <w:rPr>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w:t>
            </w:r>
            <w:r>
              <w:rPr>
                <w:color w:val="000000"/>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w:t>
            </w:r>
            <w:r>
              <w:rPr>
                <w:color w:val="000000"/>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Предоставление субсидий бюджетным, автономным учреждениям и иным некоммерческим организациям</w:t>
            </w:r>
          </w:p>
        </w:tc>
        <w:tc>
          <w:tcPr>
            <w:tcW w:w="1701" w:type="dxa"/>
            <w:shd w:val="clear" w:color="auto" w:fill="auto"/>
            <w:vAlign w:val="bottom"/>
            <w:hideMark/>
          </w:tcPr>
          <w:p w:rsidR="001B5344" w:rsidRPr="001B5344" w:rsidRDefault="001B5344" w:rsidP="001B5344">
            <w:pPr>
              <w:widowControl/>
              <w:jc w:val="center"/>
              <w:rPr>
                <w:sz w:val="24"/>
                <w:szCs w:val="24"/>
              </w:rPr>
            </w:pPr>
            <w:r w:rsidRPr="001B5344">
              <w:rPr>
                <w:sz w:val="24"/>
                <w:szCs w:val="24"/>
              </w:rPr>
              <w:t>08 1 02 S1070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354,771</w:t>
            </w:r>
            <w:r>
              <w:rPr>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w:t>
            </w:r>
            <w:r>
              <w:rPr>
                <w:color w:val="000000"/>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w:t>
            </w:r>
            <w:r>
              <w:rPr>
                <w:color w:val="000000"/>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Субсидии бюджетным учреждениям</w:t>
            </w:r>
          </w:p>
        </w:tc>
        <w:tc>
          <w:tcPr>
            <w:tcW w:w="1701" w:type="dxa"/>
            <w:shd w:val="clear" w:color="auto" w:fill="auto"/>
            <w:vAlign w:val="bottom"/>
            <w:hideMark/>
          </w:tcPr>
          <w:p w:rsidR="001B5344" w:rsidRPr="001B5344" w:rsidRDefault="001B5344" w:rsidP="001B5344">
            <w:pPr>
              <w:widowControl/>
              <w:jc w:val="center"/>
              <w:rPr>
                <w:sz w:val="24"/>
                <w:szCs w:val="24"/>
              </w:rPr>
            </w:pPr>
            <w:r w:rsidRPr="001B5344">
              <w:rPr>
                <w:sz w:val="24"/>
                <w:szCs w:val="24"/>
              </w:rPr>
              <w:t>08 1 02 S1070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354,771</w:t>
            </w:r>
            <w:r>
              <w:rPr>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w:t>
            </w:r>
            <w:r>
              <w:rPr>
                <w:color w:val="000000"/>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w:t>
            </w:r>
            <w:r>
              <w:rPr>
                <w:color w:val="000000"/>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Образование</w:t>
            </w:r>
          </w:p>
        </w:tc>
        <w:tc>
          <w:tcPr>
            <w:tcW w:w="1701" w:type="dxa"/>
            <w:shd w:val="clear" w:color="auto" w:fill="auto"/>
            <w:vAlign w:val="bottom"/>
            <w:hideMark/>
          </w:tcPr>
          <w:p w:rsidR="001B5344" w:rsidRPr="001B5344" w:rsidRDefault="001B5344" w:rsidP="001B5344">
            <w:pPr>
              <w:widowControl/>
              <w:jc w:val="center"/>
              <w:rPr>
                <w:sz w:val="24"/>
                <w:szCs w:val="24"/>
              </w:rPr>
            </w:pPr>
            <w:r w:rsidRPr="001B5344">
              <w:rPr>
                <w:sz w:val="24"/>
                <w:szCs w:val="24"/>
              </w:rPr>
              <w:t>08 1 02 S1070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354,771</w:t>
            </w:r>
            <w:r>
              <w:rPr>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w:t>
            </w:r>
            <w:r>
              <w:rPr>
                <w:color w:val="000000"/>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w:t>
            </w:r>
            <w:r>
              <w:rPr>
                <w:color w:val="000000"/>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Общее образование</w:t>
            </w:r>
          </w:p>
        </w:tc>
        <w:tc>
          <w:tcPr>
            <w:tcW w:w="1701" w:type="dxa"/>
            <w:shd w:val="clear" w:color="auto" w:fill="auto"/>
            <w:vAlign w:val="bottom"/>
            <w:hideMark/>
          </w:tcPr>
          <w:p w:rsidR="001B5344" w:rsidRPr="001B5344" w:rsidRDefault="001B5344" w:rsidP="001B5344">
            <w:pPr>
              <w:widowControl/>
              <w:jc w:val="center"/>
              <w:rPr>
                <w:sz w:val="24"/>
                <w:szCs w:val="24"/>
              </w:rPr>
            </w:pPr>
            <w:r w:rsidRPr="001B5344">
              <w:rPr>
                <w:sz w:val="24"/>
                <w:szCs w:val="24"/>
              </w:rPr>
              <w:t>08 1 02 S1070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02</w:t>
            </w:r>
          </w:p>
        </w:tc>
        <w:tc>
          <w:tcPr>
            <w:tcW w:w="1843"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354,771</w:t>
            </w:r>
            <w:r>
              <w:rPr>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 </w:t>
            </w:r>
          </w:p>
        </w:tc>
        <w:tc>
          <w:tcPr>
            <w:tcW w:w="1701" w:type="dxa"/>
            <w:shd w:val="clear" w:color="auto" w:fill="auto"/>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b/>
                <w:bCs/>
                <w:color w:val="000000"/>
                <w:sz w:val="24"/>
                <w:szCs w:val="24"/>
              </w:rPr>
            </w:pPr>
            <w:r>
              <w:rPr>
                <w:b/>
                <w:bCs/>
                <w:color w:val="000000"/>
                <w:sz w:val="24"/>
                <w:szCs w:val="24"/>
              </w:rPr>
              <w:t xml:space="preserve"> </w:t>
            </w:r>
            <w:r w:rsidRPr="001B5344">
              <w:rPr>
                <w:b/>
                <w:bCs/>
                <w:color w:val="000000"/>
                <w:sz w:val="24"/>
                <w:szCs w:val="24"/>
              </w:rPr>
              <w:t>-</w:t>
            </w:r>
            <w:r>
              <w:rPr>
                <w:b/>
                <w:bCs/>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color w:val="000000"/>
                <w:sz w:val="24"/>
                <w:szCs w:val="24"/>
              </w:rPr>
            </w:pPr>
            <w:r>
              <w:rPr>
                <w:b/>
                <w:bCs/>
                <w:color w:val="000000"/>
                <w:sz w:val="24"/>
                <w:szCs w:val="24"/>
              </w:rPr>
              <w:t xml:space="preserve"> </w:t>
            </w:r>
            <w:r w:rsidRPr="001B5344">
              <w:rPr>
                <w:b/>
                <w:bCs/>
                <w:color w:val="000000"/>
                <w:sz w:val="24"/>
                <w:szCs w:val="24"/>
              </w:rPr>
              <w:t>75,000</w:t>
            </w:r>
            <w:r>
              <w:rPr>
                <w:b/>
                <w:bCs/>
                <w:color w:val="000000"/>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color w:val="000000"/>
                <w:sz w:val="24"/>
                <w:szCs w:val="24"/>
              </w:rPr>
            </w:pPr>
            <w:r>
              <w:rPr>
                <w:b/>
                <w:bCs/>
                <w:color w:val="000000"/>
                <w:sz w:val="24"/>
                <w:szCs w:val="24"/>
              </w:rPr>
              <w:t xml:space="preserve"> </w:t>
            </w:r>
            <w:r w:rsidRPr="001B5344">
              <w:rPr>
                <w:b/>
                <w:bCs/>
                <w:color w:val="000000"/>
                <w:sz w:val="24"/>
                <w:szCs w:val="24"/>
              </w:rPr>
              <w:t>75,000</w:t>
            </w:r>
            <w:r>
              <w:rPr>
                <w:b/>
                <w:bCs/>
                <w:color w:val="000000"/>
                <w:sz w:val="24"/>
                <w:szCs w:val="24"/>
              </w:rPr>
              <w:t xml:space="preserve"> </w:t>
            </w:r>
          </w:p>
        </w:tc>
      </w:tr>
      <w:tr w:rsidR="001B5344" w:rsidRPr="001B5344" w:rsidTr="001B5344">
        <w:trPr>
          <w:trHeight w:val="795"/>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 xml:space="preserve">Создание в общеобразовательных организациях, расположенных в сельской местности, условий для занятия физической культурой и спортом </w:t>
            </w:r>
          </w:p>
        </w:tc>
        <w:tc>
          <w:tcPr>
            <w:tcW w:w="1701" w:type="dxa"/>
            <w:shd w:val="clear" w:color="auto" w:fill="auto"/>
            <w:vAlign w:val="bottom"/>
            <w:hideMark/>
          </w:tcPr>
          <w:p w:rsidR="001B5344" w:rsidRPr="001B5344" w:rsidRDefault="001B5344" w:rsidP="001B5344">
            <w:pPr>
              <w:widowControl/>
              <w:jc w:val="center"/>
              <w:rPr>
                <w:b/>
                <w:bCs/>
                <w:sz w:val="24"/>
                <w:szCs w:val="24"/>
              </w:rPr>
            </w:pPr>
            <w:r w:rsidRPr="001B5344">
              <w:rPr>
                <w:b/>
                <w:bCs/>
                <w:sz w:val="24"/>
                <w:szCs w:val="24"/>
              </w:rPr>
              <w:t>08 1</w:t>
            </w:r>
            <w:r>
              <w:rPr>
                <w:b/>
                <w:bCs/>
                <w:sz w:val="24"/>
                <w:szCs w:val="24"/>
              </w:rPr>
              <w:t xml:space="preserve"> </w:t>
            </w:r>
            <w:r w:rsidRPr="001B5344">
              <w:rPr>
                <w:b/>
                <w:bCs/>
                <w:sz w:val="24"/>
                <w:szCs w:val="24"/>
              </w:rPr>
              <w:t>02 S1410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75,000</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75,000</w:t>
            </w:r>
            <w:r>
              <w:rPr>
                <w:b/>
                <w:bCs/>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Предоставление субсидий бюджетным, автономным учреждениям и иным некоммерческим организациям</w:t>
            </w:r>
          </w:p>
        </w:tc>
        <w:tc>
          <w:tcPr>
            <w:tcW w:w="1701" w:type="dxa"/>
            <w:shd w:val="clear" w:color="auto" w:fill="auto"/>
            <w:vAlign w:val="bottom"/>
            <w:hideMark/>
          </w:tcPr>
          <w:p w:rsidR="001B5344" w:rsidRPr="001B5344" w:rsidRDefault="001B5344" w:rsidP="001B5344">
            <w:pPr>
              <w:widowControl/>
              <w:jc w:val="center"/>
              <w:rPr>
                <w:sz w:val="24"/>
                <w:szCs w:val="24"/>
              </w:rPr>
            </w:pPr>
            <w:r w:rsidRPr="001B5344">
              <w:rPr>
                <w:sz w:val="24"/>
                <w:szCs w:val="24"/>
              </w:rPr>
              <w:t>08 1</w:t>
            </w:r>
            <w:r>
              <w:rPr>
                <w:sz w:val="24"/>
                <w:szCs w:val="24"/>
              </w:rPr>
              <w:t xml:space="preserve"> </w:t>
            </w:r>
            <w:r w:rsidRPr="001B5344">
              <w:rPr>
                <w:sz w:val="24"/>
                <w:szCs w:val="24"/>
              </w:rPr>
              <w:t>02 S1410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75,000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75,000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Субсидии бюджетным учреждениям</w:t>
            </w:r>
          </w:p>
        </w:tc>
        <w:tc>
          <w:tcPr>
            <w:tcW w:w="1701" w:type="dxa"/>
            <w:shd w:val="clear" w:color="auto" w:fill="auto"/>
            <w:vAlign w:val="bottom"/>
            <w:hideMark/>
          </w:tcPr>
          <w:p w:rsidR="001B5344" w:rsidRPr="001B5344" w:rsidRDefault="001B5344" w:rsidP="001B5344">
            <w:pPr>
              <w:widowControl/>
              <w:jc w:val="center"/>
              <w:rPr>
                <w:sz w:val="24"/>
                <w:szCs w:val="24"/>
              </w:rPr>
            </w:pPr>
            <w:r w:rsidRPr="001B5344">
              <w:rPr>
                <w:sz w:val="24"/>
                <w:szCs w:val="24"/>
              </w:rPr>
              <w:t>08 1</w:t>
            </w:r>
            <w:r>
              <w:rPr>
                <w:sz w:val="24"/>
                <w:szCs w:val="24"/>
              </w:rPr>
              <w:t xml:space="preserve"> </w:t>
            </w:r>
            <w:r w:rsidRPr="001B5344">
              <w:rPr>
                <w:sz w:val="24"/>
                <w:szCs w:val="24"/>
              </w:rPr>
              <w:t>02 S1410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75,000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75,000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Образование</w:t>
            </w:r>
          </w:p>
        </w:tc>
        <w:tc>
          <w:tcPr>
            <w:tcW w:w="1701" w:type="dxa"/>
            <w:shd w:val="clear" w:color="auto" w:fill="auto"/>
            <w:vAlign w:val="bottom"/>
            <w:hideMark/>
          </w:tcPr>
          <w:p w:rsidR="001B5344" w:rsidRPr="001B5344" w:rsidRDefault="001B5344" w:rsidP="001B5344">
            <w:pPr>
              <w:widowControl/>
              <w:jc w:val="center"/>
              <w:rPr>
                <w:sz w:val="24"/>
                <w:szCs w:val="24"/>
              </w:rPr>
            </w:pPr>
            <w:r w:rsidRPr="001B5344">
              <w:rPr>
                <w:sz w:val="24"/>
                <w:szCs w:val="24"/>
              </w:rPr>
              <w:t>08 1</w:t>
            </w:r>
            <w:r>
              <w:rPr>
                <w:sz w:val="24"/>
                <w:szCs w:val="24"/>
              </w:rPr>
              <w:t xml:space="preserve"> </w:t>
            </w:r>
            <w:r w:rsidRPr="001B5344">
              <w:rPr>
                <w:sz w:val="24"/>
                <w:szCs w:val="24"/>
              </w:rPr>
              <w:t>02 S1410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75,000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75,000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Общее образование</w:t>
            </w:r>
          </w:p>
        </w:tc>
        <w:tc>
          <w:tcPr>
            <w:tcW w:w="1701" w:type="dxa"/>
            <w:shd w:val="clear" w:color="auto" w:fill="auto"/>
            <w:vAlign w:val="bottom"/>
            <w:hideMark/>
          </w:tcPr>
          <w:p w:rsidR="001B5344" w:rsidRPr="001B5344" w:rsidRDefault="001B5344" w:rsidP="001B5344">
            <w:pPr>
              <w:widowControl/>
              <w:jc w:val="center"/>
              <w:rPr>
                <w:sz w:val="24"/>
                <w:szCs w:val="24"/>
              </w:rPr>
            </w:pPr>
            <w:r w:rsidRPr="001B5344">
              <w:rPr>
                <w:sz w:val="24"/>
                <w:szCs w:val="24"/>
              </w:rPr>
              <w:t>08 1</w:t>
            </w:r>
            <w:r>
              <w:rPr>
                <w:sz w:val="24"/>
                <w:szCs w:val="24"/>
              </w:rPr>
              <w:t xml:space="preserve"> </w:t>
            </w:r>
            <w:r w:rsidRPr="001B5344">
              <w:rPr>
                <w:sz w:val="24"/>
                <w:szCs w:val="24"/>
              </w:rPr>
              <w:t>02 S1410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02</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75,000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75,000</w:t>
            </w:r>
            <w:r>
              <w:rPr>
                <w:sz w:val="24"/>
                <w:szCs w:val="24"/>
              </w:rPr>
              <w:t xml:space="preserve"> </w:t>
            </w:r>
          </w:p>
        </w:tc>
      </w:tr>
      <w:tr w:rsidR="001B5344" w:rsidRPr="001B5344" w:rsidTr="001B5344">
        <w:trPr>
          <w:trHeight w:val="735"/>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08 1 02 Z1053</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color w:val="000000"/>
                <w:sz w:val="24"/>
                <w:szCs w:val="24"/>
              </w:rPr>
            </w:pPr>
            <w:r>
              <w:rPr>
                <w:b/>
                <w:bCs/>
                <w:color w:val="000000"/>
                <w:sz w:val="24"/>
                <w:szCs w:val="24"/>
              </w:rPr>
              <w:t xml:space="preserve"> </w:t>
            </w:r>
            <w:r w:rsidRPr="001B5344">
              <w:rPr>
                <w:b/>
                <w:bCs/>
                <w:color w:val="000000"/>
                <w:sz w:val="24"/>
                <w:szCs w:val="24"/>
              </w:rPr>
              <w:t>311,590</w:t>
            </w:r>
            <w:r>
              <w:rPr>
                <w:b/>
                <w:bCs/>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w:t>
            </w:r>
            <w:r>
              <w:rPr>
                <w:b/>
                <w:bCs/>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Предоставление субсидий бюджетным, автономным учреждениям и иным некоммерческим организациям</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1 02 Z1053</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311,590</w:t>
            </w:r>
            <w:r>
              <w:rPr>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Субсидии бюджетным учреждениям</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1 02 Z1053</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311,590</w:t>
            </w:r>
            <w:r>
              <w:rPr>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Образование</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1 02 Z1053</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311,590</w:t>
            </w:r>
            <w:r>
              <w:rPr>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Общее образование</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1 02 Z1053</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02</w:t>
            </w:r>
          </w:p>
        </w:tc>
        <w:tc>
          <w:tcPr>
            <w:tcW w:w="1843"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311,590</w:t>
            </w:r>
            <w:r>
              <w:rPr>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sidRPr="001B5344">
              <w:rPr>
                <w:sz w:val="24"/>
                <w:szCs w:val="24"/>
              </w:rPr>
              <w:t> </w:t>
            </w:r>
          </w:p>
        </w:tc>
        <w:tc>
          <w:tcPr>
            <w:tcW w:w="1628" w:type="dxa"/>
            <w:shd w:val="clear" w:color="auto" w:fill="auto"/>
            <w:noWrap/>
            <w:vAlign w:val="bottom"/>
            <w:hideMark/>
          </w:tcPr>
          <w:p w:rsidR="001B5344" w:rsidRPr="001B5344" w:rsidRDefault="001B5344" w:rsidP="001B5344">
            <w:pPr>
              <w:widowControl/>
              <w:jc w:val="right"/>
              <w:rPr>
                <w:sz w:val="24"/>
                <w:szCs w:val="24"/>
              </w:rPr>
            </w:pPr>
            <w:r w:rsidRPr="001B5344">
              <w:rPr>
                <w:sz w:val="24"/>
                <w:szCs w:val="24"/>
              </w:rPr>
              <w:t> </w:t>
            </w:r>
          </w:p>
        </w:tc>
      </w:tr>
      <w:tr w:rsidR="001B5344" w:rsidRPr="001B5344" w:rsidTr="001B5344">
        <w:trPr>
          <w:trHeight w:val="765"/>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Расходы на капитальный ремонт муниципальных общеобразовательных организаций Колышлейского района.</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08 1 02 S3410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4 252,618</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1 600,000</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2 400,000</w:t>
            </w:r>
            <w:r>
              <w:rPr>
                <w:b/>
                <w:bCs/>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lastRenderedPageBreak/>
              <w:t>Предоставление субсидий бюджетным, автономным учреждениям и иным некоммерческим организациям</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1 02 S3410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4 252,618</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1 600,000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2 400,000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Субсидии бюджетным учреждениям</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1 02 S3410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4 252,618</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1 600,000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2 400,000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Образование</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1 02 S3410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4 252,618</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1 600,000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2 400,000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Общее образование</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1 02 S3410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02</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4 252,618</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1 600,000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2 400,000</w:t>
            </w:r>
            <w:r>
              <w:rPr>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Основное мероприятие "Развитие системы дополнительного образования"</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08 1 03 00000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23 195,537</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11 005,648</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9 803,720</w:t>
            </w:r>
            <w:r>
              <w:rPr>
                <w:b/>
                <w:bCs/>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Расходы на обеспечение деятельности (оказание услуг) учреждений дополнительного образования</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08 1 03 05150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12 618,163</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11 005,648</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9 803,720</w:t>
            </w:r>
            <w:r>
              <w:rPr>
                <w:b/>
                <w:bCs/>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Предоставление субсидий бюджетным, автономным учреждениям и иным некоммерческим организациям</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08 1 03 05150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12 618,163</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11 005,648</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9 803,720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Субсидии бюджетным учреждениям</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08 1 03 05150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12 618,163</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11 005,648</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9 803,720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Образование</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08 1 03 05150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12 618,163</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11 005,648</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9 803,720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Дополнительное</w:t>
            </w:r>
            <w:r>
              <w:rPr>
                <w:sz w:val="24"/>
                <w:szCs w:val="24"/>
              </w:rPr>
              <w:t xml:space="preserve"> </w:t>
            </w:r>
            <w:r w:rsidRPr="001B5344">
              <w:rPr>
                <w:sz w:val="24"/>
                <w:szCs w:val="24"/>
              </w:rPr>
              <w:t>образование детей</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08 1 03 05150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03</w:t>
            </w:r>
          </w:p>
        </w:tc>
        <w:tc>
          <w:tcPr>
            <w:tcW w:w="1843"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12 618,163</w:t>
            </w:r>
            <w:r>
              <w:rPr>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11 005,648</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9 803,720</w:t>
            </w:r>
            <w:r>
              <w:rPr>
                <w:sz w:val="24"/>
                <w:szCs w:val="24"/>
              </w:rPr>
              <w:t xml:space="preserve"> </w:t>
            </w:r>
          </w:p>
        </w:tc>
      </w:tr>
      <w:tr w:rsidR="001B5344" w:rsidRPr="001B5344" w:rsidTr="001B5344">
        <w:trPr>
          <w:trHeight w:val="1530"/>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08 1 03 71052</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color w:val="000000"/>
                <w:sz w:val="24"/>
                <w:szCs w:val="24"/>
              </w:rPr>
            </w:pPr>
            <w:r>
              <w:rPr>
                <w:b/>
                <w:bCs/>
                <w:color w:val="000000"/>
                <w:sz w:val="24"/>
                <w:szCs w:val="24"/>
              </w:rPr>
              <w:t xml:space="preserve"> </w:t>
            </w:r>
            <w:r w:rsidRPr="001B5344">
              <w:rPr>
                <w:b/>
                <w:bCs/>
                <w:color w:val="000000"/>
                <w:sz w:val="24"/>
                <w:szCs w:val="24"/>
              </w:rPr>
              <w:t>5 286,900</w:t>
            </w:r>
            <w:r>
              <w:rPr>
                <w:b/>
                <w:bCs/>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w:t>
            </w:r>
            <w:r>
              <w:rPr>
                <w:b/>
                <w:bCs/>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Предоставление субсидий бюджетным, автономным учреждениям и иным некоммерческим организациям</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08 1 03 71052</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5 286,900</w:t>
            </w:r>
            <w:r>
              <w:rPr>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Субсидии бюджетным учреждениям</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08 1 03 71052</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5 286,900</w:t>
            </w:r>
            <w:r>
              <w:rPr>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Образование</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08 1 03 71052</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5 286,900</w:t>
            </w:r>
            <w:r>
              <w:rPr>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Дополнительное</w:t>
            </w:r>
            <w:r>
              <w:rPr>
                <w:sz w:val="24"/>
                <w:szCs w:val="24"/>
              </w:rPr>
              <w:t xml:space="preserve"> </w:t>
            </w:r>
            <w:r w:rsidRPr="001B5344">
              <w:rPr>
                <w:sz w:val="24"/>
                <w:szCs w:val="24"/>
              </w:rPr>
              <w:t>образование детей</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08 1 03 71052</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03</w:t>
            </w:r>
          </w:p>
        </w:tc>
        <w:tc>
          <w:tcPr>
            <w:tcW w:w="1843"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5 286,900</w:t>
            </w:r>
            <w:r>
              <w:rPr>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sidRPr="001B5344">
              <w:rPr>
                <w:sz w:val="24"/>
                <w:szCs w:val="24"/>
              </w:rPr>
              <w:t> </w:t>
            </w:r>
          </w:p>
        </w:tc>
        <w:tc>
          <w:tcPr>
            <w:tcW w:w="1628" w:type="dxa"/>
            <w:shd w:val="clear" w:color="auto" w:fill="auto"/>
            <w:noWrap/>
            <w:vAlign w:val="bottom"/>
            <w:hideMark/>
          </w:tcPr>
          <w:p w:rsidR="001B5344" w:rsidRPr="001B5344" w:rsidRDefault="001B5344" w:rsidP="001B5344">
            <w:pPr>
              <w:widowControl/>
              <w:jc w:val="right"/>
              <w:rPr>
                <w:sz w:val="24"/>
                <w:szCs w:val="24"/>
              </w:rPr>
            </w:pPr>
            <w:r w:rsidRPr="001B5344">
              <w:rPr>
                <w:sz w:val="24"/>
                <w:szCs w:val="24"/>
              </w:rPr>
              <w:t> </w:t>
            </w:r>
          </w:p>
        </w:tc>
      </w:tr>
      <w:tr w:rsidR="001B5344" w:rsidRPr="001B5344" w:rsidTr="001B5344">
        <w:trPr>
          <w:trHeight w:val="750"/>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08 1 03 71053</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color w:val="000000"/>
                <w:sz w:val="24"/>
                <w:szCs w:val="24"/>
              </w:rPr>
            </w:pPr>
            <w:r>
              <w:rPr>
                <w:b/>
                <w:bCs/>
                <w:color w:val="000000"/>
                <w:sz w:val="24"/>
                <w:szCs w:val="24"/>
              </w:rPr>
              <w:t xml:space="preserve"> </w:t>
            </w:r>
            <w:r w:rsidRPr="001B5344">
              <w:rPr>
                <w:b/>
                <w:bCs/>
                <w:color w:val="000000"/>
                <w:sz w:val="24"/>
                <w:szCs w:val="24"/>
              </w:rPr>
              <w:t>1 274,300</w:t>
            </w:r>
            <w:r>
              <w:rPr>
                <w:b/>
                <w:bCs/>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w:t>
            </w:r>
            <w:r>
              <w:rPr>
                <w:b/>
                <w:bCs/>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Предоставление субсидий бюджетным, автономным учреждениям и иным некоммерческим организациям</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08 1 03 71053</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1 274,300</w:t>
            </w:r>
            <w:r>
              <w:rPr>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Субсидии бюджетным учреждениям</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08 1 03 71053</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1 274,300</w:t>
            </w:r>
            <w:r>
              <w:rPr>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Образование</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08 1 03 71053</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1 274,300</w:t>
            </w:r>
            <w:r>
              <w:rPr>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lastRenderedPageBreak/>
              <w:t>Дополнительное</w:t>
            </w:r>
            <w:r>
              <w:rPr>
                <w:sz w:val="24"/>
                <w:szCs w:val="24"/>
              </w:rPr>
              <w:t xml:space="preserve"> </w:t>
            </w:r>
            <w:r w:rsidRPr="001B5344">
              <w:rPr>
                <w:sz w:val="24"/>
                <w:szCs w:val="24"/>
              </w:rPr>
              <w:t>образование детей</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08 1 03 71053</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03</w:t>
            </w:r>
          </w:p>
        </w:tc>
        <w:tc>
          <w:tcPr>
            <w:tcW w:w="1843"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1 274,300</w:t>
            </w:r>
            <w:r>
              <w:rPr>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sidRPr="001B5344">
              <w:rPr>
                <w:sz w:val="24"/>
                <w:szCs w:val="24"/>
              </w:rPr>
              <w:t> </w:t>
            </w:r>
          </w:p>
        </w:tc>
        <w:tc>
          <w:tcPr>
            <w:tcW w:w="1628" w:type="dxa"/>
            <w:shd w:val="clear" w:color="auto" w:fill="auto"/>
            <w:noWrap/>
            <w:vAlign w:val="bottom"/>
            <w:hideMark/>
          </w:tcPr>
          <w:p w:rsidR="001B5344" w:rsidRPr="001B5344" w:rsidRDefault="001B5344" w:rsidP="001B5344">
            <w:pPr>
              <w:widowControl/>
              <w:jc w:val="right"/>
              <w:rPr>
                <w:sz w:val="24"/>
                <w:szCs w:val="24"/>
              </w:rPr>
            </w:pPr>
            <w:r w:rsidRPr="001B5344">
              <w:rPr>
                <w:sz w:val="24"/>
                <w:szCs w:val="24"/>
              </w:rPr>
              <w:t> </w:t>
            </w:r>
          </w:p>
        </w:tc>
      </w:tr>
      <w:tr w:rsidR="001B5344" w:rsidRPr="001B5344" w:rsidTr="001B5344">
        <w:trPr>
          <w:trHeight w:val="765"/>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Расходы на проведение мероприятий по антитеррористической защищенности объектов муниципальных образовательных организаций.</w:t>
            </w:r>
          </w:p>
        </w:tc>
        <w:tc>
          <w:tcPr>
            <w:tcW w:w="1701" w:type="dxa"/>
            <w:shd w:val="clear" w:color="auto" w:fill="auto"/>
            <w:vAlign w:val="bottom"/>
            <w:hideMark/>
          </w:tcPr>
          <w:p w:rsidR="001B5344" w:rsidRPr="001B5344" w:rsidRDefault="001B5344" w:rsidP="001B5344">
            <w:pPr>
              <w:widowControl/>
              <w:jc w:val="center"/>
              <w:rPr>
                <w:b/>
                <w:bCs/>
                <w:sz w:val="24"/>
                <w:szCs w:val="24"/>
              </w:rPr>
            </w:pPr>
            <w:r w:rsidRPr="001B5344">
              <w:rPr>
                <w:b/>
                <w:bCs/>
                <w:sz w:val="24"/>
                <w:szCs w:val="24"/>
              </w:rPr>
              <w:t>08 1 03 S1070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color w:val="000000"/>
                <w:sz w:val="24"/>
                <w:szCs w:val="24"/>
              </w:rPr>
            </w:pPr>
            <w:r>
              <w:rPr>
                <w:b/>
                <w:bCs/>
                <w:color w:val="000000"/>
                <w:sz w:val="24"/>
                <w:szCs w:val="24"/>
              </w:rPr>
              <w:t xml:space="preserve"> </w:t>
            </w:r>
            <w:r w:rsidRPr="001B5344">
              <w:rPr>
                <w:b/>
                <w:bCs/>
                <w:color w:val="000000"/>
                <w:sz w:val="24"/>
                <w:szCs w:val="24"/>
              </w:rPr>
              <w:t>60,704</w:t>
            </w:r>
            <w:r>
              <w:rPr>
                <w:b/>
                <w:bCs/>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color w:val="000000"/>
                <w:sz w:val="24"/>
                <w:szCs w:val="24"/>
              </w:rPr>
            </w:pPr>
            <w:r>
              <w:rPr>
                <w:b/>
                <w:bCs/>
                <w:color w:val="000000"/>
                <w:sz w:val="24"/>
                <w:szCs w:val="24"/>
              </w:rPr>
              <w:t xml:space="preserve"> </w:t>
            </w:r>
            <w:r w:rsidRPr="001B5344">
              <w:rPr>
                <w:b/>
                <w:bCs/>
                <w:color w:val="000000"/>
                <w:sz w:val="24"/>
                <w:szCs w:val="24"/>
              </w:rPr>
              <w:t>-</w:t>
            </w:r>
            <w:r>
              <w:rPr>
                <w:b/>
                <w:bCs/>
                <w:color w:val="000000"/>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color w:val="000000"/>
                <w:sz w:val="24"/>
                <w:szCs w:val="24"/>
              </w:rPr>
            </w:pPr>
            <w:r>
              <w:rPr>
                <w:b/>
                <w:bCs/>
                <w:color w:val="000000"/>
                <w:sz w:val="24"/>
                <w:szCs w:val="24"/>
              </w:rPr>
              <w:t xml:space="preserve"> </w:t>
            </w:r>
            <w:r w:rsidRPr="001B5344">
              <w:rPr>
                <w:b/>
                <w:bCs/>
                <w:color w:val="000000"/>
                <w:sz w:val="24"/>
                <w:szCs w:val="24"/>
              </w:rPr>
              <w:t>-</w:t>
            </w:r>
            <w:r>
              <w:rPr>
                <w:b/>
                <w:bCs/>
                <w:color w:val="000000"/>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Предоставление субсидий бюджетным, автономным учреждениям и иным некоммерческим организациям</w:t>
            </w:r>
          </w:p>
        </w:tc>
        <w:tc>
          <w:tcPr>
            <w:tcW w:w="1701" w:type="dxa"/>
            <w:shd w:val="clear" w:color="auto" w:fill="auto"/>
            <w:vAlign w:val="bottom"/>
            <w:hideMark/>
          </w:tcPr>
          <w:p w:rsidR="001B5344" w:rsidRPr="001B5344" w:rsidRDefault="001B5344" w:rsidP="001B5344">
            <w:pPr>
              <w:widowControl/>
              <w:jc w:val="center"/>
              <w:rPr>
                <w:sz w:val="24"/>
                <w:szCs w:val="24"/>
              </w:rPr>
            </w:pPr>
            <w:r w:rsidRPr="001B5344">
              <w:rPr>
                <w:sz w:val="24"/>
                <w:szCs w:val="24"/>
              </w:rPr>
              <w:t>08 1 03 S1070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60,704</w:t>
            </w:r>
            <w:r>
              <w:rPr>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w:t>
            </w:r>
            <w:r>
              <w:rPr>
                <w:color w:val="000000"/>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w:t>
            </w:r>
            <w:r>
              <w:rPr>
                <w:color w:val="000000"/>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Субсидии бюджетным учреждениям</w:t>
            </w:r>
          </w:p>
        </w:tc>
        <w:tc>
          <w:tcPr>
            <w:tcW w:w="1701" w:type="dxa"/>
            <w:shd w:val="clear" w:color="auto" w:fill="auto"/>
            <w:vAlign w:val="bottom"/>
            <w:hideMark/>
          </w:tcPr>
          <w:p w:rsidR="001B5344" w:rsidRPr="001B5344" w:rsidRDefault="001B5344" w:rsidP="001B5344">
            <w:pPr>
              <w:widowControl/>
              <w:jc w:val="center"/>
              <w:rPr>
                <w:sz w:val="24"/>
                <w:szCs w:val="24"/>
              </w:rPr>
            </w:pPr>
            <w:r w:rsidRPr="001B5344">
              <w:rPr>
                <w:sz w:val="24"/>
                <w:szCs w:val="24"/>
              </w:rPr>
              <w:t>08 1 03 S1070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60,704</w:t>
            </w:r>
            <w:r>
              <w:rPr>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w:t>
            </w:r>
            <w:r>
              <w:rPr>
                <w:color w:val="000000"/>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w:t>
            </w:r>
            <w:r>
              <w:rPr>
                <w:color w:val="000000"/>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Образование</w:t>
            </w:r>
          </w:p>
        </w:tc>
        <w:tc>
          <w:tcPr>
            <w:tcW w:w="1701" w:type="dxa"/>
            <w:shd w:val="clear" w:color="auto" w:fill="auto"/>
            <w:vAlign w:val="bottom"/>
            <w:hideMark/>
          </w:tcPr>
          <w:p w:rsidR="001B5344" w:rsidRPr="001B5344" w:rsidRDefault="001B5344" w:rsidP="001B5344">
            <w:pPr>
              <w:widowControl/>
              <w:jc w:val="center"/>
              <w:rPr>
                <w:sz w:val="24"/>
                <w:szCs w:val="24"/>
              </w:rPr>
            </w:pPr>
            <w:r w:rsidRPr="001B5344">
              <w:rPr>
                <w:sz w:val="24"/>
                <w:szCs w:val="24"/>
              </w:rPr>
              <w:t>08 1 03 S1070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60,704</w:t>
            </w:r>
            <w:r>
              <w:rPr>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w:t>
            </w:r>
            <w:r>
              <w:rPr>
                <w:color w:val="000000"/>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w:t>
            </w:r>
            <w:r>
              <w:rPr>
                <w:color w:val="000000"/>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Дополнительное</w:t>
            </w:r>
            <w:r>
              <w:rPr>
                <w:sz w:val="24"/>
                <w:szCs w:val="24"/>
              </w:rPr>
              <w:t xml:space="preserve"> </w:t>
            </w:r>
            <w:r w:rsidRPr="001B5344">
              <w:rPr>
                <w:sz w:val="24"/>
                <w:szCs w:val="24"/>
              </w:rPr>
              <w:t>образование детей</w:t>
            </w:r>
          </w:p>
        </w:tc>
        <w:tc>
          <w:tcPr>
            <w:tcW w:w="1701" w:type="dxa"/>
            <w:shd w:val="clear" w:color="auto" w:fill="auto"/>
            <w:vAlign w:val="bottom"/>
            <w:hideMark/>
          </w:tcPr>
          <w:p w:rsidR="001B5344" w:rsidRPr="001B5344" w:rsidRDefault="001B5344" w:rsidP="001B5344">
            <w:pPr>
              <w:widowControl/>
              <w:jc w:val="center"/>
              <w:rPr>
                <w:sz w:val="24"/>
                <w:szCs w:val="24"/>
              </w:rPr>
            </w:pPr>
            <w:r w:rsidRPr="001B5344">
              <w:rPr>
                <w:sz w:val="24"/>
                <w:szCs w:val="24"/>
              </w:rPr>
              <w:t>08 1 03 S1070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03</w:t>
            </w:r>
          </w:p>
        </w:tc>
        <w:tc>
          <w:tcPr>
            <w:tcW w:w="1843"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60,704</w:t>
            </w:r>
            <w:r>
              <w:rPr>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1485"/>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08 1 03 Z1052</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color w:val="000000"/>
                <w:sz w:val="24"/>
                <w:szCs w:val="24"/>
              </w:rPr>
            </w:pPr>
            <w:r>
              <w:rPr>
                <w:b/>
                <w:bCs/>
                <w:color w:val="000000"/>
                <w:sz w:val="24"/>
                <w:szCs w:val="24"/>
              </w:rPr>
              <w:t xml:space="preserve"> </w:t>
            </w:r>
            <w:r w:rsidRPr="001B5344">
              <w:rPr>
                <w:b/>
                <w:bCs/>
                <w:color w:val="000000"/>
                <w:sz w:val="24"/>
                <w:szCs w:val="24"/>
              </w:rPr>
              <w:t>3 888,400</w:t>
            </w:r>
            <w:r>
              <w:rPr>
                <w:b/>
                <w:bCs/>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w:t>
            </w:r>
            <w:r>
              <w:rPr>
                <w:b/>
                <w:bCs/>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Предоставление субсидий бюджетным, автономным учреждениям и иным некоммерческим организациям</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1 03 Z1052</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3 888,400</w:t>
            </w:r>
            <w:r>
              <w:rPr>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Субсидии бюджетным учреждениям</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1 03 Z1052</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3 888,400</w:t>
            </w:r>
            <w:r>
              <w:rPr>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Образование</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1 03 Z1052</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3 888,400</w:t>
            </w:r>
            <w:r>
              <w:rPr>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Дополнительное</w:t>
            </w:r>
            <w:r>
              <w:rPr>
                <w:sz w:val="24"/>
                <w:szCs w:val="24"/>
              </w:rPr>
              <w:t xml:space="preserve"> </w:t>
            </w:r>
            <w:r w:rsidRPr="001B5344">
              <w:rPr>
                <w:sz w:val="24"/>
                <w:szCs w:val="24"/>
              </w:rPr>
              <w:t>образование детей</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1 03 Z1052</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03</w:t>
            </w:r>
          </w:p>
        </w:tc>
        <w:tc>
          <w:tcPr>
            <w:tcW w:w="1843"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3 888,400</w:t>
            </w:r>
            <w:r>
              <w:rPr>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sidRPr="001B5344">
              <w:rPr>
                <w:sz w:val="24"/>
                <w:szCs w:val="24"/>
              </w:rPr>
              <w:t> </w:t>
            </w:r>
          </w:p>
        </w:tc>
        <w:tc>
          <w:tcPr>
            <w:tcW w:w="1628" w:type="dxa"/>
            <w:shd w:val="clear" w:color="auto" w:fill="auto"/>
            <w:noWrap/>
            <w:vAlign w:val="bottom"/>
            <w:hideMark/>
          </w:tcPr>
          <w:p w:rsidR="001B5344" w:rsidRPr="001B5344" w:rsidRDefault="001B5344" w:rsidP="001B5344">
            <w:pPr>
              <w:widowControl/>
              <w:jc w:val="right"/>
              <w:rPr>
                <w:sz w:val="24"/>
                <w:szCs w:val="24"/>
              </w:rPr>
            </w:pPr>
            <w:r w:rsidRPr="001B5344">
              <w:rPr>
                <w:sz w:val="24"/>
                <w:szCs w:val="24"/>
              </w:rPr>
              <w:t> </w:t>
            </w:r>
          </w:p>
        </w:tc>
      </w:tr>
      <w:tr w:rsidR="001B5344" w:rsidRPr="001B5344" w:rsidTr="001B5344">
        <w:trPr>
          <w:trHeight w:val="780"/>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08 1 03 Z1053</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color w:val="000000"/>
                <w:sz w:val="24"/>
                <w:szCs w:val="24"/>
              </w:rPr>
            </w:pPr>
            <w:r>
              <w:rPr>
                <w:b/>
                <w:bCs/>
                <w:color w:val="000000"/>
                <w:sz w:val="24"/>
                <w:szCs w:val="24"/>
              </w:rPr>
              <w:t xml:space="preserve"> </w:t>
            </w:r>
            <w:r w:rsidRPr="001B5344">
              <w:rPr>
                <w:b/>
                <w:bCs/>
                <w:color w:val="000000"/>
                <w:sz w:val="24"/>
                <w:szCs w:val="24"/>
              </w:rPr>
              <w:t>67,070</w:t>
            </w:r>
            <w:r>
              <w:rPr>
                <w:b/>
                <w:bCs/>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w:t>
            </w:r>
            <w:r>
              <w:rPr>
                <w:b/>
                <w:bCs/>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Предоставление субсидий бюджетным, автономным учреждениям и иным некоммерческим организациям</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1 03 Z1053</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67,070</w:t>
            </w:r>
            <w:r>
              <w:rPr>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Субсидии бюджетным учреждениям</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1 03 Z1053</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67,070</w:t>
            </w:r>
            <w:r>
              <w:rPr>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Образование</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1 03 Z1053</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67,070</w:t>
            </w:r>
            <w:r>
              <w:rPr>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Дополнительное</w:t>
            </w:r>
            <w:r>
              <w:rPr>
                <w:sz w:val="24"/>
                <w:szCs w:val="24"/>
              </w:rPr>
              <w:t xml:space="preserve"> </w:t>
            </w:r>
            <w:r w:rsidRPr="001B5344">
              <w:rPr>
                <w:sz w:val="24"/>
                <w:szCs w:val="24"/>
              </w:rPr>
              <w:t>образование детей</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1 03 Z1053</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03</w:t>
            </w:r>
          </w:p>
        </w:tc>
        <w:tc>
          <w:tcPr>
            <w:tcW w:w="1843"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67,070</w:t>
            </w:r>
            <w:r>
              <w:rPr>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sidRPr="001B5344">
              <w:rPr>
                <w:sz w:val="24"/>
                <w:szCs w:val="24"/>
              </w:rPr>
              <w:t> </w:t>
            </w:r>
          </w:p>
        </w:tc>
        <w:tc>
          <w:tcPr>
            <w:tcW w:w="1628" w:type="dxa"/>
            <w:shd w:val="clear" w:color="auto" w:fill="auto"/>
            <w:noWrap/>
            <w:vAlign w:val="bottom"/>
            <w:hideMark/>
          </w:tcPr>
          <w:p w:rsidR="001B5344" w:rsidRPr="001B5344" w:rsidRDefault="001B5344" w:rsidP="001B5344">
            <w:pPr>
              <w:widowControl/>
              <w:jc w:val="right"/>
              <w:rPr>
                <w:sz w:val="24"/>
                <w:szCs w:val="24"/>
              </w:rPr>
            </w:pPr>
            <w:r w:rsidRPr="001B5344">
              <w:rPr>
                <w:sz w:val="24"/>
                <w:szCs w:val="24"/>
              </w:rPr>
              <w:t>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Региональный проект «Спорт – норма жизни»</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08 1 P5 00000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299,657</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w:t>
            </w:r>
            <w:r>
              <w:rPr>
                <w:b/>
                <w:bCs/>
                <w:sz w:val="24"/>
                <w:szCs w:val="24"/>
              </w:rPr>
              <w:t xml:space="preserve"> </w:t>
            </w:r>
          </w:p>
        </w:tc>
      </w:tr>
      <w:tr w:rsidR="001B5344" w:rsidRPr="001B5344" w:rsidTr="001B5344">
        <w:trPr>
          <w:trHeight w:val="540"/>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Оснащение объектов спортивной инфраструктуры спортивно-технологическим оборудованием</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08 1 P5 Д2280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299,657</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w:t>
            </w:r>
            <w:r>
              <w:rPr>
                <w:b/>
                <w:bCs/>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lastRenderedPageBreak/>
              <w:t>Предоставление субсидий бюджетным, автономным учреждениям и иным некоммерческим организациям</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1 P5 Д2280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299,657</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Субсидии бюджетным учреждениям</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1 P5 Д2280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299,657</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Образование</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1 P5 Д2280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299,657</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Дополнительное</w:t>
            </w:r>
            <w:r>
              <w:rPr>
                <w:sz w:val="24"/>
                <w:szCs w:val="24"/>
              </w:rPr>
              <w:t xml:space="preserve"> </w:t>
            </w:r>
            <w:r w:rsidRPr="001B5344">
              <w:rPr>
                <w:sz w:val="24"/>
                <w:szCs w:val="24"/>
              </w:rPr>
              <w:t>образование детей</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1 P5 Д2280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03</w:t>
            </w:r>
          </w:p>
        </w:tc>
        <w:tc>
          <w:tcPr>
            <w:tcW w:w="1843"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299,657</w:t>
            </w:r>
            <w:r>
              <w:rPr>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765"/>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 xml:space="preserve">Подпрограмма «Обеспечение деятельности Отдела образования Администрации Колышлейского района на 2014-2022 годы» </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08 2 00 00000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7 062,126</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5 952,610</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5 176,977</w:t>
            </w:r>
            <w:r>
              <w:rPr>
                <w:b/>
                <w:bCs/>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Основное мероприятие "Управление развитием образования в Колышлейском районе"</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08 2 01 00000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7 062,126</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5 952,610</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5 176,977</w:t>
            </w:r>
            <w:r>
              <w:rPr>
                <w:b/>
                <w:bCs/>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Расходы на выплаты по оплате труда работников органов местного самоуправления</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08 2 01 02100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3 860,012</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3 312,960</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2 715,065</w:t>
            </w:r>
            <w:r>
              <w:rPr>
                <w:b/>
                <w:bCs/>
                <w:sz w:val="24"/>
                <w:szCs w:val="24"/>
              </w:rPr>
              <w:t xml:space="preserve"> </w:t>
            </w:r>
          </w:p>
        </w:tc>
      </w:tr>
      <w:tr w:rsidR="001B5344" w:rsidRPr="001B5344" w:rsidTr="001B5344">
        <w:trPr>
          <w:trHeight w:val="106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08 2 01 02100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3 860,012</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3 312,960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2 715,065</w:t>
            </w:r>
            <w:r>
              <w:rPr>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Расходы на выплаты персоналу государственных (муниципальных) органов</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08 2 01 02100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120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3 860,012</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3 312,960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2 715,065</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Образование</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08 2 01 02100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120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3 860,012</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3 312,960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2 715,065</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Другие вопросы в области образования</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08 2 01 02100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120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09</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3 860,012</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3 312,960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2 715,065</w:t>
            </w:r>
            <w:r>
              <w:rPr>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Расходы на выплаты по оплате труда работников казенных учреждений</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08 2 01 02110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2 786,891</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2 370,238</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2 243,761</w:t>
            </w:r>
            <w:r>
              <w:rPr>
                <w:b/>
                <w:bCs/>
                <w:sz w:val="24"/>
                <w:szCs w:val="24"/>
              </w:rPr>
              <w:t xml:space="preserve"> </w:t>
            </w:r>
          </w:p>
        </w:tc>
      </w:tr>
      <w:tr w:rsidR="001B5344" w:rsidRPr="001B5344" w:rsidTr="001B5344">
        <w:trPr>
          <w:trHeight w:val="102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08 2 01 02110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2 786,891</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2 370,238</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2 243,761</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Расходы на выплаты персоналу казенных учреждений</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08 2 01 02110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2 786,891</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2 370,238</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2 243,761</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Образование</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08 2 01 02110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2 786,891</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2 370,238</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2 243,761</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Другие вопросы в области образования</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08 2 01 02110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09</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2 786,891</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2 370,238</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2 243,761</w:t>
            </w:r>
            <w:r>
              <w:rPr>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Расходы на обеспечение функций органов местного самоуправления</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08 2 01 02200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237,143</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164,281</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133,023</w:t>
            </w:r>
            <w:r>
              <w:rPr>
                <w:b/>
                <w:bCs/>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lastRenderedPageBreak/>
              <w:t>Закупка товаров, работ и услуг для обеспечения государственных (муниципальных) нужд</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08 2 01 02200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224,159</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158,884</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128,653</w:t>
            </w:r>
            <w:r>
              <w:rPr>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Иные закупки товаров, работ и услуг для обеспечения государственных (муниципальных) нужд</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08 2 01 02200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224,159</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158,884</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128,653</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Образование</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08 2 01 02200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224,159</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158,884</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128,653</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Другие вопросы в области образования</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08 2 01 02200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09</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224,159</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158,884</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128,653</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Иные бюджетные ассигнования</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08 2 01 02200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800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12,984</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5,397</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4,370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Уплата налогов, сборов и иных платежей</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08 2 01 02200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850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12,984</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5,397</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4,370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Образование</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08 2 01 02200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850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12,984</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5,397</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4,370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Другие вопросы в области образования</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08 2 01 02200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850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09</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12,984</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5,397</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4,370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Расходы на обеспечение функций казенных учреждений</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08 2 01 02210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178,080</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105,131</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85,128</w:t>
            </w:r>
            <w:r>
              <w:rPr>
                <w:b/>
                <w:bCs/>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Закупка товаров, работ и услуг для обеспечения государственных (муниципальных) нужд</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08 2 01 02210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168,030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99,999</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80,972</w:t>
            </w:r>
            <w:r>
              <w:rPr>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Иные закупки товаров, работ и услуг для обеспечения государственных (муниципальных) нужд</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08 2 01 02210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168,030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99,999</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80,972</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Образование</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08 2 01 02210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168,030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99,999</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80,972</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Другие вопросы в области образования</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08 2 01 02210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09</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168,030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99,999</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80,972</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Иные бюджетные ассигнования</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08 2 01 02210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800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10,050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5,132</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4,156</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Уплата налогов, сборов и иных платежей</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08 2 01 02210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850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10,050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5,132</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4,156</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Образование</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08 2 01 02210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850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10,050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5,132</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4,156</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Другие вопросы в области образования</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08 2 01 02210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850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09</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10,050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5,132</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4,156</w:t>
            </w:r>
            <w:r>
              <w:rPr>
                <w:sz w:val="24"/>
                <w:szCs w:val="24"/>
              </w:rPr>
              <w:t xml:space="preserve"> </w:t>
            </w:r>
          </w:p>
        </w:tc>
      </w:tr>
      <w:tr w:rsidR="001B5344" w:rsidRPr="001B5344" w:rsidTr="001B5344">
        <w:trPr>
          <w:trHeight w:val="765"/>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Подпрограмма «Организация отдыха, оздоровления, занятости детей и подростков в Колышлейском районе на 2014-2022 годы»</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08 4 00 00000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4 637,400</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4 221,200</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4 221,200</w:t>
            </w:r>
            <w:r>
              <w:rPr>
                <w:b/>
                <w:bCs/>
                <w:sz w:val="24"/>
                <w:szCs w:val="24"/>
              </w:rPr>
              <w:t xml:space="preserve"> </w:t>
            </w:r>
          </w:p>
        </w:tc>
      </w:tr>
      <w:tr w:rsidR="001B5344" w:rsidRPr="001B5344" w:rsidTr="001B5344">
        <w:trPr>
          <w:trHeight w:val="600"/>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Основное мероприятие "Исполнение</w:t>
            </w:r>
            <w:r>
              <w:rPr>
                <w:b/>
                <w:bCs/>
                <w:sz w:val="24"/>
                <w:szCs w:val="24"/>
              </w:rPr>
              <w:t xml:space="preserve"> </w:t>
            </w:r>
            <w:r w:rsidRPr="001B5344">
              <w:rPr>
                <w:b/>
                <w:bCs/>
                <w:sz w:val="24"/>
                <w:szCs w:val="24"/>
              </w:rPr>
              <w:t>полномочий в сфере организации отдыха и оздоровления детей"</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08 4 02 00000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4 637,400</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4 221,200</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4 221,200</w:t>
            </w:r>
            <w:r>
              <w:rPr>
                <w:b/>
                <w:bCs/>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Организация отдыха детей в загородных стационарных детских оздоровительных лагерях в каникулярное время</w:t>
            </w:r>
          </w:p>
        </w:tc>
        <w:tc>
          <w:tcPr>
            <w:tcW w:w="1701" w:type="dxa"/>
            <w:shd w:val="clear" w:color="auto" w:fill="auto"/>
            <w:vAlign w:val="bottom"/>
            <w:hideMark/>
          </w:tcPr>
          <w:p w:rsidR="001B5344" w:rsidRPr="001B5344" w:rsidRDefault="001B5344" w:rsidP="001B5344">
            <w:pPr>
              <w:widowControl/>
              <w:jc w:val="center"/>
              <w:rPr>
                <w:b/>
                <w:bCs/>
                <w:sz w:val="24"/>
                <w:szCs w:val="24"/>
              </w:rPr>
            </w:pPr>
            <w:r w:rsidRPr="001B5344">
              <w:rPr>
                <w:b/>
                <w:bCs/>
                <w:sz w:val="24"/>
                <w:szCs w:val="24"/>
              </w:rPr>
              <w:t>08 4 02 74341</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197,430</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189,500</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189,500</w:t>
            </w:r>
            <w:r>
              <w:rPr>
                <w:b/>
                <w:bCs/>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Закупка товаров, работ и услуг для обеспечения государственных (муниципальных) нужд</w:t>
            </w:r>
          </w:p>
        </w:tc>
        <w:tc>
          <w:tcPr>
            <w:tcW w:w="1701" w:type="dxa"/>
            <w:shd w:val="clear" w:color="auto" w:fill="auto"/>
            <w:vAlign w:val="bottom"/>
            <w:hideMark/>
          </w:tcPr>
          <w:p w:rsidR="001B5344" w:rsidRPr="001B5344" w:rsidRDefault="001B5344" w:rsidP="001B5344">
            <w:pPr>
              <w:widowControl/>
              <w:jc w:val="center"/>
              <w:rPr>
                <w:sz w:val="24"/>
                <w:szCs w:val="24"/>
              </w:rPr>
            </w:pPr>
            <w:r w:rsidRPr="001B5344">
              <w:rPr>
                <w:sz w:val="24"/>
                <w:szCs w:val="24"/>
              </w:rPr>
              <w:t>08 4 02 74341</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29,730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21,800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21,800</w:t>
            </w:r>
            <w:r>
              <w:rPr>
                <w:sz w:val="24"/>
                <w:szCs w:val="24"/>
              </w:rPr>
              <w:t xml:space="preserve"> </w:t>
            </w:r>
          </w:p>
        </w:tc>
      </w:tr>
      <w:tr w:rsidR="001B5344" w:rsidRPr="001B5344" w:rsidTr="009C7607">
        <w:trPr>
          <w:trHeight w:val="138"/>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 xml:space="preserve">Иные закупки товаров, работ и услуг для обеспечения </w:t>
            </w:r>
            <w:r w:rsidRPr="001B5344">
              <w:rPr>
                <w:sz w:val="24"/>
                <w:szCs w:val="24"/>
              </w:rPr>
              <w:lastRenderedPageBreak/>
              <w:t>государственных (муниципальных) нужд</w:t>
            </w:r>
          </w:p>
        </w:tc>
        <w:tc>
          <w:tcPr>
            <w:tcW w:w="1701" w:type="dxa"/>
            <w:shd w:val="clear" w:color="auto" w:fill="auto"/>
            <w:vAlign w:val="bottom"/>
            <w:hideMark/>
          </w:tcPr>
          <w:p w:rsidR="001B5344" w:rsidRPr="001B5344" w:rsidRDefault="001B5344" w:rsidP="001B5344">
            <w:pPr>
              <w:widowControl/>
              <w:jc w:val="center"/>
              <w:rPr>
                <w:sz w:val="24"/>
                <w:szCs w:val="24"/>
              </w:rPr>
            </w:pPr>
            <w:r w:rsidRPr="001B5344">
              <w:rPr>
                <w:sz w:val="24"/>
                <w:szCs w:val="24"/>
              </w:rPr>
              <w:lastRenderedPageBreak/>
              <w:t>08 4 02 74341</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29,730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21,800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21,800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lastRenderedPageBreak/>
              <w:t>Образование</w:t>
            </w:r>
          </w:p>
        </w:tc>
        <w:tc>
          <w:tcPr>
            <w:tcW w:w="1701" w:type="dxa"/>
            <w:shd w:val="clear" w:color="auto" w:fill="auto"/>
            <w:vAlign w:val="bottom"/>
            <w:hideMark/>
          </w:tcPr>
          <w:p w:rsidR="001B5344" w:rsidRPr="001B5344" w:rsidRDefault="001B5344" w:rsidP="001B5344">
            <w:pPr>
              <w:widowControl/>
              <w:jc w:val="center"/>
              <w:rPr>
                <w:sz w:val="24"/>
                <w:szCs w:val="24"/>
              </w:rPr>
            </w:pPr>
            <w:r w:rsidRPr="001B5344">
              <w:rPr>
                <w:sz w:val="24"/>
                <w:szCs w:val="24"/>
              </w:rPr>
              <w:t>08 4 02 74341</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29,730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21,800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21,800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Молодежная политика и оздоровление детей</w:t>
            </w:r>
          </w:p>
        </w:tc>
        <w:tc>
          <w:tcPr>
            <w:tcW w:w="1701" w:type="dxa"/>
            <w:shd w:val="clear" w:color="auto" w:fill="auto"/>
            <w:vAlign w:val="bottom"/>
            <w:hideMark/>
          </w:tcPr>
          <w:p w:rsidR="001B5344" w:rsidRPr="001B5344" w:rsidRDefault="001B5344" w:rsidP="001B5344">
            <w:pPr>
              <w:widowControl/>
              <w:jc w:val="center"/>
              <w:rPr>
                <w:sz w:val="24"/>
                <w:szCs w:val="24"/>
              </w:rPr>
            </w:pPr>
            <w:r w:rsidRPr="001B5344">
              <w:rPr>
                <w:sz w:val="24"/>
                <w:szCs w:val="24"/>
              </w:rPr>
              <w:t>08 4 02 74341</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29,730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21,800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21,800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Социальное обеспечение и иные выплаты населению</w:t>
            </w:r>
          </w:p>
        </w:tc>
        <w:tc>
          <w:tcPr>
            <w:tcW w:w="1701" w:type="dxa"/>
            <w:shd w:val="clear" w:color="auto" w:fill="auto"/>
            <w:vAlign w:val="bottom"/>
            <w:hideMark/>
          </w:tcPr>
          <w:p w:rsidR="001B5344" w:rsidRPr="001B5344" w:rsidRDefault="001B5344" w:rsidP="001B5344">
            <w:pPr>
              <w:widowControl/>
              <w:jc w:val="center"/>
              <w:rPr>
                <w:sz w:val="24"/>
                <w:szCs w:val="24"/>
              </w:rPr>
            </w:pPr>
            <w:r w:rsidRPr="001B5344">
              <w:rPr>
                <w:sz w:val="24"/>
                <w:szCs w:val="24"/>
              </w:rPr>
              <w:t>08 4 02 74341</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300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167,700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167,700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167,700</w:t>
            </w:r>
            <w:r>
              <w:rPr>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Социальные выплаты гражданам, кроме публичных нормативных социальных выплат</w:t>
            </w:r>
          </w:p>
        </w:tc>
        <w:tc>
          <w:tcPr>
            <w:tcW w:w="1701" w:type="dxa"/>
            <w:shd w:val="clear" w:color="auto" w:fill="auto"/>
            <w:vAlign w:val="bottom"/>
            <w:hideMark/>
          </w:tcPr>
          <w:p w:rsidR="001B5344" w:rsidRPr="001B5344" w:rsidRDefault="001B5344" w:rsidP="001B5344">
            <w:pPr>
              <w:widowControl/>
              <w:jc w:val="center"/>
              <w:rPr>
                <w:sz w:val="24"/>
                <w:szCs w:val="24"/>
              </w:rPr>
            </w:pPr>
            <w:r w:rsidRPr="001B5344">
              <w:rPr>
                <w:sz w:val="24"/>
                <w:szCs w:val="24"/>
              </w:rPr>
              <w:t>08 4 02 74341</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320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167,700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167,700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167,700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Образование</w:t>
            </w:r>
          </w:p>
        </w:tc>
        <w:tc>
          <w:tcPr>
            <w:tcW w:w="1701" w:type="dxa"/>
            <w:shd w:val="clear" w:color="auto" w:fill="auto"/>
            <w:vAlign w:val="bottom"/>
            <w:hideMark/>
          </w:tcPr>
          <w:p w:rsidR="001B5344" w:rsidRPr="001B5344" w:rsidRDefault="001B5344" w:rsidP="001B5344">
            <w:pPr>
              <w:widowControl/>
              <w:jc w:val="center"/>
              <w:rPr>
                <w:sz w:val="24"/>
                <w:szCs w:val="24"/>
              </w:rPr>
            </w:pPr>
            <w:r w:rsidRPr="001B5344">
              <w:rPr>
                <w:sz w:val="24"/>
                <w:szCs w:val="24"/>
              </w:rPr>
              <w:t>08 4 02 74341</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320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167,700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167,700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167,700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Молодежная политика и оздоровление детей</w:t>
            </w:r>
          </w:p>
        </w:tc>
        <w:tc>
          <w:tcPr>
            <w:tcW w:w="1701" w:type="dxa"/>
            <w:shd w:val="clear" w:color="auto" w:fill="auto"/>
            <w:vAlign w:val="bottom"/>
            <w:hideMark/>
          </w:tcPr>
          <w:p w:rsidR="001B5344" w:rsidRPr="001B5344" w:rsidRDefault="001B5344" w:rsidP="001B5344">
            <w:pPr>
              <w:widowControl/>
              <w:jc w:val="center"/>
              <w:rPr>
                <w:sz w:val="24"/>
                <w:szCs w:val="24"/>
              </w:rPr>
            </w:pPr>
            <w:r w:rsidRPr="001B5344">
              <w:rPr>
                <w:sz w:val="24"/>
                <w:szCs w:val="24"/>
              </w:rPr>
              <w:t>08 4 02 74341</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320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167,700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167,700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167,700</w:t>
            </w:r>
            <w:r>
              <w:rPr>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Организация отдыха детей в оздоровительных лагерях с дневным пребыванием в каникулярное время</w:t>
            </w:r>
          </w:p>
        </w:tc>
        <w:tc>
          <w:tcPr>
            <w:tcW w:w="1701" w:type="dxa"/>
            <w:shd w:val="clear" w:color="auto" w:fill="auto"/>
            <w:vAlign w:val="bottom"/>
            <w:hideMark/>
          </w:tcPr>
          <w:p w:rsidR="001B5344" w:rsidRPr="001B5344" w:rsidRDefault="001B5344" w:rsidP="001B5344">
            <w:pPr>
              <w:widowControl/>
              <w:jc w:val="center"/>
              <w:rPr>
                <w:b/>
                <w:bCs/>
                <w:sz w:val="24"/>
                <w:szCs w:val="24"/>
              </w:rPr>
            </w:pPr>
            <w:r w:rsidRPr="001B5344">
              <w:rPr>
                <w:b/>
                <w:bCs/>
                <w:sz w:val="24"/>
                <w:szCs w:val="24"/>
              </w:rPr>
              <w:t>08 4 02 74342</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3 671,270</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3 263,000</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3 263,000</w:t>
            </w:r>
            <w:r>
              <w:rPr>
                <w:b/>
                <w:bCs/>
                <w:sz w:val="24"/>
                <w:szCs w:val="24"/>
              </w:rPr>
              <w:t xml:space="preserve"> </w:t>
            </w:r>
          </w:p>
        </w:tc>
      </w:tr>
      <w:tr w:rsidR="001B5344" w:rsidRPr="001B5344" w:rsidTr="001B5344">
        <w:trPr>
          <w:trHeight w:val="105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08 4 02 74342</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49,300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55,000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55,000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Расходы на выплаты персоналу казенных учреждений</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08 4 02 74342</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49,300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55,000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55,000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Образование</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08 4 02 74342</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49,300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55,000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55,000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Другие вопросы в области образования</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08 4 02 74342</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09</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49,300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55,000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55,000</w:t>
            </w:r>
            <w:r>
              <w:rPr>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Предоставление субсидий бюджетным, автономным учреждениям и иным некоммерческим организациям</w:t>
            </w:r>
          </w:p>
        </w:tc>
        <w:tc>
          <w:tcPr>
            <w:tcW w:w="1701" w:type="dxa"/>
            <w:shd w:val="clear" w:color="auto" w:fill="auto"/>
            <w:vAlign w:val="bottom"/>
            <w:hideMark/>
          </w:tcPr>
          <w:p w:rsidR="001B5344" w:rsidRPr="001B5344" w:rsidRDefault="001B5344" w:rsidP="001B5344">
            <w:pPr>
              <w:widowControl/>
              <w:jc w:val="center"/>
              <w:rPr>
                <w:sz w:val="24"/>
                <w:szCs w:val="24"/>
              </w:rPr>
            </w:pPr>
            <w:r w:rsidRPr="001B5344">
              <w:rPr>
                <w:sz w:val="24"/>
                <w:szCs w:val="24"/>
              </w:rPr>
              <w:t>08 4 02 74342</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3 621,970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3 208,000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3 208,000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Субсидии бюджетным учреждениям</w:t>
            </w:r>
          </w:p>
        </w:tc>
        <w:tc>
          <w:tcPr>
            <w:tcW w:w="1701" w:type="dxa"/>
            <w:shd w:val="clear" w:color="auto" w:fill="auto"/>
            <w:vAlign w:val="bottom"/>
            <w:hideMark/>
          </w:tcPr>
          <w:p w:rsidR="001B5344" w:rsidRPr="001B5344" w:rsidRDefault="001B5344" w:rsidP="001B5344">
            <w:pPr>
              <w:widowControl/>
              <w:jc w:val="center"/>
              <w:rPr>
                <w:sz w:val="24"/>
                <w:szCs w:val="24"/>
              </w:rPr>
            </w:pPr>
            <w:r w:rsidRPr="001B5344">
              <w:rPr>
                <w:sz w:val="24"/>
                <w:szCs w:val="24"/>
              </w:rPr>
              <w:t>08 4 02 74342</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3 621,970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3 208,000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3 208,000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Образование</w:t>
            </w:r>
          </w:p>
        </w:tc>
        <w:tc>
          <w:tcPr>
            <w:tcW w:w="1701" w:type="dxa"/>
            <w:shd w:val="clear" w:color="auto" w:fill="auto"/>
            <w:vAlign w:val="bottom"/>
            <w:hideMark/>
          </w:tcPr>
          <w:p w:rsidR="001B5344" w:rsidRPr="001B5344" w:rsidRDefault="001B5344" w:rsidP="001B5344">
            <w:pPr>
              <w:widowControl/>
              <w:jc w:val="center"/>
              <w:rPr>
                <w:sz w:val="24"/>
                <w:szCs w:val="24"/>
              </w:rPr>
            </w:pPr>
            <w:r w:rsidRPr="001B5344">
              <w:rPr>
                <w:sz w:val="24"/>
                <w:szCs w:val="24"/>
              </w:rPr>
              <w:t>08 4 02 74342</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3 621,970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3 208,000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3 208,000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Молодежная политика и оздоровление детей</w:t>
            </w:r>
          </w:p>
        </w:tc>
        <w:tc>
          <w:tcPr>
            <w:tcW w:w="1701" w:type="dxa"/>
            <w:shd w:val="clear" w:color="auto" w:fill="auto"/>
            <w:vAlign w:val="bottom"/>
            <w:hideMark/>
          </w:tcPr>
          <w:p w:rsidR="001B5344" w:rsidRPr="001B5344" w:rsidRDefault="001B5344" w:rsidP="001B5344">
            <w:pPr>
              <w:widowControl/>
              <w:jc w:val="center"/>
              <w:rPr>
                <w:sz w:val="24"/>
                <w:szCs w:val="24"/>
              </w:rPr>
            </w:pPr>
            <w:r w:rsidRPr="001B5344">
              <w:rPr>
                <w:sz w:val="24"/>
                <w:szCs w:val="24"/>
              </w:rPr>
              <w:t>08 4 02 74342</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3 621,970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3 208,000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3 208,000</w:t>
            </w:r>
            <w:r>
              <w:rPr>
                <w:sz w:val="24"/>
                <w:szCs w:val="24"/>
              </w:rPr>
              <w:t xml:space="preserve"> </w:t>
            </w:r>
          </w:p>
        </w:tc>
      </w:tr>
      <w:tr w:rsidR="001B5344" w:rsidRPr="001B5344" w:rsidTr="001B5344">
        <w:trPr>
          <w:trHeight w:val="870"/>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tc>
        <w:tc>
          <w:tcPr>
            <w:tcW w:w="1701" w:type="dxa"/>
            <w:shd w:val="clear" w:color="auto" w:fill="auto"/>
            <w:vAlign w:val="bottom"/>
            <w:hideMark/>
          </w:tcPr>
          <w:p w:rsidR="001B5344" w:rsidRPr="001B5344" w:rsidRDefault="001B5344" w:rsidP="001B5344">
            <w:pPr>
              <w:widowControl/>
              <w:jc w:val="center"/>
              <w:rPr>
                <w:b/>
                <w:bCs/>
                <w:sz w:val="24"/>
                <w:szCs w:val="24"/>
              </w:rPr>
            </w:pPr>
            <w:r w:rsidRPr="001B5344">
              <w:rPr>
                <w:b/>
                <w:bCs/>
                <w:sz w:val="24"/>
                <w:szCs w:val="24"/>
              </w:rPr>
              <w:t>08 4 02 74343</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768,700</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768,700</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768,700</w:t>
            </w:r>
            <w:r>
              <w:rPr>
                <w:b/>
                <w:bCs/>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Предоставление субсидий бюджетным, автономным учреждениям и иным некоммерческим организациям</w:t>
            </w:r>
          </w:p>
        </w:tc>
        <w:tc>
          <w:tcPr>
            <w:tcW w:w="1701" w:type="dxa"/>
            <w:shd w:val="clear" w:color="auto" w:fill="auto"/>
            <w:vAlign w:val="bottom"/>
            <w:hideMark/>
          </w:tcPr>
          <w:p w:rsidR="001B5344" w:rsidRPr="001B5344" w:rsidRDefault="001B5344" w:rsidP="001B5344">
            <w:pPr>
              <w:widowControl/>
              <w:jc w:val="center"/>
              <w:rPr>
                <w:sz w:val="24"/>
                <w:szCs w:val="24"/>
              </w:rPr>
            </w:pPr>
            <w:r w:rsidRPr="001B5344">
              <w:rPr>
                <w:sz w:val="24"/>
                <w:szCs w:val="24"/>
              </w:rPr>
              <w:t>08 4 02 74343</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768,700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768,700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768,700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Субсидии бюджетным учреждениям</w:t>
            </w:r>
          </w:p>
        </w:tc>
        <w:tc>
          <w:tcPr>
            <w:tcW w:w="1701" w:type="dxa"/>
            <w:shd w:val="clear" w:color="auto" w:fill="auto"/>
            <w:vAlign w:val="bottom"/>
            <w:hideMark/>
          </w:tcPr>
          <w:p w:rsidR="001B5344" w:rsidRPr="001B5344" w:rsidRDefault="001B5344" w:rsidP="001B5344">
            <w:pPr>
              <w:widowControl/>
              <w:jc w:val="center"/>
              <w:rPr>
                <w:sz w:val="24"/>
                <w:szCs w:val="24"/>
              </w:rPr>
            </w:pPr>
            <w:r w:rsidRPr="001B5344">
              <w:rPr>
                <w:sz w:val="24"/>
                <w:szCs w:val="24"/>
              </w:rPr>
              <w:t>08 4 02 74343</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768,700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768,700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768,700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Образование</w:t>
            </w:r>
          </w:p>
        </w:tc>
        <w:tc>
          <w:tcPr>
            <w:tcW w:w="1701" w:type="dxa"/>
            <w:shd w:val="clear" w:color="auto" w:fill="auto"/>
            <w:vAlign w:val="bottom"/>
            <w:hideMark/>
          </w:tcPr>
          <w:p w:rsidR="001B5344" w:rsidRPr="001B5344" w:rsidRDefault="001B5344" w:rsidP="001B5344">
            <w:pPr>
              <w:widowControl/>
              <w:jc w:val="center"/>
              <w:rPr>
                <w:sz w:val="24"/>
                <w:szCs w:val="24"/>
              </w:rPr>
            </w:pPr>
            <w:r w:rsidRPr="001B5344">
              <w:rPr>
                <w:sz w:val="24"/>
                <w:szCs w:val="24"/>
              </w:rPr>
              <w:t>08 4 02 74343</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768,700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768,700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768,700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Молодежная политика и оздоровление детей</w:t>
            </w:r>
          </w:p>
        </w:tc>
        <w:tc>
          <w:tcPr>
            <w:tcW w:w="1701" w:type="dxa"/>
            <w:shd w:val="clear" w:color="auto" w:fill="auto"/>
            <w:vAlign w:val="bottom"/>
            <w:hideMark/>
          </w:tcPr>
          <w:p w:rsidR="001B5344" w:rsidRPr="001B5344" w:rsidRDefault="001B5344" w:rsidP="001B5344">
            <w:pPr>
              <w:widowControl/>
              <w:jc w:val="center"/>
              <w:rPr>
                <w:sz w:val="24"/>
                <w:szCs w:val="24"/>
              </w:rPr>
            </w:pPr>
            <w:r w:rsidRPr="001B5344">
              <w:rPr>
                <w:sz w:val="24"/>
                <w:szCs w:val="24"/>
              </w:rPr>
              <w:t>08 4 02 74343</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768,700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768,700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768,700</w:t>
            </w:r>
            <w:r>
              <w:rPr>
                <w:sz w:val="24"/>
                <w:szCs w:val="24"/>
              </w:rPr>
              <w:t xml:space="preserve"> </w:t>
            </w:r>
          </w:p>
        </w:tc>
      </w:tr>
      <w:tr w:rsidR="001B5344" w:rsidRPr="001B5344" w:rsidTr="001B5344">
        <w:trPr>
          <w:trHeight w:val="1020"/>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lastRenderedPageBreak/>
              <w:t>Подпрограмма «Предоставление субвенции и иных межбюджетных трансфертов на исполнение государственных полномочий в сфере образования Колышлейского района на 2014-2022 годы»</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08 5 00 00000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173 628,800</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170 651,400</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177 818,100</w:t>
            </w:r>
            <w:r>
              <w:rPr>
                <w:b/>
                <w:bCs/>
                <w:sz w:val="24"/>
                <w:szCs w:val="24"/>
              </w:rPr>
              <w:t xml:space="preserve"> </w:t>
            </w:r>
          </w:p>
        </w:tc>
      </w:tr>
      <w:tr w:rsidR="001B5344" w:rsidRPr="001B5344" w:rsidTr="001B5344">
        <w:trPr>
          <w:trHeight w:val="765"/>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Основное мероприятие "Исполнение полномочий в сфере образования, делегированных органам местного самоуправления"</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08 5 01 00000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173 309,800</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170 332,400</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177 499,100</w:t>
            </w:r>
            <w:r>
              <w:rPr>
                <w:b/>
                <w:bCs/>
                <w:sz w:val="24"/>
                <w:szCs w:val="24"/>
              </w:rPr>
              <w:t xml:space="preserve"> </w:t>
            </w:r>
          </w:p>
        </w:tc>
      </w:tr>
      <w:tr w:rsidR="001B5344" w:rsidRPr="001B5344" w:rsidTr="001B5344">
        <w:trPr>
          <w:trHeight w:val="2595"/>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Предоставление мер социальной поддержки педагогическим работникам Пензенской области работающим и проживающим в сельской местности, рабочих поселках (поселках городского типа) на территории Пензенской области, а также педагогическим работникам образовательных учреждений, вышедшим на пенсию и проживающим в сельской местности, рабочих поселках (поселках городского типа, если общий стаж их работы в сельской местности, рабочих поселках(поселках городского типа) составляет не менее 10 лет</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08 5 01 74240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9 537,400</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9 314,900</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9 314,900</w:t>
            </w:r>
            <w:r>
              <w:rPr>
                <w:b/>
                <w:bCs/>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Закупка товаров, работ и услуг для обеспечения государственных (муниципальных) нужд</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08 5 01 74240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54,800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53,500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53,500</w:t>
            </w:r>
            <w:r>
              <w:rPr>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Иные закупки товаров, работ и услуг для обеспечения государственных (муниципальных) нужд</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08 5 01 74240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54,800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53,500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53,500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Социальная политика</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08 5 01 74240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54,800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53,500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53,500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Социальное обеспечение населения</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08 5 01 74240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03</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54,800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53,500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53,500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Социальное обеспечение и иные выплаты населению</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08 5 01 74240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300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9 482,600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9 261,400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9 261,400</w:t>
            </w:r>
            <w:r>
              <w:rPr>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Социальные выплаты гражданам, кроме публичных нормативных социальных выплат</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08 5 01 74240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320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9 482,600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9 261,400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9 261,400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Социальная политика</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08 5 01 74240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320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9 482,600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9 261,400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9 261,400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Социальное обеспечение населения</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08 5 01 74240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320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03</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9 482,600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9 261,400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9 261,400</w:t>
            </w:r>
            <w:r>
              <w:rPr>
                <w:sz w:val="24"/>
                <w:szCs w:val="24"/>
              </w:rPr>
              <w:t xml:space="preserve"> </w:t>
            </w:r>
          </w:p>
        </w:tc>
      </w:tr>
      <w:tr w:rsidR="001B5344" w:rsidRPr="001B5344" w:rsidTr="009C7607">
        <w:trPr>
          <w:trHeight w:val="569"/>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Исполнение государственных полномочий по организации и осуществлению деятельности по опеке и попечительству</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08 5 01 74330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485,700</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504,300</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521,900</w:t>
            </w:r>
            <w:r>
              <w:rPr>
                <w:b/>
                <w:bCs/>
                <w:sz w:val="24"/>
                <w:szCs w:val="24"/>
              </w:rPr>
              <w:t xml:space="preserve"> </w:t>
            </w:r>
          </w:p>
        </w:tc>
      </w:tr>
      <w:tr w:rsidR="001B5344" w:rsidRPr="001B5344" w:rsidTr="001B5344">
        <w:trPr>
          <w:trHeight w:val="99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08 5 01 74330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441,809</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459,800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477,400</w:t>
            </w:r>
            <w:r>
              <w:rPr>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Расходы на выплаты персоналу государственных (муниципальных) органов</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08 5 01 74330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120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441,809</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459,800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477,400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Образование</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08 5 01 74330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120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441,809</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459,800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477,400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Другие вопросы в области образования</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08 5 01 74330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120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09</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441,809</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459,800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477,400</w:t>
            </w:r>
            <w:r>
              <w:rPr>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Закупка товаров, работ и услуг для обеспечения государственных (муниципальных) нужд</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08 5 01 74330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43,891</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44,500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44,500</w:t>
            </w:r>
            <w:r>
              <w:rPr>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Иные закупки товаров, работ и услуг для обеспечения государственных (муниципальных) нужд</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08 5 01 74330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43,872</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44,500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44,500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Образование</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08 5 01 74330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43,872</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44,500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44,500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Другие вопросы в области образования</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08 5 01 74330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09</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43,872</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44,500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44,500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Иные бюджетные ассигнования</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08 5 01 74330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800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0,019</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Образование</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08 5 01 74330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800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0,019</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Другие вопросы в области образования</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08 5 01 74330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800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09</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0,019</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1005"/>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Компенсации части родительской платы за содержание ребенка в государственных и муниципальных образовательных учреждениях, реализующих основную общеобразовательную программу дошкольного образования</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08 5 01 76010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1 366,700</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1 705,200</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1 706,900</w:t>
            </w:r>
            <w:r>
              <w:rPr>
                <w:b/>
                <w:bCs/>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Закупка товаров, работ и услуг для обеспечения государственных (муниципальных) нужд</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08 5 01 76010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1 366,700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1 705,200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1 706,900</w:t>
            </w:r>
            <w:r>
              <w:rPr>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Иные закупки товаров, работ и услуг для обеспечения государственных (муниципальных) нужд</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08 5 01 76010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1 366,700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1 705,200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1 706,900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Образование</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08 5 01 76010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61,400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62,100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63,800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Другие вопросы в области образования</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08 5 01 76010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09</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61,400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62,100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63,800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Социальное обеспечение и иные выплаты населению</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300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1 305,300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1 643,100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1 643,100</w:t>
            </w:r>
            <w:r>
              <w:rPr>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Социальные выплаты гражданам, кроме публичных нормативных социальных выплат</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320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1 305,300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1 643,100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1 643,100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Социальная политика</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08 5 01 76010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320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1 305,300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1 643,100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1 643,100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lastRenderedPageBreak/>
              <w:t>Охрана семьи и детства</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08 5 01 76010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320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04</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1 305,300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1 643,100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1 643,100</w:t>
            </w:r>
            <w:r>
              <w:rPr>
                <w:sz w:val="24"/>
                <w:szCs w:val="24"/>
              </w:rPr>
              <w:t xml:space="preserve"> </w:t>
            </w:r>
          </w:p>
        </w:tc>
      </w:tr>
      <w:tr w:rsidR="001B5344" w:rsidRPr="001B5344" w:rsidTr="001B5344">
        <w:trPr>
          <w:trHeight w:val="990"/>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Исполнение отдельных государственных полномочий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08 5 01 76210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152 017,400</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149 098,200</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155 874,900</w:t>
            </w:r>
            <w:r>
              <w:rPr>
                <w:b/>
                <w:bCs/>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Закупка товаров, работ и услуг для обеспечения государственных (муниципальных) нужд</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08 5 01 76210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24,400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23,800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25,000</w:t>
            </w:r>
            <w:r>
              <w:rPr>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Иные закупки товаров, работ и услуг для обеспечения государственных (муниципальных) нужд</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08 5 01 76210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24,400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23,800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25,000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Образование</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08 5 01 76210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24,400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23,800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25,000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Другие вопросы в области образования</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08 5 01 76210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09</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24,400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23,800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25,000</w:t>
            </w:r>
            <w:r>
              <w:rPr>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Предоставление субсидий бюджетным, автономным учреждениям и иным некоммерческим организациям</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08 5 01 76210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151 993,000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149 074,400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155 849,900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Субсидии бюджетным учреждениям</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08 5 01 76210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151 993,000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149 074,400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155 849,900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Образование</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08 5 01 76210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151 993,000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149 074,400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155 849,900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Дошкольное образование</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08 5 01 76210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32 240,100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32 584,200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33 504,900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Общее образование</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08 5 01 76210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02</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119 752,900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116 490,200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122 345,000</w:t>
            </w:r>
            <w:r>
              <w:rPr>
                <w:sz w:val="24"/>
                <w:szCs w:val="24"/>
              </w:rPr>
              <w:t xml:space="preserve"> </w:t>
            </w:r>
          </w:p>
        </w:tc>
      </w:tr>
      <w:tr w:rsidR="001B5344" w:rsidRPr="001B5344" w:rsidTr="001B5344">
        <w:trPr>
          <w:trHeight w:val="1275"/>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Осуществление денежных выплат молодым специалистам (педагогическим работникам) муниципальных общеобразовательных организаций и муниципальных образовательных организаций дополнительного образования</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08 5 01 76240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31,200</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31,200</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31,200</w:t>
            </w:r>
            <w:r>
              <w:rPr>
                <w:b/>
                <w:bCs/>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Предоставление субсидий бюджетным, автономным учреждениям и иным некоммерческим организациям</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08 5 01 76240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31,200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31,200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31,200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Субсидии бюджетным учреждениям</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08 5 01 76240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31,200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31,200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31,200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Образование</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08 5 01 76240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31,200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31,200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31,200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Дополнительное</w:t>
            </w:r>
            <w:r>
              <w:rPr>
                <w:sz w:val="24"/>
                <w:szCs w:val="24"/>
              </w:rPr>
              <w:t xml:space="preserve"> </w:t>
            </w:r>
            <w:r w:rsidRPr="001B5344">
              <w:rPr>
                <w:sz w:val="24"/>
                <w:szCs w:val="24"/>
              </w:rPr>
              <w:t>образование детей</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08 5 01 76240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03</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31,200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31,200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31,200</w:t>
            </w:r>
            <w:r>
              <w:rPr>
                <w:sz w:val="24"/>
                <w:szCs w:val="24"/>
              </w:rPr>
              <w:t xml:space="preserve"> </w:t>
            </w:r>
          </w:p>
        </w:tc>
      </w:tr>
      <w:tr w:rsidR="001B5344" w:rsidRPr="001B5344" w:rsidTr="004B3AB1">
        <w:trPr>
          <w:trHeight w:val="278"/>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Выплаты приемной семье на содержание подопечных детей</w:t>
            </w:r>
          </w:p>
        </w:tc>
        <w:tc>
          <w:tcPr>
            <w:tcW w:w="1701" w:type="dxa"/>
            <w:shd w:val="clear" w:color="auto" w:fill="auto"/>
            <w:vAlign w:val="bottom"/>
            <w:hideMark/>
          </w:tcPr>
          <w:p w:rsidR="001B5344" w:rsidRPr="001B5344" w:rsidRDefault="001B5344" w:rsidP="001B5344">
            <w:pPr>
              <w:widowControl/>
              <w:jc w:val="center"/>
              <w:rPr>
                <w:b/>
                <w:bCs/>
                <w:sz w:val="24"/>
                <w:szCs w:val="24"/>
              </w:rPr>
            </w:pPr>
            <w:r w:rsidRPr="001B5344">
              <w:rPr>
                <w:b/>
                <w:bCs/>
                <w:sz w:val="24"/>
                <w:szCs w:val="24"/>
              </w:rPr>
              <w:t>08 5 01 77101</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4 025,600</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4 025,500</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4 025,600</w:t>
            </w:r>
            <w:r>
              <w:rPr>
                <w:b/>
                <w:bCs/>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Закупка товаров, работ и услуг для обеспечения государственных (муниципальных) нужд</w:t>
            </w:r>
          </w:p>
        </w:tc>
        <w:tc>
          <w:tcPr>
            <w:tcW w:w="1701" w:type="dxa"/>
            <w:shd w:val="clear" w:color="auto" w:fill="auto"/>
            <w:vAlign w:val="bottom"/>
            <w:hideMark/>
          </w:tcPr>
          <w:p w:rsidR="001B5344" w:rsidRPr="001B5344" w:rsidRDefault="001B5344" w:rsidP="001B5344">
            <w:pPr>
              <w:widowControl/>
              <w:jc w:val="center"/>
              <w:rPr>
                <w:sz w:val="24"/>
                <w:szCs w:val="24"/>
              </w:rPr>
            </w:pPr>
            <w:r w:rsidRPr="001B5344">
              <w:rPr>
                <w:sz w:val="24"/>
                <w:szCs w:val="24"/>
              </w:rPr>
              <w:t>08 5 01 77101</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25,600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25,500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25,600</w:t>
            </w:r>
            <w:r>
              <w:rPr>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Иные закупки товаров, работ и услуг для обеспечения государственных (муниципальных) нужд</w:t>
            </w:r>
          </w:p>
        </w:tc>
        <w:tc>
          <w:tcPr>
            <w:tcW w:w="1701" w:type="dxa"/>
            <w:shd w:val="clear" w:color="auto" w:fill="auto"/>
            <w:vAlign w:val="bottom"/>
            <w:hideMark/>
          </w:tcPr>
          <w:p w:rsidR="001B5344" w:rsidRPr="001B5344" w:rsidRDefault="001B5344" w:rsidP="001B5344">
            <w:pPr>
              <w:widowControl/>
              <w:jc w:val="center"/>
              <w:rPr>
                <w:sz w:val="24"/>
                <w:szCs w:val="24"/>
              </w:rPr>
            </w:pPr>
            <w:r w:rsidRPr="001B5344">
              <w:rPr>
                <w:sz w:val="24"/>
                <w:szCs w:val="24"/>
              </w:rPr>
              <w:t>08 5 01 77101</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25,600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25,500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25,600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lastRenderedPageBreak/>
              <w:t>Образование</w:t>
            </w:r>
          </w:p>
        </w:tc>
        <w:tc>
          <w:tcPr>
            <w:tcW w:w="1701" w:type="dxa"/>
            <w:shd w:val="clear" w:color="auto" w:fill="auto"/>
            <w:vAlign w:val="bottom"/>
            <w:hideMark/>
          </w:tcPr>
          <w:p w:rsidR="001B5344" w:rsidRPr="001B5344" w:rsidRDefault="001B5344" w:rsidP="001B5344">
            <w:pPr>
              <w:widowControl/>
              <w:jc w:val="center"/>
              <w:rPr>
                <w:sz w:val="24"/>
                <w:szCs w:val="24"/>
              </w:rPr>
            </w:pPr>
            <w:r w:rsidRPr="001B5344">
              <w:rPr>
                <w:sz w:val="24"/>
                <w:szCs w:val="24"/>
              </w:rPr>
              <w:t>08 5 01 77101</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1,600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1,500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1,600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Другие вопросы в области образования</w:t>
            </w:r>
          </w:p>
        </w:tc>
        <w:tc>
          <w:tcPr>
            <w:tcW w:w="1701" w:type="dxa"/>
            <w:shd w:val="clear" w:color="auto" w:fill="auto"/>
            <w:vAlign w:val="bottom"/>
            <w:hideMark/>
          </w:tcPr>
          <w:p w:rsidR="001B5344" w:rsidRPr="001B5344" w:rsidRDefault="001B5344" w:rsidP="001B5344">
            <w:pPr>
              <w:widowControl/>
              <w:jc w:val="center"/>
              <w:rPr>
                <w:sz w:val="24"/>
                <w:szCs w:val="24"/>
              </w:rPr>
            </w:pPr>
            <w:r w:rsidRPr="001B5344">
              <w:rPr>
                <w:sz w:val="24"/>
                <w:szCs w:val="24"/>
              </w:rPr>
              <w:t>08 5 01 77101</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09</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1,600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1,500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1,600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Социальная политика</w:t>
            </w:r>
          </w:p>
        </w:tc>
        <w:tc>
          <w:tcPr>
            <w:tcW w:w="1701" w:type="dxa"/>
            <w:shd w:val="clear" w:color="auto" w:fill="auto"/>
            <w:vAlign w:val="bottom"/>
            <w:hideMark/>
          </w:tcPr>
          <w:p w:rsidR="001B5344" w:rsidRPr="001B5344" w:rsidRDefault="001B5344" w:rsidP="001B5344">
            <w:pPr>
              <w:widowControl/>
              <w:jc w:val="center"/>
              <w:rPr>
                <w:sz w:val="24"/>
                <w:szCs w:val="24"/>
              </w:rPr>
            </w:pPr>
            <w:r w:rsidRPr="001B5344">
              <w:rPr>
                <w:sz w:val="24"/>
                <w:szCs w:val="24"/>
              </w:rPr>
              <w:t>08 5 01 77101</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24,000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24,000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24,000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Охрана семьи и детства</w:t>
            </w:r>
          </w:p>
        </w:tc>
        <w:tc>
          <w:tcPr>
            <w:tcW w:w="1701" w:type="dxa"/>
            <w:shd w:val="clear" w:color="auto" w:fill="auto"/>
            <w:vAlign w:val="bottom"/>
            <w:hideMark/>
          </w:tcPr>
          <w:p w:rsidR="001B5344" w:rsidRPr="001B5344" w:rsidRDefault="001B5344" w:rsidP="001B5344">
            <w:pPr>
              <w:widowControl/>
              <w:jc w:val="center"/>
              <w:rPr>
                <w:sz w:val="24"/>
                <w:szCs w:val="24"/>
              </w:rPr>
            </w:pPr>
            <w:r w:rsidRPr="001B5344">
              <w:rPr>
                <w:sz w:val="24"/>
                <w:szCs w:val="24"/>
              </w:rPr>
              <w:t>08 5 01 77101</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04</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24,000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24,000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24,000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Социальное обеспечение и иные выплаты населению</w:t>
            </w:r>
          </w:p>
        </w:tc>
        <w:tc>
          <w:tcPr>
            <w:tcW w:w="1701" w:type="dxa"/>
            <w:shd w:val="clear" w:color="auto" w:fill="auto"/>
            <w:vAlign w:val="bottom"/>
            <w:hideMark/>
          </w:tcPr>
          <w:p w:rsidR="001B5344" w:rsidRPr="001B5344" w:rsidRDefault="001B5344" w:rsidP="001B5344">
            <w:pPr>
              <w:widowControl/>
              <w:jc w:val="center"/>
              <w:rPr>
                <w:sz w:val="24"/>
                <w:szCs w:val="24"/>
              </w:rPr>
            </w:pPr>
            <w:r w:rsidRPr="001B5344">
              <w:rPr>
                <w:sz w:val="24"/>
                <w:szCs w:val="24"/>
              </w:rPr>
              <w:t>08 5 01 77101</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300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4 000,000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4 000,000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4 000,000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Публичные нормативные социальные выплаты гражданам</w:t>
            </w:r>
          </w:p>
        </w:tc>
        <w:tc>
          <w:tcPr>
            <w:tcW w:w="1701" w:type="dxa"/>
            <w:shd w:val="clear" w:color="auto" w:fill="auto"/>
            <w:vAlign w:val="bottom"/>
            <w:hideMark/>
          </w:tcPr>
          <w:p w:rsidR="001B5344" w:rsidRPr="001B5344" w:rsidRDefault="001B5344" w:rsidP="001B5344">
            <w:pPr>
              <w:widowControl/>
              <w:jc w:val="center"/>
              <w:rPr>
                <w:sz w:val="24"/>
                <w:szCs w:val="24"/>
              </w:rPr>
            </w:pPr>
            <w:r w:rsidRPr="001B5344">
              <w:rPr>
                <w:sz w:val="24"/>
                <w:szCs w:val="24"/>
              </w:rPr>
              <w:t>08 5 01 77101</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310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4 000,000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4 000,000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4 000,000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Социальная политика</w:t>
            </w:r>
          </w:p>
        </w:tc>
        <w:tc>
          <w:tcPr>
            <w:tcW w:w="1701" w:type="dxa"/>
            <w:shd w:val="clear" w:color="auto" w:fill="auto"/>
            <w:vAlign w:val="bottom"/>
            <w:hideMark/>
          </w:tcPr>
          <w:p w:rsidR="001B5344" w:rsidRPr="001B5344" w:rsidRDefault="001B5344" w:rsidP="001B5344">
            <w:pPr>
              <w:widowControl/>
              <w:jc w:val="center"/>
              <w:rPr>
                <w:sz w:val="24"/>
                <w:szCs w:val="24"/>
              </w:rPr>
            </w:pPr>
            <w:r w:rsidRPr="001B5344">
              <w:rPr>
                <w:sz w:val="24"/>
                <w:szCs w:val="24"/>
              </w:rPr>
              <w:t>08 5 01 77101</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310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4 000,000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4 000,000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4 000,000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Охрана семьи и детства</w:t>
            </w:r>
          </w:p>
        </w:tc>
        <w:tc>
          <w:tcPr>
            <w:tcW w:w="1701" w:type="dxa"/>
            <w:shd w:val="clear" w:color="auto" w:fill="auto"/>
            <w:vAlign w:val="bottom"/>
            <w:hideMark/>
          </w:tcPr>
          <w:p w:rsidR="001B5344" w:rsidRPr="001B5344" w:rsidRDefault="001B5344" w:rsidP="001B5344">
            <w:pPr>
              <w:widowControl/>
              <w:jc w:val="center"/>
              <w:rPr>
                <w:sz w:val="24"/>
                <w:szCs w:val="24"/>
              </w:rPr>
            </w:pPr>
            <w:r w:rsidRPr="001B5344">
              <w:rPr>
                <w:sz w:val="24"/>
                <w:szCs w:val="24"/>
              </w:rPr>
              <w:t>08 5 01 77101</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310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04</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4 000,000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4 000,000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4 000,000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Выплата вознаграждения приемным родителям</w:t>
            </w:r>
          </w:p>
        </w:tc>
        <w:tc>
          <w:tcPr>
            <w:tcW w:w="1701" w:type="dxa"/>
            <w:shd w:val="clear" w:color="auto" w:fill="auto"/>
            <w:vAlign w:val="bottom"/>
            <w:hideMark/>
          </w:tcPr>
          <w:p w:rsidR="001B5344" w:rsidRPr="001B5344" w:rsidRDefault="001B5344" w:rsidP="001B5344">
            <w:pPr>
              <w:widowControl/>
              <w:jc w:val="center"/>
              <w:rPr>
                <w:b/>
                <w:bCs/>
                <w:sz w:val="24"/>
                <w:szCs w:val="24"/>
              </w:rPr>
            </w:pPr>
            <w:r w:rsidRPr="001B5344">
              <w:rPr>
                <w:b/>
                <w:bCs/>
                <w:sz w:val="24"/>
                <w:szCs w:val="24"/>
              </w:rPr>
              <w:t>08 5 01 77102</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1 911,400</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1 911,400</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1 911,400</w:t>
            </w:r>
            <w:r>
              <w:rPr>
                <w:b/>
                <w:bCs/>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Закупка товаров, работ и услуг для обеспечения государственных (муниципальных) нужд</w:t>
            </w:r>
          </w:p>
        </w:tc>
        <w:tc>
          <w:tcPr>
            <w:tcW w:w="1701" w:type="dxa"/>
            <w:shd w:val="clear" w:color="auto" w:fill="auto"/>
            <w:vAlign w:val="bottom"/>
            <w:hideMark/>
          </w:tcPr>
          <w:p w:rsidR="001B5344" w:rsidRPr="001B5344" w:rsidRDefault="001B5344" w:rsidP="001B5344">
            <w:pPr>
              <w:widowControl/>
              <w:jc w:val="center"/>
              <w:rPr>
                <w:sz w:val="24"/>
                <w:szCs w:val="24"/>
              </w:rPr>
            </w:pPr>
            <w:r w:rsidRPr="001B5344">
              <w:rPr>
                <w:sz w:val="24"/>
                <w:szCs w:val="24"/>
              </w:rPr>
              <w:t>08 5 01 77102</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11,400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11,400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11,400</w:t>
            </w:r>
            <w:r>
              <w:rPr>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Иные закупки товаров, работ и услуг для обеспечения государственных (муниципальных) нужд</w:t>
            </w:r>
          </w:p>
        </w:tc>
        <w:tc>
          <w:tcPr>
            <w:tcW w:w="1701" w:type="dxa"/>
            <w:shd w:val="clear" w:color="auto" w:fill="auto"/>
            <w:vAlign w:val="bottom"/>
            <w:hideMark/>
          </w:tcPr>
          <w:p w:rsidR="001B5344" w:rsidRPr="001B5344" w:rsidRDefault="001B5344" w:rsidP="001B5344">
            <w:pPr>
              <w:widowControl/>
              <w:jc w:val="center"/>
              <w:rPr>
                <w:sz w:val="24"/>
                <w:szCs w:val="24"/>
              </w:rPr>
            </w:pPr>
            <w:r w:rsidRPr="001B5344">
              <w:rPr>
                <w:sz w:val="24"/>
                <w:szCs w:val="24"/>
              </w:rPr>
              <w:t>08 5 01 77102</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11,400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11,400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11,400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Социальная политика</w:t>
            </w:r>
          </w:p>
        </w:tc>
        <w:tc>
          <w:tcPr>
            <w:tcW w:w="1701" w:type="dxa"/>
            <w:shd w:val="clear" w:color="auto" w:fill="auto"/>
            <w:vAlign w:val="bottom"/>
            <w:hideMark/>
          </w:tcPr>
          <w:p w:rsidR="001B5344" w:rsidRPr="001B5344" w:rsidRDefault="001B5344" w:rsidP="001B5344">
            <w:pPr>
              <w:widowControl/>
              <w:jc w:val="center"/>
              <w:rPr>
                <w:sz w:val="24"/>
                <w:szCs w:val="24"/>
              </w:rPr>
            </w:pPr>
            <w:r w:rsidRPr="001B5344">
              <w:rPr>
                <w:sz w:val="24"/>
                <w:szCs w:val="24"/>
              </w:rPr>
              <w:t>08 5 01 77102</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11,400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11,400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11,400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Охрана семьи и детства</w:t>
            </w:r>
          </w:p>
        </w:tc>
        <w:tc>
          <w:tcPr>
            <w:tcW w:w="1701" w:type="dxa"/>
            <w:shd w:val="clear" w:color="auto" w:fill="auto"/>
            <w:vAlign w:val="bottom"/>
            <w:hideMark/>
          </w:tcPr>
          <w:p w:rsidR="001B5344" w:rsidRPr="001B5344" w:rsidRDefault="001B5344" w:rsidP="001B5344">
            <w:pPr>
              <w:widowControl/>
              <w:jc w:val="center"/>
              <w:rPr>
                <w:sz w:val="24"/>
                <w:szCs w:val="24"/>
              </w:rPr>
            </w:pPr>
            <w:r w:rsidRPr="001B5344">
              <w:rPr>
                <w:sz w:val="24"/>
                <w:szCs w:val="24"/>
              </w:rPr>
              <w:t>08 5 01 77102</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04</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11,400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11,400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11,400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Социальное обеспечение и иные выплаты населению</w:t>
            </w:r>
          </w:p>
        </w:tc>
        <w:tc>
          <w:tcPr>
            <w:tcW w:w="1701" w:type="dxa"/>
            <w:shd w:val="clear" w:color="auto" w:fill="auto"/>
            <w:vAlign w:val="bottom"/>
            <w:hideMark/>
          </w:tcPr>
          <w:p w:rsidR="001B5344" w:rsidRPr="001B5344" w:rsidRDefault="001B5344" w:rsidP="001B5344">
            <w:pPr>
              <w:widowControl/>
              <w:jc w:val="center"/>
              <w:rPr>
                <w:sz w:val="24"/>
                <w:szCs w:val="24"/>
              </w:rPr>
            </w:pPr>
            <w:r w:rsidRPr="001B5344">
              <w:rPr>
                <w:sz w:val="24"/>
                <w:szCs w:val="24"/>
              </w:rPr>
              <w:t>08 5 01 77102</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300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1 900,000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1 900,000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1 900,000</w:t>
            </w:r>
            <w:r>
              <w:rPr>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Социальные выплаты гражданам, кроме публичных нормативных социальных выплат</w:t>
            </w:r>
          </w:p>
        </w:tc>
        <w:tc>
          <w:tcPr>
            <w:tcW w:w="1701" w:type="dxa"/>
            <w:shd w:val="clear" w:color="auto" w:fill="auto"/>
            <w:vAlign w:val="bottom"/>
            <w:hideMark/>
          </w:tcPr>
          <w:p w:rsidR="001B5344" w:rsidRPr="001B5344" w:rsidRDefault="001B5344" w:rsidP="001B5344">
            <w:pPr>
              <w:widowControl/>
              <w:jc w:val="center"/>
              <w:rPr>
                <w:sz w:val="24"/>
                <w:szCs w:val="24"/>
              </w:rPr>
            </w:pPr>
            <w:r w:rsidRPr="001B5344">
              <w:rPr>
                <w:sz w:val="24"/>
                <w:szCs w:val="24"/>
              </w:rPr>
              <w:t>08 5 01 77102</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320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1 900,000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1 900,000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1 900,000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Социальная политика</w:t>
            </w:r>
          </w:p>
        </w:tc>
        <w:tc>
          <w:tcPr>
            <w:tcW w:w="1701" w:type="dxa"/>
            <w:shd w:val="clear" w:color="auto" w:fill="auto"/>
            <w:vAlign w:val="bottom"/>
            <w:hideMark/>
          </w:tcPr>
          <w:p w:rsidR="001B5344" w:rsidRPr="001B5344" w:rsidRDefault="001B5344" w:rsidP="001B5344">
            <w:pPr>
              <w:widowControl/>
              <w:jc w:val="center"/>
              <w:rPr>
                <w:sz w:val="24"/>
                <w:szCs w:val="24"/>
              </w:rPr>
            </w:pPr>
            <w:r w:rsidRPr="001B5344">
              <w:rPr>
                <w:sz w:val="24"/>
                <w:szCs w:val="24"/>
              </w:rPr>
              <w:t>08 5 01 77102</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320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1 900,000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1 900,000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1 900,000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Охрана семьи и детства</w:t>
            </w:r>
          </w:p>
        </w:tc>
        <w:tc>
          <w:tcPr>
            <w:tcW w:w="1701" w:type="dxa"/>
            <w:shd w:val="clear" w:color="auto" w:fill="auto"/>
            <w:vAlign w:val="bottom"/>
            <w:hideMark/>
          </w:tcPr>
          <w:p w:rsidR="001B5344" w:rsidRPr="001B5344" w:rsidRDefault="001B5344" w:rsidP="001B5344">
            <w:pPr>
              <w:widowControl/>
              <w:jc w:val="center"/>
              <w:rPr>
                <w:sz w:val="24"/>
                <w:szCs w:val="24"/>
              </w:rPr>
            </w:pPr>
            <w:r w:rsidRPr="001B5344">
              <w:rPr>
                <w:sz w:val="24"/>
                <w:szCs w:val="24"/>
              </w:rPr>
              <w:t>08 5 01 77102</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320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04</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1 900,000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1 900,000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1 900,000</w:t>
            </w:r>
            <w:r>
              <w:rPr>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Выплаты семьям опекунов на содержание подопечных детей</w:t>
            </w:r>
          </w:p>
        </w:tc>
        <w:tc>
          <w:tcPr>
            <w:tcW w:w="1701" w:type="dxa"/>
            <w:shd w:val="clear" w:color="auto" w:fill="auto"/>
            <w:vAlign w:val="bottom"/>
            <w:hideMark/>
          </w:tcPr>
          <w:p w:rsidR="001B5344" w:rsidRPr="001B5344" w:rsidRDefault="001B5344" w:rsidP="001B5344">
            <w:pPr>
              <w:widowControl/>
              <w:jc w:val="center"/>
              <w:rPr>
                <w:b/>
                <w:bCs/>
                <w:sz w:val="24"/>
                <w:szCs w:val="24"/>
              </w:rPr>
            </w:pPr>
            <w:r w:rsidRPr="001B5344">
              <w:rPr>
                <w:b/>
                <w:bCs/>
                <w:sz w:val="24"/>
                <w:szCs w:val="24"/>
              </w:rPr>
              <w:t>08 5 01 77103</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3 934,400</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3 741,700</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4 112,300</w:t>
            </w:r>
            <w:r>
              <w:rPr>
                <w:b/>
                <w:bCs/>
                <w:sz w:val="24"/>
                <w:szCs w:val="24"/>
              </w:rPr>
              <w:t xml:space="preserve"> </w:t>
            </w:r>
          </w:p>
        </w:tc>
      </w:tr>
      <w:tr w:rsidR="001B5344" w:rsidRPr="001B5344" w:rsidTr="004B3AB1">
        <w:trPr>
          <w:trHeight w:val="26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Закупка товаров, работ и услуг для обеспечения государственных (муниципальных) нужд</w:t>
            </w:r>
          </w:p>
        </w:tc>
        <w:tc>
          <w:tcPr>
            <w:tcW w:w="1701" w:type="dxa"/>
            <w:shd w:val="clear" w:color="auto" w:fill="auto"/>
            <w:vAlign w:val="bottom"/>
            <w:hideMark/>
          </w:tcPr>
          <w:p w:rsidR="001B5344" w:rsidRPr="001B5344" w:rsidRDefault="001B5344" w:rsidP="001B5344">
            <w:pPr>
              <w:widowControl/>
              <w:jc w:val="center"/>
              <w:rPr>
                <w:sz w:val="24"/>
                <w:szCs w:val="24"/>
              </w:rPr>
            </w:pPr>
            <w:r w:rsidRPr="001B5344">
              <w:rPr>
                <w:sz w:val="24"/>
                <w:szCs w:val="24"/>
              </w:rPr>
              <w:t>08 5 01 77103</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23,500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22,300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24,500</w:t>
            </w:r>
            <w:r>
              <w:rPr>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Иные закупки товаров, работ и услуг для обеспечения государственных (муниципальных) нужд</w:t>
            </w:r>
          </w:p>
        </w:tc>
        <w:tc>
          <w:tcPr>
            <w:tcW w:w="1701" w:type="dxa"/>
            <w:shd w:val="clear" w:color="auto" w:fill="auto"/>
            <w:vAlign w:val="bottom"/>
            <w:hideMark/>
          </w:tcPr>
          <w:p w:rsidR="001B5344" w:rsidRPr="001B5344" w:rsidRDefault="001B5344" w:rsidP="001B5344">
            <w:pPr>
              <w:widowControl/>
              <w:jc w:val="center"/>
              <w:rPr>
                <w:sz w:val="24"/>
                <w:szCs w:val="24"/>
              </w:rPr>
            </w:pPr>
            <w:r w:rsidRPr="001B5344">
              <w:rPr>
                <w:sz w:val="24"/>
                <w:szCs w:val="24"/>
              </w:rPr>
              <w:t>08 5 01 77103</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23,500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22,300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24,500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Социальная политика</w:t>
            </w:r>
          </w:p>
        </w:tc>
        <w:tc>
          <w:tcPr>
            <w:tcW w:w="1701" w:type="dxa"/>
            <w:shd w:val="clear" w:color="auto" w:fill="auto"/>
            <w:vAlign w:val="bottom"/>
            <w:hideMark/>
          </w:tcPr>
          <w:p w:rsidR="001B5344" w:rsidRPr="001B5344" w:rsidRDefault="001B5344" w:rsidP="001B5344">
            <w:pPr>
              <w:widowControl/>
              <w:jc w:val="center"/>
              <w:rPr>
                <w:sz w:val="24"/>
                <w:szCs w:val="24"/>
              </w:rPr>
            </w:pPr>
            <w:r w:rsidRPr="001B5344">
              <w:rPr>
                <w:sz w:val="24"/>
                <w:szCs w:val="24"/>
              </w:rPr>
              <w:t>08 5 01 77103</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23,500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22,300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24,500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Охрана семьи и детства</w:t>
            </w:r>
          </w:p>
        </w:tc>
        <w:tc>
          <w:tcPr>
            <w:tcW w:w="1701" w:type="dxa"/>
            <w:shd w:val="clear" w:color="auto" w:fill="auto"/>
            <w:vAlign w:val="bottom"/>
            <w:hideMark/>
          </w:tcPr>
          <w:p w:rsidR="001B5344" w:rsidRPr="001B5344" w:rsidRDefault="001B5344" w:rsidP="001B5344">
            <w:pPr>
              <w:widowControl/>
              <w:jc w:val="center"/>
              <w:rPr>
                <w:sz w:val="24"/>
                <w:szCs w:val="24"/>
              </w:rPr>
            </w:pPr>
            <w:r w:rsidRPr="001B5344">
              <w:rPr>
                <w:sz w:val="24"/>
                <w:szCs w:val="24"/>
              </w:rPr>
              <w:t>08 5 01 77103</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04</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23,500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22,300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24,500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Социальное обеспечение и иные выплаты населению</w:t>
            </w:r>
          </w:p>
        </w:tc>
        <w:tc>
          <w:tcPr>
            <w:tcW w:w="1701" w:type="dxa"/>
            <w:shd w:val="clear" w:color="auto" w:fill="auto"/>
            <w:vAlign w:val="bottom"/>
            <w:hideMark/>
          </w:tcPr>
          <w:p w:rsidR="001B5344" w:rsidRPr="001B5344" w:rsidRDefault="001B5344" w:rsidP="001B5344">
            <w:pPr>
              <w:widowControl/>
              <w:jc w:val="center"/>
              <w:rPr>
                <w:sz w:val="24"/>
                <w:szCs w:val="24"/>
              </w:rPr>
            </w:pPr>
            <w:r w:rsidRPr="001B5344">
              <w:rPr>
                <w:sz w:val="24"/>
                <w:szCs w:val="24"/>
              </w:rPr>
              <w:t>08 5 01 77103</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300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3 910,900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3 719,400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4 087,800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Публичные нормативные социальные выплаты гражданам</w:t>
            </w:r>
          </w:p>
        </w:tc>
        <w:tc>
          <w:tcPr>
            <w:tcW w:w="1701" w:type="dxa"/>
            <w:shd w:val="clear" w:color="auto" w:fill="auto"/>
            <w:vAlign w:val="bottom"/>
            <w:hideMark/>
          </w:tcPr>
          <w:p w:rsidR="001B5344" w:rsidRPr="001B5344" w:rsidRDefault="001B5344" w:rsidP="001B5344">
            <w:pPr>
              <w:widowControl/>
              <w:jc w:val="center"/>
              <w:rPr>
                <w:sz w:val="24"/>
                <w:szCs w:val="24"/>
              </w:rPr>
            </w:pPr>
            <w:r w:rsidRPr="001B5344">
              <w:rPr>
                <w:sz w:val="24"/>
                <w:szCs w:val="24"/>
              </w:rPr>
              <w:t>08 5 01 77103</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310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3 910,900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3 719,400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4 087,800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Социальная политика</w:t>
            </w:r>
          </w:p>
        </w:tc>
        <w:tc>
          <w:tcPr>
            <w:tcW w:w="1701" w:type="dxa"/>
            <w:shd w:val="clear" w:color="auto" w:fill="auto"/>
            <w:vAlign w:val="bottom"/>
            <w:hideMark/>
          </w:tcPr>
          <w:p w:rsidR="001B5344" w:rsidRPr="001B5344" w:rsidRDefault="001B5344" w:rsidP="001B5344">
            <w:pPr>
              <w:widowControl/>
              <w:jc w:val="center"/>
              <w:rPr>
                <w:sz w:val="24"/>
                <w:szCs w:val="24"/>
              </w:rPr>
            </w:pPr>
            <w:r w:rsidRPr="001B5344">
              <w:rPr>
                <w:sz w:val="24"/>
                <w:szCs w:val="24"/>
              </w:rPr>
              <w:t>08 5 01 77103</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310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3 910,900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3 719,400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4 087,800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lastRenderedPageBreak/>
              <w:t>Охрана семьи и детства</w:t>
            </w:r>
          </w:p>
        </w:tc>
        <w:tc>
          <w:tcPr>
            <w:tcW w:w="1701" w:type="dxa"/>
            <w:shd w:val="clear" w:color="auto" w:fill="auto"/>
            <w:vAlign w:val="bottom"/>
            <w:hideMark/>
          </w:tcPr>
          <w:p w:rsidR="001B5344" w:rsidRPr="001B5344" w:rsidRDefault="001B5344" w:rsidP="001B5344">
            <w:pPr>
              <w:widowControl/>
              <w:jc w:val="center"/>
              <w:rPr>
                <w:sz w:val="24"/>
                <w:szCs w:val="24"/>
              </w:rPr>
            </w:pPr>
            <w:r w:rsidRPr="001B5344">
              <w:rPr>
                <w:sz w:val="24"/>
                <w:szCs w:val="24"/>
              </w:rPr>
              <w:t>08 5 01 77103</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310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04</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3 910,900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3 719,400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4 087,800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Региональный проект "Учитель будущего"</w:t>
            </w:r>
          </w:p>
        </w:tc>
        <w:tc>
          <w:tcPr>
            <w:tcW w:w="1701" w:type="dxa"/>
            <w:shd w:val="clear" w:color="auto" w:fill="auto"/>
            <w:vAlign w:val="bottom"/>
            <w:hideMark/>
          </w:tcPr>
          <w:p w:rsidR="001B5344" w:rsidRPr="001B5344" w:rsidRDefault="001B5344" w:rsidP="001B5344">
            <w:pPr>
              <w:widowControl/>
              <w:jc w:val="center"/>
              <w:rPr>
                <w:b/>
                <w:bCs/>
                <w:sz w:val="24"/>
                <w:szCs w:val="24"/>
              </w:rPr>
            </w:pPr>
            <w:r w:rsidRPr="001B5344">
              <w:rPr>
                <w:b/>
                <w:bCs/>
                <w:sz w:val="24"/>
                <w:szCs w:val="24"/>
              </w:rPr>
              <w:t>08 5 E5 00000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319,000</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319,000</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319,000</w:t>
            </w:r>
            <w:r>
              <w:rPr>
                <w:b/>
                <w:bCs/>
                <w:sz w:val="24"/>
                <w:szCs w:val="24"/>
              </w:rPr>
              <w:t xml:space="preserve"> </w:t>
            </w:r>
          </w:p>
        </w:tc>
      </w:tr>
      <w:tr w:rsidR="001B5344" w:rsidRPr="001B5344" w:rsidTr="001B5344">
        <w:trPr>
          <w:trHeight w:val="1785"/>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tc>
        <w:tc>
          <w:tcPr>
            <w:tcW w:w="1701" w:type="dxa"/>
            <w:shd w:val="clear" w:color="auto" w:fill="auto"/>
            <w:vAlign w:val="bottom"/>
            <w:hideMark/>
          </w:tcPr>
          <w:p w:rsidR="001B5344" w:rsidRPr="001B5344" w:rsidRDefault="001B5344" w:rsidP="001B5344">
            <w:pPr>
              <w:widowControl/>
              <w:jc w:val="center"/>
              <w:rPr>
                <w:b/>
                <w:bCs/>
                <w:sz w:val="24"/>
                <w:szCs w:val="24"/>
              </w:rPr>
            </w:pPr>
            <w:r w:rsidRPr="001B5344">
              <w:rPr>
                <w:b/>
                <w:bCs/>
                <w:sz w:val="24"/>
                <w:szCs w:val="24"/>
              </w:rPr>
              <w:t>08 5 E5 76240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319,000</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319,000</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319,000</w:t>
            </w:r>
            <w:r>
              <w:rPr>
                <w:b/>
                <w:bCs/>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Предоставление субсидий бюджетным, автономным учреждениям и иным некоммерческим организациям</w:t>
            </w:r>
          </w:p>
        </w:tc>
        <w:tc>
          <w:tcPr>
            <w:tcW w:w="1701" w:type="dxa"/>
            <w:shd w:val="clear" w:color="auto" w:fill="auto"/>
            <w:vAlign w:val="bottom"/>
            <w:hideMark/>
          </w:tcPr>
          <w:p w:rsidR="001B5344" w:rsidRPr="001B5344" w:rsidRDefault="001B5344" w:rsidP="001B5344">
            <w:pPr>
              <w:widowControl/>
              <w:jc w:val="center"/>
              <w:rPr>
                <w:sz w:val="24"/>
                <w:szCs w:val="24"/>
              </w:rPr>
            </w:pPr>
            <w:r w:rsidRPr="001B5344">
              <w:rPr>
                <w:sz w:val="24"/>
                <w:szCs w:val="24"/>
              </w:rPr>
              <w:t>08 5 E5 76240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319,000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319,000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319,000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Субсидии бюджетным учреждениям</w:t>
            </w:r>
          </w:p>
        </w:tc>
        <w:tc>
          <w:tcPr>
            <w:tcW w:w="1701" w:type="dxa"/>
            <w:shd w:val="clear" w:color="auto" w:fill="auto"/>
            <w:vAlign w:val="bottom"/>
            <w:hideMark/>
          </w:tcPr>
          <w:p w:rsidR="001B5344" w:rsidRPr="001B5344" w:rsidRDefault="001B5344" w:rsidP="001B5344">
            <w:pPr>
              <w:widowControl/>
              <w:jc w:val="center"/>
              <w:rPr>
                <w:sz w:val="24"/>
                <w:szCs w:val="24"/>
              </w:rPr>
            </w:pPr>
            <w:r w:rsidRPr="001B5344">
              <w:rPr>
                <w:sz w:val="24"/>
                <w:szCs w:val="24"/>
              </w:rPr>
              <w:t>08 5 E5 76240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319,000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319,000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319,000</w:t>
            </w:r>
            <w:r>
              <w:rPr>
                <w:sz w:val="24"/>
                <w:szCs w:val="24"/>
              </w:rPr>
              <w:t xml:space="preserve"> </w:t>
            </w:r>
          </w:p>
        </w:tc>
      </w:tr>
      <w:tr w:rsidR="001B5344" w:rsidRPr="001B5344" w:rsidTr="001B5344">
        <w:trPr>
          <w:trHeight w:val="22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 xml:space="preserve">Образование </w:t>
            </w:r>
          </w:p>
        </w:tc>
        <w:tc>
          <w:tcPr>
            <w:tcW w:w="1701" w:type="dxa"/>
            <w:shd w:val="clear" w:color="auto" w:fill="auto"/>
            <w:vAlign w:val="bottom"/>
            <w:hideMark/>
          </w:tcPr>
          <w:p w:rsidR="001B5344" w:rsidRPr="001B5344" w:rsidRDefault="001B5344" w:rsidP="001B5344">
            <w:pPr>
              <w:widowControl/>
              <w:jc w:val="center"/>
              <w:rPr>
                <w:sz w:val="24"/>
                <w:szCs w:val="24"/>
              </w:rPr>
            </w:pPr>
            <w:r w:rsidRPr="001B5344">
              <w:rPr>
                <w:sz w:val="24"/>
                <w:szCs w:val="24"/>
              </w:rPr>
              <w:t>08 5 E5 76240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319,000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319,000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319,000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Общее образование</w:t>
            </w:r>
          </w:p>
        </w:tc>
        <w:tc>
          <w:tcPr>
            <w:tcW w:w="1701" w:type="dxa"/>
            <w:shd w:val="clear" w:color="auto" w:fill="auto"/>
            <w:vAlign w:val="bottom"/>
            <w:hideMark/>
          </w:tcPr>
          <w:p w:rsidR="001B5344" w:rsidRPr="001B5344" w:rsidRDefault="001B5344" w:rsidP="001B5344">
            <w:pPr>
              <w:widowControl/>
              <w:jc w:val="center"/>
              <w:rPr>
                <w:sz w:val="24"/>
                <w:szCs w:val="24"/>
              </w:rPr>
            </w:pPr>
            <w:r w:rsidRPr="001B5344">
              <w:rPr>
                <w:sz w:val="24"/>
                <w:szCs w:val="24"/>
              </w:rPr>
              <w:t>08 5 E5 76240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02</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319,000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319,000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319,000</w:t>
            </w:r>
            <w:r>
              <w:rPr>
                <w:sz w:val="24"/>
                <w:szCs w:val="24"/>
              </w:rPr>
              <w:t xml:space="preserve"> </w:t>
            </w:r>
          </w:p>
        </w:tc>
      </w:tr>
      <w:tr w:rsidR="001B5344" w:rsidRPr="001B5344" w:rsidTr="001B5344">
        <w:trPr>
          <w:trHeight w:val="1020"/>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Муниципальная программа Колышлейского района Пензенской области «Развитие гражданского и информационного общества в Колышлейском районе Пензенской области на 2014-2022 годы»</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09 0 00 00000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4 387,242</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3 484,676</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3 341,860</w:t>
            </w:r>
            <w:r>
              <w:rPr>
                <w:b/>
                <w:bCs/>
                <w:sz w:val="24"/>
                <w:szCs w:val="24"/>
              </w:rPr>
              <w:t xml:space="preserve"> </w:t>
            </w:r>
          </w:p>
        </w:tc>
      </w:tr>
      <w:tr w:rsidR="001B5344" w:rsidRPr="001B5344" w:rsidTr="001B5344">
        <w:trPr>
          <w:trHeight w:val="1020"/>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Подпрограмма «Повышение качества и доступности предоставления государственных и муниципальных услуг на базе МБУ "МФЦ Колышлейского района Пензенской области" на 2014-2022 годы»</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09 2 00 00000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4 310,984</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3 484,676</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3 341,860</w:t>
            </w:r>
            <w:r>
              <w:rPr>
                <w:b/>
                <w:bCs/>
                <w:sz w:val="24"/>
                <w:szCs w:val="24"/>
              </w:rPr>
              <w:t xml:space="preserve"> </w:t>
            </w:r>
          </w:p>
        </w:tc>
      </w:tr>
      <w:tr w:rsidR="001B5344" w:rsidRPr="001B5344" w:rsidTr="001B5344">
        <w:trPr>
          <w:trHeight w:val="765"/>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Основное мероприятие "Обеспечение выполнения муниципального задания МБУ "МФЦ Колышлейского района"</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09 2 01 00000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4 310,984</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3 484,676</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3 341,860</w:t>
            </w:r>
            <w:r>
              <w:rPr>
                <w:b/>
                <w:bCs/>
                <w:sz w:val="24"/>
                <w:szCs w:val="24"/>
              </w:rPr>
              <w:t xml:space="preserve"> </w:t>
            </w:r>
          </w:p>
        </w:tc>
      </w:tr>
      <w:tr w:rsidR="001B5344" w:rsidRPr="001B5344" w:rsidTr="001B5344">
        <w:trPr>
          <w:trHeight w:val="765"/>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Расходы на обеспечение деятельности (оказание услуг) муниципальных учреждений (многофункциональные центры)</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09 2 01 05300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4 261,394</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3 484,676</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3 341,860</w:t>
            </w:r>
            <w:r>
              <w:rPr>
                <w:b/>
                <w:bCs/>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Предоставление субсидий бюджетным, автономным учреждениям и иным некоммерческим организациям</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09 2 01 05300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4 261,394</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3 484,676</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3 341,860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Субсидии бюджетным учреждениям</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09 2 01 05300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4 261,394</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3 484,676</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3 341,860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Общегосударственные вопросы</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09 2 01 05300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4 261,394</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3 484,676</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3 341,860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lastRenderedPageBreak/>
              <w:t>Другие общегосударственные вопросы</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09 2 01 05300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13</w:t>
            </w:r>
          </w:p>
        </w:tc>
        <w:tc>
          <w:tcPr>
            <w:tcW w:w="1843"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4 261,394</w:t>
            </w:r>
            <w:r>
              <w:rPr>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3 484,676</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3 341,860</w:t>
            </w:r>
            <w:r>
              <w:rPr>
                <w:sz w:val="24"/>
                <w:szCs w:val="24"/>
              </w:rPr>
              <w:t xml:space="preserve"> </w:t>
            </w:r>
          </w:p>
        </w:tc>
      </w:tr>
      <w:tr w:rsidR="001B5344" w:rsidRPr="001B5344" w:rsidTr="001B5344">
        <w:trPr>
          <w:trHeight w:val="765"/>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09 2 01 71053</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color w:val="000000"/>
                <w:sz w:val="24"/>
                <w:szCs w:val="24"/>
              </w:rPr>
            </w:pPr>
            <w:r>
              <w:rPr>
                <w:b/>
                <w:bCs/>
                <w:color w:val="000000"/>
                <w:sz w:val="24"/>
                <w:szCs w:val="24"/>
              </w:rPr>
              <w:t xml:space="preserve"> </w:t>
            </w:r>
            <w:r w:rsidRPr="001B5344">
              <w:rPr>
                <w:b/>
                <w:bCs/>
                <w:color w:val="000000"/>
                <w:sz w:val="24"/>
                <w:szCs w:val="24"/>
              </w:rPr>
              <w:t>47,110</w:t>
            </w:r>
            <w:r>
              <w:rPr>
                <w:b/>
                <w:bCs/>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w:t>
            </w:r>
            <w:r>
              <w:rPr>
                <w:b/>
                <w:bCs/>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Предоставление субсидий бюджетным, автономным учреждениям и иным некоммерческим организациям</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09 2 01 71053</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47,110</w:t>
            </w:r>
            <w:r>
              <w:rPr>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Субсидии бюджетным учреждениям</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09 2 01 71053</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47,110</w:t>
            </w:r>
            <w:r>
              <w:rPr>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Общегосударственные вопросы</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09 2 01 71053</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47,110</w:t>
            </w:r>
            <w:r>
              <w:rPr>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Другие общегосударственные вопросы</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09 2 01 71053</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13</w:t>
            </w:r>
          </w:p>
        </w:tc>
        <w:tc>
          <w:tcPr>
            <w:tcW w:w="1843"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47,110</w:t>
            </w:r>
            <w:r>
              <w:rPr>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sidRPr="001B5344">
              <w:rPr>
                <w:sz w:val="24"/>
                <w:szCs w:val="24"/>
              </w:rPr>
              <w:t> </w:t>
            </w:r>
          </w:p>
        </w:tc>
        <w:tc>
          <w:tcPr>
            <w:tcW w:w="1628" w:type="dxa"/>
            <w:shd w:val="clear" w:color="auto" w:fill="auto"/>
            <w:noWrap/>
            <w:vAlign w:val="bottom"/>
            <w:hideMark/>
          </w:tcPr>
          <w:p w:rsidR="001B5344" w:rsidRPr="001B5344" w:rsidRDefault="001B5344" w:rsidP="001B5344">
            <w:pPr>
              <w:widowControl/>
              <w:jc w:val="right"/>
              <w:rPr>
                <w:sz w:val="24"/>
                <w:szCs w:val="24"/>
              </w:rPr>
            </w:pPr>
            <w:r w:rsidRPr="001B5344">
              <w:rPr>
                <w:sz w:val="24"/>
                <w:szCs w:val="24"/>
              </w:rPr>
              <w:t> </w:t>
            </w:r>
          </w:p>
        </w:tc>
      </w:tr>
      <w:tr w:rsidR="001B5344" w:rsidRPr="001B5344" w:rsidTr="001B5344">
        <w:trPr>
          <w:trHeight w:val="825"/>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09 2 01 Z1053</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color w:val="000000"/>
                <w:sz w:val="24"/>
                <w:szCs w:val="24"/>
              </w:rPr>
            </w:pPr>
            <w:r>
              <w:rPr>
                <w:b/>
                <w:bCs/>
                <w:color w:val="000000"/>
                <w:sz w:val="24"/>
                <w:szCs w:val="24"/>
              </w:rPr>
              <w:t xml:space="preserve"> </w:t>
            </w:r>
            <w:r w:rsidRPr="001B5344">
              <w:rPr>
                <w:b/>
                <w:bCs/>
                <w:color w:val="000000"/>
                <w:sz w:val="24"/>
                <w:szCs w:val="24"/>
              </w:rPr>
              <w:t>2,480</w:t>
            </w:r>
            <w:r>
              <w:rPr>
                <w:b/>
                <w:bCs/>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w:t>
            </w:r>
            <w:r>
              <w:rPr>
                <w:b/>
                <w:bCs/>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Предоставление субсидий бюджетным, автономным учреждениям и иным некоммерческим организациям</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09 2 01 Z1053</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2,480</w:t>
            </w:r>
            <w:r>
              <w:rPr>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Субсидии бюджетным учреждениям</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09 2 01 Z1053</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2,480</w:t>
            </w:r>
            <w:r>
              <w:rPr>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Общегосударственные вопросы</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09 2 01 Z1053</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2,480</w:t>
            </w:r>
            <w:r>
              <w:rPr>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Другие общегосударственные вопросы</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09 2 01 Z1053</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13</w:t>
            </w:r>
          </w:p>
        </w:tc>
        <w:tc>
          <w:tcPr>
            <w:tcW w:w="1843"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2,480</w:t>
            </w:r>
            <w:r>
              <w:rPr>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sidRPr="001B5344">
              <w:rPr>
                <w:sz w:val="24"/>
                <w:szCs w:val="24"/>
              </w:rPr>
              <w:t> </w:t>
            </w:r>
          </w:p>
        </w:tc>
        <w:tc>
          <w:tcPr>
            <w:tcW w:w="1628" w:type="dxa"/>
            <w:shd w:val="clear" w:color="auto" w:fill="auto"/>
            <w:noWrap/>
            <w:vAlign w:val="bottom"/>
            <w:hideMark/>
          </w:tcPr>
          <w:p w:rsidR="001B5344" w:rsidRPr="001B5344" w:rsidRDefault="001B5344" w:rsidP="001B5344">
            <w:pPr>
              <w:widowControl/>
              <w:jc w:val="right"/>
              <w:rPr>
                <w:sz w:val="24"/>
                <w:szCs w:val="24"/>
              </w:rPr>
            </w:pPr>
            <w:r w:rsidRPr="001B5344">
              <w:rPr>
                <w:sz w:val="24"/>
                <w:szCs w:val="24"/>
              </w:rPr>
              <w:t>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Подпрограмма "Проведение выборов и референдумов в Колышлейском районе"</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09 3 00 00000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76,258</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w:t>
            </w:r>
            <w:r>
              <w:rPr>
                <w:b/>
                <w:bCs/>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Основное мероприятие "Мероприятия по проведению выборов и референдумов"</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09 3 01 00000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76,258</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w:t>
            </w:r>
            <w:r>
              <w:rPr>
                <w:b/>
                <w:bCs/>
                <w:sz w:val="24"/>
                <w:szCs w:val="24"/>
              </w:rPr>
              <w:t xml:space="preserve"> </w:t>
            </w:r>
          </w:p>
        </w:tc>
      </w:tr>
      <w:tr w:rsidR="001B5344" w:rsidRPr="001B5344" w:rsidTr="001B5344">
        <w:trPr>
          <w:trHeight w:val="765"/>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Мероприятия по проведению выборов депутатов Собрания представителей Колышлейского района пензенской области</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09 3 01 90800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76,258</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w:t>
            </w:r>
            <w:r>
              <w:rPr>
                <w:b/>
                <w:bCs/>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Иные бюджетные ассигнования</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09 3 01 90800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800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76,258</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Специальные расходы</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09 3 01 90800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880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76,258</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Общегосударственные вопросы</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09 3 01 90800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880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76,258</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Обеспечение проведения выборов и референдумов</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09 3 01 90800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880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76,258</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1020"/>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Муниципальная программа Колышлейского района Пензенской области «Развитие муниципальной службы в Колышлейском районе Пензенской области на 2014-2022 годы»</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10 0 00 00000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29 663,783</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25 197,374</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22 750,928</w:t>
            </w:r>
            <w:r>
              <w:rPr>
                <w:b/>
                <w:bCs/>
                <w:sz w:val="24"/>
                <w:szCs w:val="24"/>
              </w:rPr>
              <w:t xml:space="preserve"> </w:t>
            </w:r>
          </w:p>
        </w:tc>
      </w:tr>
      <w:tr w:rsidR="001B5344" w:rsidRPr="001B5344" w:rsidTr="001B5344">
        <w:trPr>
          <w:trHeight w:val="765"/>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lastRenderedPageBreak/>
              <w:t>Подпрограмма «Обеспечение деятельности Администрации Колышлейского района Пензенской области на 2014-2022 годы»</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10 2 00 00000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28 799,183</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24 300,974</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21 823,528</w:t>
            </w:r>
            <w:r>
              <w:rPr>
                <w:b/>
                <w:bCs/>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Основное мероприятие "Высшее должностное лицо Колышлейского района Пензенской области"</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10 2 01 00000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1 801,231</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1 520,706</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1 439,562</w:t>
            </w:r>
            <w:r>
              <w:rPr>
                <w:b/>
                <w:bCs/>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Расходы на выплаты по оплате труда работников органов местного самоуправления</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10 2 01 02100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1 801,231</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1 520,706</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1 439,562</w:t>
            </w:r>
            <w:r>
              <w:rPr>
                <w:b/>
                <w:bCs/>
                <w:sz w:val="24"/>
                <w:szCs w:val="24"/>
              </w:rPr>
              <w:t xml:space="preserve"> </w:t>
            </w:r>
          </w:p>
        </w:tc>
      </w:tr>
      <w:tr w:rsidR="001B5344" w:rsidRPr="001B5344" w:rsidTr="001B5344">
        <w:trPr>
          <w:trHeight w:val="11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10 2 01 02100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1 801,231</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1 520,706</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1 439,562</w:t>
            </w:r>
            <w:r>
              <w:rPr>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Расходы на выплаты персоналу государственных (муниципальных) органов</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10 2 01 02100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120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1 801,231</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1 520,706</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1 439,562</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Общегосударственные вопросы</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10 2 01 02100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120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1 801,231</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1 520,706</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1 439,562</w:t>
            </w:r>
            <w:r>
              <w:rPr>
                <w:sz w:val="24"/>
                <w:szCs w:val="24"/>
              </w:rPr>
              <w:t xml:space="preserve"> </w:t>
            </w:r>
          </w:p>
        </w:tc>
      </w:tr>
      <w:tr w:rsidR="001B5344" w:rsidRPr="001B5344" w:rsidTr="001B5344">
        <w:trPr>
          <w:trHeight w:val="76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10 2 01 02100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120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04</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1 801,231</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1 520,706</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1 439,562</w:t>
            </w:r>
            <w:r>
              <w:rPr>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Основное мероприятие "Аппарат Администрации Колышлейского района Пензенской области"</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10 2 02 00000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26 997,952</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22 780,268</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20 383,966</w:t>
            </w:r>
            <w:r>
              <w:rPr>
                <w:b/>
                <w:bCs/>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Расходы на выплаты по оплате труда работников органов местного самоуправления</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10 2 02 02100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22 572,770</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19 532,818</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17 490,547</w:t>
            </w:r>
            <w:r>
              <w:rPr>
                <w:b/>
                <w:bCs/>
                <w:sz w:val="24"/>
                <w:szCs w:val="24"/>
              </w:rPr>
              <w:t xml:space="preserve"> </w:t>
            </w:r>
          </w:p>
        </w:tc>
      </w:tr>
      <w:tr w:rsidR="001B5344" w:rsidRPr="001B5344" w:rsidTr="001B5344">
        <w:trPr>
          <w:trHeight w:val="108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10 2 02 02100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22 572,770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19 532,818</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17 490,547</w:t>
            </w:r>
            <w:r>
              <w:rPr>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Расходы на выплаты персоналу государственных (муниципальных) органов</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10 2 02 02100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120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22 572,770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19 532,818</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17 490,547</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Общегосударственные вопросы</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10 2 02 02100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120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22 572,770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19 532,818</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17 490,547</w:t>
            </w:r>
            <w:r>
              <w:rPr>
                <w:sz w:val="24"/>
                <w:szCs w:val="24"/>
              </w:rPr>
              <w:t xml:space="preserve"> </w:t>
            </w:r>
          </w:p>
        </w:tc>
      </w:tr>
      <w:tr w:rsidR="001B5344" w:rsidRPr="001B5344" w:rsidTr="001B5344">
        <w:trPr>
          <w:trHeight w:val="76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10 2 02 02100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120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04</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22 572,770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19 532,818</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17 490,547</w:t>
            </w:r>
            <w:r>
              <w:rPr>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lastRenderedPageBreak/>
              <w:t>Расходы на обеспечение функций органов местного самоуправления</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10 2 02 02200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4 425,182</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3 247,450</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2 893,419</w:t>
            </w:r>
            <w:r>
              <w:rPr>
                <w:b/>
                <w:bCs/>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Закупка товаров, работ и услуг для обеспечения государственных (муниципальных) нужд</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10 2 02 02200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4 004,280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3 053,615</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2 736,465</w:t>
            </w:r>
            <w:r>
              <w:rPr>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Иные закупки товаров, работ и услуг для обеспечения государственных (муниципальных) нужд</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10 2 02 02200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4 004,280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3 053,615</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2 736,465</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Общегосударственные вопросы</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10 2 02 02200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4 004,280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3 053,615</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2 736,465</w:t>
            </w:r>
            <w:r>
              <w:rPr>
                <w:sz w:val="24"/>
                <w:szCs w:val="24"/>
              </w:rPr>
              <w:t xml:space="preserve"> </w:t>
            </w:r>
          </w:p>
        </w:tc>
      </w:tr>
      <w:tr w:rsidR="001B5344" w:rsidRPr="001B5344" w:rsidTr="001B5344">
        <w:trPr>
          <w:trHeight w:val="76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10 2 02 02200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04</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4 004,280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3 053,615</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2 736,465</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Иные бюджетные ассигнования</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10 2 02 02200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800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420,902</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193,835</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156,954</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Уплата налогов, сборов и иных платежей</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10 2 02 02200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850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420,902</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193,835</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156,954</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Общегосударственные вопросы</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10 2 02 02200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850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420,902</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193,835</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156,954</w:t>
            </w:r>
            <w:r>
              <w:rPr>
                <w:sz w:val="24"/>
                <w:szCs w:val="24"/>
              </w:rPr>
              <w:t xml:space="preserve"> </w:t>
            </w:r>
          </w:p>
        </w:tc>
      </w:tr>
      <w:tr w:rsidR="001B5344" w:rsidRPr="001B5344" w:rsidTr="001B5344">
        <w:trPr>
          <w:trHeight w:val="76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10 2 02 02200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850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04</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420,902</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193,835</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156,954</w:t>
            </w:r>
            <w:r>
              <w:rPr>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Подпрограмма «Выполнение переданных государственных полномочий Пензенской области»</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10 3 00 00000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864,600</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896,400</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927,400</w:t>
            </w:r>
            <w:r>
              <w:rPr>
                <w:b/>
                <w:bCs/>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Основное мероприятие "Исполнение полномочий, делегированных органам местного самоуправления"</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10 3 01 00000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864,600</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896,400</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927,400</w:t>
            </w:r>
            <w:r>
              <w:rPr>
                <w:b/>
                <w:bCs/>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Исполнение отдельных государственных полномочий в сфере административных правоотношений</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10 3 01 74310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428,300</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444,400</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459,700</w:t>
            </w:r>
            <w:r>
              <w:rPr>
                <w:b/>
                <w:bCs/>
                <w:sz w:val="24"/>
                <w:szCs w:val="24"/>
              </w:rPr>
              <w:t xml:space="preserve"> </w:t>
            </w:r>
          </w:p>
        </w:tc>
      </w:tr>
      <w:tr w:rsidR="001B5344" w:rsidRPr="001B5344" w:rsidTr="001B5344">
        <w:trPr>
          <w:trHeight w:val="106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10 3 01 74310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382,930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398,930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414,330</w:t>
            </w:r>
            <w:r>
              <w:rPr>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Расходы на выплаты персоналу государственных (муниципальных) органов</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10 3 01 74310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120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382,930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398,930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414,330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Общегосударственные вопросы</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10 3 01 74310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120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382,930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398,930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414,330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Другие общегосударственные вопросы</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10 3 01 74310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120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13</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382,930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398,930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414,330</w:t>
            </w:r>
            <w:r>
              <w:rPr>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Закупка товаров, работ и услуг для обеспечения государственных (муниципальных) нужд</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10 3 01 74310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45,370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45,470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45,370</w:t>
            </w:r>
            <w:r>
              <w:rPr>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lastRenderedPageBreak/>
              <w:t>Иные закупки товаров, работ и услуг для обеспечения государственных (муниципальных) нужд</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10 3 01 74310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45,370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45,470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45,370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Общегосударственные вопросы</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10 3 01 74310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45,370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45,470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45,370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Другие общегосударственные вопросы</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10 3 01 74310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13</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45,370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45,470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45,370</w:t>
            </w:r>
            <w:r>
              <w:rPr>
                <w:sz w:val="24"/>
                <w:szCs w:val="24"/>
              </w:rPr>
              <w:t xml:space="preserve"> </w:t>
            </w:r>
          </w:p>
        </w:tc>
      </w:tr>
      <w:tr w:rsidR="001B5344" w:rsidRPr="001B5344" w:rsidTr="001B5344">
        <w:trPr>
          <w:trHeight w:val="765"/>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Исполнение государственных полномочий по формированию, содержанию и использованию Архивного фонда Пензенской области</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10 3 01 74440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9,300</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9,300</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9,300</w:t>
            </w:r>
            <w:r>
              <w:rPr>
                <w:b/>
                <w:bCs/>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Закупка товаров, работ и услуг для обеспечения государственных (муниципальных) нужд</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10 3 01 74440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9,300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9,300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9,300</w:t>
            </w:r>
            <w:r>
              <w:rPr>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Иные закупки товаров, работ и услуг для обеспечения государственных (муниципальных) нужд</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10 3 01 74440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9,300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9,300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9,300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Общегосударственные вопросы</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10 3 01 74440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9,300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9,300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9,300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Другие общегосударственные вопросы</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10 3 01 74440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13</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9,300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9,300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9,300</w:t>
            </w:r>
            <w:r>
              <w:rPr>
                <w:sz w:val="24"/>
                <w:szCs w:val="24"/>
              </w:rPr>
              <w:t xml:space="preserve"> </w:t>
            </w:r>
          </w:p>
        </w:tc>
      </w:tr>
      <w:tr w:rsidR="001B5344" w:rsidRPr="001B5344" w:rsidTr="001B5344">
        <w:trPr>
          <w:trHeight w:val="765"/>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Исполнение государственных полномочий Пензенской области по созданию и организации комиссий по делам несовершеннолетних и защите их прав</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10 3 01 75510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427,000</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442,700</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458,400</w:t>
            </w:r>
            <w:r>
              <w:rPr>
                <w:b/>
                <w:bCs/>
                <w:sz w:val="24"/>
                <w:szCs w:val="24"/>
              </w:rPr>
              <w:t xml:space="preserve"> </w:t>
            </w:r>
          </w:p>
        </w:tc>
      </w:tr>
      <w:tr w:rsidR="001B5344" w:rsidRPr="001B5344" w:rsidTr="001B5344">
        <w:trPr>
          <w:trHeight w:val="106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10 3 01 75510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413,285</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430,488</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447,091</w:t>
            </w:r>
            <w:r>
              <w:rPr>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Расходы на выплаты персоналу государственных (муниципальных) органов</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10 3 01 75510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120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413,285</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430,488</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447,091</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Общегосударственные вопросы</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10 3 01 75510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120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413,285</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430,488</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447,091</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Другие общегосударственные вопросы</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10 3 01 75510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120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13</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413,285</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430,488</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447,091</w:t>
            </w:r>
            <w:r>
              <w:rPr>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Закупка товаров, работ и услуг для обеспечения государственных (муниципальных) нужд</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10 3 01 75510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13,715</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12,212</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11,309</w:t>
            </w:r>
            <w:r>
              <w:rPr>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Иные закупки товаров, работ и услуг для обеспечения государственных (муниципальных) нужд</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10 3 01 75510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13,715</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12,212</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11,309</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Общегосударственные вопросы</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10 3 01 75510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13,715</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12,212</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11,309</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Другие общегосударственные вопросы</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10 3 01 75510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13</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13,715</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12,212</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11,309</w:t>
            </w:r>
            <w:r>
              <w:rPr>
                <w:sz w:val="24"/>
                <w:szCs w:val="24"/>
              </w:rPr>
              <w:t xml:space="preserve"> </w:t>
            </w:r>
          </w:p>
        </w:tc>
      </w:tr>
      <w:tr w:rsidR="001B5344" w:rsidRPr="001B5344" w:rsidTr="001B5344">
        <w:trPr>
          <w:trHeight w:val="1020"/>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lastRenderedPageBreak/>
              <w:t>Муниципальная программа Колышлейского района Пензенской области «Управление муниципальными финансами и муниципальным долгом Колышлейского района на 2014-2022 годы»</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11 0 00 00000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28 244,685</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26 282,616</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24 853,208</w:t>
            </w:r>
            <w:r>
              <w:rPr>
                <w:b/>
                <w:bCs/>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Подпрограмма «Управление муниципальным долгом Колышлейского района»</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11 1 00 00000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907,487</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956,738</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783,208</w:t>
            </w:r>
            <w:r>
              <w:rPr>
                <w:b/>
                <w:bCs/>
                <w:sz w:val="24"/>
                <w:szCs w:val="24"/>
              </w:rPr>
              <w:t xml:space="preserve"> </w:t>
            </w:r>
          </w:p>
        </w:tc>
      </w:tr>
      <w:tr w:rsidR="001B5344" w:rsidRPr="001B5344" w:rsidTr="001B5344">
        <w:trPr>
          <w:trHeight w:val="765"/>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11 1 01 00000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907,487</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956,738</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783,208</w:t>
            </w:r>
            <w:r>
              <w:rPr>
                <w:b/>
                <w:bCs/>
                <w:sz w:val="24"/>
                <w:szCs w:val="24"/>
              </w:rPr>
              <w:t xml:space="preserve"> </w:t>
            </w:r>
          </w:p>
        </w:tc>
      </w:tr>
      <w:tr w:rsidR="001B5344" w:rsidRPr="001B5344" w:rsidTr="001B5344">
        <w:trPr>
          <w:trHeight w:val="1275"/>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Проценты за рассрочку погашения реструктурированной задолженности бюджета Колышлейского района по бюджетным кредитам, предоставленным из бюджета Пензенской области на мероприятия по обеспечению ликвидации последствий засухи</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11 1 01 20870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3,709</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2,657</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1,603</w:t>
            </w:r>
            <w:r>
              <w:rPr>
                <w:b/>
                <w:bCs/>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Обслуживание (государственного) муниципального долга</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11 1 01 20870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700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3,709</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2,657</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1,603</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Обслуживание муниципального долга</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11 1 01 20870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730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3,709</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2,657</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1,603</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Обслуживание государственного и муниципального долга</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11 1 01 20870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730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13</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3,709</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2,657</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1,603</w:t>
            </w:r>
            <w:r>
              <w:rPr>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Обслуживание государственного внутреннего и муниципального долга</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11 1 01 20870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730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13</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3,709</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2,657</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1,603</w:t>
            </w:r>
            <w:r>
              <w:rPr>
                <w:sz w:val="24"/>
                <w:szCs w:val="24"/>
              </w:rPr>
              <w:t xml:space="preserve"> </w:t>
            </w:r>
          </w:p>
        </w:tc>
      </w:tr>
      <w:tr w:rsidR="001B5344" w:rsidRPr="001B5344" w:rsidTr="001B5344">
        <w:trPr>
          <w:trHeight w:val="525"/>
        </w:trPr>
        <w:tc>
          <w:tcPr>
            <w:tcW w:w="6804" w:type="dxa"/>
            <w:shd w:val="clear" w:color="auto" w:fill="auto"/>
            <w:noWrap/>
            <w:vAlign w:val="bottom"/>
            <w:hideMark/>
          </w:tcPr>
          <w:p w:rsidR="001B5344" w:rsidRPr="001B5344" w:rsidRDefault="001B5344" w:rsidP="001B5344">
            <w:pPr>
              <w:widowControl/>
              <w:jc w:val="both"/>
              <w:rPr>
                <w:b/>
                <w:bCs/>
                <w:sz w:val="24"/>
                <w:szCs w:val="24"/>
              </w:rPr>
            </w:pPr>
            <w:r w:rsidRPr="001B5344">
              <w:rPr>
                <w:b/>
                <w:bCs/>
                <w:sz w:val="24"/>
                <w:szCs w:val="24"/>
              </w:rPr>
              <w:t>Проценты по реструктуризированным бюджетным кредитам, полученным из бюджета Пензенской области.</w:t>
            </w:r>
            <w:r>
              <w:rPr>
                <w:b/>
                <w:bCs/>
                <w:sz w:val="24"/>
                <w:szCs w:val="24"/>
              </w:rPr>
              <w:t xml:space="preserve"> </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11 1 01 20880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7,649</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5,479</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3,305</w:t>
            </w:r>
            <w:r>
              <w:rPr>
                <w:b/>
                <w:bCs/>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Обслуживание (государственного) муниципального долга</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11 1 01 20880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700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7,649</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5,479</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3,305</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Обслуживание муниципального долга</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11 1 01 20880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730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7,649</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5,479</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3,305</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Обслуживание государственного и муниципального долга</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11 1 01 20880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730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13</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7,649</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5,479</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3,305</w:t>
            </w:r>
            <w:r>
              <w:rPr>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Обслуживание государственного внутреннего и муниципального долга</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11 1 01 20880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730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13</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7,649</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5,479</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3,305</w:t>
            </w:r>
            <w:r>
              <w:rPr>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Процентные платежи по муниципальному долгу Колышлейского района</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11 1 01 20890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896,129</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948,602</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778,300</w:t>
            </w:r>
            <w:r>
              <w:rPr>
                <w:b/>
                <w:bCs/>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Обслуживание (государственного) муниципального долга</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11 1 01 20890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700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896,129</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948,602</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778,300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Обслуживание муниципального долга</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11 1 01 20890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730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896,129</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948,602</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778,300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Обслуживание государственного и муниципального долга</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11 1 01 20890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730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13</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896,129</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948,602</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778,300</w:t>
            </w:r>
            <w:r>
              <w:rPr>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lastRenderedPageBreak/>
              <w:t>Обслуживание государственного внутреннего и муниципального долга</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11 1 01 20890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730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13</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896,129</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948,602</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778,300</w:t>
            </w:r>
            <w:r>
              <w:rPr>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Подпрограмма «Предоставление межбюджетных трансфертов»</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11 2 00 00000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17 503,036</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16 925,162</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17 161,055</w:t>
            </w:r>
            <w:r>
              <w:rPr>
                <w:b/>
                <w:bCs/>
                <w:sz w:val="24"/>
                <w:szCs w:val="24"/>
              </w:rPr>
              <w:t xml:space="preserve"> </w:t>
            </w:r>
          </w:p>
        </w:tc>
      </w:tr>
      <w:tr w:rsidR="001B5344" w:rsidRPr="001B5344" w:rsidTr="001B5344">
        <w:trPr>
          <w:trHeight w:val="765"/>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Основное мероприятие "Выравнивание бюджетной обеспеченности сельских и городских поселений Колышлейского района Пензенской области"</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11 2 01 00000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5 440,000</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5 200,000</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5 200,000</w:t>
            </w:r>
            <w:r>
              <w:rPr>
                <w:b/>
                <w:bCs/>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Дотации на выравнивание бюджетной обеспеченности поселений</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11 2 01 81000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5 440,000</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5 200,000</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5 200,000</w:t>
            </w:r>
            <w:r>
              <w:rPr>
                <w:b/>
                <w:bCs/>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Межбюджетные трансферты</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11 2 01 81000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500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5 440,000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5 200,000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5 200,000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Дотации</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11 2 01 81000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510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5 440,000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5 200,000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5 200,000</w:t>
            </w:r>
            <w:r>
              <w:rPr>
                <w:sz w:val="24"/>
                <w:szCs w:val="24"/>
              </w:rPr>
              <w:t xml:space="preserve"> </w:t>
            </w:r>
          </w:p>
        </w:tc>
      </w:tr>
      <w:tr w:rsidR="001B5344" w:rsidRPr="001B5344" w:rsidTr="001B5344">
        <w:trPr>
          <w:trHeight w:val="76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Межбюджетные трансферты общего характера бюджетам субъектов Российской Федерации и муниципальных образований</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11 2 01 81000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510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14</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5 440,000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5 200,000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5 200,000</w:t>
            </w:r>
            <w:r>
              <w:rPr>
                <w:sz w:val="24"/>
                <w:szCs w:val="24"/>
              </w:rPr>
              <w:t xml:space="preserve"> </w:t>
            </w:r>
          </w:p>
        </w:tc>
      </w:tr>
      <w:tr w:rsidR="001B5344" w:rsidRPr="001B5344" w:rsidTr="001B5344">
        <w:trPr>
          <w:trHeight w:val="76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Дотации на выравнивание бюджетной обеспеченности субъектов Российской Федерации и муниципальных образований</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11 2 01 81000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510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14</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5 440,000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5 200,000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5 200,000</w:t>
            </w:r>
            <w:r>
              <w:rPr>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Основное мероприятие "Повышение эффективности предоставления и использования субвенций"</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11 2 02 00000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7 503,036</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6 925,162</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7 161,055</w:t>
            </w:r>
            <w:r>
              <w:rPr>
                <w:b/>
                <w:bCs/>
                <w:sz w:val="24"/>
                <w:szCs w:val="24"/>
              </w:rPr>
              <w:t xml:space="preserve"> </w:t>
            </w:r>
          </w:p>
        </w:tc>
      </w:tr>
      <w:tr w:rsidR="001B5344" w:rsidRPr="001B5344" w:rsidTr="001B5344">
        <w:trPr>
          <w:trHeight w:val="765"/>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Субвенции на осуществление полномочий Российской Федерации по первичному воинского учета на территориях, где отсутствуют военные комиссариаты</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11 2 02 51180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1 003,300</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1 003,300</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1 003,300</w:t>
            </w:r>
            <w:r>
              <w:rPr>
                <w:b/>
                <w:bCs/>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Межбюджетные трансферты</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11 2 02 51180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500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1 003,300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1 003,300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1 003,300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Субвенции</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11 2 02 51180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530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1 003,300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1 003,300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1 003,300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Национальная оборона</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11 2 02 51180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530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02</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1 003,300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1 003,300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1 003,300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Мобилизация и вневойсковая подготовка</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11 2 02 51180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530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02</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03</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1 003,300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1 003,300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1 003,300</w:t>
            </w:r>
            <w:r>
              <w:rPr>
                <w:sz w:val="24"/>
                <w:szCs w:val="24"/>
              </w:rPr>
              <w:t xml:space="preserve"> </w:t>
            </w:r>
          </w:p>
        </w:tc>
      </w:tr>
      <w:tr w:rsidR="001B5344" w:rsidRPr="001B5344" w:rsidTr="001B5344">
        <w:trPr>
          <w:trHeight w:val="1020"/>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Исполнении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11 2 02 74030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6 499,736</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5 921,862</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6 157,755</w:t>
            </w:r>
            <w:r>
              <w:rPr>
                <w:b/>
                <w:bCs/>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Закупка товаров, работ и услуг для обеспечения государственных (муниципальных) нужд</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11 2 02 74030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3,172</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3,172</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3,172</w:t>
            </w:r>
            <w:r>
              <w:rPr>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lastRenderedPageBreak/>
              <w:t>Иные закупки товаров, работ и услуг для обеспечения государственных (муниципальных) нужд</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11 2 02 74030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3,172</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3,172</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3,172</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Общегосударственные вопросы</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11 2 02 74030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3,172</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3,172</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3,172</w:t>
            </w:r>
            <w:r>
              <w:rPr>
                <w:sz w:val="24"/>
                <w:szCs w:val="24"/>
              </w:rPr>
              <w:t xml:space="preserve"> </w:t>
            </w:r>
          </w:p>
        </w:tc>
      </w:tr>
      <w:tr w:rsidR="001B5344" w:rsidRPr="001B5344" w:rsidTr="001B5344">
        <w:trPr>
          <w:trHeight w:val="76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11 2 02 74030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06</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3,172</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3,172</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3,172</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Межбюджетные трансферты</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11 2 02 74030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500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6 496,564</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5 918,690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6 154,583</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Иные межбюджетные трансферты</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11 2 02 74030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510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6 496,564</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5 918,690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6 154,583</w:t>
            </w:r>
            <w:r>
              <w:rPr>
                <w:sz w:val="24"/>
                <w:szCs w:val="24"/>
              </w:rPr>
              <w:t xml:space="preserve"> </w:t>
            </w:r>
          </w:p>
        </w:tc>
      </w:tr>
      <w:tr w:rsidR="001B5344" w:rsidRPr="001B5344" w:rsidTr="001B5344">
        <w:trPr>
          <w:trHeight w:val="76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Межбюджетные трансферты общего характера бюджетам субъектов Российской Федерации и муниципальных образований</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11 2 02 74030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510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14</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6 496,564</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5 918,690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6 154,583</w:t>
            </w:r>
            <w:r>
              <w:rPr>
                <w:sz w:val="24"/>
                <w:szCs w:val="24"/>
              </w:rPr>
              <w:t xml:space="preserve"> </w:t>
            </w:r>
          </w:p>
        </w:tc>
      </w:tr>
      <w:tr w:rsidR="001B5344" w:rsidRPr="001B5344" w:rsidTr="001B5344">
        <w:trPr>
          <w:trHeight w:val="76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Дотации на выравнивание бюджетной обеспеченности субъектов Российской Федерации и муниципальных образований</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11 2 02 74030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510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14</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6 496,564</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5 918,690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6 154,583</w:t>
            </w:r>
            <w:r>
              <w:rPr>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Основное мероприятие "Содействие повышению качества управления муниципальными финансами"</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11 2 03 00000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4 560,000</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4 800,000</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4 800,000</w:t>
            </w:r>
            <w:r>
              <w:rPr>
                <w:b/>
                <w:bCs/>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Межбюджетные трансферты на поддержку мер по обеспеченности сбалансированности бюджетов</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11 2 03 80150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4 560,000</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4 800,000</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4 800,000</w:t>
            </w:r>
            <w:r>
              <w:rPr>
                <w:b/>
                <w:bCs/>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Межбюджетные трансферты</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11 2 03 80150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500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4 560,000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4 800,000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4 800,000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Иные межбюджетные трансферты</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11 2 03 80150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540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4 560,000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4 800,000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4 800,000</w:t>
            </w:r>
            <w:r>
              <w:rPr>
                <w:sz w:val="24"/>
                <w:szCs w:val="24"/>
              </w:rPr>
              <w:t xml:space="preserve"> </w:t>
            </w:r>
          </w:p>
        </w:tc>
      </w:tr>
      <w:tr w:rsidR="001B5344" w:rsidRPr="001B5344" w:rsidTr="001B5344">
        <w:trPr>
          <w:trHeight w:val="76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Межбюджетные трансферты общего характера бюджетам субъектов Российской Федерации и муниципальных образований</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11 2 03 80150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540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14</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4 560,000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4 800,000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4 800,000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Прочие межбюджетные трансферты общего характера</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11 2 03 80150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540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14</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03</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4 560,000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4 800,000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4 800,000</w:t>
            </w:r>
            <w:r>
              <w:rPr>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Подпрограмма «Обеспечение деятельности Управления финансов Администрации Колышлейского района»</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11 3 00 00000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9 834,162</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8 400,716</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6 908,945</w:t>
            </w:r>
            <w:r>
              <w:rPr>
                <w:b/>
                <w:bCs/>
                <w:sz w:val="24"/>
                <w:szCs w:val="24"/>
              </w:rPr>
              <w:t xml:space="preserve"> </w:t>
            </w:r>
          </w:p>
        </w:tc>
      </w:tr>
      <w:tr w:rsidR="001B5344" w:rsidRPr="001B5344" w:rsidTr="001B5344">
        <w:trPr>
          <w:trHeight w:val="765"/>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Основное мероприятие "Формирование и исполнение бюджета Колышлейского района, контроль за исполнением бюджета Колышлейского района"</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11 3 01 00000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9 834,162</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8 400,716</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6 908,945</w:t>
            </w:r>
            <w:r>
              <w:rPr>
                <w:b/>
                <w:bCs/>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Расходы на выплаты по оплате труда работников органов местного самоуправления</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11 3 01 02100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9 314,778</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7 997,855</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6 571,090</w:t>
            </w:r>
            <w:r>
              <w:rPr>
                <w:b/>
                <w:bCs/>
                <w:sz w:val="24"/>
                <w:szCs w:val="24"/>
              </w:rPr>
              <w:t xml:space="preserve"> </w:t>
            </w:r>
          </w:p>
        </w:tc>
      </w:tr>
      <w:tr w:rsidR="001B5344" w:rsidRPr="001B5344" w:rsidTr="001B5344">
        <w:trPr>
          <w:trHeight w:val="108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11 3 01 02100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9 314,778</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7 997,855</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6 571,090</w:t>
            </w:r>
            <w:r>
              <w:rPr>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Расходы на выплаты персоналу государственных (муниципальных) органов</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11 3 01 02100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120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9 314,778</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7 997,855</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6 571,090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Общегосударственные вопросы</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11 3 01 02100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120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9 314,778</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7 997,855</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6 571,090</w:t>
            </w:r>
            <w:r>
              <w:rPr>
                <w:sz w:val="24"/>
                <w:szCs w:val="24"/>
              </w:rPr>
              <w:t xml:space="preserve"> </w:t>
            </w:r>
          </w:p>
        </w:tc>
      </w:tr>
      <w:tr w:rsidR="001B5344" w:rsidRPr="001B5344" w:rsidTr="001B5344">
        <w:trPr>
          <w:trHeight w:val="76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11 3 01 02100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120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06</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9 314,778</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7 997,855</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6 571,090</w:t>
            </w:r>
            <w:r>
              <w:rPr>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Расходы на обеспечение функций органов местного самоуправления</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11 3 01 02200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519,384</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402,861</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337,855</w:t>
            </w:r>
            <w:r>
              <w:rPr>
                <w:b/>
                <w:bCs/>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Закупка товаров, работ и услуг для обеспечения государственных (муниципальных) нужд</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11 3 01 02200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502,584</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389,798</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327,277</w:t>
            </w:r>
            <w:r>
              <w:rPr>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Иные закупки товаров, работ и услуг для обеспечения государственных (муниципальных) нужд</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11 3 01 02200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502,584</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389,798</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327,277</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Общегосударственные вопросы</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11 3 01 02200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502,584</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389,798</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327,277</w:t>
            </w:r>
            <w:r>
              <w:rPr>
                <w:sz w:val="24"/>
                <w:szCs w:val="24"/>
              </w:rPr>
              <w:t xml:space="preserve"> </w:t>
            </w:r>
          </w:p>
        </w:tc>
      </w:tr>
      <w:tr w:rsidR="001B5344" w:rsidRPr="001B5344" w:rsidTr="001B5344">
        <w:trPr>
          <w:trHeight w:val="76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11 3 01 02200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06</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502,584</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389,798</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327,277</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Иные бюджетные ассигнования</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11 3 01 02200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800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16,800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13,063</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10,578</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Уплата налогов, сборов и иных платежей</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11 3 01 02200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850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16,800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13,063</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10,578</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Общегосударственные вопросы</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11 3 01 02200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850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16,800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13,063</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10,578</w:t>
            </w:r>
            <w:r>
              <w:rPr>
                <w:sz w:val="24"/>
                <w:szCs w:val="24"/>
              </w:rPr>
              <w:t xml:space="preserve"> </w:t>
            </w:r>
          </w:p>
        </w:tc>
      </w:tr>
      <w:tr w:rsidR="001B5344" w:rsidRPr="001B5344" w:rsidTr="001B5344">
        <w:trPr>
          <w:trHeight w:val="76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11 3 01 02200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850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06</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16,800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13,063</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10,578</w:t>
            </w:r>
            <w:r>
              <w:rPr>
                <w:sz w:val="24"/>
                <w:szCs w:val="24"/>
              </w:rPr>
              <w:t xml:space="preserve"> </w:t>
            </w:r>
          </w:p>
        </w:tc>
      </w:tr>
      <w:tr w:rsidR="001B5344" w:rsidRPr="001B5344" w:rsidTr="001B5344">
        <w:trPr>
          <w:trHeight w:val="765"/>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Муниципальная программа Колышлейского района Пензенской области "Развитие агропромышленного комплекса Колышлейского района на 2014-2022 годы"</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12 0 00 00000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1 187,969</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82,900</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82,900</w:t>
            </w:r>
            <w:r>
              <w:rPr>
                <w:b/>
                <w:bCs/>
                <w:sz w:val="24"/>
                <w:szCs w:val="24"/>
              </w:rPr>
              <w:t xml:space="preserve"> </w:t>
            </w:r>
          </w:p>
        </w:tc>
      </w:tr>
      <w:tr w:rsidR="001B5344" w:rsidRPr="001B5344" w:rsidTr="001B5344">
        <w:trPr>
          <w:trHeight w:val="765"/>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Подпрограмма "Устойчивое развитие сельских территорий Колышлейского района Пензенской области на 2014-2022 годы"</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12 6 00 00000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1 105,069</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w:t>
            </w:r>
            <w:r>
              <w:rPr>
                <w:b/>
                <w:bCs/>
                <w:sz w:val="24"/>
                <w:szCs w:val="24"/>
              </w:rPr>
              <w:t xml:space="preserve"> </w:t>
            </w:r>
          </w:p>
        </w:tc>
      </w:tr>
      <w:tr w:rsidR="001B5344" w:rsidRPr="001B5344" w:rsidTr="001B5344">
        <w:trPr>
          <w:trHeight w:val="615"/>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lastRenderedPageBreak/>
              <w:t>Основное мероприятие "Мероприятия по улучшению жилищных условий"</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12 6 01 00000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1 105,069</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w:t>
            </w:r>
            <w:r>
              <w:rPr>
                <w:b/>
                <w:bCs/>
                <w:sz w:val="24"/>
                <w:szCs w:val="24"/>
              </w:rPr>
              <w:t xml:space="preserve"> </w:t>
            </w:r>
          </w:p>
        </w:tc>
      </w:tr>
      <w:tr w:rsidR="001B5344" w:rsidRPr="001B5344" w:rsidTr="001B5344">
        <w:trPr>
          <w:trHeight w:val="525"/>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Расходы на реализацию мероприятий по обеспечению жильем молодых семей</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12 6 01 L5671</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1 105,069</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w:t>
            </w:r>
            <w:r>
              <w:rPr>
                <w:b/>
                <w:bCs/>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Социальное обеспечение и иные выплаты населению</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12 6 01 L5671</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300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1 105,069</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Социальные выплаты гражданам, кроме публичных нормативных социальных выплат</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12 6 01 L5671</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320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1 105,069</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Социальная политика</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12 6 01 L5671</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320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1 105,069</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Социальное обеспечение населения</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12 6 01 L5671</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320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03</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1 105,069</w:t>
            </w:r>
            <w:r>
              <w:rPr>
                <w:sz w:val="24"/>
                <w:szCs w:val="24"/>
              </w:rPr>
              <w:t xml:space="preserve"> </w:t>
            </w:r>
          </w:p>
        </w:tc>
        <w:tc>
          <w:tcPr>
            <w:tcW w:w="1842" w:type="dxa"/>
            <w:shd w:val="clear" w:color="auto" w:fill="auto"/>
            <w:noWrap/>
            <w:vAlign w:val="bottom"/>
            <w:hideMark/>
          </w:tcPr>
          <w:p w:rsidR="001B5344" w:rsidRPr="001B5344" w:rsidRDefault="007D16C1" w:rsidP="001B5344">
            <w:pPr>
              <w:widowControl/>
              <w:jc w:val="right"/>
              <w:rPr>
                <w:sz w:val="24"/>
                <w:szCs w:val="24"/>
              </w:rPr>
            </w:pPr>
            <w:r>
              <w:rPr>
                <w:sz w:val="24"/>
                <w:szCs w:val="24"/>
              </w:rPr>
              <w:t>-</w:t>
            </w:r>
            <w:r w:rsidR="001B5344" w:rsidRPr="001B5344">
              <w:rPr>
                <w:sz w:val="24"/>
                <w:szCs w:val="24"/>
              </w:rPr>
              <w:t> </w:t>
            </w:r>
          </w:p>
        </w:tc>
        <w:tc>
          <w:tcPr>
            <w:tcW w:w="1628" w:type="dxa"/>
            <w:shd w:val="clear" w:color="auto" w:fill="auto"/>
            <w:noWrap/>
            <w:vAlign w:val="bottom"/>
            <w:hideMark/>
          </w:tcPr>
          <w:p w:rsidR="001B5344" w:rsidRPr="001B5344" w:rsidRDefault="007D16C1" w:rsidP="001B5344">
            <w:pPr>
              <w:widowControl/>
              <w:jc w:val="right"/>
              <w:rPr>
                <w:sz w:val="24"/>
                <w:szCs w:val="24"/>
              </w:rPr>
            </w:pPr>
            <w:r>
              <w:rPr>
                <w:sz w:val="24"/>
                <w:szCs w:val="24"/>
              </w:rPr>
              <w:t>-</w:t>
            </w:r>
            <w:r w:rsidR="001B5344" w:rsidRPr="001B5344">
              <w:rPr>
                <w:sz w:val="24"/>
                <w:szCs w:val="24"/>
              </w:rPr>
              <w:t> </w:t>
            </w:r>
          </w:p>
        </w:tc>
      </w:tr>
      <w:tr w:rsidR="001B5344" w:rsidRPr="001B5344" w:rsidTr="001B5344">
        <w:trPr>
          <w:trHeight w:val="765"/>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Подпрограмма "Регулирование численности безнадзорных животных на территории Колышлейского района на 2014-2022 годы"</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12 7 00 00000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82,900</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82,900</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82,900</w:t>
            </w:r>
            <w:r>
              <w:rPr>
                <w:b/>
                <w:bCs/>
                <w:sz w:val="24"/>
                <w:szCs w:val="24"/>
              </w:rPr>
              <w:t xml:space="preserve"> </w:t>
            </w:r>
          </w:p>
        </w:tc>
      </w:tr>
      <w:tr w:rsidR="001B5344" w:rsidRPr="001B5344" w:rsidTr="001B5344">
        <w:trPr>
          <w:trHeight w:val="1020"/>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Основное мероприятие «Проведение противоэпизоотических мероприятий, направленных на профилактику заразных и иных болезней животных и птиц»</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12 7 01 00000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82,900</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82,900</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82,900</w:t>
            </w:r>
            <w:r>
              <w:rPr>
                <w:b/>
                <w:bCs/>
                <w:sz w:val="24"/>
                <w:szCs w:val="24"/>
              </w:rPr>
              <w:t xml:space="preserve"> </w:t>
            </w:r>
          </w:p>
        </w:tc>
      </w:tr>
      <w:tr w:rsidR="001B5344" w:rsidRPr="001B5344" w:rsidTr="001B5344">
        <w:trPr>
          <w:trHeight w:val="765"/>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Исполнение отдельных государственных полномочий Пензенской области по отлову, содержанию и дальнейшему использованию безнадзорных животных</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12 7 01 74520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82,900</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82,900</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82,900</w:t>
            </w:r>
            <w:r>
              <w:rPr>
                <w:b/>
                <w:bCs/>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Закупка товаров, работ и услуг для обеспечения государственных (муниципальных) нужд</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12 7 01 74520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82,900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82,900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82,900</w:t>
            </w:r>
            <w:r>
              <w:rPr>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Иные закупки товаров, работ и услуг для обеспечения государственных (муниципальных) нужд</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12 7 01 74520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82,900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82,900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82,900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Национальная экономика</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12 7 01 74520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04</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82,900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82,900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82,900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Сельское хозяйство и рыболовства</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12 7 01 74520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04</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05</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82,900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82,900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82,900</w:t>
            </w:r>
            <w:r>
              <w:rPr>
                <w:sz w:val="24"/>
                <w:szCs w:val="24"/>
              </w:rPr>
              <w:t xml:space="preserve"> </w:t>
            </w:r>
          </w:p>
        </w:tc>
      </w:tr>
      <w:tr w:rsidR="001B5344" w:rsidRPr="001B5344" w:rsidTr="001B5344">
        <w:trPr>
          <w:trHeight w:val="1020"/>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Муниципальная программа Колышлейского района Пензенской области "Обеспечение деятельности "Центр хозяйственного обеспечения муниципальных учреждений Колышлейского района на 2014-2022 годы"</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13 0 00 00000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46 085,839</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29 337,386</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28 837,014</w:t>
            </w:r>
            <w:r>
              <w:rPr>
                <w:b/>
                <w:bCs/>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Мероприятия программы</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13 1 00 00000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46 085,839</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29 337,386</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28 837,014</w:t>
            </w:r>
            <w:r>
              <w:rPr>
                <w:b/>
                <w:bCs/>
                <w:sz w:val="24"/>
                <w:szCs w:val="24"/>
              </w:rPr>
              <w:t xml:space="preserve"> </w:t>
            </w:r>
          </w:p>
        </w:tc>
      </w:tr>
      <w:tr w:rsidR="001B5344" w:rsidRPr="001B5344" w:rsidTr="001B5344">
        <w:trPr>
          <w:trHeight w:val="765"/>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lastRenderedPageBreak/>
              <w:t>Основное мероприятие "Хозяйственное обеспечение деятельности бюджетных учреждений Колышлейского района"</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13 1 01 00000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46 085,839</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29 337,386</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28 837,014</w:t>
            </w:r>
            <w:r>
              <w:rPr>
                <w:b/>
                <w:bCs/>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Расходы на выплаты по оплате труда работников казенных учреждений</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13 1 01 02110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19 351,686</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15 575,068</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15 516,478</w:t>
            </w:r>
            <w:r>
              <w:rPr>
                <w:b/>
                <w:bCs/>
                <w:sz w:val="24"/>
                <w:szCs w:val="24"/>
              </w:rPr>
              <w:t xml:space="preserve"> </w:t>
            </w:r>
          </w:p>
        </w:tc>
      </w:tr>
      <w:tr w:rsidR="001B5344" w:rsidRPr="001B5344" w:rsidTr="001B5344">
        <w:trPr>
          <w:trHeight w:val="109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13 1 01 02110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19 351,686</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15 575,068</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15 516,478</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Расходы на выплаты персоналу казенных учреждений</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13 1 01 02110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19 351,686</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15 575,068</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15 516,478</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Общегосударственные вопросы</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13 1 01 02110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19 351,686</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15 575,068</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15 516,478</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Другие общегосударственные вопросы</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13 1 01 02110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13</w:t>
            </w:r>
          </w:p>
        </w:tc>
        <w:tc>
          <w:tcPr>
            <w:tcW w:w="1843"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19 351,686</w:t>
            </w:r>
            <w:r>
              <w:rPr>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15 575,068</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15 516,478</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Расходы на обеспечение функций казенных учреждений</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13 1 01 02210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20 646,113</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13 762,318</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13 320,536</w:t>
            </w:r>
            <w:r>
              <w:rPr>
                <w:b/>
                <w:bCs/>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Закупка товаров, работ и услуг для обеспечения государственных (муниципальных) нужд</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13 1 01 02210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20 082,388</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13 554,173</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13 151,995</w:t>
            </w:r>
            <w:r>
              <w:rPr>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Иные закупки товаров, работ и услуг для обеспечения государственных (муниципальных) нужд</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13 1 01 02210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20 082,388</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13 554,173</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13 151,995</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Общегосударственные вопросы</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13 1 01 02210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20 082,388</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13 554,173</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13 151,995</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Другие общегосударственные вопросы</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13 1 01 02210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13</w:t>
            </w:r>
          </w:p>
        </w:tc>
        <w:tc>
          <w:tcPr>
            <w:tcW w:w="1843"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20 082,388</w:t>
            </w:r>
            <w:r>
              <w:rPr>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13 554,173</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13 151,995</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Иные бюджетные ассигнования</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13 1 01 02210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800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563,725</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208,145</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168,541</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Уплата налогов, сборов и иных платежей</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13 1 01 02210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850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563,725</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208,145</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168,541</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Общегосударственные вопросы</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13 1 01 02210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850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563,725</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208,145</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168,541</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Другие общегосударственные вопросы</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13 1 01 02210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850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13</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563,725</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208,145</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168,541</w:t>
            </w:r>
            <w:r>
              <w:rPr>
                <w:sz w:val="24"/>
                <w:szCs w:val="24"/>
              </w:rPr>
              <w:t xml:space="preserve"> </w:t>
            </w:r>
          </w:p>
        </w:tc>
      </w:tr>
      <w:tr w:rsidR="001B5344" w:rsidRPr="001B5344" w:rsidTr="001B5344">
        <w:trPr>
          <w:trHeight w:val="915"/>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 xml:space="preserve"> Расходы на повышение оплаты труда работников бюджетной сферы в связи с увеличением минимального размера оплаты труда</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13 1 01 71053</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color w:val="000000"/>
                <w:sz w:val="24"/>
                <w:szCs w:val="24"/>
              </w:rPr>
            </w:pPr>
            <w:r>
              <w:rPr>
                <w:b/>
                <w:bCs/>
                <w:color w:val="000000"/>
                <w:sz w:val="24"/>
                <w:szCs w:val="24"/>
              </w:rPr>
              <w:t xml:space="preserve"> </w:t>
            </w:r>
            <w:r w:rsidRPr="001B5344">
              <w:rPr>
                <w:b/>
                <w:bCs/>
                <w:color w:val="000000"/>
                <w:sz w:val="24"/>
                <w:szCs w:val="24"/>
              </w:rPr>
              <w:t>5 783,630</w:t>
            </w:r>
            <w:r>
              <w:rPr>
                <w:b/>
                <w:bCs/>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w:t>
            </w:r>
            <w:r>
              <w:rPr>
                <w:b/>
                <w:bCs/>
                <w:sz w:val="24"/>
                <w:szCs w:val="24"/>
              </w:rPr>
              <w:t xml:space="preserve"> </w:t>
            </w:r>
          </w:p>
        </w:tc>
      </w:tr>
      <w:tr w:rsidR="001B5344" w:rsidRPr="001B5344" w:rsidTr="001B5344">
        <w:trPr>
          <w:trHeight w:val="109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13 1 01 71053</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5 783,630</w:t>
            </w:r>
            <w:r>
              <w:rPr>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Расходы на выплаты персоналу казенных учреждений</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13 1 01 71053</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5 783,630</w:t>
            </w:r>
            <w:r>
              <w:rPr>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lastRenderedPageBreak/>
              <w:t>Общегосударственные вопросы</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13 1 01 71053</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5 783,630</w:t>
            </w:r>
            <w:r>
              <w:rPr>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Другие общегосударственные вопросы</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13 1 01 71053</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13</w:t>
            </w:r>
          </w:p>
        </w:tc>
        <w:tc>
          <w:tcPr>
            <w:tcW w:w="1843"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5 783,630</w:t>
            </w:r>
            <w:r>
              <w:rPr>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sidRPr="001B5344">
              <w:rPr>
                <w:sz w:val="24"/>
                <w:szCs w:val="24"/>
              </w:rPr>
              <w:t> </w:t>
            </w:r>
          </w:p>
        </w:tc>
        <w:tc>
          <w:tcPr>
            <w:tcW w:w="1628" w:type="dxa"/>
            <w:shd w:val="clear" w:color="auto" w:fill="auto"/>
            <w:noWrap/>
            <w:vAlign w:val="bottom"/>
            <w:hideMark/>
          </w:tcPr>
          <w:p w:rsidR="001B5344" w:rsidRPr="001B5344" w:rsidRDefault="001B5344" w:rsidP="001B5344">
            <w:pPr>
              <w:widowControl/>
              <w:jc w:val="right"/>
              <w:rPr>
                <w:sz w:val="24"/>
                <w:szCs w:val="24"/>
              </w:rPr>
            </w:pPr>
            <w:r w:rsidRPr="001B5344">
              <w:rPr>
                <w:sz w:val="24"/>
                <w:szCs w:val="24"/>
              </w:rPr>
              <w:t> </w:t>
            </w:r>
          </w:p>
        </w:tc>
      </w:tr>
      <w:tr w:rsidR="001B5344" w:rsidRPr="001B5344" w:rsidTr="001B5344">
        <w:trPr>
          <w:trHeight w:val="780"/>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 xml:space="preserve"> Расходы на повышение оплаты труда работников бюджетной сферы в связи с увеличением минимального размера оплаты труда</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13 1 01 Z1053</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color w:val="000000"/>
                <w:sz w:val="24"/>
                <w:szCs w:val="24"/>
              </w:rPr>
            </w:pPr>
            <w:r>
              <w:rPr>
                <w:b/>
                <w:bCs/>
                <w:color w:val="000000"/>
                <w:sz w:val="24"/>
                <w:szCs w:val="24"/>
              </w:rPr>
              <w:t xml:space="preserve"> </w:t>
            </w:r>
            <w:r w:rsidRPr="001B5344">
              <w:rPr>
                <w:b/>
                <w:bCs/>
                <w:color w:val="000000"/>
                <w:sz w:val="24"/>
                <w:szCs w:val="24"/>
              </w:rPr>
              <w:t>304,410</w:t>
            </w:r>
            <w:r>
              <w:rPr>
                <w:b/>
                <w:bCs/>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w:t>
            </w:r>
            <w:r>
              <w:rPr>
                <w:b/>
                <w:bCs/>
                <w:sz w:val="24"/>
                <w:szCs w:val="24"/>
              </w:rPr>
              <w:t xml:space="preserve"> </w:t>
            </w:r>
          </w:p>
        </w:tc>
      </w:tr>
      <w:tr w:rsidR="001B5344" w:rsidRPr="001B5344" w:rsidTr="001B5344">
        <w:trPr>
          <w:trHeight w:val="109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13 1 01 Z1053</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304,410</w:t>
            </w:r>
            <w:r>
              <w:rPr>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Расходы на выплаты персоналу казенных учреждений</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13 1 01 Z1053</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304,410</w:t>
            </w:r>
            <w:r>
              <w:rPr>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Общегосударственные вопросы</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13 1 01 Z1053</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304,410</w:t>
            </w:r>
            <w:r>
              <w:rPr>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Другие общегосударственные вопросы</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13 1 01 Z1053</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13</w:t>
            </w:r>
          </w:p>
        </w:tc>
        <w:tc>
          <w:tcPr>
            <w:tcW w:w="1843"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304,410</w:t>
            </w:r>
            <w:r>
              <w:rPr>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sidRPr="001B5344">
              <w:rPr>
                <w:sz w:val="24"/>
                <w:szCs w:val="24"/>
              </w:rPr>
              <w:t> </w:t>
            </w:r>
          </w:p>
        </w:tc>
        <w:tc>
          <w:tcPr>
            <w:tcW w:w="1628" w:type="dxa"/>
            <w:shd w:val="clear" w:color="auto" w:fill="auto"/>
            <w:noWrap/>
            <w:vAlign w:val="bottom"/>
            <w:hideMark/>
          </w:tcPr>
          <w:p w:rsidR="001B5344" w:rsidRPr="001B5344" w:rsidRDefault="001B5344" w:rsidP="001B5344">
            <w:pPr>
              <w:widowControl/>
              <w:jc w:val="right"/>
              <w:rPr>
                <w:sz w:val="24"/>
                <w:szCs w:val="24"/>
              </w:rPr>
            </w:pPr>
            <w:r w:rsidRPr="001B5344">
              <w:rPr>
                <w:sz w:val="24"/>
                <w:szCs w:val="24"/>
              </w:rPr>
              <w:t>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Резервные фонды</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81 0 00 00000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250,000</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300,000</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300,000</w:t>
            </w:r>
            <w:r>
              <w:rPr>
                <w:b/>
                <w:bCs/>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Резервные фонды</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81 1 00 00000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250,000</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300,000</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300,000</w:t>
            </w:r>
            <w:r>
              <w:rPr>
                <w:b/>
                <w:bCs/>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Резервный фонд администрации Колышлейского района Пензенской области</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81 1 00 20600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250,000</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300,000</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300,000</w:t>
            </w:r>
            <w:r>
              <w:rPr>
                <w:b/>
                <w:bCs/>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Иные бюджетные ассигнования</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81 1 00 20600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800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250,000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300,000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300,000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Резервные средства</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81 1 00 20600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870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250,000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300,000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300,000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Общегосударственные вопросы</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81 1 00 20600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870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250,000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300,000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300,000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Резервные фонды</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81 1 00 20600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870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11</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250,000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300,000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300,000</w:t>
            </w:r>
            <w:r>
              <w:rPr>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Иные непрограмные расходы органов местного самоуправления Колышлейского района</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82 0 00 00000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122,345</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72,345</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72,345</w:t>
            </w:r>
            <w:r>
              <w:rPr>
                <w:b/>
                <w:bCs/>
                <w:sz w:val="24"/>
                <w:szCs w:val="24"/>
              </w:rPr>
              <w:t xml:space="preserve"> </w:t>
            </w:r>
          </w:p>
        </w:tc>
      </w:tr>
      <w:tr w:rsidR="001B5344" w:rsidRPr="001B5344" w:rsidTr="004B3AB1">
        <w:trPr>
          <w:trHeight w:val="280"/>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Прочие расходы, связанные с исполнением переданных полномочий поселений</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82 1 00 00000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57,191</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57,191</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57,191</w:t>
            </w:r>
            <w:r>
              <w:rPr>
                <w:b/>
                <w:bCs/>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Исполнение полномочий поселений по осуществлению внутреннего муниципального финансового контроля</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82 1 00 23670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21,451</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21,451</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21,451</w:t>
            </w:r>
            <w:r>
              <w:rPr>
                <w:b/>
                <w:bCs/>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Закупка товаров, работ и услуг для обеспечения государственных (муниципальных) нужд</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82 1 00 23670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21,451</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21,451</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21,451</w:t>
            </w:r>
            <w:r>
              <w:rPr>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Иные закупки товаров, работ и услуг для обеспечения государственных (муниципальных) нужд</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82 1 00 23670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7D16C1">
            <w:pPr>
              <w:widowControl/>
              <w:jc w:val="right"/>
              <w:rPr>
                <w:sz w:val="24"/>
                <w:szCs w:val="24"/>
              </w:rPr>
            </w:pPr>
            <w:r>
              <w:rPr>
                <w:sz w:val="24"/>
                <w:szCs w:val="24"/>
              </w:rPr>
              <w:t xml:space="preserve"> </w:t>
            </w:r>
            <w:r w:rsidRPr="001B5344">
              <w:rPr>
                <w:sz w:val="24"/>
                <w:szCs w:val="24"/>
              </w:rPr>
              <w:t>21,451</w:t>
            </w:r>
            <w:r>
              <w:rPr>
                <w:sz w:val="24"/>
                <w:szCs w:val="24"/>
              </w:rPr>
              <w:t xml:space="preserve"> </w:t>
            </w:r>
          </w:p>
        </w:tc>
        <w:tc>
          <w:tcPr>
            <w:tcW w:w="1842" w:type="dxa"/>
            <w:shd w:val="clear" w:color="auto" w:fill="auto"/>
            <w:noWrap/>
            <w:vAlign w:val="bottom"/>
            <w:hideMark/>
          </w:tcPr>
          <w:p w:rsidR="001B5344" w:rsidRPr="001B5344" w:rsidRDefault="001B5344" w:rsidP="007D16C1">
            <w:pPr>
              <w:widowControl/>
              <w:jc w:val="right"/>
              <w:rPr>
                <w:sz w:val="24"/>
                <w:szCs w:val="24"/>
              </w:rPr>
            </w:pPr>
            <w:r>
              <w:rPr>
                <w:sz w:val="24"/>
                <w:szCs w:val="24"/>
              </w:rPr>
              <w:t xml:space="preserve"> </w:t>
            </w:r>
            <w:r w:rsidRPr="001B5344">
              <w:rPr>
                <w:sz w:val="24"/>
                <w:szCs w:val="24"/>
              </w:rPr>
              <w:t>21,451</w:t>
            </w:r>
            <w:r>
              <w:rPr>
                <w:sz w:val="24"/>
                <w:szCs w:val="24"/>
              </w:rPr>
              <w:t xml:space="preserve"> </w:t>
            </w:r>
          </w:p>
        </w:tc>
        <w:tc>
          <w:tcPr>
            <w:tcW w:w="1628" w:type="dxa"/>
            <w:shd w:val="clear" w:color="auto" w:fill="auto"/>
            <w:noWrap/>
            <w:vAlign w:val="bottom"/>
            <w:hideMark/>
          </w:tcPr>
          <w:p w:rsidR="001B5344" w:rsidRPr="001B5344" w:rsidRDefault="001B5344" w:rsidP="007D16C1">
            <w:pPr>
              <w:widowControl/>
              <w:jc w:val="right"/>
              <w:rPr>
                <w:sz w:val="24"/>
                <w:szCs w:val="24"/>
              </w:rPr>
            </w:pPr>
            <w:r>
              <w:rPr>
                <w:sz w:val="24"/>
                <w:szCs w:val="24"/>
              </w:rPr>
              <w:t xml:space="preserve"> </w:t>
            </w:r>
            <w:r w:rsidRPr="001B5344">
              <w:rPr>
                <w:sz w:val="24"/>
                <w:szCs w:val="24"/>
              </w:rPr>
              <w:t>21,451</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Общегосударственные вопросы</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82 1 00 23670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7D16C1">
            <w:pPr>
              <w:widowControl/>
              <w:jc w:val="right"/>
              <w:rPr>
                <w:sz w:val="24"/>
                <w:szCs w:val="24"/>
              </w:rPr>
            </w:pPr>
            <w:r>
              <w:rPr>
                <w:sz w:val="24"/>
                <w:szCs w:val="24"/>
              </w:rPr>
              <w:t xml:space="preserve"> </w:t>
            </w:r>
            <w:r w:rsidRPr="001B5344">
              <w:rPr>
                <w:sz w:val="24"/>
                <w:szCs w:val="24"/>
              </w:rPr>
              <w:t>21,451</w:t>
            </w:r>
            <w:r>
              <w:rPr>
                <w:sz w:val="24"/>
                <w:szCs w:val="24"/>
              </w:rPr>
              <w:t xml:space="preserve"> </w:t>
            </w:r>
          </w:p>
        </w:tc>
        <w:tc>
          <w:tcPr>
            <w:tcW w:w="1842" w:type="dxa"/>
            <w:shd w:val="clear" w:color="auto" w:fill="auto"/>
            <w:noWrap/>
            <w:vAlign w:val="bottom"/>
            <w:hideMark/>
          </w:tcPr>
          <w:p w:rsidR="001B5344" w:rsidRPr="001B5344" w:rsidRDefault="001B5344" w:rsidP="007D16C1">
            <w:pPr>
              <w:widowControl/>
              <w:jc w:val="right"/>
              <w:rPr>
                <w:sz w:val="24"/>
                <w:szCs w:val="24"/>
              </w:rPr>
            </w:pPr>
            <w:r>
              <w:rPr>
                <w:sz w:val="24"/>
                <w:szCs w:val="24"/>
              </w:rPr>
              <w:t xml:space="preserve"> </w:t>
            </w:r>
            <w:r w:rsidRPr="001B5344">
              <w:rPr>
                <w:sz w:val="24"/>
                <w:szCs w:val="24"/>
              </w:rPr>
              <w:t>21,451</w:t>
            </w:r>
            <w:r>
              <w:rPr>
                <w:sz w:val="24"/>
                <w:szCs w:val="24"/>
              </w:rPr>
              <w:t xml:space="preserve"> </w:t>
            </w:r>
          </w:p>
        </w:tc>
        <w:tc>
          <w:tcPr>
            <w:tcW w:w="1628" w:type="dxa"/>
            <w:shd w:val="clear" w:color="auto" w:fill="auto"/>
            <w:noWrap/>
            <w:vAlign w:val="bottom"/>
            <w:hideMark/>
          </w:tcPr>
          <w:p w:rsidR="001B5344" w:rsidRPr="001B5344" w:rsidRDefault="001B5344" w:rsidP="007D16C1">
            <w:pPr>
              <w:widowControl/>
              <w:jc w:val="right"/>
              <w:rPr>
                <w:sz w:val="24"/>
                <w:szCs w:val="24"/>
              </w:rPr>
            </w:pPr>
            <w:r>
              <w:rPr>
                <w:sz w:val="24"/>
                <w:szCs w:val="24"/>
              </w:rPr>
              <w:t xml:space="preserve"> </w:t>
            </w:r>
            <w:r w:rsidRPr="001B5344">
              <w:rPr>
                <w:sz w:val="24"/>
                <w:szCs w:val="24"/>
              </w:rPr>
              <w:t>21,451</w:t>
            </w:r>
            <w:r>
              <w:rPr>
                <w:sz w:val="24"/>
                <w:szCs w:val="24"/>
              </w:rPr>
              <w:t xml:space="preserve"> </w:t>
            </w:r>
          </w:p>
        </w:tc>
      </w:tr>
      <w:tr w:rsidR="001B5344" w:rsidRPr="001B5344" w:rsidTr="001B5344">
        <w:trPr>
          <w:trHeight w:val="76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lastRenderedPageBreak/>
              <w:t>Обеспечение деятельности финансовых, налоговых и таможенных органов и органов финансового (финансово-бюджетного) надзора</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82 1 00 23670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06</w:t>
            </w:r>
          </w:p>
        </w:tc>
        <w:tc>
          <w:tcPr>
            <w:tcW w:w="1843" w:type="dxa"/>
            <w:shd w:val="clear" w:color="auto" w:fill="auto"/>
            <w:noWrap/>
            <w:vAlign w:val="bottom"/>
            <w:hideMark/>
          </w:tcPr>
          <w:p w:rsidR="001B5344" w:rsidRPr="001B5344" w:rsidRDefault="001B5344" w:rsidP="007D16C1">
            <w:pPr>
              <w:widowControl/>
              <w:jc w:val="right"/>
              <w:rPr>
                <w:sz w:val="24"/>
                <w:szCs w:val="24"/>
              </w:rPr>
            </w:pPr>
            <w:r>
              <w:rPr>
                <w:sz w:val="24"/>
                <w:szCs w:val="24"/>
              </w:rPr>
              <w:t xml:space="preserve"> </w:t>
            </w:r>
            <w:r w:rsidRPr="001B5344">
              <w:rPr>
                <w:sz w:val="24"/>
                <w:szCs w:val="24"/>
              </w:rPr>
              <w:t>21,451</w:t>
            </w:r>
            <w:r>
              <w:rPr>
                <w:sz w:val="24"/>
                <w:szCs w:val="24"/>
              </w:rPr>
              <w:t xml:space="preserve"> </w:t>
            </w:r>
          </w:p>
        </w:tc>
        <w:tc>
          <w:tcPr>
            <w:tcW w:w="1842" w:type="dxa"/>
            <w:shd w:val="clear" w:color="auto" w:fill="auto"/>
            <w:noWrap/>
            <w:vAlign w:val="bottom"/>
            <w:hideMark/>
          </w:tcPr>
          <w:p w:rsidR="001B5344" w:rsidRPr="001B5344" w:rsidRDefault="001B5344" w:rsidP="007D16C1">
            <w:pPr>
              <w:widowControl/>
              <w:jc w:val="right"/>
              <w:rPr>
                <w:sz w:val="24"/>
                <w:szCs w:val="24"/>
              </w:rPr>
            </w:pPr>
            <w:r>
              <w:rPr>
                <w:sz w:val="24"/>
                <w:szCs w:val="24"/>
              </w:rPr>
              <w:t xml:space="preserve"> </w:t>
            </w:r>
            <w:r w:rsidRPr="001B5344">
              <w:rPr>
                <w:sz w:val="24"/>
                <w:szCs w:val="24"/>
              </w:rPr>
              <w:t>21,451</w:t>
            </w:r>
            <w:r>
              <w:rPr>
                <w:sz w:val="24"/>
                <w:szCs w:val="24"/>
              </w:rPr>
              <w:t xml:space="preserve"> </w:t>
            </w:r>
          </w:p>
        </w:tc>
        <w:tc>
          <w:tcPr>
            <w:tcW w:w="1628" w:type="dxa"/>
            <w:shd w:val="clear" w:color="auto" w:fill="auto"/>
            <w:noWrap/>
            <w:vAlign w:val="bottom"/>
            <w:hideMark/>
          </w:tcPr>
          <w:p w:rsidR="001B5344" w:rsidRPr="001B5344" w:rsidRDefault="001B5344" w:rsidP="007D16C1">
            <w:pPr>
              <w:widowControl/>
              <w:jc w:val="right"/>
              <w:rPr>
                <w:sz w:val="24"/>
                <w:szCs w:val="24"/>
              </w:rPr>
            </w:pPr>
            <w:r>
              <w:rPr>
                <w:sz w:val="24"/>
                <w:szCs w:val="24"/>
              </w:rPr>
              <w:t xml:space="preserve"> </w:t>
            </w:r>
            <w:r w:rsidRPr="001B5344">
              <w:rPr>
                <w:sz w:val="24"/>
                <w:szCs w:val="24"/>
              </w:rPr>
              <w:t>21,451</w:t>
            </w:r>
            <w:r>
              <w:rPr>
                <w:sz w:val="24"/>
                <w:szCs w:val="24"/>
              </w:rPr>
              <w:t xml:space="preserve"> </w:t>
            </w:r>
          </w:p>
        </w:tc>
      </w:tr>
      <w:tr w:rsidR="001B5344" w:rsidRPr="001B5344" w:rsidTr="001B5344">
        <w:trPr>
          <w:trHeight w:val="765"/>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Исполнение полномочий поселений по формированию, исполнению бюджета поселений и контролю за исполнением данного бюджета</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82 1 00 23680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7D16C1">
            <w:pPr>
              <w:widowControl/>
              <w:jc w:val="center"/>
              <w:rPr>
                <w:b/>
                <w:bCs/>
                <w:sz w:val="24"/>
                <w:szCs w:val="24"/>
              </w:rPr>
            </w:pPr>
            <w:r w:rsidRPr="001B5344">
              <w:rPr>
                <w:b/>
                <w:bCs/>
                <w:sz w:val="24"/>
                <w:szCs w:val="24"/>
              </w:rPr>
              <w:t>23,158</w:t>
            </w:r>
          </w:p>
        </w:tc>
        <w:tc>
          <w:tcPr>
            <w:tcW w:w="1842" w:type="dxa"/>
            <w:shd w:val="clear" w:color="auto" w:fill="auto"/>
            <w:noWrap/>
            <w:vAlign w:val="bottom"/>
            <w:hideMark/>
          </w:tcPr>
          <w:p w:rsidR="001B5344" w:rsidRPr="001B5344" w:rsidRDefault="001B5344" w:rsidP="007D16C1">
            <w:pPr>
              <w:widowControl/>
              <w:jc w:val="center"/>
              <w:rPr>
                <w:b/>
                <w:bCs/>
                <w:sz w:val="24"/>
                <w:szCs w:val="24"/>
              </w:rPr>
            </w:pPr>
            <w:r w:rsidRPr="001B5344">
              <w:rPr>
                <w:b/>
                <w:bCs/>
                <w:sz w:val="24"/>
                <w:szCs w:val="24"/>
              </w:rPr>
              <w:t>23,158</w:t>
            </w:r>
          </w:p>
        </w:tc>
        <w:tc>
          <w:tcPr>
            <w:tcW w:w="1628" w:type="dxa"/>
            <w:shd w:val="clear" w:color="auto" w:fill="auto"/>
            <w:noWrap/>
            <w:vAlign w:val="bottom"/>
            <w:hideMark/>
          </w:tcPr>
          <w:p w:rsidR="001B5344" w:rsidRPr="001B5344" w:rsidRDefault="001B5344" w:rsidP="007D16C1">
            <w:pPr>
              <w:widowControl/>
              <w:jc w:val="center"/>
              <w:rPr>
                <w:b/>
                <w:bCs/>
                <w:sz w:val="24"/>
                <w:szCs w:val="24"/>
              </w:rPr>
            </w:pPr>
            <w:r w:rsidRPr="001B5344">
              <w:rPr>
                <w:b/>
                <w:bCs/>
                <w:sz w:val="24"/>
                <w:szCs w:val="24"/>
              </w:rPr>
              <w:t>23,158</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Закупка товаров, работ и услуг для обеспечения государственных (муниципальных) нужд</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82 1 00 23680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7D16C1">
            <w:pPr>
              <w:widowControl/>
              <w:jc w:val="center"/>
              <w:rPr>
                <w:sz w:val="24"/>
                <w:szCs w:val="24"/>
              </w:rPr>
            </w:pPr>
            <w:r w:rsidRPr="001B5344">
              <w:rPr>
                <w:sz w:val="24"/>
                <w:szCs w:val="24"/>
              </w:rPr>
              <w:t>23,158</w:t>
            </w:r>
          </w:p>
        </w:tc>
        <w:tc>
          <w:tcPr>
            <w:tcW w:w="1842" w:type="dxa"/>
            <w:shd w:val="clear" w:color="auto" w:fill="auto"/>
            <w:noWrap/>
            <w:vAlign w:val="bottom"/>
            <w:hideMark/>
          </w:tcPr>
          <w:p w:rsidR="001B5344" w:rsidRPr="001B5344" w:rsidRDefault="001B5344" w:rsidP="007D16C1">
            <w:pPr>
              <w:widowControl/>
              <w:jc w:val="center"/>
              <w:rPr>
                <w:sz w:val="24"/>
                <w:szCs w:val="24"/>
              </w:rPr>
            </w:pPr>
            <w:r w:rsidRPr="001B5344">
              <w:rPr>
                <w:sz w:val="24"/>
                <w:szCs w:val="24"/>
              </w:rPr>
              <w:t>23,158</w:t>
            </w:r>
          </w:p>
        </w:tc>
        <w:tc>
          <w:tcPr>
            <w:tcW w:w="1628" w:type="dxa"/>
            <w:shd w:val="clear" w:color="auto" w:fill="auto"/>
            <w:noWrap/>
            <w:vAlign w:val="bottom"/>
            <w:hideMark/>
          </w:tcPr>
          <w:p w:rsidR="001B5344" w:rsidRPr="001B5344" w:rsidRDefault="001B5344" w:rsidP="007D16C1">
            <w:pPr>
              <w:widowControl/>
              <w:jc w:val="center"/>
              <w:rPr>
                <w:sz w:val="24"/>
                <w:szCs w:val="24"/>
              </w:rPr>
            </w:pPr>
            <w:r w:rsidRPr="001B5344">
              <w:rPr>
                <w:sz w:val="24"/>
                <w:szCs w:val="24"/>
              </w:rPr>
              <w:t>23,158</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Иные закупки товаров, работ и услуг для обеспечения государственных (муниципальных) нужд</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82 1 00 23680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23,158</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23,158</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23,158</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Общегосударственные вопросы</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82 1 00 23680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23,158</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23,158</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23,158</w:t>
            </w:r>
            <w:r>
              <w:rPr>
                <w:sz w:val="24"/>
                <w:szCs w:val="24"/>
              </w:rPr>
              <w:t xml:space="preserve"> </w:t>
            </w:r>
          </w:p>
        </w:tc>
      </w:tr>
      <w:tr w:rsidR="001B5344" w:rsidRPr="001B5344" w:rsidTr="001B5344">
        <w:trPr>
          <w:trHeight w:val="76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82 1 00 23680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06</w:t>
            </w:r>
          </w:p>
        </w:tc>
        <w:tc>
          <w:tcPr>
            <w:tcW w:w="1843"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23,158</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23,158</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23,158</w:t>
            </w:r>
            <w:r>
              <w:rPr>
                <w:sz w:val="24"/>
                <w:szCs w:val="24"/>
              </w:rPr>
              <w:t xml:space="preserve"> </w:t>
            </w:r>
          </w:p>
        </w:tc>
      </w:tr>
      <w:tr w:rsidR="001B5344" w:rsidRPr="001B5344" w:rsidTr="001B5344">
        <w:trPr>
          <w:trHeight w:val="1020"/>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Исполнение полномочий поселений по осуществлению мероприятий по гражданской обороне, защите населения и территорий поселений от чрезвычайных ситуаций природного и техногенного характера</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82 1 00 23700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center"/>
              <w:rPr>
                <w:b/>
                <w:bCs/>
                <w:sz w:val="24"/>
                <w:szCs w:val="24"/>
              </w:rPr>
            </w:pPr>
            <w:r>
              <w:rPr>
                <w:b/>
                <w:bCs/>
                <w:sz w:val="24"/>
                <w:szCs w:val="24"/>
              </w:rPr>
              <w:t xml:space="preserve"> </w:t>
            </w:r>
            <w:r w:rsidRPr="001B5344">
              <w:rPr>
                <w:b/>
                <w:bCs/>
                <w:sz w:val="24"/>
                <w:szCs w:val="24"/>
              </w:rPr>
              <w:t>4,430</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center"/>
              <w:rPr>
                <w:b/>
                <w:bCs/>
                <w:sz w:val="24"/>
                <w:szCs w:val="24"/>
              </w:rPr>
            </w:pPr>
            <w:r>
              <w:rPr>
                <w:b/>
                <w:bCs/>
                <w:sz w:val="24"/>
                <w:szCs w:val="24"/>
              </w:rPr>
              <w:t xml:space="preserve"> </w:t>
            </w:r>
            <w:r w:rsidRPr="001B5344">
              <w:rPr>
                <w:b/>
                <w:bCs/>
                <w:sz w:val="24"/>
                <w:szCs w:val="24"/>
              </w:rPr>
              <w:t>4,430</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center"/>
              <w:rPr>
                <w:b/>
                <w:bCs/>
                <w:sz w:val="24"/>
                <w:szCs w:val="24"/>
              </w:rPr>
            </w:pPr>
            <w:r>
              <w:rPr>
                <w:b/>
                <w:bCs/>
                <w:sz w:val="24"/>
                <w:szCs w:val="24"/>
              </w:rPr>
              <w:t xml:space="preserve"> </w:t>
            </w:r>
            <w:r w:rsidRPr="001B5344">
              <w:rPr>
                <w:b/>
                <w:bCs/>
                <w:sz w:val="24"/>
                <w:szCs w:val="24"/>
              </w:rPr>
              <w:t>4,430</w:t>
            </w:r>
            <w:r>
              <w:rPr>
                <w:b/>
                <w:bCs/>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Закупка товаров, работ и услуг для обеспечения государственных (муниципальных) нужд</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82 1 00 23700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4,430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4,430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4,430</w:t>
            </w:r>
            <w:r>
              <w:rPr>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Иные закупки товаров, работ и услуг для обеспечения государственных (муниципальных) нужд</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82 1 00 23700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4,430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4,430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4,430</w:t>
            </w:r>
            <w:r>
              <w:rPr>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Национальная безопасность и правоохранительная деятельность</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82 1 00 23700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03</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4,430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4,430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4,430</w:t>
            </w:r>
            <w:r>
              <w:rPr>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Защита населения и территории от чрезвычайных ситуаций природного и техногенного характера, гражданская оборона</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82 1 00 23700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03</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09</w:t>
            </w:r>
          </w:p>
        </w:tc>
        <w:tc>
          <w:tcPr>
            <w:tcW w:w="1843"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4,430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4,430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4,430</w:t>
            </w:r>
            <w:r>
              <w:rPr>
                <w:sz w:val="24"/>
                <w:szCs w:val="24"/>
              </w:rPr>
              <w:t xml:space="preserve"> </w:t>
            </w:r>
          </w:p>
        </w:tc>
      </w:tr>
      <w:tr w:rsidR="001B5344" w:rsidRPr="001B5344" w:rsidTr="001B5344">
        <w:trPr>
          <w:trHeight w:val="540"/>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Исполнение полномочий поселений в сфере противодействия коррупции администрацией района</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82 1 00 23710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center"/>
              <w:rPr>
                <w:b/>
                <w:bCs/>
                <w:sz w:val="24"/>
                <w:szCs w:val="24"/>
              </w:rPr>
            </w:pPr>
            <w:r>
              <w:rPr>
                <w:b/>
                <w:bCs/>
                <w:sz w:val="24"/>
                <w:szCs w:val="24"/>
              </w:rPr>
              <w:t xml:space="preserve"> </w:t>
            </w:r>
            <w:r w:rsidRPr="001B5344">
              <w:rPr>
                <w:b/>
                <w:bCs/>
                <w:sz w:val="24"/>
                <w:szCs w:val="24"/>
              </w:rPr>
              <w:t>1,000</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center"/>
              <w:rPr>
                <w:b/>
                <w:bCs/>
                <w:sz w:val="24"/>
                <w:szCs w:val="24"/>
              </w:rPr>
            </w:pPr>
            <w:r>
              <w:rPr>
                <w:b/>
                <w:bCs/>
                <w:sz w:val="24"/>
                <w:szCs w:val="24"/>
              </w:rPr>
              <w:t xml:space="preserve"> </w:t>
            </w:r>
            <w:r w:rsidRPr="001B5344">
              <w:rPr>
                <w:b/>
                <w:bCs/>
                <w:sz w:val="24"/>
                <w:szCs w:val="24"/>
              </w:rPr>
              <w:t>1,000</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center"/>
              <w:rPr>
                <w:b/>
                <w:bCs/>
                <w:sz w:val="24"/>
                <w:szCs w:val="24"/>
              </w:rPr>
            </w:pPr>
            <w:r>
              <w:rPr>
                <w:b/>
                <w:bCs/>
                <w:sz w:val="24"/>
                <w:szCs w:val="24"/>
              </w:rPr>
              <w:t xml:space="preserve"> </w:t>
            </w:r>
            <w:r w:rsidRPr="001B5344">
              <w:rPr>
                <w:b/>
                <w:bCs/>
                <w:sz w:val="24"/>
                <w:szCs w:val="24"/>
              </w:rPr>
              <w:t>1,000</w:t>
            </w:r>
            <w:r>
              <w:rPr>
                <w:b/>
                <w:bCs/>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Закупка товаров, работ и услуг для обеспечения государственных (муниципальных) нужд</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82 1 00 23710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1,000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1,000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1,000</w:t>
            </w:r>
            <w:r>
              <w:rPr>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Иные закупки товаров, работ и услуг для обеспечения государственных (муниципальных) нужд</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82 1 00 23710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1,000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1,000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1,000</w:t>
            </w:r>
            <w:r>
              <w:rPr>
                <w:sz w:val="24"/>
                <w:szCs w:val="24"/>
              </w:rPr>
              <w:t xml:space="preserve"> </w:t>
            </w:r>
          </w:p>
        </w:tc>
      </w:tr>
      <w:tr w:rsidR="001B5344" w:rsidRPr="001B5344" w:rsidTr="001B5344">
        <w:trPr>
          <w:trHeight w:val="255"/>
        </w:trPr>
        <w:tc>
          <w:tcPr>
            <w:tcW w:w="6804" w:type="dxa"/>
            <w:shd w:val="clear" w:color="auto" w:fill="auto"/>
            <w:noWrap/>
            <w:vAlign w:val="bottom"/>
            <w:hideMark/>
          </w:tcPr>
          <w:p w:rsidR="001B5344" w:rsidRPr="001B5344" w:rsidRDefault="001B5344" w:rsidP="001B5344">
            <w:pPr>
              <w:widowControl/>
              <w:rPr>
                <w:sz w:val="24"/>
                <w:szCs w:val="24"/>
              </w:rPr>
            </w:pPr>
            <w:r w:rsidRPr="001B5344">
              <w:rPr>
                <w:sz w:val="24"/>
                <w:szCs w:val="24"/>
              </w:rPr>
              <w:lastRenderedPageBreak/>
              <w:t>Общегосударственные вопросы</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82 1 00 23710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1,000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1,000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1,000</w:t>
            </w:r>
            <w:r>
              <w:rPr>
                <w:sz w:val="24"/>
                <w:szCs w:val="24"/>
              </w:rPr>
              <w:t xml:space="preserve"> </w:t>
            </w:r>
          </w:p>
        </w:tc>
      </w:tr>
      <w:tr w:rsidR="001B5344" w:rsidRPr="001B5344" w:rsidTr="001B5344">
        <w:trPr>
          <w:trHeight w:val="255"/>
        </w:trPr>
        <w:tc>
          <w:tcPr>
            <w:tcW w:w="6804" w:type="dxa"/>
            <w:shd w:val="clear" w:color="auto" w:fill="auto"/>
            <w:noWrap/>
            <w:vAlign w:val="bottom"/>
            <w:hideMark/>
          </w:tcPr>
          <w:p w:rsidR="001B5344" w:rsidRPr="001B5344" w:rsidRDefault="001B5344" w:rsidP="001B5344">
            <w:pPr>
              <w:widowControl/>
              <w:rPr>
                <w:sz w:val="24"/>
                <w:szCs w:val="24"/>
              </w:rPr>
            </w:pPr>
            <w:r w:rsidRPr="001B5344">
              <w:rPr>
                <w:sz w:val="24"/>
                <w:szCs w:val="24"/>
              </w:rPr>
              <w:t>Другие общегосударственные вопросы</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82 1 00 23710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13</w:t>
            </w:r>
          </w:p>
        </w:tc>
        <w:tc>
          <w:tcPr>
            <w:tcW w:w="1843"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1,000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1,000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1,000</w:t>
            </w:r>
            <w:r>
              <w:rPr>
                <w:sz w:val="24"/>
                <w:szCs w:val="24"/>
              </w:rPr>
              <w:t xml:space="preserve"> </w:t>
            </w:r>
          </w:p>
        </w:tc>
      </w:tr>
      <w:tr w:rsidR="001B5344" w:rsidRPr="001B5344" w:rsidTr="001B5344">
        <w:trPr>
          <w:trHeight w:val="765"/>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Исполнение полномочий поселений в области поддержки граждан и их объединений, участвующих в охране общественного порядка</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82 1 00 23730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center"/>
              <w:rPr>
                <w:b/>
                <w:bCs/>
                <w:sz w:val="24"/>
                <w:szCs w:val="24"/>
              </w:rPr>
            </w:pPr>
            <w:r>
              <w:rPr>
                <w:b/>
                <w:bCs/>
                <w:sz w:val="24"/>
                <w:szCs w:val="24"/>
              </w:rPr>
              <w:t xml:space="preserve"> </w:t>
            </w:r>
            <w:r w:rsidRPr="001B5344">
              <w:rPr>
                <w:b/>
                <w:bCs/>
                <w:sz w:val="24"/>
                <w:szCs w:val="24"/>
              </w:rPr>
              <w:t>7,152</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center"/>
              <w:rPr>
                <w:b/>
                <w:bCs/>
                <w:sz w:val="24"/>
                <w:szCs w:val="24"/>
              </w:rPr>
            </w:pPr>
            <w:r>
              <w:rPr>
                <w:b/>
                <w:bCs/>
                <w:sz w:val="24"/>
                <w:szCs w:val="24"/>
              </w:rPr>
              <w:t xml:space="preserve"> </w:t>
            </w:r>
            <w:r w:rsidRPr="001B5344">
              <w:rPr>
                <w:b/>
                <w:bCs/>
                <w:sz w:val="24"/>
                <w:szCs w:val="24"/>
              </w:rPr>
              <w:t>7,152</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center"/>
              <w:rPr>
                <w:b/>
                <w:bCs/>
                <w:sz w:val="24"/>
                <w:szCs w:val="24"/>
              </w:rPr>
            </w:pPr>
            <w:r>
              <w:rPr>
                <w:b/>
                <w:bCs/>
                <w:sz w:val="24"/>
                <w:szCs w:val="24"/>
              </w:rPr>
              <w:t xml:space="preserve"> </w:t>
            </w:r>
            <w:r w:rsidRPr="001B5344">
              <w:rPr>
                <w:b/>
                <w:bCs/>
                <w:sz w:val="24"/>
                <w:szCs w:val="24"/>
              </w:rPr>
              <w:t>7,152</w:t>
            </w:r>
            <w:r>
              <w:rPr>
                <w:b/>
                <w:bCs/>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Закупка товаров, работ и услуг для обеспечения государственных (муниципальных) нужд</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82 1 00 23730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7,152</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7,152</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7,152</w:t>
            </w:r>
            <w:r>
              <w:rPr>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Иные закупки товаров, работ и услуг для обеспечения государственных (муниципальных) нужд</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82 1 00 23730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7,152</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7,152</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7,152</w:t>
            </w:r>
            <w:r>
              <w:rPr>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Национальная безопасность и правоохранительная деятельность</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82 1 00 23730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03</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7,152</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7,152</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7,152</w:t>
            </w:r>
            <w:r>
              <w:rPr>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Другие вопросы в области национальной безопасности и правоохранительной деятельности</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82 1 00 23730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03</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14</w:t>
            </w:r>
          </w:p>
        </w:tc>
        <w:tc>
          <w:tcPr>
            <w:tcW w:w="1843"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7,152</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7,152</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7,152</w:t>
            </w:r>
            <w:r>
              <w:rPr>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Прочие расходы, связанные с исполнением переданных полномочий Колышлейского района</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82 2 00 00000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center"/>
              <w:rPr>
                <w:b/>
                <w:bCs/>
                <w:sz w:val="24"/>
                <w:szCs w:val="24"/>
              </w:rPr>
            </w:pPr>
            <w:r>
              <w:rPr>
                <w:b/>
                <w:bCs/>
                <w:sz w:val="24"/>
                <w:szCs w:val="24"/>
              </w:rPr>
              <w:t xml:space="preserve"> </w:t>
            </w:r>
            <w:r w:rsidRPr="001B5344">
              <w:rPr>
                <w:b/>
                <w:bCs/>
                <w:sz w:val="24"/>
                <w:szCs w:val="24"/>
              </w:rPr>
              <w:t>15,154</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center"/>
              <w:rPr>
                <w:b/>
                <w:bCs/>
                <w:sz w:val="24"/>
                <w:szCs w:val="24"/>
              </w:rPr>
            </w:pPr>
            <w:r>
              <w:rPr>
                <w:b/>
                <w:bCs/>
                <w:sz w:val="24"/>
                <w:szCs w:val="24"/>
              </w:rPr>
              <w:t xml:space="preserve"> </w:t>
            </w:r>
            <w:r w:rsidRPr="001B5344">
              <w:rPr>
                <w:b/>
                <w:bCs/>
                <w:sz w:val="24"/>
                <w:szCs w:val="24"/>
              </w:rPr>
              <w:t>15,154</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center"/>
              <w:rPr>
                <w:b/>
                <w:bCs/>
                <w:sz w:val="24"/>
                <w:szCs w:val="24"/>
              </w:rPr>
            </w:pPr>
            <w:r>
              <w:rPr>
                <w:b/>
                <w:bCs/>
                <w:sz w:val="24"/>
                <w:szCs w:val="24"/>
              </w:rPr>
              <w:t xml:space="preserve"> </w:t>
            </w:r>
            <w:r w:rsidRPr="001B5344">
              <w:rPr>
                <w:b/>
                <w:bCs/>
                <w:sz w:val="24"/>
                <w:szCs w:val="24"/>
              </w:rPr>
              <w:t>15,154</w:t>
            </w:r>
            <w:r>
              <w:rPr>
                <w:b/>
                <w:bCs/>
                <w:sz w:val="24"/>
                <w:szCs w:val="24"/>
              </w:rPr>
              <w:t xml:space="preserve"> </w:t>
            </w:r>
          </w:p>
        </w:tc>
      </w:tr>
      <w:tr w:rsidR="001B5344" w:rsidRPr="001B5344" w:rsidTr="001B5344">
        <w:trPr>
          <w:trHeight w:val="765"/>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Межбюджетные трансферты на осуществление полномочий Колышлейского района по проведению муниципального земельного контроля</w:t>
            </w:r>
          </w:p>
        </w:tc>
        <w:tc>
          <w:tcPr>
            <w:tcW w:w="1701" w:type="dxa"/>
            <w:shd w:val="clear" w:color="auto" w:fill="auto"/>
            <w:vAlign w:val="bottom"/>
            <w:hideMark/>
          </w:tcPr>
          <w:p w:rsidR="001B5344" w:rsidRPr="001B5344" w:rsidRDefault="001B5344" w:rsidP="001B5344">
            <w:pPr>
              <w:widowControl/>
              <w:jc w:val="center"/>
              <w:rPr>
                <w:b/>
                <w:bCs/>
                <w:sz w:val="24"/>
                <w:szCs w:val="24"/>
              </w:rPr>
            </w:pPr>
            <w:r w:rsidRPr="001B5344">
              <w:rPr>
                <w:b/>
                <w:bCs/>
                <w:sz w:val="24"/>
                <w:szCs w:val="24"/>
              </w:rPr>
              <w:t>82 2 00 23740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center"/>
              <w:rPr>
                <w:b/>
                <w:bCs/>
                <w:sz w:val="24"/>
                <w:szCs w:val="24"/>
              </w:rPr>
            </w:pPr>
            <w:r>
              <w:rPr>
                <w:b/>
                <w:bCs/>
                <w:sz w:val="24"/>
                <w:szCs w:val="24"/>
              </w:rPr>
              <w:t xml:space="preserve"> </w:t>
            </w:r>
            <w:r w:rsidRPr="001B5344">
              <w:rPr>
                <w:b/>
                <w:bCs/>
                <w:sz w:val="24"/>
                <w:szCs w:val="24"/>
              </w:rPr>
              <w:t>7,154</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center"/>
              <w:rPr>
                <w:b/>
                <w:bCs/>
                <w:sz w:val="24"/>
                <w:szCs w:val="24"/>
              </w:rPr>
            </w:pPr>
            <w:r>
              <w:rPr>
                <w:b/>
                <w:bCs/>
                <w:sz w:val="24"/>
                <w:szCs w:val="24"/>
              </w:rPr>
              <w:t xml:space="preserve"> </w:t>
            </w:r>
            <w:r w:rsidRPr="001B5344">
              <w:rPr>
                <w:b/>
                <w:bCs/>
                <w:sz w:val="24"/>
                <w:szCs w:val="24"/>
              </w:rPr>
              <w:t>7,154</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center"/>
              <w:rPr>
                <w:b/>
                <w:bCs/>
                <w:sz w:val="24"/>
                <w:szCs w:val="24"/>
              </w:rPr>
            </w:pPr>
            <w:r>
              <w:rPr>
                <w:b/>
                <w:bCs/>
                <w:sz w:val="24"/>
                <w:szCs w:val="24"/>
              </w:rPr>
              <w:t xml:space="preserve"> </w:t>
            </w:r>
            <w:r w:rsidRPr="001B5344">
              <w:rPr>
                <w:b/>
                <w:bCs/>
                <w:sz w:val="24"/>
                <w:szCs w:val="24"/>
              </w:rPr>
              <w:t>7,154</w:t>
            </w:r>
            <w:r>
              <w:rPr>
                <w:b/>
                <w:bCs/>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Межбюджетные трансферты</w:t>
            </w:r>
          </w:p>
        </w:tc>
        <w:tc>
          <w:tcPr>
            <w:tcW w:w="1701" w:type="dxa"/>
            <w:shd w:val="clear" w:color="auto" w:fill="auto"/>
            <w:vAlign w:val="bottom"/>
            <w:hideMark/>
          </w:tcPr>
          <w:p w:rsidR="001B5344" w:rsidRPr="001B5344" w:rsidRDefault="001B5344" w:rsidP="001B5344">
            <w:pPr>
              <w:widowControl/>
              <w:jc w:val="center"/>
              <w:rPr>
                <w:sz w:val="24"/>
                <w:szCs w:val="24"/>
              </w:rPr>
            </w:pPr>
            <w:r w:rsidRPr="001B5344">
              <w:rPr>
                <w:sz w:val="24"/>
                <w:szCs w:val="24"/>
              </w:rPr>
              <w:t>82 2 00 23740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500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7,154</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7,154</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7,154</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Иные межбюджетные трансферты</w:t>
            </w:r>
          </w:p>
        </w:tc>
        <w:tc>
          <w:tcPr>
            <w:tcW w:w="1701" w:type="dxa"/>
            <w:shd w:val="clear" w:color="auto" w:fill="auto"/>
            <w:vAlign w:val="bottom"/>
            <w:hideMark/>
          </w:tcPr>
          <w:p w:rsidR="001B5344" w:rsidRPr="001B5344" w:rsidRDefault="001B5344" w:rsidP="001B5344">
            <w:pPr>
              <w:widowControl/>
              <w:jc w:val="center"/>
              <w:rPr>
                <w:sz w:val="24"/>
                <w:szCs w:val="24"/>
              </w:rPr>
            </w:pPr>
            <w:r w:rsidRPr="001B5344">
              <w:rPr>
                <w:sz w:val="24"/>
                <w:szCs w:val="24"/>
              </w:rPr>
              <w:t>82 2 00 23740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540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7,154</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7,154</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7,154</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Национальная экономика</w:t>
            </w:r>
          </w:p>
        </w:tc>
        <w:tc>
          <w:tcPr>
            <w:tcW w:w="1701" w:type="dxa"/>
            <w:shd w:val="clear" w:color="auto" w:fill="auto"/>
            <w:vAlign w:val="bottom"/>
            <w:hideMark/>
          </w:tcPr>
          <w:p w:rsidR="001B5344" w:rsidRPr="001B5344" w:rsidRDefault="001B5344" w:rsidP="001B5344">
            <w:pPr>
              <w:widowControl/>
              <w:jc w:val="center"/>
              <w:rPr>
                <w:sz w:val="24"/>
                <w:szCs w:val="24"/>
              </w:rPr>
            </w:pPr>
            <w:r w:rsidRPr="001B5344">
              <w:rPr>
                <w:sz w:val="24"/>
                <w:szCs w:val="24"/>
              </w:rPr>
              <w:t>82 2 00 23740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540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04</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7,154</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7,154</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7,154</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Другие вопросы в области национальной экономики</w:t>
            </w:r>
          </w:p>
        </w:tc>
        <w:tc>
          <w:tcPr>
            <w:tcW w:w="1701" w:type="dxa"/>
            <w:shd w:val="clear" w:color="auto" w:fill="auto"/>
            <w:vAlign w:val="bottom"/>
            <w:hideMark/>
          </w:tcPr>
          <w:p w:rsidR="001B5344" w:rsidRPr="001B5344" w:rsidRDefault="001B5344" w:rsidP="001B5344">
            <w:pPr>
              <w:widowControl/>
              <w:jc w:val="center"/>
              <w:rPr>
                <w:sz w:val="24"/>
                <w:szCs w:val="24"/>
              </w:rPr>
            </w:pPr>
            <w:r w:rsidRPr="001B5344">
              <w:rPr>
                <w:sz w:val="24"/>
                <w:szCs w:val="24"/>
              </w:rPr>
              <w:t>82 2 00 23740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540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04</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12</w:t>
            </w:r>
          </w:p>
        </w:tc>
        <w:tc>
          <w:tcPr>
            <w:tcW w:w="1843"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7,154</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7,154</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7,154</w:t>
            </w:r>
            <w:r>
              <w:rPr>
                <w:sz w:val="24"/>
                <w:szCs w:val="24"/>
              </w:rPr>
              <w:t xml:space="preserve"> </w:t>
            </w:r>
          </w:p>
        </w:tc>
      </w:tr>
      <w:tr w:rsidR="001B5344" w:rsidRPr="001B5344" w:rsidTr="001B5344">
        <w:trPr>
          <w:trHeight w:val="1020"/>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Межбюджетные трансферты на осуществление полномочий Колышлейского района в части утверждения подготовленной на основе генеральных планов поселений документации по планировке территорий</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82 2 00 23800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center"/>
              <w:rPr>
                <w:b/>
                <w:bCs/>
                <w:sz w:val="24"/>
                <w:szCs w:val="24"/>
              </w:rPr>
            </w:pPr>
            <w:r>
              <w:rPr>
                <w:b/>
                <w:bCs/>
                <w:sz w:val="24"/>
                <w:szCs w:val="24"/>
              </w:rPr>
              <w:t xml:space="preserve"> </w:t>
            </w:r>
            <w:r w:rsidRPr="001B5344">
              <w:rPr>
                <w:b/>
                <w:bCs/>
                <w:sz w:val="24"/>
                <w:szCs w:val="24"/>
              </w:rPr>
              <w:t>8,000</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center"/>
              <w:rPr>
                <w:b/>
                <w:bCs/>
                <w:sz w:val="24"/>
                <w:szCs w:val="24"/>
              </w:rPr>
            </w:pPr>
            <w:r>
              <w:rPr>
                <w:b/>
                <w:bCs/>
                <w:sz w:val="24"/>
                <w:szCs w:val="24"/>
              </w:rPr>
              <w:t xml:space="preserve"> </w:t>
            </w:r>
            <w:r w:rsidRPr="001B5344">
              <w:rPr>
                <w:b/>
                <w:bCs/>
                <w:sz w:val="24"/>
                <w:szCs w:val="24"/>
              </w:rPr>
              <w:t>8,000</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center"/>
              <w:rPr>
                <w:b/>
                <w:bCs/>
                <w:sz w:val="24"/>
                <w:szCs w:val="24"/>
              </w:rPr>
            </w:pPr>
            <w:r>
              <w:rPr>
                <w:b/>
                <w:bCs/>
                <w:sz w:val="24"/>
                <w:szCs w:val="24"/>
              </w:rPr>
              <w:t xml:space="preserve"> </w:t>
            </w:r>
            <w:r w:rsidRPr="001B5344">
              <w:rPr>
                <w:b/>
                <w:bCs/>
                <w:sz w:val="24"/>
                <w:szCs w:val="24"/>
              </w:rPr>
              <w:t>8,000</w:t>
            </w:r>
            <w:r>
              <w:rPr>
                <w:b/>
                <w:bCs/>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Межбюджетные трансферты</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82 2 00 23800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500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8,000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8,000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8,000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Иные межбюджетные трансферты</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82 2 00 23800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540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8,000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8,000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8,000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Национальная экономика</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82 2 00 23800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540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04</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8,000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8,000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8,000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Другие вопросы в области национальной экономики</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82 2 00 23800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540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04</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12</w:t>
            </w:r>
          </w:p>
        </w:tc>
        <w:tc>
          <w:tcPr>
            <w:tcW w:w="1843"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8,000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8,000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8,000</w:t>
            </w:r>
            <w:r>
              <w:rPr>
                <w:sz w:val="24"/>
                <w:szCs w:val="24"/>
              </w:rPr>
              <w:t xml:space="preserve"> </w:t>
            </w:r>
          </w:p>
        </w:tc>
      </w:tr>
      <w:tr w:rsidR="001B5344" w:rsidRPr="001B5344" w:rsidTr="001B5344">
        <w:trPr>
          <w:trHeight w:val="765"/>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lastRenderedPageBreak/>
              <w:t>Прочие расходы, связанные с исполнением бюджетных ассигнований из резервного фонта Администрации Колышлейского района</w:t>
            </w:r>
          </w:p>
        </w:tc>
        <w:tc>
          <w:tcPr>
            <w:tcW w:w="1701" w:type="dxa"/>
            <w:shd w:val="clear" w:color="auto" w:fill="auto"/>
            <w:vAlign w:val="bottom"/>
            <w:hideMark/>
          </w:tcPr>
          <w:p w:rsidR="001B5344" w:rsidRPr="001B5344" w:rsidRDefault="001B5344" w:rsidP="001B5344">
            <w:pPr>
              <w:widowControl/>
              <w:jc w:val="center"/>
              <w:rPr>
                <w:b/>
                <w:bCs/>
                <w:sz w:val="24"/>
                <w:szCs w:val="24"/>
              </w:rPr>
            </w:pPr>
            <w:r w:rsidRPr="001B5344">
              <w:rPr>
                <w:b/>
                <w:bCs/>
                <w:sz w:val="24"/>
                <w:szCs w:val="24"/>
              </w:rPr>
              <w:t>82 3 00 00000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center"/>
              <w:rPr>
                <w:b/>
                <w:bCs/>
                <w:sz w:val="24"/>
                <w:szCs w:val="24"/>
              </w:rPr>
            </w:pPr>
            <w:r>
              <w:rPr>
                <w:b/>
                <w:bCs/>
                <w:sz w:val="24"/>
                <w:szCs w:val="24"/>
              </w:rPr>
              <w:t xml:space="preserve"> </w:t>
            </w:r>
            <w:r w:rsidRPr="001B5344">
              <w:rPr>
                <w:b/>
                <w:bCs/>
                <w:sz w:val="24"/>
                <w:szCs w:val="24"/>
              </w:rPr>
              <w:t>50,000</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center"/>
              <w:rPr>
                <w:b/>
                <w:bCs/>
                <w:sz w:val="24"/>
                <w:szCs w:val="24"/>
              </w:rPr>
            </w:pPr>
            <w:r>
              <w:rPr>
                <w:b/>
                <w:bCs/>
                <w:sz w:val="24"/>
                <w:szCs w:val="24"/>
              </w:rPr>
              <w:t xml:space="preserve"> </w:t>
            </w:r>
            <w:r w:rsidRPr="001B5344">
              <w:rPr>
                <w:b/>
                <w:bCs/>
                <w:sz w:val="24"/>
                <w:szCs w:val="24"/>
              </w:rPr>
              <w:t>-</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center"/>
              <w:rPr>
                <w:b/>
                <w:bCs/>
                <w:sz w:val="24"/>
                <w:szCs w:val="24"/>
              </w:rPr>
            </w:pPr>
            <w:r>
              <w:rPr>
                <w:b/>
                <w:bCs/>
                <w:sz w:val="24"/>
                <w:szCs w:val="24"/>
              </w:rPr>
              <w:t xml:space="preserve"> </w:t>
            </w:r>
            <w:r w:rsidRPr="001B5344">
              <w:rPr>
                <w:b/>
                <w:bCs/>
                <w:sz w:val="24"/>
                <w:szCs w:val="24"/>
              </w:rPr>
              <w:t>-</w:t>
            </w:r>
            <w:r>
              <w:rPr>
                <w:b/>
                <w:bCs/>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На выплату единовременной материальной помощи в случае утраты жилого помещения вследствие пожара.</w:t>
            </w:r>
          </w:p>
        </w:tc>
        <w:tc>
          <w:tcPr>
            <w:tcW w:w="1701" w:type="dxa"/>
            <w:shd w:val="clear" w:color="auto" w:fill="auto"/>
            <w:vAlign w:val="bottom"/>
            <w:hideMark/>
          </w:tcPr>
          <w:p w:rsidR="001B5344" w:rsidRPr="001B5344" w:rsidRDefault="001B5344" w:rsidP="001B5344">
            <w:pPr>
              <w:widowControl/>
              <w:jc w:val="center"/>
              <w:rPr>
                <w:b/>
                <w:bCs/>
                <w:sz w:val="24"/>
                <w:szCs w:val="24"/>
              </w:rPr>
            </w:pPr>
            <w:r w:rsidRPr="001B5344">
              <w:rPr>
                <w:b/>
                <w:bCs/>
                <w:sz w:val="24"/>
                <w:szCs w:val="24"/>
              </w:rPr>
              <w:t>82 3 00 20330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center"/>
              <w:rPr>
                <w:b/>
                <w:bCs/>
                <w:sz w:val="24"/>
                <w:szCs w:val="24"/>
              </w:rPr>
            </w:pPr>
            <w:r>
              <w:rPr>
                <w:b/>
                <w:bCs/>
                <w:sz w:val="24"/>
                <w:szCs w:val="24"/>
              </w:rPr>
              <w:t xml:space="preserve"> </w:t>
            </w:r>
            <w:r w:rsidRPr="001B5344">
              <w:rPr>
                <w:b/>
                <w:bCs/>
                <w:sz w:val="24"/>
                <w:szCs w:val="24"/>
              </w:rPr>
              <w:t>50,000</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center"/>
              <w:rPr>
                <w:b/>
                <w:bCs/>
                <w:sz w:val="24"/>
                <w:szCs w:val="24"/>
              </w:rPr>
            </w:pPr>
            <w:r>
              <w:rPr>
                <w:b/>
                <w:bCs/>
                <w:sz w:val="24"/>
                <w:szCs w:val="24"/>
              </w:rPr>
              <w:t xml:space="preserve"> </w:t>
            </w:r>
            <w:r w:rsidRPr="001B5344">
              <w:rPr>
                <w:b/>
                <w:bCs/>
                <w:sz w:val="24"/>
                <w:szCs w:val="24"/>
              </w:rPr>
              <w:t>-</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center"/>
              <w:rPr>
                <w:b/>
                <w:bCs/>
                <w:sz w:val="24"/>
                <w:szCs w:val="24"/>
              </w:rPr>
            </w:pPr>
            <w:r>
              <w:rPr>
                <w:b/>
                <w:bCs/>
                <w:sz w:val="24"/>
                <w:szCs w:val="24"/>
              </w:rPr>
              <w:t xml:space="preserve"> </w:t>
            </w:r>
            <w:r w:rsidRPr="001B5344">
              <w:rPr>
                <w:b/>
                <w:bCs/>
                <w:sz w:val="24"/>
                <w:szCs w:val="24"/>
              </w:rPr>
              <w:t>-</w:t>
            </w:r>
            <w:r>
              <w:rPr>
                <w:b/>
                <w:bCs/>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Социальное обеспечение и иные выплаты населению</w:t>
            </w:r>
          </w:p>
        </w:tc>
        <w:tc>
          <w:tcPr>
            <w:tcW w:w="1701" w:type="dxa"/>
            <w:shd w:val="clear" w:color="auto" w:fill="auto"/>
            <w:vAlign w:val="bottom"/>
            <w:hideMark/>
          </w:tcPr>
          <w:p w:rsidR="001B5344" w:rsidRPr="001B5344" w:rsidRDefault="001B5344" w:rsidP="001B5344">
            <w:pPr>
              <w:widowControl/>
              <w:jc w:val="center"/>
              <w:rPr>
                <w:sz w:val="24"/>
                <w:szCs w:val="24"/>
              </w:rPr>
            </w:pPr>
            <w:r w:rsidRPr="001B5344">
              <w:rPr>
                <w:sz w:val="24"/>
                <w:szCs w:val="24"/>
              </w:rPr>
              <w:t>82 3 00 20330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300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50,000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Социальные выплаты гражданам, кроме публичных нормативных социальных выплат</w:t>
            </w:r>
          </w:p>
        </w:tc>
        <w:tc>
          <w:tcPr>
            <w:tcW w:w="1701" w:type="dxa"/>
            <w:shd w:val="clear" w:color="auto" w:fill="auto"/>
            <w:vAlign w:val="bottom"/>
            <w:hideMark/>
          </w:tcPr>
          <w:p w:rsidR="001B5344" w:rsidRPr="001B5344" w:rsidRDefault="001B5344" w:rsidP="001B5344">
            <w:pPr>
              <w:widowControl/>
              <w:jc w:val="center"/>
              <w:rPr>
                <w:sz w:val="24"/>
                <w:szCs w:val="24"/>
              </w:rPr>
            </w:pPr>
            <w:r w:rsidRPr="001B5344">
              <w:rPr>
                <w:sz w:val="24"/>
                <w:szCs w:val="24"/>
              </w:rPr>
              <w:t>82 3 00 20330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320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50,000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Социальная политика</w:t>
            </w:r>
          </w:p>
        </w:tc>
        <w:tc>
          <w:tcPr>
            <w:tcW w:w="1701" w:type="dxa"/>
            <w:shd w:val="clear" w:color="auto" w:fill="auto"/>
            <w:vAlign w:val="bottom"/>
            <w:hideMark/>
          </w:tcPr>
          <w:p w:rsidR="001B5344" w:rsidRPr="001B5344" w:rsidRDefault="001B5344" w:rsidP="001B5344">
            <w:pPr>
              <w:widowControl/>
              <w:jc w:val="center"/>
              <w:rPr>
                <w:sz w:val="24"/>
                <w:szCs w:val="24"/>
              </w:rPr>
            </w:pPr>
            <w:r w:rsidRPr="001B5344">
              <w:rPr>
                <w:sz w:val="24"/>
                <w:szCs w:val="24"/>
              </w:rPr>
              <w:t>82 3 00 20330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320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50,000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Социальное обеспечение населения</w:t>
            </w:r>
          </w:p>
        </w:tc>
        <w:tc>
          <w:tcPr>
            <w:tcW w:w="1701" w:type="dxa"/>
            <w:shd w:val="clear" w:color="auto" w:fill="auto"/>
            <w:vAlign w:val="bottom"/>
            <w:hideMark/>
          </w:tcPr>
          <w:p w:rsidR="001B5344" w:rsidRPr="001B5344" w:rsidRDefault="001B5344" w:rsidP="001B5344">
            <w:pPr>
              <w:widowControl/>
              <w:jc w:val="center"/>
              <w:rPr>
                <w:sz w:val="24"/>
                <w:szCs w:val="24"/>
              </w:rPr>
            </w:pPr>
            <w:r w:rsidRPr="001B5344">
              <w:rPr>
                <w:sz w:val="24"/>
                <w:szCs w:val="24"/>
              </w:rPr>
              <w:t>83 3 00 20330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320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03</w:t>
            </w:r>
          </w:p>
        </w:tc>
        <w:tc>
          <w:tcPr>
            <w:tcW w:w="1843"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50,000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Выполнение других обязательств государства</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83 0 00 00000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center"/>
              <w:rPr>
                <w:b/>
                <w:bCs/>
                <w:sz w:val="24"/>
                <w:szCs w:val="24"/>
              </w:rPr>
            </w:pPr>
            <w:r>
              <w:rPr>
                <w:b/>
                <w:bCs/>
                <w:sz w:val="24"/>
                <w:szCs w:val="24"/>
              </w:rPr>
              <w:t xml:space="preserve"> </w:t>
            </w:r>
            <w:r w:rsidRPr="001B5344">
              <w:rPr>
                <w:b/>
                <w:bCs/>
                <w:sz w:val="24"/>
                <w:szCs w:val="24"/>
              </w:rPr>
              <w:t>167,443</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center"/>
              <w:rPr>
                <w:b/>
                <w:bCs/>
                <w:sz w:val="24"/>
                <w:szCs w:val="24"/>
              </w:rPr>
            </w:pPr>
            <w:r>
              <w:rPr>
                <w:b/>
                <w:bCs/>
                <w:sz w:val="24"/>
                <w:szCs w:val="24"/>
              </w:rPr>
              <w:t xml:space="preserve"> </w:t>
            </w:r>
            <w:r w:rsidRPr="001B5344">
              <w:rPr>
                <w:b/>
                <w:bCs/>
                <w:sz w:val="24"/>
                <w:szCs w:val="24"/>
              </w:rPr>
              <w:t>61,844</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center"/>
              <w:rPr>
                <w:b/>
                <w:bCs/>
                <w:sz w:val="24"/>
                <w:szCs w:val="24"/>
              </w:rPr>
            </w:pPr>
            <w:r>
              <w:rPr>
                <w:b/>
                <w:bCs/>
                <w:sz w:val="24"/>
                <w:szCs w:val="24"/>
              </w:rPr>
              <w:t xml:space="preserve"> </w:t>
            </w:r>
            <w:r w:rsidRPr="001B5344">
              <w:rPr>
                <w:b/>
                <w:bCs/>
                <w:sz w:val="24"/>
                <w:szCs w:val="24"/>
              </w:rPr>
              <w:t>50,381</w:t>
            </w:r>
            <w:r>
              <w:rPr>
                <w:b/>
                <w:bCs/>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Выполнение других обязательств государства</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83 1 00 00000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center"/>
              <w:rPr>
                <w:b/>
                <w:bCs/>
                <w:sz w:val="24"/>
                <w:szCs w:val="24"/>
              </w:rPr>
            </w:pPr>
            <w:r>
              <w:rPr>
                <w:b/>
                <w:bCs/>
                <w:sz w:val="24"/>
                <w:szCs w:val="24"/>
              </w:rPr>
              <w:t xml:space="preserve"> </w:t>
            </w:r>
            <w:r w:rsidRPr="001B5344">
              <w:rPr>
                <w:b/>
                <w:bCs/>
                <w:sz w:val="24"/>
                <w:szCs w:val="24"/>
              </w:rPr>
              <w:t>167,443</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center"/>
              <w:rPr>
                <w:b/>
                <w:bCs/>
                <w:sz w:val="24"/>
                <w:szCs w:val="24"/>
              </w:rPr>
            </w:pPr>
            <w:r>
              <w:rPr>
                <w:b/>
                <w:bCs/>
                <w:sz w:val="24"/>
                <w:szCs w:val="24"/>
              </w:rPr>
              <w:t xml:space="preserve"> </w:t>
            </w:r>
            <w:r w:rsidRPr="001B5344">
              <w:rPr>
                <w:b/>
                <w:bCs/>
                <w:sz w:val="24"/>
                <w:szCs w:val="24"/>
              </w:rPr>
              <w:t>61,844</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center"/>
              <w:rPr>
                <w:b/>
                <w:bCs/>
                <w:sz w:val="24"/>
                <w:szCs w:val="24"/>
              </w:rPr>
            </w:pPr>
            <w:r>
              <w:rPr>
                <w:b/>
                <w:bCs/>
                <w:sz w:val="24"/>
                <w:szCs w:val="24"/>
              </w:rPr>
              <w:t xml:space="preserve"> </w:t>
            </w:r>
            <w:r w:rsidRPr="001B5344">
              <w:rPr>
                <w:b/>
                <w:bCs/>
                <w:sz w:val="24"/>
                <w:szCs w:val="24"/>
              </w:rPr>
              <w:t>50,381</w:t>
            </w:r>
            <w:r>
              <w:rPr>
                <w:b/>
                <w:bCs/>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Расходы на уплату взносов в муниципальные образования</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83 1 00 23690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center"/>
              <w:rPr>
                <w:b/>
                <w:bCs/>
                <w:sz w:val="24"/>
                <w:szCs w:val="24"/>
              </w:rPr>
            </w:pPr>
            <w:r>
              <w:rPr>
                <w:b/>
                <w:bCs/>
                <w:sz w:val="24"/>
                <w:szCs w:val="24"/>
              </w:rPr>
              <w:t xml:space="preserve"> </w:t>
            </w:r>
            <w:r w:rsidRPr="001B5344">
              <w:rPr>
                <w:b/>
                <w:bCs/>
                <w:sz w:val="24"/>
                <w:szCs w:val="24"/>
              </w:rPr>
              <w:t>69,474</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center"/>
              <w:rPr>
                <w:b/>
                <w:bCs/>
                <w:sz w:val="24"/>
                <w:szCs w:val="24"/>
              </w:rPr>
            </w:pPr>
            <w:r>
              <w:rPr>
                <w:b/>
                <w:bCs/>
                <w:sz w:val="24"/>
                <w:szCs w:val="24"/>
              </w:rPr>
              <w:t xml:space="preserve"> </w:t>
            </w:r>
            <w:r w:rsidRPr="001B5344">
              <w:rPr>
                <w:b/>
                <w:bCs/>
                <w:sz w:val="24"/>
                <w:szCs w:val="24"/>
              </w:rPr>
              <w:t>54,023</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center"/>
              <w:rPr>
                <w:b/>
                <w:bCs/>
                <w:sz w:val="24"/>
                <w:szCs w:val="24"/>
              </w:rPr>
            </w:pPr>
            <w:r>
              <w:rPr>
                <w:b/>
                <w:bCs/>
                <w:sz w:val="24"/>
                <w:szCs w:val="24"/>
              </w:rPr>
              <w:t xml:space="preserve"> </w:t>
            </w:r>
            <w:r w:rsidRPr="001B5344">
              <w:rPr>
                <w:b/>
                <w:bCs/>
                <w:sz w:val="24"/>
                <w:szCs w:val="24"/>
              </w:rPr>
              <w:t>43,744</w:t>
            </w:r>
            <w:r>
              <w:rPr>
                <w:b/>
                <w:bCs/>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Иные бюджетные ассигнования</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83 1 00 23690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800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69,474</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54,023</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43,744</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Уплата налогов, сборов и иных платежей</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83 1 00 23690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850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69,474</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54,023</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43,744</w:t>
            </w:r>
            <w:r>
              <w:rPr>
                <w:sz w:val="24"/>
                <w:szCs w:val="24"/>
              </w:rPr>
              <w:t xml:space="preserve"> </w:t>
            </w:r>
          </w:p>
        </w:tc>
      </w:tr>
      <w:tr w:rsidR="001B5344" w:rsidRPr="001B5344" w:rsidTr="001B5344">
        <w:trPr>
          <w:trHeight w:val="255"/>
        </w:trPr>
        <w:tc>
          <w:tcPr>
            <w:tcW w:w="6804" w:type="dxa"/>
            <w:shd w:val="clear" w:color="auto" w:fill="auto"/>
            <w:noWrap/>
            <w:vAlign w:val="bottom"/>
            <w:hideMark/>
          </w:tcPr>
          <w:p w:rsidR="001B5344" w:rsidRPr="001B5344" w:rsidRDefault="001B5344" w:rsidP="001B5344">
            <w:pPr>
              <w:widowControl/>
              <w:rPr>
                <w:sz w:val="24"/>
                <w:szCs w:val="24"/>
              </w:rPr>
            </w:pPr>
            <w:r w:rsidRPr="001B5344">
              <w:rPr>
                <w:sz w:val="24"/>
                <w:szCs w:val="24"/>
              </w:rPr>
              <w:t>Общегосударственные вопросы</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83 1 00 23690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850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69,474</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54,023</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43,744</w:t>
            </w:r>
            <w:r>
              <w:rPr>
                <w:sz w:val="24"/>
                <w:szCs w:val="24"/>
              </w:rPr>
              <w:t xml:space="preserve"> </w:t>
            </w:r>
          </w:p>
        </w:tc>
      </w:tr>
      <w:tr w:rsidR="001B5344" w:rsidRPr="001B5344" w:rsidTr="001B5344">
        <w:trPr>
          <w:trHeight w:val="255"/>
        </w:trPr>
        <w:tc>
          <w:tcPr>
            <w:tcW w:w="6804" w:type="dxa"/>
            <w:shd w:val="clear" w:color="auto" w:fill="auto"/>
            <w:noWrap/>
            <w:vAlign w:val="bottom"/>
            <w:hideMark/>
          </w:tcPr>
          <w:p w:rsidR="001B5344" w:rsidRPr="001B5344" w:rsidRDefault="001B5344" w:rsidP="001B5344">
            <w:pPr>
              <w:widowControl/>
              <w:rPr>
                <w:sz w:val="24"/>
                <w:szCs w:val="24"/>
              </w:rPr>
            </w:pPr>
            <w:r w:rsidRPr="001B5344">
              <w:rPr>
                <w:sz w:val="24"/>
                <w:szCs w:val="24"/>
              </w:rPr>
              <w:t>Другие общегосударственные вопросы</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83 1 00 23690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850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13</w:t>
            </w:r>
          </w:p>
        </w:tc>
        <w:tc>
          <w:tcPr>
            <w:tcW w:w="1843"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69,474</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54,023</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43,744</w:t>
            </w:r>
            <w:r>
              <w:rPr>
                <w:sz w:val="24"/>
                <w:szCs w:val="24"/>
              </w:rPr>
              <w:t xml:space="preserve"> </w:t>
            </w:r>
          </w:p>
        </w:tc>
      </w:tr>
      <w:tr w:rsidR="001B5344" w:rsidRPr="001B5344" w:rsidTr="001B5344">
        <w:trPr>
          <w:trHeight w:val="765"/>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Составление (изменение и дополнение) списков кандидатов в присяжные заседатели федеральных судов общей юрисдикции в Российской Федерации</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83 1 00 51200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center"/>
              <w:rPr>
                <w:b/>
                <w:bCs/>
                <w:sz w:val="24"/>
                <w:szCs w:val="24"/>
              </w:rPr>
            </w:pPr>
            <w:r>
              <w:rPr>
                <w:b/>
                <w:bCs/>
                <w:sz w:val="24"/>
                <w:szCs w:val="24"/>
              </w:rPr>
              <w:t xml:space="preserve"> </w:t>
            </w:r>
            <w:r w:rsidRPr="001B5344">
              <w:rPr>
                <w:b/>
                <w:bCs/>
                <w:sz w:val="24"/>
                <w:szCs w:val="24"/>
              </w:rPr>
              <w:t>1,500</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center"/>
              <w:rPr>
                <w:b/>
                <w:bCs/>
                <w:sz w:val="24"/>
                <w:szCs w:val="24"/>
              </w:rPr>
            </w:pPr>
            <w:r>
              <w:rPr>
                <w:b/>
                <w:bCs/>
                <w:sz w:val="24"/>
                <w:szCs w:val="24"/>
              </w:rPr>
              <w:t xml:space="preserve"> </w:t>
            </w:r>
            <w:r w:rsidRPr="001B5344">
              <w:rPr>
                <w:b/>
                <w:bCs/>
                <w:sz w:val="24"/>
                <w:szCs w:val="24"/>
              </w:rPr>
              <w:t>1,600</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center"/>
              <w:rPr>
                <w:b/>
                <w:bCs/>
                <w:sz w:val="24"/>
                <w:szCs w:val="24"/>
              </w:rPr>
            </w:pPr>
            <w:r>
              <w:rPr>
                <w:b/>
                <w:bCs/>
                <w:sz w:val="24"/>
                <w:szCs w:val="24"/>
              </w:rPr>
              <w:t xml:space="preserve"> </w:t>
            </w:r>
            <w:r w:rsidRPr="001B5344">
              <w:rPr>
                <w:b/>
                <w:bCs/>
                <w:sz w:val="24"/>
                <w:szCs w:val="24"/>
              </w:rPr>
              <w:t>1,600</w:t>
            </w:r>
            <w:r>
              <w:rPr>
                <w:b/>
                <w:bCs/>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Закупка товаров, работ и услуг для обеспечения государственных (муниципальных) нужд</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83 1 00 51200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1,500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1,600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1,600</w:t>
            </w:r>
            <w:r>
              <w:rPr>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Иные закупки товаров, работ и услуг для обеспечения государственных (муниципальных) нужд</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83 1 00 51200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1,500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1,600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1,600</w:t>
            </w:r>
            <w:r>
              <w:rPr>
                <w:sz w:val="24"/>
                <w:szCs w:val="24"/>
              </w:rPr>
              <w:t xml:space="preserve"> </w:t>
            </w:r>
          </w:p>
        </w:tc>
      </w:tr>
      <w:tr w:rsidR="001B5344" w:rsidRPr="001B5344" w:rsidTr="001B5344">
        <w:trPr>
          <w:trHeight w:val="255"/>
        </w:trPr>
        <w:tc>
          <w:tcPr>
            <w:tcW w:w="6804" w:type="dxa"/>
            <w:shd w:val="clear" w:color="auto" w:fill="auto"/>
            <w:noWrap/>
            <w:vAlign w:val="bottom"/>
            <w:hideMark/>
          </w:tcPr>
          <w:p w:rsidR="001B5344" w:rsidRPr="001B5344" w:rsidRDefault="001B5344" w:rsidP="001B5344">
            <w:pPr>
              <w:widowControl/>
              <w:rPr>
                <w:sz w:val="24"/>
                <w:szCs w:val="24"/>
              </w:rPr>
            </w:pPr>
            <w:r w:rsidRPr="001B5344">
              <w:rPr>
                <w:sz w:val="24"/>
                <w:szCs w:val="24"/>
              </w:rPr>
              <w:t>Общегосударственные вопросы</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83 1 00 51200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1,500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1,600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1,600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Судебная система</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83 1 00 51200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05</w:t>
            </w:r>
          </w:p>
        </w:tc>
        <w:tc>
          <w:tcPr>
            <w:tcW w:w="1843"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1,500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1,600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1,600</w:t>
            </w:r>
            <w:r>
              <w:rPr>
                <w:sz w:val="24"/>
                <w:szCs w:val="24"/>
              </w:rPr>
              <w:t xml:space="preserve"> </w:t>
            </w:r>
          </w:p>
        </w:tc>
      </w:tr>
      <w:tr w:rsidR="001B5344" w:rsidRPr="001B5344" w:rsidTr="001B5344">
        <w:trPr>
          <w:trHeight w:val="255"/>
        </w:trPr>
        <w:tc>
          <w:tcPr>
            <w:tcW w:w="6804" w:type="dxa"/>
            <w:shd w:val="clear" w:color="auto" w:fill="auto"/>
            <w:noWrap/>
            <w:vAlign w:val="bottom"/>
            <w:hideMark/>
          </w:tcPr>
          <w:p w:rsidR="001B5344" w:rsidRPr="001B5344" w:rsidRDefault="001B5344" w:rsidP="001B5344">
            <w:pPr>
              <w:widowControl/>
              <w:rPr>
                <w:b/>
                <w:bCs/>
                <w:sz w:val="24"/>
                <w:szCs w:val="24"/>
              </w:rPr>
            </w:pPr>
            <w:r w:rsidRPr="001B5344">
              <w:rPr>
                <w:b/>
                <w:bCs/>
                <w:sz w:val="24"/>
                <w:szCs w:val="24"/>
              </w:rPr>
              <w:t>Исполнение исполнительных листов</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83 1 00 95010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center"/>
              <w:rPr>
                <w:b/>
                <w:bCs/>
                <w:sz w:val="24"/>
                <w:szCs w:val="24"/>
              </w:rPr>
            </w:pPr>
            <w:r>
              <w:rPr>
                <w:b/>
                <w:bCs/>
                <w:sz w:val="24"/>
                <w:szCs w:val="24"/>
              </w:rPr>
              <w:t xml:space="preserve"> </w:t>
            </w:r>
            <w:r w:rsidRPr="001B5344">
              <w:rPr>
                <w:b/>
                <w:bCs/>
                <w:sz w:val="24"/>
                <w:szCs w:val="24"/>
              </w:rPr>
              <w:t>50,000</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center"/>
              <w:rPr>
                <w:b/>
                <w:bCs/>
                <w:sz w:val="24"/>
                <w:szCs w:val="24"/>
              </w:rPr>
            </w:pPr>
            <w:r>
              <w:rPr>
                <w:b/>
                <w:bCs/>
                <w:sz w:val="24"/>
                <w:szCs w:val="24"/>
              </w:rPr>
              <w:t xml:space="preserve"> </w:t>
            </w:r>
            <w:r w:rsidRPr="001B5344">
              <w:rPr>
                <w:b/>
                <w:bCs/>
                <w:sz w:val="24"/>
                <w:szCs w:val="24"/>
              </w:rPr>
              <w:t>-</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center"/>
              <w:rPr>
                <w:b/>
                <w:bCs/>
                <w:sz w:val="24"/>
                <w:szCs w:val="24"/>
              </w:rPr>
            </w:pPr>
            <w:r>
              <w:rPr>
                <w:b/>
                <w:bCs/>
                <w:sz w:val="24"/>
                <w:szCs w:val="24"/>
              </w:rPr>
              <w:t xml:space="preserve"> </w:t>
            </w:r>
            <w:r w:rsidRPr="001B5344">
              <w:rPr>
                <w:b/>
                <w:bCs/>
                <w:sz w:val="24"/>
                <w:szCs w:val="24"/>
              </w:rPr>
              <w:t>-</w:t>
            </w:r>
            <w:r>
              <w:rPr>
                <w:b/>
                <w:bCs/>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Закупка товаров, работ и услуг для обеспечения государственных (муниципальных) нужд</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83 1 00 95010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50,000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Иные закупки товаров, работ и услуг для обеспечения государственных (муниципальных) нужд</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83 1 00 95010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50,000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255"/>
        </w:trPr>
        <w:tc>
          <w:tcPr>
            <w:tcW w:w="6804" w:type="dxa"/>
            <w:shd w:val="clear" w:color="auto" w:fill="auto"/>
            <w:noWrap/>
            <w:vAlign w:val="bottom"/>
            <w:hideMark/>
          </w:tcPr>
          <w:p w:rsidR="001B5344" w:rsidRPr="001B5344" w:rsidRDefault="001B5344" w:rsidP="001B5344">
            <w:pPr>
              <w:widowControl/>
              <w:rPr>
                <w:sz w:val="24"/>
                <w:szCs w:val="24"/>
              </w:rPr>
            </w:pPr>
            <w:r w:rsidRPr="001B5344">
              <w:rPr>
                <w:sz w:val="24"/>
                <w:szCs w:val="24"/>
              </w:rPr>
              <w:t>Общегосударственные вопросы</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83 1 00 95010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50,000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255"/>
        </w:trPr>
        <w:tc>
          <w:tcPr>
            <w:tcW w:w="6804" w:type="dxa"/>
            <w:shd w:val="clear" w:color="auto" w:fill="auto"/>
            <w:noWrap/>
            <w:vAlign w:val="bottom"/>
            <w:hideMark/>
          </w:tcPr>
          <w:p w:rsidR="001B5344" w:rsidRPr="001B5344" w:rsidRDefault="001B5344" w:rsidP="001B5344">
            <w:pPr>
              <w:widowControl/>
              <w:rPr>
                <w:sz w:val="24"/>
                <w:szCs w:val="24"/>
              </w:rPr>
            </w:pPr>
            <w:r w:rsidRPr="001B5344">
              <w:rPr>
                <w:sz w:val="24"/>
                <w:szCs w:val="24"/>
              </w:rPr>
              <w:lastRenderedPageBreak/>
              <w:t>Другие общегосударственные вопросы</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83 1 00 95010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13</w:t>
            </w:r>
          </w:p>
        </w:tc>
        <w:tc>
          <w:tcPr>
            <w:tcW w:w="1843"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50,000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628"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Прочие выплаты по обязательствам государства</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83 1 00 95020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center"/>
              <w:rPr>
                <w:b/>
                <w:bCs/>
                <w:sz w:val="24"/>
                <w:szCs w:val="24"/>
              </w:rPr>
            </w:pPr>
            <w:r>
              <w:rPr>
                <w:b/>
                <w:bCs/>
                <w:sz w:val="24"/>
                <w:szCs w:val="24"/>
              </w:rPr>
              <w:t xml:space="preserve"> </w:t>
            </w:r>
            <w:r w:rsidRPr="001B5344">
              <w:rPr>
                <w:b/>
                <w:bCs/>
                <w:sz w:val="24"/>
                <w:szCs w:val="24"/>
              </w:rPr>
              <w:t>38,469</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center"/>
              <w:rPr>
                <w:b/>
                <w:bCs/>
                <w:sz w:val="24"/>
                <w:szCs w:val="24"/>
              </w:rPr>
            </w:pPr>
            <w:r>
              <w:rPr>
                <w:b/>
                <w:bCs/>
                <w:sz w:val="24"/>
                <w:szCs w:val="24"/>
              </w:rPr>
              <w:t xml:space="preserve"> </w:t>
            </w:r>
            <w:r w:rsidRPr="001B5344">
              <w:rPr>
                <w:b/>
                <w:bCs/>
                <w:sz w:val="24"/>
                <w:szCs w:val="24"/>
              </w:rPr>
              <w:t>-</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center"/>
              <w:rPr>
                <w:b/>
                <w:bCs/>
                <w:sz w:val="24"/>
                <w:szCs w:val="24"/>
              </w:rPr>
            </w:pPr>
            <w:r>
              <w:rPr>
                <w:b/>
                <w:bCs/>
                <w:sz w:val="24"/>
                <w:szCs w:val="24"/>
              </w:rPr>
              <w:t xml:space="preserve"> </w:t>
            </w:r>
            <w:r w:rsidRPr="001B5344">
              <w:rPr>
                <w:b/>
                <w:bCs/>
                <w:sz w:val="24"/>
                <w:szCs w:val="24"/>
              </w:rPr>
              <w:t>-</w:t>
            </w:r>
            <w:r>
              <w:rPr>
                <w:b/>
                <w:bCs/>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Социальное обеспечение и иные выплаты населению</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83 1 00 95020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300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38,469</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Социальные выплаты гражданам, кроме публичных нормативных социальных выплат</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83 1 00 95020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320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38,469</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255"/>
        </w:trPr>
        <w:tc>
          <w:tcPr>
            <w:tcW w:w="6804" w:type="dxa"/>
            <w:shd w:val="clear" w:color="auto" w:fill="auto"/>
            <w:noWrap/>
            <w:vAlign w:val="bottom"/>
            <w:hideMark/>
          </w:tcPr>
          <w:p w:rsidR="001B5344" w:rsidRPr="001B5344" w:rsidRDefault="001B5344" w:rsidP="001B5344">
            <w:pPr>
              <w:widowControl/>
              <w:rPr>
                <w:sz w:val="24"/>
                <w:szCs w:val="24"/>
              </w:rPr>
            </w:pPr>
            <w:r w:rsidRPr="001B5344">
              <w:rPr>
                <w:sz w:val="24"/>
                <w:szCs w:val="24"/>
              </w:rPr>
              <w:t>Общегосударственные вопросы</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83 1 00 95020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320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38,469</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255"/>
        </w:trPr>
        <w:tc>
          <w:tcPr>
            <w:tcW w:w="6804" w:type="dxa"/>
            <w:shd w:val="clear" w:color="auto" w:fill="auto"/>
            <w:noWrap/>
            <w:vAlign w:val="bottom"/>
            <w:hideMark/>
          </w:tcPr>
          <w:p w:rsidR="001B5344" w:rsidRPr="001B5344" w:rsidRDefault="001B5344" w:rsidP="001B5344">
            <w:pPr>
              <w:widowControl/>
              <w:rPr>
                <w:sz w:val="24"/>
                <w:szCs w:val="24"/>
              </w:rPr>
            </w:pPr>
            <w:r w:rsidRPr="001B5344">
              <w:rPr>
                <w:sz w:val="24"/>
                <w:szCs w:val="24"/>
              </w:rPr>
              <w:t>Другие общегосударственные вопросы</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83 1 00 95020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320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13</w:t>
            </w:r>
          </w:p>
        </w:tc>
        <w:tc>
          <w:tcPr>
            <w:tcW w:w="1843"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38,469</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855"/>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Подготовка, приобретение, распространение печатных материалов, направленных на пропаганду здорового образа жизни</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83 1 00 95030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center"/>
              <w:rPr>
                <w:b/>
                <w:bCs/>
                <w:sz w:val="24"/>
                <w:szCs w:val="24"/>
              </w:rPr>
            </w:pPr>
            <w:r>
              <w:rPr>
                <w:b/>
                <w:bCs/>
                <w:sz w:val="24"/>
                <w:szCs w:val="24"/>
              </w:rPr>
              <w:t xml:space="preserve"> </w:t>
            </w:r>
            <w:r w:rsidRPr="001B5344">
              <w:rPr>
                <w:b/>
                <w:bCs/>
                <w:sz w:val="24"/>
                <w:szCs w:val="24"/>
              </w:rPr>
              <w:t>3,000</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center"/>
              <w:rPr>
                <w:b/>
                <w:bCs/>
                <w:sz w:val="24"/>
                <w:szCs w:val="24"/>
              </w:rPr>
            </w:pPr>
            <w:r>
              <w:rPr>
                <w:b/>
                <w:bCs/>
                <w:sz w:val="24"/>
                <w:szCs w:val="24"/>
              </w:rPr>
              <w:t xml:space="preserve"> </w:t>
            </w:r>
            <w:r w:rsidRPr="001B5344">
              <w:rPr>
                <w:b/>
                <w:bCs/>
                <w:sz w:val="24"/>
                <w:szCs w:val="24"/>
              </w:rPr>
              <w:t>2,333</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center"/>
              <w:rPr>
                <w:b/>
                <w:bCs/>
                <w:sz w:val="24"/>
                <w:szCs w:val="24"/>
              </w:rPr>
            </w:pPr>
            <w:r>
              <w:rPr>
                <w:b/>
                <w:bCs/>
                <w:sz w:val="24"/>
                <w:szCs w:val="24"/>
              </w:rPr>
              <w:t xml:space="preserve"> </w:t>
            </w:r>
            <w:r w:rsidRPr="001B5344">
              <w:rPr>
                <w:b/>
                <w:bCs/>
                <w:sz w:val="24"/>
                <w:szCs w:val="24"/>
              </w:rPr>
              <w:t>1,889</w:t>
            </w:r>
            <w:r>
              <w:rPr>
                <w:b/>
                <w:bCs/>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Закупка товаров, работ и услуг для обеспечения государственных (муниципальных) нужд</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83 1 00 95030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3,000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2,333</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1,889</w:t>
            </w:r>
            <w:r>
              <w:rPr>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Иные закупки товаров, работ и услуг для обеспечения государственных (муниципальных) нужд</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83 1 00 95030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3,000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2,333</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1,889</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Общегосударственные вопросы</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83 1 00 95030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3,000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2,333</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1,889</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Другие общегосударственные вопросы</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83 1 00 95030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13</w:t>
            </w:r>
          </w:p>
        </w:tc>
        <w:tc>
          <w:tcPr>
            <w:tcW w:w="1843"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3,000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2,333</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1,889</w:t>
            </w:r>
            <w:r>
              <w:rPr>
                <w:sz w:val="24"/>
                <w:szCs w:val="24"/>
              </w:rPr>
              <w:t xml:space="preserve"> </w:t>
            </w:r>
          </w:p>
        </w:tc>
      </w:tr>
      <w:tr w:rsidR="001B5344" w:rsidRPr="001B5344" w:rsidTr="001B5344">
        <w:trPr>
          <w:trHeight w:val="525"/>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Проведение и участие в областных, районных общественно-политических мероприятиях</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83 1 00 95040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center"/>
              <w:rPr>
                <w:b/>
                <w:bCs/>
                <w:sz w:val="24"/>
                <w:szCs w:val="24"/>
              </w:rPr>
            </w:pPr>
            <w:r>
              <w:rPr>
                <w:b/>
                <w:bCs/>
                <w:sz w:val="24"/>
                <w:szCs w:val="24"/>
              </w:rPr>
              <w:t xml:space="preserve"> </w:t>
            </w:r>
            <w:r w:rsidRPr="001B5344">
              <w:rPr>
                <w:b/>
                <w:bCs/>
                <w:sz w:val="24"/>
                <w:szCs w:val="24"/>
              </w:rPr>
              <w:t>5,000</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center"/>
              <w:rPr>
                <w:b/>
                <w:bCs/>
                <w:sz w:val="24"/>
                <w:szCs w:val="24"/>
              </w:rPr>
            </w:pPr>
            <w:r>
              <w:rPr>
                <w:b/>
                <w:bCs/>
                <w:sz w:val="24"/>
                <w:szCs w:val="24"/>
              </w:rPr>
              <w:t xml:space="preserve"> </w:t>
            </w:r>
            <w:r w:rsidRPr="001B5344">
              <w:rPr>
                <w:b/>
                <w:bCs/>
                <w:sz w:val="24"/>
                <w:szCs w:val="24"/>
              </w:rPr>
              <w:t>3,888</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center"/>
              <w:rPr>
                <w:b/>
                <w:bCs/>
                <w:sz w:val="24"/>
                <w:szCs w:val="24"/>
              </w:rPr>
            </w:pPr>
            <w:r>
              <w:rPr>
                <w:b/>
                <w:bCs/>
                <w:sz w:val="24"/>
                <w:szCs w:val="24"/>
              </w:rPr>
              <w:t xml:space="preserve"> </w:t>
            </w:r>
            <w:r w:rsidRPr="001B5344">
              <w:rPr>
                <w:b/>
                <w:bCs/>
                <w:sz w:val="24"/>
                <w:szCs w:val="24"/>
              </w:rPr>
              <w:t>3,148</w:t>
            </w:r>
            <w:r>
              <w:rPr>
                <w:b/>
                <w:bCs/>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Закупка товаров, работ и услуг для обеспечения государственных (муниципальных) нужд</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83 1 00 95040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5,000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3,888</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3,148</w:t>
            </w:r>
            <w:r>
              <w:rPr>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Иные закупки товаров, работ и услуг для обеспечения государственных (муниципальных) нужд</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83 1 00 95040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5,000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3,888</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3,148</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Общегосударственные вопросы</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83 1 00 95040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5,000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3,888</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3,148</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Другие общегосударственные вопросы</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83 1 00 95040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13</w:t>
            </w:r>
          </w:p>
        </w:tc>
        <w:tc>
          <w:tcPr>
            <w:tcW w:w="1843"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5,000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3,888</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3,148</w:t>
            </w:r>
            <w:r>
              <w:rPr>
                <w:sz w:val="24"/>
                <w:szCs w:val="24"/>
              </w:rPr>
              <w:t xml:space="preserve"> </w:t>
            </w:r>
          </w:p>
        </w:tc>
      </w:tr>
    </w:tbl>
    <w:p w:rsidR="00015CBF" w:rsidRDefault="00756838" w:rsidP="007C18DA">
      <w:pPr>
        <w:jc w:val="right"/>
        <w:rPr>
          <w:sz w:val="24"/>
          <w:szCs w:val="24"/>
        </w:rPr>
        <w:sectPr w:rsidR="00015CBF" w:rsidSect="0047568E">
          <w:headerReference w:type="even" r:id="rId13"/>
          <w:headerReference w:type="default" r:id="rId14"/>
          <w:footerReference w:type="even" r:id="rId15"/>
          <w:footerReference w:type="default" r:id="rId16"/>
          <w:pgSz w:w="16840" w:h="11907" w:orient="landscape" w:code="9"/>
          <w:pgMar w:top="1134" w:right="822" w:bottom="1134" w:left="1134" w:header="340" w:footer="340" w:gutter="0"/>
          <w:cols w:space="720"/>
          <w:titlePg/>
          <w:docGrid w:linePitch="326"/>
        </w:sectPr>
      </w:pPr>
      <w:r>
        <w:rPr>
          <w:sz w:val="24"/>
          <w:szCs w:val="24"/>
        </w:rPr>
        <w:t>»;</w:t>
      </w:r>
    </w:p>
    <w:p w:rsidR="00C83B0C" w:rsidRDefault="00C83B0C" w:rsidP="004259A4">
      <w:pPr>
        <w:tabs>
          <w:tab w:val="left" w:pos="954"/>
          <w:tab w:val="left" w:pos="7110"/>
        </w:tabs>
        <w:ind w:firstLine="953"/>
        <w:rPr>
          <w:sz w:val="26"/>
          <w:szCs w:val="26"/>
        </w:rPr>
      </w:pPr>
    </w:p>
    <w:p w:rsidR="00514E90" w:rsidRPr="00B96C03" w:rsidRDefault="00514E90" w:rsidP="00BF6805">
      <w:pPr>
        <w:pStyle w:val="a1"/>
        <w:spacing w:after="60"/>
        <w:ind w:firstLine="709"/>
        <w:rPr>
          <w:sz w:val="26"/>
          <w:szCs w:val="26"/>
        </w:rPr>
      </w:pPr>
      <w:r>
        <w:rPr>
          <w:sz w:val="26"/>
          <w:szCs w:val="26"/>
        </w:rPr>
        <w:t>9</w:t>
      </w:r>
      <w:r w:rsidRPr="00B96C03">
        <w:rPr>
          <w:sz w:val="26"/>
          <w:szCs w:val="26"/>
        </w:rPr>
        <w:t>) в приложении 1</w:t>
      </w:r>
      <w:r>
        <w:rPr>
          <w:sz w:val="26"/>
          <w:szCs w:val="26"/>
        </w:rPr>
        <w:t xml:space="preserve">0 таблицу </w:t>
      </w:r>
      <w:r w:rsidRPr="00B96C03">
        <w:rPr>
          <w:sz w:val="26"/>
          <w:szCs w:val="26"/>
        </w:rPr>
        <w:t>2 изложить в следующей редакции:</w:t>
      </w:r>
    </w:p>
    <w:p w:rsidR="00514E90" w:rsidRPr="00CA0FCC" w:rsidRDefault="00514E90" w:rsidP="00BF6805">
      <w:pPr>
        <w:spacing w:before="60"/>
        <w:jc w:val="right"/>
        <w:rPr>
          <w:sz w:val="26"/>
          <w:szCs w:val="26"/>
        </w:rPr>
      </w:pPr>
      <w:r>
        <w:rPr>
          <w:sz w:val="26"/>
          <w:szCs w:val="26"/>
        </w:rPr>
        <w:t>«</w:t>
      </w:r>
      <w:r w:rsidRPr="00CA0FCC">
        <w:rPr>
          <w:sz w:val="26"/>
          <w:szCs w:val="26"/>
        </w:rPr>
        <w:t xml:space="preserve">Таблица </w:t>
      </w:r>
      <w:r>
        <w:rPr>
          <w:sz w:val="26"/>
          <w:szCs w:val="26"/>
        </w:rPr>
        <w:t>2</w:t>
      </w:r>
    </w:p>
    <w:p w:rsidR="00514E90" w:rsidRPr="0038089F" w:rsidRDefault="00514E90" w:rsidP="00BF6805">
      <w:pPr>
        <w:pStyle w:val="1"/>
        <w:spacing w:before="60" w:after="60"/>
        <w:jc w:val="center"/>
        <w:rPr>
          <w:rFonts w:ascii="Times New Roman" w:hAnsi="Times New Roman"/>
          <w:color w:val="auto"/>
          <w:sz w:val="26"/>
          <w:szCs w:val="26"/>
        </w:rPr>
      </w:pPr>
      <w:r w:rsidRPr="0038089F">
        <w:rPr>
          <w:rFonts w:ascii="Times New Roman" w:hAnsi="Times New Roman"/>
          <w:color w:val="auto"/>
          <w:sz w:val="26"/>
          <w:szCs w:val="26"/>
        </w:rPr>
        <w:t>Распределение межбюджетных трансфертов на поддержку мер по обеспечению сбалансированности бюджетов на 2019 год и на плановый период 2020 и 2021 годов</w:t>
      </w:r>
    </w:p>
    <w:p w:rsidR="00514E90" w:rsidRPr="00760D23" w:rsidRDefault="00514E90" w:rsidP="00BF6805">
      <w:pPr>
        <w:spacing w:after="60"/>
        <w:jc w:val="right"/>
        <w:rPr>
          <w:sz w:val="26"/>
          <w:szCs w:val="26"/>
        </w:rPr>
      </w:pPr>
      <w:r w:rsidRPr="00760D23">
        <w:rPr>
          <w:sz w:val="26"/>
          <w:szCs w:val="26"/>
        </w:rPr>
        <w:t>(тыс. рублей)</w:t>
      </w:r>
    </w:p>
    <w:tbl>
      <w:tblPr>
        <w:tblW w:w="9605" w:type="dxa"/>
        <w:tblInd w:w="91" w:type="dxa"/>
        <w:tblLayout w:type="fixed"/>
        <w:tblLook w:val="04A0"/>
      </w:tblPr>
      <w:tblGrid>
        <w:gridCol w:w="617"/>
        <w:gridCol w:w="5160"/>
        <w:gridCol w:w="1276"/>
        <w:gridCol w:w="1276"/>
        <w:gridCol w:w="1276"/>
      </w:tblGrid>
      <w:tr w:rsidR="00514E90" w:rsidRPr="00AB0B73" w:rsidTr="008B611B">
        <w:trPr>
          <w:trHeight w:val="433"/>
          <w:tblHeader/>
        </w:trPr>
        <w:tc>
          <w:tcPr>
            <w:tcW w:w="617" w:type="dxa"/>
            <w:tcBorders>
              <w:top w:val="single" w:sz="4" w:space="0" w:color="auto"/>
              <w:left w:val="single" w:sz="4" w:space="0" w:color="auto"/>
              <w:bottom w:val="single" w:sz="4" w:space="0" w:color="auto"/>
              <w:right w:val="single" w:sz="4" w:space="0" w:color="auto"/>
            </w:tcBorders>
            <w:shd w:val="clear" w:color="auto" w:fill="auto"/>
          </w:tcPr>
          <w:p w:rsidR="00514E90" w:rsidRPr="0038089F" w:rsidRDefault="00514E90" w:rsidP="008B611B">
            <w:pPr>
              <w:jc w:val="center"/>
              <w:rPr>
                <w:sz w:val="24"/>
                <w:szCs w:val="24"/>
              </w:rPr>
            </w:pPr>
            <w:r w:rsidRPr="0038089F">
              <w:rPr>
                <w:sz w:val="24"/>
                <w:szCs w:val="24"/>
              </w:rPr>
              <w:t>№ п\п</w:t>
            </w:r>
          </w:p>
        </w:tc>
        <w:tc>
          <w:tcPr>
            <w:tcW w:w="5160" w:type="dxa"/>
            <w:tcBorders>
              <w:top w:val="single" w:sz="4" w:space="0" w:color="auto"/>
              <w:left w:val="nil"/>
              <w:bottom w:val="single" w:sz="4" w:space="0" w:color="auto"/>
              <w:right w:val="single" w:sz="4" w:space="0" w:color="auto"/>
            </w:tcBorders>
            <w:shd w:val="clear" w:color="auto" w:fill="auto"/>
            <w:vAlign w:val="center"/>
          </w:tcPr>
          <w:p w:rsidR="00514E90" w:rsidRPr="0038089F" w:rsidRDefault="00514E90" w:rsidP="008B611B">
            <w:pPr>
              <w:jc w:val="center"/>
              <w:rPr>
                <w:sz w:val="24"/>
                <w:szCs w:val="24"/>
              </w:rPr>
            </w:pPr>
            <w:r w:rsidRPr="0038089F">
              <w:rPr>
                <w:sz w:val="24"/>
                <w:szCs w:val="24"/>
              </w:rPr>
              <w:t>Наименование городских и сельских поселений</w:t>
            </w:r>
          </w:p>
        </w:tc>
        <w:tc>
          <w:tcPr>
            <w:tcW w:w="1276" w:type="dxa"/>
            <w:tcBorders>
              <w:top w:val="single" w:sz="4" w:space="0" w:color="auto"/>
              <w:left w:val="nil"/>
              <w:bottom w:val="single" w:sz="4" w:space="0" w:color="auto"/>
              <w:right w:val="single" w:sz="4" w:space="0" w:color="auto"/>
            </w:tcBorders>
          </w:tcPr>
          <w:p w:rsidR="00514E90" w:rsidRPr="0038089F" w:rsidRDefault="00514E90" w:rsidP="008B611B">
            <w:pPr>
              <w:jc w:val="center"/>
              <w:rPr>
                <w:sz w:val="24"/>
                <w:szCs w:val="24"/>
              </w:rPr>
            </w:pPr>
            <w:r w:rsidRPr="0038089F">
              <w:rPr>
                <w:sz w:val="24"/>
                <w:szCs w:val="24"/>
              </w:rPr>
              <w:t>Сумма на 2019 год</w:t>
            </w:r>
          </w:p>
        </w:tc>
        <w:tc>
          <w:tcPr>
            <w:tcW w:w="1276" w:type="dxa"/>
            <w:tcBorders>
              <w:top w:val="single" w:sz="4" w:space="0" w:color="auto"/>
              <w:left w:val="single" w:sz="4" w:space="0" w:color="auto"/>
              <w:bottom w:val="single" w:sz="4" w:space="0" w:color="auto"/>
              <w:right w:val="single" w:sz="4" w:space="0" w:color="auto"/>
            </w:tcBorders>
          </w:tcPr>
          <w:p w:rsidR="00514E90" w:rsidRPr="0038089F" w:rsidRDefault="00514E90" w:rsidP="008B611B">
            <w:pPr>
              <w:jc w:val="center"/>
              <w:rPr>
                <w:sz w:val="24"/>
                <w:szCs w:val="24"/>
              </w:rPr>
            </w:pPr>
            <w:r w:rsidRPr="0038089F">
              <w:rPr>
                <w:sz w:val="24"/>
                <w:szCs w:val="24"/>
              </w:rPr>
              <w:t>Сумма на 2020 год</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514E90" w:rsidRPr="0038089F" w:rsidRDefault="00514E90" w:rsidP="008B611B">
            <w:pPr>
              <w:jc w:val="center"/>
              <w:rPr>
                <w:sz w:val="24"/>
                <w:szCs w:val="24"/>
              </w:rPr>
            </w:pPr>
            <w:r w:rsidRPr="0038089F">
              <w:rPr>
                <w:sz w:val="24"/>
                <w:szCs w:val="24"/>
              </w:rPr>
              <w:t>Сумма на 2021 год</w:t>
            </w:r>
          </w:p>
        </w:tc>
      </w:tr>
      <w:tr w:rsidR="00514E90" w:rsidRPr="00AB0B73" w:rsidTr="008B611B">
        <w:trPr>
          <w:trHeight w:val="433"/>
        </w:trPr>
        <w:tc>
          <w:tcPr>
            <w:tcW w:w="617" w:type="dxa"/>
            <w:tcBorders>
              <w:top w:val="single" w:sz="4" w:space="0" w:color="auto"/>
              <w:left w:val="single" w:sz="4" w:space="0" w:color="auto"/>
              <w:bottom w:val="single" w:sz="4" w:space="0" w:color="auto"/>
              <w:right w:val="single" w:sz="4" w:space="0" w:color="auto"/>
            </w:tcBorders>
            <w:shd w:val="clear" w:color="auto" w:fill="auto"/>
            <w:vAlign w:val="bottom"/>
          </w:tcPr>
          <w:p w:rsidR="00514E90" w:rsidRPr="0038089F" w:rsidRDefault="00514E90" w:rsidP="008B611B">
            <w:pPr>
              <w:jc w:val="right"/>
              <w:rPr>
                <w:sz w:val="24"/>
                <w:szCs w:val="24"/>
              </w:rPr>
            </w:pPr>
            <w:r w:rsidRPr="0038089F">
              <w:rPr>
                <w:sz w:val="24"/>
                <w:szCs w:val="24"/>
              </w:rPr>
              <w:t>1</w:t>
            </w:r>
          </w:p>
        </w:tc>
        <w:tc>
          <w:tcPr>
            <w:tcW w:w="5160" w:type="dxa"/>
            <w:tcBorders>
              <w:top w:val="single" w:sz="4" w:space="0" w:color="auto"/>
              <w:left w:val="nil"/>
              <w:bottom w:val="single" w:sz="4" w:space="0" w:color="auto"/>
              <w:right w:val="single" w:sz="4" w:space="0" w:color="auto"/>
            </w:tcBorders>
            <w:shd w:val="clear" w:color="auto" w:fill="auto"/>
          </w:tcPr>
          <w:p w:rsidR="00514E90" w:rsidRPr="0038089F" w:rsidRDefault="00514E90" w:rsidP="008B611B">
            <w:pPr>
              <w:rPr>
                <w:sz w:val="24"/>
                <w:szCs w:val="24"/>
              </w:rPr>
            </w:pPr>
            <w:r w:rsidRPr="0038089F">
              <w:rPr>
                <w:sz w:val="24"/>
                <w:szCs w:val="24"/>
              </w:rPr>
              <w:t>Рабочий поселок Колышлей Колышлейского района Пензенской области</w:t>
            </w:r>
          </w:p>
        </w:tc>
        <w:tc>
          <w:tcPr>
            <w:tcW w:w="1276" w:type="dxa"/>
            <w:tcBorders>
              <w:top w:val="single" w:sz="4" w:space="0" w:color="auto"/>
              <w:left w:val="nil"/>
              <w:bottom w:val="single" w:sz="4" w:space="0" w:color="auto"/>
              <w:right w:val="single" w:sz="4" w:space="0" w:color="auto"/>
            </w:tcBorders>
            <w:tcMar>
              <w:left w:w="85" w:type="dxa"/>
              <w:right w:w="85" w:type="dxa"/>
            </w:tcMar>
            <w:vAlign w:val="bottom"/>
          </w:tcPr>
          <w:p w:rsidR="00514E90" w:rsidRPr="0038089F" w:rsidRDefault="00514E90" w:rsidP="008B611B">
            <w:pPr>
              <w:jc w:val="right"/>
              <w:rPr>
                <w:sz w:val="24"/>
                <w:szCs w:val="24"/>
              </w:rPr>
            </w:pPr>
            <w:r w:rsidRPr="0038089F">
              <w:rPr>
                <w:sz w:val="24"/>
                <w:szCs w:val="24"/>
              </w:rPr>
              <w:t>-</w:t>
            </w:r>
          </w:p>
        </w:tc>
        <w:tc>
          <w:tcPr>
            <w:tcW w:w="1276" w:type="dxa"/>
            <w:tcBorders>
              <w:top w:val="single" w:sz="4" w:space="0" w:color="auto"/>
              <w:left w:val="single" w:sz="4" w:space="0" w:color="auto"/>
              <w:bottom w:val="single" w:sz="4" w:space="0" w:color="auto"/>
              <w:right w:val="single" w:sz="4" w:space="0" w:color="auto"/>
            </w:tcBorders>
            <w:tcMar>
              <w:left w:w="85" w:type="dxa"/>
              <w:right w:w="85" w:type="dxa"/>
            </w:tcMar>
            <w:vAlign w:val="bottom"/>
          </w:tcPr>
          <w:p w:rsidR="00514E90" w:rsidRPr="0038089F" w:rsidRDefault="00514E90" w:rsidP="008B611B">
            <w:pPr>
              <w:jc w:val="right"/>
              <w:rPr>
                <w:sz w:val="24"/>
                <w:szCs w:val="24"/>
              </w:rPr>
            </w:pPr>
            <w:r w:rsidRPr="0038089F">
              <w:rPr>
                <w:sz w:val="24"/>
                <w:szCs w:val="24"/>
              </w:rPr>
              <w:t>-</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85" w:type="dxa"/>
              <w:right w:w="85" w:type="dxa"/>
            </w:tcMar>
            <w:vAlign w:val="bottom"/>
          </w:tcPr>
          <w:p w:rsidR="00514E90" w:rsidRPr="0038089F" w:rsidRDefault="00514E90" w:rsidP="008B611B">
            <w:pPr>
              <w:jc w:val="right"/>
              <w:rPr>
                <w:sz w:val="24"/>
                <w:szCs w:val="24"/>
              </w:rPr>
            </w:pPr>
            <w:r w:rsidRPr="0038089F">
              <w:rPr>
                <w:sz w:val="24"/>
                <w:szCs w:val="24"/>
              </w:rPr>
              <w:t>-</w:t>
            </w:r>
          </w:p>
        </w:tc>
      </w:tr>
      <w:tr w:rsidR="00514E90" w:rsidRPr="00AB0B73" w:rsidTr="008B611B">
        <w:trPr>
          <w:trHeight w:val="350"/>
        </w:trPr>
        <w:tc>
          <w:tcPr>
            <w:tcW w:w="617" w:type="dxa"/>
            <w:tcBorders>
              <w:top w:val="nil"/>
              <w:left w:val="single" w:sz="4" w:space="0" w:color="auto"/>
              <w:bottom w:val="single" w:sz="4" w:space="0" w:color="auto"/>
              <w:right w:val="single" w:sz="4" w:space="0" w:color="auto"/>
            </w:tcBorders>
            <w:shd w:val="clear" w:color="auto" w:fill="auto"/>
            <w:noWrap/>
            <w:vAlign w:val="bottom"/>
          </w:tcPr>
          <w:p w:rsidR="00514E90" w:rsidRPr="0038089F" w:rsidRDefault="00514E90" w:rsidP="008B611B">
            <w:pPr>
              <w:jc w:val="right"/>
              <w:rPr>
                <w:sz w:val="24"/>
                <w:szCs w:val="24"/>
              </w:rPr>
            </w:pPr>
            <w:r w:rsidRPr="0038089F">
              <w:rPr>
                <w:sz w:val="24"/>
                <w:szCs w:val="24"/>
              </w:rPr>
              <w:t>2</w:t>
            </w:r>
          </w:p>
        </w:tc>
        <w:tc>
          <w:tcPr>
            <w:tcW w:w="5160" w:type="dxa"/>
            <w:tcBorders>
              <w:top w:val="nil"/>
              <w:left w:val="nil"/>
              <w:bottom w:val="single" w:sz="4" w:space="0" w:color="auto"/>
              <w:right w:val="single" w:sz="4" w:space="0" w:color="auto"/>
            </w:tcBorders>
            <w:shd w:val="clear" w:color="auto" w:fill="auto"/>
            <w:noWrap/>
            <w:vAlign w:val="bottom"/>
          </w:tcPr>
          <w:p w:rsidR="00514E90" w:rsidRPr="0038089F" w:rsidRDefault="00514E90" w:rsidP="008B611B">
            <w:pPr>
              <w:rPr>
                <w:sz w:val="24"/>
                <w:szCs w:val="24"/>
              </w:rPr>
            </w:pPr>
            <w:r w:rsidRPr="0038089F">
              <w:rPr>
                <w:sz w:val="24"/>
                <w:szCs w:val="24"/>
              </w:rPr>
              <w:t>Березовский сельсовет Колышлейского района Пензенской области</w:t>
            </w:r>
          </w:p>
        </w:tc>
        <w:tc>
          <w:tcPr>
            <w:tcW w:w="1276" w:type="dxa"/>
            <w:tcBorders>
              <w:top w:val="nil"/>
              <w:left w:val="nil"/>
              <w:bottom w:val="single" w:sz="4" w:space="0" w:color="auto"/>
              <w:right w:val="single" w:sz="4" w:space="0" w:color="auto"/>
            </w:tcBorders>
            <w:tcMar>
              <w:left w:w="85" w:type="dxa"/>
              <w:right w:w="85" w:type="dxa"/>
            </w:tcMar>
            <w:vAlign w:val="bottom"/>
          </w:tcPr>
          <w:p w:rsidR="00514E90" w:rsidRPr="0038089F" w:rsidRDefault="00514E90" w:rsidP="008B611B">
            <w:pPr>
              <w:jc w:val="right"/>
              <w:rPr>
                <w:sz w:val="24"/>
                <w:szCs w:val="24"/>
              </w:rPr>
            </w:pPr>
            <w:r>
              <w:rPr>
                <w:sz w:val="24"/>
                <w:szCs w:val="24"/>
              </w:rPr>
              <w:t>5</w:t>
            </w:r>
            <w:r w:rsidRPr="0038089F">
              <w:rPr>
                <w:sz w:val="24"/>
                <w:szCs w:val="24"/>
              </w:rPr>
              <w:t>47,963</w:t>
            </w:r>
          </w:p>
        </w:tc>
        <w:tc>
          <w:tcPr>
            <w:tcW w:w="1276" w:type="dxa"/>
            <w:tcBorders>
              <w:top w:val="nil"/>
              <w:left w:val="single" w:sz="4" w:space="0" w:color="auto"/>
              <w:bottom w:val="single" w:sz="4" w:space="0" w:color="auto"/>
              <w:right w:val="single" w:sz="4" w:space="0" w:color="auto"/>
            </w:tcBorders>
            <w:tcMar>
              <w:left w:w="85" w:type="dxa"/>
              <w:right w:w="85" w:type="dxa"/>
            </w:tcMar>
            <w:vAlign w:val="bottom"/>
          </w:tcPr>
          <w:p w:rsidR="00514E90" w:rsidRPr="0038089F" w:rsidRDefault="00514E90" w:rsidP="008B611B">
            <w:pPr>
              <w:jc w:val="right"/>
              <w:rPr>
                <w:sz w:val="24"/>
                <w:szCs w:val="24"/>
              </w:rPr>
            </w:pPr>
            <w:r w:rsidRPr="0038089F">
              <w:rPr>
                <w:sz w:val="24"/>
                <w:szCs w:val="24"/>
              </w:rPr>
              <w:t>208,316</w:t>
            </w:r>
          </w:p>
        </w:tc>
        <w:tc>
          <w:tcPr>
            <w:tcW w:w="1276" w:type="dxa"/>
            <w:tcBorders>
              <w:top w:val="nil"/>
              <w:left w:val="single" w:sz="4" w:space="0" w:color="auto"/>
              <w:bottom w:val="single" w:sz="4" w:space="0" w:color="auto"/>
              <w:right w:val="single" w:sz="4" w:space="0" w:color="auto"/>
            </w:tcBorders>
            <w:shd w:val="clear" w:color="auto" w:fill="auto"/>
            <w:noWrap/>
            <w:tcMar>
              <w:left w:w="85" w:type="dxa"/>
              <w:right w:w="85" w:type="dxa"/>
            </w:tcMar>
            <w:vAlign w:val="bottom"/>
          </w:tcPr>
          <w:p w:rsidR="00514E90" w:rsidRPr="0038089F" w:rsidRDefault="00514E90" w:rsidP="008B611B">
            <w:pPr>
              <w:jc w:val="right"/>
              <w:rPr>
                <w:sz w:val="24"/>
                <w:szCs w:val="24"/>
              </w:rPr>
            </w:pPr>
            <w:r w:rsidRPr="0038089F">
              <w:rPr>
                <w:sz w:val="24"/>
                <w:szCs w:val="24"/>
              </w:rPr>
              <w:t>136,471</w:t>
            </w:r>
          </w:p>
        </w:tc>
      </w:tr>
      <w:tr w:rsidR="00514E90" w:rsidRPr="00AB0B73" w:rsidTr="008B611B">
        <w:trPr>
          <w:trHeight w:val="202"/>
        </w:trPr>
        <w:tc>
          <w:tcPr>
            <w:tcW w:w="617" w:type="dxa"/>
            <w:tcBorders>
              <w:top w:val="nil"/>
              <w:left w:val="single" w:sz="4" w:space="0" w:color="auto"/>
              <w:bottom w:val="single" w:sz="4" w:space="0" w:color="auto"/>
              <w:right w:val="single" w:sz="4" w:space="0" w:color="auto"/>
            </w:tcBorders>
            <w:shd w:val="clear" w:color="auto" w:fill="auto"/>
            <w:noWrap/>
            <w:vAlign w:val="bottom"/>
          </w:tcPr>
          <w:p w:rsidR="00514E90" w:rsidRPr="0038089F" w:rsidRDefault="00514E90" w:rsidP="008B611B">
            <w:pPr>
              <w:jc w:val="right"/>
              <w:rPr>
                <w:sz w:val="24"/>
                <w:szCs w:val="24"/>
              </w:rPr>
            </w:pPr>
            <w:r w:rsidRPr="0038089F">
              <w:rPr>
                <w:sz w:val="24"/>
                <w:szCs w:val="24"/>
              </w:rPr>
              <w:t>3</w:t>
            </w:r>
          </w:p>
        </w:tc>
        <w:tc>
          <w:tcPr>
            <w:tcW w:w="5160" w:type="dxa"/>
            <w:tcBorders>
              <w:top w:val="nil"/>
              <w:left w:val="nil"/>
              <w:bottom w:val="single" w:sz="4" w:space="0" w:color="auto"/>
              <w:right w:val="single" w:sz="4" w:space="0" w:color="auto"/>
            </w:tcBorders>
            <w:shd w:val="clear" w:color="auto" w:fill="auto"/>
            <w:noWrap/>
            <w:vAlign w:val="bottom"/>
          </w:tcPr>
          <w:p w:rsidR="00514E90" w:rsidRPr="0038089F" w:rsidRDefault="00514E90" w:rsidP="008B611B">
            <w:pPr>
              <w:rPr>
                <w:sz w:val="24"/>
                <w:szCs w:val="24"/>
              </w:rPr>
            </w:pPr>
            <w:r w:rsidRPr="0038089F">
              <w:rPr>
                <w:sz w:val="24"/>
                <w:szCs w:val="24"/>
              </w:rPr>
              <w:t>Лачиновский сельсовет Колышлейского района Пензенской области</w:t>
            </w:r>
          </w:p>
        </w:tc>
        <w:tc>
          <w:tcPr>
            <w:tcW w:w="1276" w:type="dxa"/>
            <w:tcBorders>
              <w:top w:val="nil"/>
              <w:left w:val="nil"/>
              <w:bottom w:val="single" w:sz="4" w:space="0" w:color="auto"/>
              <w:right w:val="single" w:sz="4" w:space="0" w:color="auto"/>
            </w:tcBorders>
            <w:tcMar>
              <w:left w:w="85" w:type="dxa"/>
              <w:right w:w="85" w:type="dxa"/>
            </w:tcMar>
            <w:vAlign w:val="bottom"/>
          </w:tcPr>
          <w:p w:rsidR="00514E90" w:rsidRPr="0038089F" w:rsidRDefault="00514E90" w:rsidP="008B611B">
            <w:pPr>
              <w:jc w:val="right"/>
              <w:rPr>
                <w:sz w:val="24"/>
                <w:szCs w:val="24"/>
              </w:rPr>
            </w:pPr>
            <w:r>
              <w:rPr>
                <w:sz w:val="24"/>
                <w:szCs w:val="24"/>
              </w:rPr>
              <w:t>28</w:t>
            </w:r>
            <w:r w:rsidRPr="0038089F">
              <w:rPr>
                <w:sz w:val="24"/>
                <w:szCs w:val="24"/>
              </w:rPr>
              <w:t>8,710</w:t>
            </w:r>
          </w:p>
        </w:tc>
        <w:tc>
          <w:tcPr>
            <w:tcW w:w="1276" w:type="dxa"/>
            <w:tcBorders>
              <w:top w:val="nil"/>
              <w:left w:val="single" w:sz="4" w:space="0" w:color="auto"/>
              <w:bottom w:val="single" w:sz="4" w:space="0" w:color="auto"/>
              <w:right w:val="single" w:sz="4" w:space="0" w:color="auto"/>
            </w:tcBorders>
            <w:tcMar>
              <w:left w:w="85" w:type="dxa"/>
              <w:right w:w="85" w:type="dxa"/>
            </w:tcMar>
            <w:vAlign w:val="bottom"/>
          </w:tcPr>
          <w:p w:rsidR="00514E90" w:rsidRPr="0038089F" w:rsidRDefault="00514E90" w:rsidP="008B611B">
            <w:pPr>
              <w:jc w:val="right"/>
              <w:rPr>
                <w:sz w:val="24"/>
                <w:szCs w:val="24"/>
              </w:rPr>
            </w:pPr>
            <w:r w:rsidRPr="0038089F">
              <w:rPr>
                <w:sz w:val="24"/>
                <w:szCs w:val="24"/>
              </w:rPr>
              <w:t>825,780</w:t>
            </w:r>
          </w:p>
        </w:tc>
        <w:tc>
          <w:tcPr>
            <w:tcW w:w="1276" w:type="dxa"/>
            <w:tcBorders>
              <w:top w:val="nil"/>
              <w:left w:val="single" w:sz="4" w:space="0" w:color="auto"/>
              <w:bottom w:val="single" w:sz="4" w:space="0" w:color="auto"/>
              <w:right w:val="single" w:sz="4" w:space="0" w:color="auto"/>
            </w:tcBorders>
            <w:shd w:val="clear" w:color="auto" w:fill="auto"/>
            <w:noWrap/>
            <w:tcMar>
              <w:left w:w="85" w:type="dxa"/>
              <w:right w:w="85" w:type="dxa"/>
            </w:tcMar>
            <w:vAlign w:val="bottom"/>
          </w:tcPr>
          <w:p w:rsidR="00514E90" w:rsidRPr="0038089F" w:rsidRDefault="00514E90" w:rsidP="008B611B">
            <w:pPr>
              <w:jc w:val="right"/>
              <w:rPr>
                <w:sz w:val="24"/>
                <w:szCs w:val="24"/>
              </w:rPr>
            </w:pPr>
            <w:r w:rsidRPr="0038089F">
              <w:rPr>
                <w:sz w:val="24"/>
                <w:szCs w:val="24"/>
              </w:rPr>
              <w:t>801,513</w:t>
            </w:r>
          </w:p>
        </w:tc>
      </w:tr>
      <w:tr w:rsidR="00514E90" w:rsidRPr="00AB0B73" w:rsidTr="008B611B">
        <w:trPr>
          <w:trHeight w:val="70"/>
        </w:trPr>
        <w:tc>
          <w:tcPr>
            <w:tcW w:w="617" w:type="dxa"/>
            <w:tcBorders>
              <w:top w:val="nil"/>
              <w:left w:val="single" w:sz="4" w:space="0" w:color="auto"/>
              <w:bottom w:val="single" w:sz="4" w:space="0" w:color="auto"/>
              <w:right w:val="single" w:sz="4" w:space="0" w:color="auto"/>
            </w:tcBorders>
            <w:shd w:val="clear" w:color="auto" w:fill="auto"/>
            <w:noWrap/>
            <w:vAlign w:val="bottom"/>
          </w:tcPr>
          <w:p w:rsidR="00514E90" w:rsidRPr="0038089F" w:rsidRDefault="00514E90" w:rsidP="008B611B">
            <w:pPr>
              <w:jc w:val="right"/>
              <w:rPr>
                <w:sz w:val="24"/>
                <w:szCs w:val="24"/>
              </w:rPr>
            </w:pPr>
            <w:r w:rsidRPr="0038089F">
              <w:rPr>
                <w:sz w:val="24"/>
                <w:szCs w:val="24"/>
              </w:rPr>
              <w:t>4</w:t>
            </w:r>
          </w:p>
        </w:tc>
        <w:tc>
          <w:tcPr>
            <w:tcW w:w="5160" w:type="dxa"/>
            <w:tcBorders>
              <w:top w:val="nil"/>
              <w:left w:val="nil"/>
              <w:bottom w:val="single" w:sz="4" w:space="0" w:color="auto"/>
              <w:right w:val="single" w:sz="4" w:space="0" w:color="auto"/>
            </w:tcBorders>
            <w:shd w:val="clear" w:color="auto" w:fill="auto"/>
            <w:noWrap/>
            <w:vAlign w:val="bottom"/>
          </w:tcPr>
          <w:p w:rsidR="00514E90" w:rsidRPr="0038089F" w:rsidRDefault="00514E90" w:rsidP="008B611B">
            <w:pPr>
              <w:rPr>
                <w:sz w:val="24"/>
                <w:szCs w:val="24"/>
              </w:rPr>
            </w:pPr>
            <w:r w:rsidRPr="0038089F">
              <w:rPr>
                <w:sz w:val="24"/>
                <w:szCs w:val="24"/>
              </w:rPr>
              <w:t>Названовский сельсовет Колышлейского района Пензенской области</w:t>
            </w:r>
          </w:p>
        </w:tc>
        <w:tc>
          <w:tcPr>
            <w:tcW w:w="1276" w:type="dxa"/>
            <w:tcBorders>
              <w:top w:val="nil"/>
              <w:left w:val="nil"/>
              <w:bottom w:val="single" w:sz="4" w:space="0" w:color="auto"/>
              <w:right w:val="single" w:sz="4" w:space="0" w:color="auto"/>
            </w:tcBorders>
            <w:tcMar>
              <w:left w:w="85" w:type="dxa"/>
              <w:right w:w="85" w:type="dxa"/>
            </w:tcMar>
            <w:vAlign w:val="bottom"/>
          </w:tcPr>
          <w:p w:rsidR="00514E90" w:rsidRPr="0038089F" w:rsidRDefault="00514E90" w:rsidP="008B611B">
            <w:pPr>
              <w:ind w:left="55" w:hanging="55"/>
              <w:jc w:val="right"/>
              <w:rPr>
                <w:sz w:val="24"/>
                <w:szCs w:val="24"/>
              </w:rPr>
            </w:pPr>
            <w:r w:rsidRPr="0038089F">
              <w:rPr>
                <w:sz w:val="24"/>
                <w:szCs w:val="24"/>
              </w:rPr>
              <w:t>1 317,671</w:t>
            </w:r>
          </w:p>
        </w:tc>
        <w:tc>
          <w:tcPr>
            <w:tcW w:w="1276" w:type="dxa"/>
            <w:tcBorders>
              <w:top w:val="nil"/>
              <w:left w:val="single" w:sz="4" w:space="0" w:color="auto"/>
              <w:bottom w:val="single" w:sz="4" w:space="0" w:color="auto"/>
              <w:right w:val="single" w:sz="4" w:space="0" w:color="auto"/>
            </w:tcBorders>
            <w:tcMar>
              <w:left w:w="85" w:type="dxa"/>
              <w:right w:w="85" w:type="dxa"/>
            </w:tcMar>
            <w:vAlign w:val="bottom"/>
          </w:tcPr>
          <w:p w:rsidR="00514E90" w:rsidRPr="0038089F" w:rsidRDefault="00514E90" w:rsidP="008B611B">
            <w:pPr>
              <w:ind w:left="55" w:hanging="55"/>
              <w:jc w:val="right"/>
              <w:rPr>
                <w:sz w:val="24"/>
                <w:szCs w:val="24"/>
              </w:rPr>
            </w:pPr>
            <w:r w:rsidRPr="0038089F">
              <w:rPr>
                <w:sz w:val="24"/>
                <w:szCs w:val="24"/>
              </w:rPr>
              <w:t>509,308</w:t>
            </w:r>
          </w:p>
        </w:tc>
        <w:tc>
          <w:tcPr>
            <w:tcW w:w="1276" w:type="dxa"/>
            <w:tcBorders>
              <w:top w:val="nil"/>
              <w:left w:val="single" w:sz="4" w:space="0" w:color="auto"/>
              <w:bottom w:val="single" w:sz="4" w:space="0" w:color="auto"/>
              <w:right w:val="single" w:sz="4" w:space="0" w:color="auto"/>
            </w:tcBorders>
            <w:shd w:val="clear" w:color="auto" w:fill="auto"/>
            <w:noWrap/>
            <w:tcMar>
              <w:left w:w="85" w:type="dxa"/>
              <w:right w:w="85" w:type="dxa"/>
            </w:tcMar>
            <w:vAlign w:val="bottom"/>
          </w:tcPr>
          <w:p w:rsidR="00514E90" w:rsidRPr="0038089F" w:rsidRDefault="00514E90" w:rsidP="008B611B">
            <w:pPr>
              <w:ind w:left="55" w:hanging="55"/>
              <w:jc w:val="right"/>
              <w:rPr>
                <w:sz w:val="24"/>
                <w:szCs w:val="24"/>
              </w:rPr>
            </w:pPr>
            <w:r w:rsidRPr="0038089F">
              <w:rPr>
                <w:sz w:val="24"/>
                <w:szCs w:val="24"/>
              </w:rPr>
              <w:t>428,842</w:t>
            </w:r>
          </w:p>
        </w:tc>
      </w:tr>
      <w:tr w:rsidR="00514E90" w:rsidRPr="00AB0B73" w:rsidTr="008B611B">
        <w:trPr>
          <w:trHeight w:val="255"/>
        </w:trPr>
        <w:tc>
          <w:tcPr>
            <w:tcW w:w="617" w:type="dxa"/>
            <w:tcBorders>
              <w:top w:val="nil"/>
              <w:left w:val="single" w:sz="4" w:space="0" w:color="auto"/>
              <w:bottom w:val="single" w:sz="4" w:space="0" w:color="auto"/>
              <w:right w:val="single" w:sz="4" w:space="0" w:color="auto"/>
            </w:tcBorders>
            <w:shd w:val="clear" w:color="auto" w:fill="auto"/>
            <w:noWrap/>
            <w:vAlign w:val="bottom"/>
          </w:tcPr>
          <w:p w:rsidR="00514E90" w:rsidRPr="0038089F" w:rsidRDefault="00514E90" w:rsidP="008B611B">
            <w:pPr>
              <w:jc w:val="right"/>
              <w:rPr>
                <w:sz w:val="24"/>
                <w:szCs w:val="24"/>
              </w:rPr>
            </w:pPr>
            <w:r w:rsidRPr="0038089F">
              <w:rPr>
                <w:sz w:val="24"/>
                <w:szCs w:val="24"/>
              </w:rPr>
              <w:t>5</w:t>
            </w:r>
          </w:p>
        </w:tc>
        <w:tc>
          <w:tcPr>
            <w:tcW w:w="5160" w:type="dxa"/>
            <w:tcBorders>
              <w:top w:val="nil"/>
              <w:left w:val="nil"/>
              <w:bottom w:val="single" w:sz="4" w:space="0" w:color="auto"/>
              <w:right w:val="single" w:sz="4" w:space="0" w:color="auto"/>
            </w:tcBorders>
            <w:shd w:val="clear" w:color="auto" w:fill="auto"/>
            <w:noWrap/>
            <w:vAlign w:val="bottom"/>
          </w:tcPr>
          <w:p w:rsidR="00514E90" w:rsidRPr="0038089F" w:rsidRDefault="00514E90" w:rsidP="008B611B">
            <w:pPr>
              <w:rPr>
                <w:sz w:val="24"/>
                <w:szCs w:val="24"/>
              </w:rPr>
            </w:pPr>
            <w:r w:rsidRPr="0038089F">
              <w:rPr>
                <w:sz w:val="24"/>
                <w:szCs w:val="24"/>
              </w:rPr>
              <w:t>Плещеевский сельсовет Колышлейского района Пензенской области</w:t>
            </w:r>
          </w:p>
        </w:tc>
        <w:tc>
          <w:tcPr>
            <w:tcW w:w="1276" w:type="dxa"/>
            <w:tcBorders>
              <w:top w:val="nil"/>
              <w:left w:val="nil"/>
              <w:bottom w:val="single" w:sz="4" w:space="0" w:color="auto"/>
              <w:right w:val="single" w:sz="4" w:space="0" w:color="auto"/>
            </w:tcBorders>
            <w:tcMar>
              <w:left w:w="85" w:type="dxa"/>
              <w:right w:w="85" w:type="dxa"/>
            </w:tcMar>
            <w:vAlign w:val="bottom"/>
          </w:tcPr>
          <w:p w:rsidR="00514E90" w:rsidRPr="0038089F" w:rsidRDefault="00514E90" w:rsidP="008B611B">
            <w:pPr>
              <w:jc w:val="right"/>
              <w:rPr>
                <w:sz w:val="24"/>
                <w:szCs w:val="24"/>
              </w:rPr>
            </w:pPr>
            <w:r w:rsidRPr="0038089F">
              <w:rPr>
                <w:sz w:val="24"/>
                <w:szCs w:val="24"/>
              </w:rPr>
              <w:t>1</w:t>
            </w:r>
            <w:r>
              <w:rPr>
                <w:sz w:val="24"/>
                <w:szCs w:val="24"/>
              </w:rPr>
              <w:t xml:space="preserve"> 6</w:t>
            </w:r>
            <w:r w:rsidRPr="0038089F">
              <w:rPr>
                <w:sz w:val="24"/>
                <w:szCs w:val="24"/>
              </w:rPr>
              <w:t>97,812</w:t>
            </w:r>
          </w:p>
        </w:tc>
        <w:tc>
          <w:tcPr>
            <w:tcW w:w="1276" w:type="dxa"/>
            <w:tcBorders>
              <w:top w:val="nil"/>
              <w:left w:val="single" w:sz="4" w:space="0" w:color="auto"/>
              <w:bottom w:val="single" w:sz="4" w:space="0" w:color="auto"/>
              <w:right w:val="single" w:sz="4" w:space="0" w:color="auto"/>
            </w:tcBorders>
            <w:tcMar>
              <w:left w:w="85" w:type="dxa"/>
              <w:right w:w="85" w:type="dxa"/>
            </w:tcMar>
            <w:vAlign w:val="bottom"/>
          </w:tcPr>
          <w:p w:rsidR="00514E90" w:rsidRPr="0038089F" w:rsidRDefault="00514E90" w:rsidP="008B611B">
            <w:pPr>
              <w:jc w:val="right"/>
              <w:rPr>
                <w:sz w:val="24"/>
                <w:szCs w:val="24"/>
              </w:rPr>
            </w:pPr>
            <w:r w:rsidRPr="0038089F">
              <w:rPr>
                <w:sz w:val="24"/>
                <w:szCs w:val="24"/>
              </w:rPr>
              <w:t>1 261,869</w:t>
            </w:r>
          </w:p>
        </w:tc>
        <w:tc>
          <w:tcPr>
            <w:tcW w:w="1276" w:type="dxa"/>
            <w:tcBorders>
              <w:top w:val="nil"/>
              <w:left w:val="single" w:sz="4" w:space="0" w:color="auto"/>
              <w:bottom w:val="single" w:sz="4" w:space="0" w:color="auto"/>
              <w:right w:val="single" w:sz="4" w:space="0" w:color="auto"/>
            </w:tcBorders>
            <w:shd w:val="clear" w:color="auto" w:fill="auto"/>
            <w:noWrap/>
            <w:tcMar>
              <w:left w:w="85" w:type="dxa"/>
              <w:right w:w="85" w:type="dxa"/>
            </w:tcMar>
            <w:vAlign w:val="bottom"/>
          </w:tcPr>
          <w:p w:rsidR="00514E90" w:rsidRPr="0038089F" w:rsidRDefault="00514E90" w:rsidP="008B611B">
            <w:pPr>
              <w:jc w:val="right"/>
              <w:rPr>
                <w:sz w:val="24"/>
                <w:szCs w:val="24"/>
              </w:rPr>
            </w:pPr>
            <w:r w:rsidRPr="0038089F">
              <w:rPr>
                <w:sz w:val="24"/>
                <w:szCs w:val="24"/>
              </w:rPr>
              <w:t>1 193,818</w:t>
            </w:r>
          </w:p>
        </w:tc>
      </w:tr>
      <w:tr w:rsidR="00514E90" w:rsidRPr="00AB0B73" w:rsidTr="008B611B">
        <w:trPr>
          <w:trHeight w:val="255"/>
        </w:trPr>
        <w:tc>
          <w:tcPr>
            <w:tcW w:w="617" w:type="dxa"/>
            <w:tcBorders>
              <w:top w:val="nil"/>
              <w:left w:val="single" w:sz="4" w:space="0" w:color="auto"/>
              <w:bottom w:val="single" w:sz="4" w:space="0" w:color="auto"/>
              <w:right w:val="single" w:sz="4" w:space="0" w:color="auto"/>
            </w:tcBorders>
            <w:shd w:val="clear" w:color="auto" w:fill="auto"/>
            <w:noWrap/>
            <w:vAlign w:val="bottom"/>
          </w:tcPr>
          <w:p w:rsidR="00514E90" w:rsidRPr="0038089F" w:rsidRDefault="00514E90" w:rsidP="008B611B">
            <w:pPr>
              <w:jc w:val="right"/>
              <w:rPr>
                <w:sz w:val="24"/>
                <w:szCs w:val="24"/>
              </w:rPr>
            </w:pPr>
            <w:r w:rsidRPr="0038089F">
              <w:rPr>
                <w:sz w:val="24"/>
                <w:szCs w:val="24"/>
              </w:rPr>
              <w:t>6</w:t>
            </w:r>
          </w:p>
        </w:tc>
        <w:tc>
          <w:tcPr>
            <w:tcW w:w="5160" w:type="dxa"/>
            <w:tcBorders>
              <w:top w:val="nil"/>
              <w:left w:val="nil"/>
              <w:bottom w:val="single" w:sz="4" w:space="0" w:color="auto"/>
              <w:right w:val="single" w:sz="4" w:space="0" w:color="auto"/>
            </w:tcBorders>
            <w:shd w:val="clear" w:color="auto" w:fill="auto"/>
            <w:noWrap/>
            <w:vAlign w:val="bottom"/>
          </w:tcPr>
          <w:p w:rsidR="00514E90" w:rsidRPr="0038089F" w:rsidRDefault="00514E90" w:rsidP="008B611B">
            <w:pPr>
              <w:rPr>
                <w:sz w:val="24"/>
                <w:szCs w:val="24"/>
              </w:rPr>
            </w:pPr>
            <w:r w:rsidRPr="0038089F">
              <w:rPr>
                <w:sz w:val="24"/>
                <w:szCs w:val="24"/>
              </w:rPr>
              <w:t>Пограничный сельсовет Колышлейского района Пензенской области</w:t>
            </w:r>
          </w:p>
        </w:tc>
        <w:tc>
          <w:tcPr>
            <w:tcW w:w="1276" w:type="dxa"/>
            <w:tcBorders>
              <w:top w:val="nil"/>
              <w:left w:val="nil"/>
              <w:bottom w:val="single" w:sz="4" w:space="0" w:color="auto"/>
              <w:right w:val="single" w:sz="4" w:space="0" w:color="auto"/>
            </w:tcBorders>
            <w:tcMar>
              <w:left w:w="85" w:type="dxa"/>
              <w:right w:w="85" w:type="dxa"/>
            </w:tcMar>
            <w:vAlign w:val="bottom"/>
          </w:tcPr>
          <w:p w:rsidR="00514E90" w:rsidRPr="0038089F" w:rsidRDefault="00514E90" w:rsidP="008B611B">
            <w:pPr>
              <w:jc w:val="right"/>
              <w:rPr>
                <w:sz w:val="24"/>
                <w:szCs w:val="24"/>
              </w:rPr>
            </w:pPr>
            <w:r w:rsidRPr="0038089F">
              <w:rPr>
                <w:sz w:val="24"/>
                <w:szCs w:val="24"/>
              </w:rPr>
              <w:t>409,781</w:t>
            </w:r>
          </w:p>
        </w:tc>
        <w:tc>
          <w:tcPr>
            <w:tcW w:w="1276" w:type="dxa"/>
            <w:tcBorders>
              <w:top w:val="nil"/>
              <w:left w:val="single" w:sz="4" w:space="0" w:color="auto"/>
              <w:bottom w:val="single" w:sz="4" w:space="0" w:color="auto"/>
              <w:right w:val="single" w:sz="4" w:space="0" w:color="auto"/>
            </w:tcBorders>
            <w:tcMar>
              <w:left w:w="85" w:type="dxa"/>
              <w:right w:w="85" w:type="dxa"/>
            </w:tcMar>
            <w:vAlign w:val="bottom"/>
          </w:tcPr>
          <w:p w:rsidR="00514E90" w:rsidRPr="0038089F" w:rsidRDefault="00514E90" w:rsidP="008B611B">
            <w:pPr>
              <w:jc w:val="right"/>
              <w:rPr>
                <w:sz w:val="24"/>
                <w:szCs w:val="24"/>
              </w:rPr>
            </w:pPr>
            <w:r w:rsidRPr="0038089F">
              <w:rPr>
                <w:sz w:val="24"/>
                <w:szCs w:val="24"/>
              </w:rPr>
              <w:t>1 148,638</w:t>
            </w:r>
          </w:p>
        </w:tc>
        <w:tc>
          <w:tcPr>
            <w:tcW w:w="1276" w:type="dxa"/>
            <w:tcBorders>
              <w:top w:val="nil"/>
              <w:left w:val="single" w:sz="4" w:space="0" w:color="auto"/>
              <w:bottom w:val="single" w:sz="4" w:space="0" w:color="auto"/>
              <w:right w:val="single" w:sz="4" w:space="0" w:color="auto"/>
            </w:tcBorders>
            <w:shd w:val="clear" w:color="auto" w:fill="auto"/>
            <w:noWrap/>
            <w:tcMar>
              <w:left w:w="85" w:type="dxa"/>
              <w:right w:w="85" w:type="dxa"/>
            </w:tcMar>
            <w:vAlign w:val="bottom"/>
          </w:tcPr>
          <w:p w:rsidR="00514E90" w:rsidRPr="0038089F" w:rsidRDefault="00514E90" w:rsidP="008B611B">
            <w:pPr>
              <w:jc w:val="right"/>
              <w:rPr>
                <w:sz w:val="24"/>
                <w:szCs w:val="24"/>
              </w:rPr>
            </w:pPr>
            <w:r w:rsidRPr="0038089F">
              <w:rPr>
                <w:sz w:val="24"/>
                <w:szCs w:val="24"/>
              </w:rPr>
              <w:t>1 057,616</w:t>
            </w:r>
          </w:p>
        </w:tc>
      </w:tr>
      <w:tr w:rsidR="00514E90" w:rsidRPr="00AB0B73" w:rsidTr="008B611B">
        <w:trPr>
          <w:trHeight w:val="255"/>
        </w:trPr>
        <w:tc>
          <w:tcPr>
            <w:tcW w:w="617" w:type="dxa"/>
            <w:tcBorders>
              <w:top w:val="nil"/>
              <w:left w:val="single" w:sz="4" w:space="0" w:color="auto"/>
              <w:bottom w:val="single" w:sz="4" w:space="0" w:color="auto"/>
              <w:right w:val="single" w:sz="4" w:space="0" w:color="auto"/>
            </w:tcBorders>
            <w:shd w:val="clear" w:color="auto" w:fill="auto"/>
            <w:noWrap/>
            <w:vAlign w:val="bottom"/>
          </w:tcPr>
          <w:p w:rsidR="00514E90" w:rsidRPr="0038089F" w:rsidRDefault="00514E90" w:rsidP="008B611B">
            <w:pPr>
              <w:jc w:val="right"/>
              <w:rPr>
                <w:sz w:val="24"/>
                <w:szCs w:val="24"/>
              </w:rPr>
            </w:pPr>
            <w:r w:rsidRPr="0038089F">
              <w:rPr>
                <w:sz w:val="24"/>
                <w:szCs w:val="24"/>
              </w:rPr>
              <w:t>7</w:t>
            </w:r>
          </w:p>
        </w:tc>
        <w:tc>
          <w:tcPr>
            <w:tcW w:w="5160" w:type="dxa"/>
            <w:tcBorders>
              <w:top w:val="nil"/>
              <w:left w:val="nil"/>
              <w:bottom w:val="single" w:sz="4" w:space="0" w:color="auto"/>
              <w:right w:val="single" w:sz="4" w:space="0" w:color="auto"/>
            </w:tcBorders>
            <w:shd w:val="clear" w:color="auto" w:fill="auto"/>
            <w:noWrap/>
            <w:vAlign w:val="bottom"/>
          </w:tcPr>
          <w:p w:rsidR="00514E90" w:rsidRPr="0038089F" w:rsidRDefault="00514E90" w:rsidP="008B611B">
            <w:pPr>
              <w:rPr>
                <w:sz w:val="24"/>
                <w:szCs w:val="24"/>
              </w:rPr>
            </w:pPr>
            <w:r w:rsidRPr="0038089F">
              <w:rPr>
                <w:sz w:val="24"/>
                <w:szCs w:val="24"/>
              </w:rPr>
              <w:t>Потловский сельсовет Колышлейского района Пензенской области</w:t>
            </w:r>
          </w:p>
        </w:tc>
        <w:tc>
          <w:tcPr>
            <w:tcW w:w="1276" w:type="dxa"/>
            <w:tcBorders>
              <w:top w:val="nil"/>
              <w:left w:val="nil"/>
              <w:bottom w:val="single" w:sz="4" w:space="0" w:color="auto"/>
              <w:right w:val="single" w:sz="4" w:space="0" w:color="auto"/>
            </w:tcBorders>
            <w:tcMar>
              <w:left w:w="85" w:type="dxa"/>
              <w:right w:w="85" w:type="dxa"/>
            </w:tcMar>
            <w:vAlign w:val="bottom"/>
          </w:tcPr>
          <w:p w:rsidR="00514E90" w:rsidRPr="0038089F" w:rsidRDefault="00514E90" w:rsidP="008B611B">
            <w:pPr>
              <w:jc w:val="right"/>
              <w:rPr>
                <w:sz w:val="24"/>
                <w:szCs w:val="24"/>
              </w:rPr>
            </w:pPr>
            <w:r w:rsidRPr="0038089F">
              <w:rPr>
                <w:sz w:val="24"/>
                <w:szCs w:val="24"/>
              </w:rPr>
              <w:t>-</w:t>
            </w:r>
          </w:p>
        </w:tc>
        <w:tc>
          <w:tcPr>
            <w:tcW w:w="1276" w:type="dxa"/>
            <w:tcBorders>
              <w:top w:val="nil"/>
              <w:left w:val="single" w:sz="4" w:space="0" w:color="auto"/>
              <w:bottom w:val="single" w:sz="4" w:space="0" w:color="auto"/>
              <w:right w:val="single" w:sz="4" w:space="0" w:color="auto"/>
            </w:tcBorders>
            <w:tcMar>
              <w:left w:w="85" w:type="dxa"/>
              <w:right w:w="85" w:type="dxa"/>
            </w:tcMar>
            <w:vAlign w:val="bottom"/>
          </w:tcPr>
          <w:p w:rsidR="00514E90" w:rsidRPr="0038089F" w:rsidRDefault="00514E90" w:rsidP="008B611B">
            <w:pPr>
              <w:jc w:val="right"/>
              <w:rPr>
                <w:sz w:val="24"/>
                <w:szCs w:val="24"/>
              </w:rPr>
            </w:pPr>
            <w:r w:rsidRPr="0038089F">
              <w:rPr>
                <w:sz w:val="24"/>
                <w:szCs w:val="24"/>
              </w:rPr>
              <w:t>-</w:t>
            </w:r>
          </w:p>
        </w:tc>
        <w:tc>
          <w:tcPr>
            <w:tcW w:w="1276" w:type="dxa"/>
            <w:tcBorders>
              <w:top w:val="nil"/>
              <w:left w:val="single" w:sz="4" w:space="0" w:color="auto"/>
              <w:bottom w:val="single" w:sz="4" w:space="0" w:color="auto"/>
              <w:right w:val="single" w:sz="4" w:space="0" w:color="auto"/>
            </w:tcBorders>
            <w:shd w:val="clear" w:color="auto" w:fill="auto"/>
            <w:noWrap/>
            <w:tcMar>
              <w:left w:w="85" w:type="dxa"/>
              <w:right w:w="85" w:type="dxa"/>
            </w:tcMar>
            <w:vAlign w:val="bottom"/>
          </w:tcPr>
          <w:p w:rsidR="00514E90" w:rsidRPr="0038089F" w:rsidRDefault="00514E90" w:rsidP="008B611B">
            <w:pPr>
              <w:jc w:val="right"/>
              <w:rPr>
                <w:sz w:val="24"/>
                <w:szCs w:val="24"/>
              </w:rPr>
            </w:pPr>
            <w:r w:rsidRPr="0038089F">
              <w:rPr>
                <w:sz w:val="24"/>
                <w:szCs w:val="24"/>
              </w:rPr>
              <w:t>-</w:t>
            </w:r>
          </w:p>
        </w:tc>
      </w:tr>
      <w:tr w:rsidR="00514E90" w:rsidRPr="00AB0B73" w:rsidTr="008B611B">
        <w:trPr>
          <w:trHeight w:val="255"/>
        </w:trPr>
        <w:tc>
          <w:tcPr>
            <w:tcW w:w="617" w:type="dxa"/>
            <w:tcBorders>
              <w:top w:val="nil"/>
              <w:left w:val="single" w:sz="4" w:space="0" w:color="auto"/>
              <w:bottom w:val="single" w:sz="4" w:space="0" w:color="auto"/>
              <w:right w:val="single" w:sz="4" w:space="0" w:color="auto"/>
            </w:tcBorders>
            <w:shd w:val="clear" w:color="auto" w:fill="auto"/>
            <w:noWrap/>
            <w:vAlign w:val="bottom"/>
          </w:tcPr>
          <w:p w:rsidR="00514E90" w:rsidRPr="0038089F" w:rsidRDefault="00514E90" w:rsidP="008B611B">
            <w:pPr>
              <w:jc w:val="right"/>
              <w:rPr>
                <w:sz w:val="24"/>
                <w:szCs w:val="24"/>
              </w:rPr>
            </w:pPr>
            <w:r w:rsidRPr="0038089F">
              <w:rPr>
                <w:sz w:val="24"/>
                <w:szCs w:val="24"/>
              </w:rPr>
              <w:t>8</w:t>
            </w:r>
          </w:p>
        </w:tc>
        <w:tc>
          <w:tcPr>
            <w:tcW w:w="5160" w:type="dxa"/>
            <w:tcBorders>
              <w:top w:val="nil"/>
              <w:left w:val="nil"/>
              <w:bottom w:val="single" w:sz="4" w:space="0" w:color="auto"/>
              <w:right w:val="single" w:sz="4" w:space="0" w:color="auto"/>
            </w:tcBorders>
            <w:shd w:val="clear" w:color="auto" w:fill="auto"/>
            <w:noWrap/>
            <w:vAlign w:val="bottom"/>
          </w:tcPr>
          <w:p w:rsidR="00514E90" w:rsidRPr="0038089F" w:rsidRDefault="00514E90" w:rsidP="008B611B">
            <w:pPr>
              <w:rPr>
                <w:sz w:val="24"/>
                <w:szCs w:val="24"/>
              </w:rPr>
            </w:pPr>
            <w:r w:rsidRPr="0038089F">
              <w:rPr>
                <w:sz w:val="24"/>
                <w:szCs w:val="24"/>
              </w:rPr>
              <w:t>Телегинский сельсовет Колышлейского района Пензенской области</w:t>
            </w:r>
          </w:p>
        </w:tc>
        <w:tc>
          <w:tcPr>
            <w:tcW w:w="1276" w:type="dxa"/>
            <w:tcBorders>
              <w:top w:val="nil"/>
              <w:left w:val="nil"/>
              <w:bottom w:val="single" w:sz="4" w:space="0" w:color="auto"/>
              <w:right w:val="single" w:sz="4" w:space="0" w:color="auto"/>
            </w:tcBorders>
            <w:tcMar>
              <w:left w:w="85" w:type="dxa"/>
              <w:right w:w="85" w:type="dxa"/>
            </w:tcMar>
            <w:vAlign w:val="bottom"/>
          </w:tcPr>
          <w:p w:rsidR="00514E90" w:rsidRPr="0038089F" w:rsidRDefault="00514E90" w:rsidP="008B611B">
            <w:pPr>
              <w:jc w:val="right"/>
              <w:rPr>
                <w:sz w:val="24"/>
                <w:szCs w:val="24"/>
              </w:rPr>
            </w:pPr>
            <w:r>
              <w:rPr>
                <w:sz w:val="24"/>
                <w:szCs w:val="24"/>
              </w:rPr>
              <w:t>29</w:t>
            </w:r>
            <w:r w:rsidRPr="0038089F">
              <w:rPr>
                <w:sz w:val="24"/>
                <w:szCs w:val="24"/>
              </w:rPr>
              <w:t>8,063</w:t>
            </w:r>
          </w:p>
        </w:tc>
        <w:tc>
          <w:tcPr>
            <w:tcW w:w="1276" w:type="dxa"/>
            <w:tcBorders>
              <w:top w:val="nil"/>
              <w:left w:val="single" w:sz="4" w:space="0" w:color="auto"/>
              <w:bottom w:val="single" w:sz="4" w:space="0" w:color="auto"/>
              <w:right w:val="single" w:sz="4" w:space="0" w:color="auto"/>
            </w:tcBorders>
            <w:tcMar>
              <w:left w:w="85" w:type="dxa"/>
              <w:right w:w="85" w:type="dxa"/>
            </w:tcMar>
            <w:vAlign w:val="bottom"/>
          </w:tcPr>
          <w:p w:rsidR="00514E90" w:rsidRPr="0038089F" w:rsidRDefault="00514E90" w:rsidP="008B611B">
            <w:pPr>
              <w:jc w:val="right"/>
              <w:rPr>
                <w:sz w:val="24"/>
                <w:szCs w:val="24"/>
              </w:rPr>
            </w:pPr>
            <w:r w:rsidRPr="0038089F">
              <w:rPr>
                <w:sz w:val="24"/>
                <w:szCs w:val="24"/>
              </w:rPr>
              <w:t>-</w:t>
            </w:r>
          </w:p>
        </w:tc>
        <w:tc>
          <w:tcPr>
            <w:tcW w:w="1276" w:type="dxa"/>
            <w:tcBorders>
              <w:top w:val="nil"/>
              <w:left w:val="single" w:sz="4" w:space="0" w:color="auto"/>
              <w:bottom w:val="single" w:sz="4" w:space="0" w:color="auto"/>
              <w:right w:val="single" w:sz="4" w:space="0" w:color="auto"/>
            </w:tcBorders>
            <w:shd w:val="clear" w:color="auto" w:fill="auto"/>
            <w:noWrap/>
            <w:tcMar>
              <w:left w:w="85" w:type="dxa"/>
              <w:right w:w="85" w:type="dxa"/>
            </w:tcMar>
            <w:vAlign w:val="bottom"/>
          </w:tcPr>
          <w:p w:rsidR="00514E90" w:rsidRPr="0038089F" w:rsidRDefault="00514E90" w:rsidP="008B611B">
            <w:pPr>
              <w:jc w:val="right"/>
              <w:rPr>
                <w:sz w:val="24"/>
                <w:szCs w:val="24"/>
              </w:rPr>
            </w:pPr>
            <w:r w:rsidRPr="0038089F">
              <w:rPr>
                <w:sz w:val="24"/>
                <w:szCs w:val="24"/>
              </w:rPr>
              <w:t>-</w:t>
            </w:r>
          </w:p>
        </w:tc>
      </w:tr>
      <w:tr w:rsidR="00514E90" w:rsidRPr="00AB0B73" w:rsidTr="008B611B">
        <w:trPr>
          <w:trHeight w:val="255"/>
        </w:trPr>
        <w:tc>
          <w:tcPr>
            <w:tcW w:w="617" w:type="dxa"/>
            <w:tcBorders>
              <w:top w:val="nil"/>
              <w:left w:val="single" w:sz="4" w:space="0" w:color="auto"/>
              <w:bottom w:val="single" w:sz="4" w:space="0" w:color="auto"/>
              <w:right w:val="single" w:sz="4" w:space="0" w:color="auto"/>
            </w:tcBorders>
            <w:shd w:val="clear" w:color="auto" w:fill="auto"/>
            <w:noWrap/>
            <w:vAlign w:val="bottom"/>
          </w:tcPr>
          <w:p w:rsidR="00514E90" w:rsidRPr="0038089F" w:rsidRDefault="00514E90" w:rsidP="008B611B">
            <w:pPr>
              <w:jc w:val="right"/>
              <w:rPr>
                <w:sz w:val="24"/>
                <w:szCs w:val="24"/>
              </w:rPr>
            </w:pPr>
            <w:r w:rsidRPr="0038089F">
              <w:rPr>
                <w:sz w:val="24"/>
                <w:szCs w:val="24"/>
              </w:rPr>
              <w:t>9</w:t>
            </w:r>
          </w:p>
        </w:tc>
        <w:tc>
          <w:tcPr>
            <w:tcW w:w="5160" w:type="dxa"/>
            <w:tcBorders>
              <w:top w:val="nil"/>
              <w:left w:val="nil"/>
              <w:bottom w:val="single" w:sz="4" w:space="0" w:color="auto"/>
              <w:right w:val="single" w:sz="4" w:space="0" w:color="auto"/>
            </w:tcBorders>
            <w:shd w:val="clear" w:color="auto" w:fill="auto"/>
            <w:noWrap/>
            <w:vAlign w:val="bottom"/>
          </w:tcPr>
          <w:p w:rsidR="00514E90" w:rsidRPr="0038089F" w:rsidRDefault="00514E90" w:rsidP="008B611B">
            <w:pPr>
              <w:rPr>
                <w:sz w:val="24"/>
                <w:szCs w:val="24"/>
              </w:rPr>
            </w:pPr>
            <w:r w:rsidRPr="0038089F">
              <w:rPr>
                <w:sz w:val="24"/>
                <w:szCs w:val="24"/>
              </w:rPr>
              <w:t>Трескинский сельсовет Колышлейского района Пензенской области</w:t>
            </w:r>
          </w:p>
        </w:tc>
        <w:tc>
          <w:tcPr>
            <w:tcW w:w="1276" w:type="dxa"/>
            <w:tcBorders>
              <w:top w:val="nil"/>
              <w:left w:val="nil"/>
              <w:bottom w:val="single" w:sz="4" w:space="0" w:color="auto"/>
              <w:right w:val="single" w:sz="4" w:space="0" w:color="auto"/>
            </w:tcBorders>
            <w:tcMar>
              <w:left w:w="85" w:type="dxa"/>
              <w:right w:w="85" w:type="dxa"/>
            </w:tcMar>
            <w:vAlign w:val="bottom"/>
          </w:tcPr>
          <w:p w:rsidR="00514E90" w:rsidRPr="0038089F" w:rsidRDefault="00514E90" w:rsidP="008B611B">
            <w:pPr>
              <w:jc w:val="right"/>
              <w:rPr>
                <w:sz w:val="24"/>
                <w:szCs w:val="24"/>
              </w:rPr>
            </w:pPr>
            <w:r>
              <w:rPr>
                <w:sz w:val="24"/>
                <w:szCs w:val="24"/>
              </w:rPr>
              <w:t>-</w:t>
            </w:r>
          </w:p>
        </w:tc>
        <w:tc>
          <w:tcPr>
            <w:tcW w:w="1276" w:type="dxa"/>
            <w:tcBorders>
              <w:top w:val="nil"/>
              <w:left w:val="single" w:sz="4" w:space="0" w:color="auto"/>
              <w:bottom w:val="single" w:sz="4" w:space="0" w:color="auto"/>
              <w:right w:val="single" w:sz="4" w:space="0" w:color="auto"/>
            </w:tcBorders>
            <w:tcMar>
              <w:left w:w="85" w:type="dxa"/>
              <w:right w:w="85" w:type="dxa"/>
            </w:tcMar>
            <w:vAlign w:val="bottom"/>
          </w:tcPr>
          <w:p w:rsidR="00514E90" w:rsidRPr="0038089F" w:rsidRDefault="00514E90" w:rsidP="008B611B">
            <w:pPr>
              <w:jc w:val="right"/>
              <w:rPr>
                <w:sz w:val="24"/>
                <w:szCs w:val="24"/>
              </w:rPr>
            </w:pPr>
            <w:r w:rsidRPr="0038089F">
              <w:rPr>
                <w:sz w:val="24"/>
                <w:szCs w:val="24"/>
              </w:rPr>
              <w:t>846,089</w:t>
            </w:r>
          </w:p>
        </w:tc>
        <w:tc>
          <w:tcPr>
            <w:tcW w:w="1276" w:type="dxa"/>
            <w:tcBorders>
              <w:top w:val="nil"/>
              <w:left w:val="single" w:sz="4" w:space="0" w:color="auto"/>
              <w:bottom w:val="single" w:sz="4" w:space="0" w:color="auto"/>
              <w:right w:val="single" w:sz="4" w:space="0" w:color="auto"/>
            </w:tcBorders>
            <w:shd w:val="clear" w:color="auto" w:fill="auto"/>
            <w:noWrap/>
            <w:tcMar>
              <w:left w:w="85" w:type="dxa"/>
              <w:right w:w="85" w:type="dxa"/>
            </w:tcMar>
            <w:vAlign w:val="bottom"/>
          </w:tcPr>
          <w:p w:rsidR="00514E90" w:rsidRPr="0038089F" w:rsidRDefault="00514E90" w:rsidP="008B611B">
            <w:pPr>
              <w:jc w:val="right"/>
              <w:rPr>
                <w:sz w:val="24"/>
                <w:szCs w:val="24"/>
              </w:rPr>
            </w:pPr>
            <w:r w:rsidRPr="0038089F">
              <w:rPr>
                <w:sz w:val="24"/>
                <w:szCs w:val="24"/>
              </w:rPr>
              <w:t>1 181,740</w:t>
            </w:r>
          </w:p>
        </w:tc>
      </w:tr>
      <w:tr w:rsidR="00514E90" w:rsidRPr="00AB0B73" w:rsidTr="008B611B">
        <w:trPr>
          <w:trHeight w:val="255"/>
        </w:trPr>
        <w:tc>
          <w:tcPr>
            <w:tcW w:w="617" w:type="dxa"/>
            <w:tcBorders>
              <w:top w:val="nil"/>
              <w:left w:val="single" w:sz="4" w:space="0" w:color="auto"/>
              <w:bottom w:val="single" w:sz="4" w:space="0" w:color="auto"/>
              <w:right w:val="single" w:sz="4" w:space="0" w:color="auto"/>
            </w:tcBorders>
            <w:shd w:val="clear" w:color="auto" w:fill="auto"/>
            <w:noWrap/>
            <w:vAlign w:val="bottom"/>
          </w:tcPr>
          <w:p w:rsidR="00514E90" w:rsidRPr="0038089F" w:rsidRDefault="00514E90" w:rsidP="008B611B">
            <w:pPr>
              <w:rPr>
                <w:sz w:val="24"/>
                <w:szCs w:val="24"/>
              </w:rPr>
            </w:pPr>
            <w:r w:rsidRPr="0038089F">
              <w:rPr>
                <w:sz w:val="24"/>
                <w:szCs w:val="24"/>
              </w:rPr>
              <w:t> </w:t>
            </w:r>
          </w:p>
        </w:tc>
        <w:tc>
          <w:tcPr>
            <w:tcW w:w="5160" w:type="dxa"/>
            <w:tcBorders>
              <w:top w:val="nil"/>
              <w:left w:val="nil"/>
              <w:bottom w:val="single" w:sz="4" w:space="0" w:color="auto"/>
              <w:right w:val="single" w:sz="4" w:space="0" w:color="auto"/>
            </w:tcBorders>
            <w:shd w:val="clear" w:color="auto" w:fill="auto"/>
            <w:noWrap/>
            <w:vAlign w:val="bottom"/>
          </w:tcPr>
          <w:p w:rsidR="00514E90" w:rsidRPr="0038089F" w:rsidRDefault="00514E90" w:rsidP="008B611B">
            <w:pPr>
              <w:rPr>
                <w:b/>
                <w:sz w:val="24"/>
                <w:szCs w:val="24"/>
              </w:rPr>
            </w:pPr>
            <w:r w:rsidRPr="0038089F">
              <w:rPr>
                <w:b/>
                <w:sz w:val="24"/>
                <w:szCs w:val="24"/>
              </w:rPr>
              <w:t>ИТОГО</w:t>
            </w:r>
          </w:p>
        </w:tc>
        <w:tc>
          <w:tcPr>
            <w:tcW w:w="1276" w:type="dxa"/>
            <w:tcBorders>
              <w:top w:val="nil"/>
              <w:left w:val="nil"/>
              <w:bottom w:val="single" w:sz="4" w:space="0" w:color="auto"/>
              <w:right w:val="single" w:sz="4" w:space="0" w:color="auto"/>
            </w:tcBorders>
            <w:tcMar>
              <w:left w:w="85" w:type="dxa"/>
              <w:right w:w="85" w:type="dxa"/>
            </w:tcMar>
            <w:vAlign w:val="bottom"/>
          </w:tcPr>
          <w:p w:rsidR="00514E90" w:rsidRPr="0038089F" w:rsidRDefault="00514E90" w:rsidP="008B611B">
            <w:pPr>
              <w:jc w:val="right"/>
              <w:rPr>
                <w:b/>
                <w:sz w:val="24"/>
                <w:szCs w:val="24"/>
              </w:rPr>
            </w:pPr>
            <w:r>
              <w:rPr>
                <w:b/>
                <w:sz w:val="24"/>
                <w:szCs w:val="24"/>
              </w:rPr>
              <w:t>4 560</w:t>
            </w:r>
            <w:r w:rsidRPr="0038089F">
              <w:rPr>
                <w:b/>
                <w:sz w:val="24"/>
                <w:szCs w:val="24"/>
              </w:rPr>
              <w:t>,000</w:t>
            </w:r>
          </w:p>
        </w:tc>
        <w:tc>
          <w:tcPr>
            <w:tcW w:w="1276" w:type="dxa"/>
            <w:tcBorders>
              <w:top w:val="nil"/>
              <w:left w:val="single" w:sz="4" w:space="0" w:color="auto"/>
              <w:bottom w:val="single" w:sz="4" w:space="0" w:color="auto"/>
              <w:right w:val="single" w:sz="4" w:space="0" w:color="auto"/>
            </w:tcBorders>
            <w:tcMar>
              <w:left w:w="85" w:type="dxa"/>
              <w:right w:w="85" w:type="dxa"/>
            </w:tcMar>
            <w:vAlign w:val="bottom"/>
          </w:tcPr>
          <w:p w:rsidR="00514E90" w:rsidRPr="0038089F" w:rsidRDefault="00514E90" w:rsidP="008B611B">
            <w:pPr>
              <w:jc w:val="right"/>
              <w:rPr>
                <w:b/>
                <w:sz w:val="24"/>
                <w:szCs w:val="24"/>
              </w:rPr>
            </w:pPr>
            <w:r w:rsidRPr="0038089F">
              <w:rPr>
                <w:b/>
                <w:sz w:val="24"/>
                <w:szCs w:val="24"/>
              </w:rPr>
              <w:t>4 800,000</w:t>
            </w:r>
          </w:p>
        </w:tc>
        <w:tc>
          <w:tcPr>
            <w:tcW w:w="1276" w:type="dxa"/>
            <w:tcBorders>
              <w:top w:val="nil"/>
              <w:left w:val="single" w:sz="4" w:space="0" w:color="auto"/>
              <w:bottom w:val="single" w:sz="4" w:space="0" w:color="auto"/>
              <w:right w:val="single" w:sz="4" w:space="0" w:color="auto"/>
            </w:tcBorders>
            <w:shd w:val="clear" w:color="auto" w:fill="auto"/>
            <w:noWrap/>
            <w:tcMar>
              <w:left w:w="85" w:type="dxa"/>
              <w:right w:w="85" w:type="dxa"/>
            </w:tcMar>
            <w:vAlign w:val="bottom"/>
          </w:tcPr>
          <w:p w:rsidR="00514E90" w:rsidRPr="0038089F" w:rsidRDefault="00514E90" w:rsidP="008B611B">
            <w:pPr>
              <w:jc w:val="right"/>
              <w:rPr>
                <w:b/>
                <w:sz w:val="24"/>
                <w:szCs w:val="24"/>
              </w:rPr>
            </w:pPr>
            <w:r w:rsidRPr="0038089F">
              <w:rPr>
                <w:b/>
                <w:sz w:val="24"/>
                <w:szCs w:val="24"/>
              </w:rPr>
              <w:t>4 800,000</w:t>
            </w:r>
          </w:p>
        </w:tc>
      </w:tr>
    </w:tbl>
    <w:p w:rsidR="00514E90" w:rsidRDefault="00514E90" w:rsidP="00514E90">
      <w:pPr>
        <w:pStyle w:val="8"/>
        <w:spacing w:before="0"/>
        <w:jc w:val="right"/>
        <w:rPr>
          <w:sz w:val="26"/>
          <w:szCs w:val="26"/>
        </w:rPr>
      </w:pPr>
      <w:r w:rsidRPr="0038089F">
        <w:rPr>
          <w:rFonts w:ascii="Times New Roman" w:hAnsi="Times New Roman"/>
          <w:sz w:val="26"/>
          <w:szCs w:val="26"/>
        </w:rPr>
        <w:t>»</w:t>
      </w:r>
      <w:r>
        <w:rPr>
          <w:sz w:val="26"/>
          <w:szCs w:val="26"/>
        </w:rPr>
        <w:t>;</w:t>
      </w:r>
    </w:p>
    <w:p w:rsidR="004259A4" w:rsidRPr="00974D2B" w:rsidRDefault="00514E90" w:rsidP="004259A4">
      <w:pPr>
        <w:tabs>
          <w:tab w:val="left" w:pos="954"/>
          <w:tab w:val="left" w:pos="7110"/>
        </w:tabs>
        <w:ind w:firstLine="953"/>
        <w:rPr>
          <w:sz w:val="26"/>
          <w:szCs w:val="26"/>
        </w:rPr>
      </w:pPr>
      <w:r>
        <w:rPr>
          <w:sz w:val="26"/>
          <w:szCs w:val="26"/>
        </w:rPr>
        <w:t>10</w:t>
      </w:r>
      <w:r w:rsidR="004259A4" w:rsidRPr="00974D2B">
        <w:rPr>
          <w:sz w:val="26"/>
          <w:szCs w:val="26"/>
        </w:rPr>
        <w:t>) приложение 14 изложить в следующей редакции:</w:t>
      </w:r>
    </w:p>
    <w:p w:rsidR="004259A4" w:rsidRPr="004259A4" w:rsidRDefault="004259A4" w:rsidP="004259A4">
      <w:pPr>
        <w:tabs>
          <w:tab w:val="left" w:pos="954"/>
          <w:tab w:val="left" w:pos="7110"/>
        </w:tabs>
        <w:ind w:firstLine="953"/>
        <w:jc w:val="right"/>
        <w:rPr>
          <w:sz w:val="24"/>
          <w:szCs w:val="24"/>
        </w:rPr>
      </w:pPr>
      <w:r w:rsidRPr="00CE1BE9">
        <w:rPr>
          <w:sz w:val="24"/>
          <w:szCs w:val="24"/>
        </w:rPr>
        <w:t>«</w:t>
      </w:r>
      <w:r w:rsidRPr="004259A4">
        <w:rPr>
          <w:sz w:val="24"/>
          <w:szCs w:val="24"/>
        </w:rPr>
        <w:t>Приложение 14</w:t>
      </w:r>
    </w:p>
    <w:p w:rsidR="004259A4" w:rsidRPr="003D6CF8" w:rsidRDefault="004259A4" w:rsidP="004259A4">
      <w:pPr>
        <w:pStyle w:val="a1"/>
        <w:spacing w:after="0"/>
        <w:jc w:val="right"/>
        <w:rPr>
          <w:sz w:val="24"/>
          <w:szCs w:val="24"/>
        </w:rPr>
      </w:pPr>
      <w:r w:rsidRPr="003D6CF8">
        <w:rPr>
          <w:sz w:val="24"/>
          <w:szCs w:val="24"/>
        </w:rPr>
        <w:t>к Решению Собрания представителей</w:t>
      </w:r>
    </w:p>
    <w:p w:rsidR="004259A4" w:rsidRPr="003D6CF8" w:rsidRDefault="004259A4" w:rsidP="004259A4">
      <w:pPr>
        <w:pStyle w:val="a1"/>
        <w:spacing w:after="0"/>
        <w:jc w:val="right"/>
        <w:rPr>
          <w:sz w:val="24"/>
          <w:szCs w:val="24"/>
        </w:rPr>
      </w:pPr>
      <w:r w:rsidRPr="003D6CF8">
        <w:rPr>
          <w:sz w:val="24"/>
          <w:szCs w:val="24"/>
        </w:rPr>
        <w:t xml:space="preserve"> Колышлейского района Пензенской области</w:t>
      </w:r>
    </w:p>
    <w:p w:rsidR="004259A4" w:rsidRPr="003D6CF8" w:rsidRDefault="004259A4" w:rsidP="004259A4">
      <w:pPr>
        <w:pStyle w:val="a1"/>
        <w:spacing w:after="0"/>
        <w:jc w:val="right"/>
        <w:rPr>
          <w:sz w:val="24"/>
          <w:szCs w:val="24"/>
        </w:rPr>
      </w:pPr>
      <w:r w:rsidRPr="003D6CF8">
        <w:rPr>
          <w:sz w:val="24"/>
          <w:szCs w:val="24"/>
        </w:rPr>
        <w:t>«О бюджете Колышлейского района Пензенской области на 201</w:t>
      </w:r>
      <w:r>
        <w:rPr>
          <w:sz w:val="24"/>
          <w:szCs w:val="24"/>
        </w:rPr>
        <w:t>9</w:t>
      </w:r>
      <w:r w:rsidRPr="003D6CF8">
        <w:rPr>
          <w:sz w:val="24"/>
          <w:szCs w:val="24"/>
        </w:rPr>
        <w:t xml:space="preserve"> год</w:t>
      </w:r>
    </w:p>
    <w:p w:rsidR="004259A4" w:rsidRPr="003D6CF8" w:rsidRDefault="004259A4" w:rsidP="004259A4">
      <w:pPr>
        <w:pStyle w:val="a1"/>
        <w:spacing w:after="0"/>
        <w:jc w:val="right"/>
        <w:rPr>
          <w:sz w:val="24"/>
          <w:szCs w:val="24"/>
        </w:rPr>
      </w:pPr>
      <w:r w:rsidRPr="003D6CF8">
        <w:rPr>
          <w:sz w:val="24"/>
          <w:szCs w:val="24"/>
        </w:rPr>
        <w:t>и на плановый период 20</w:t>
      </w:r>
      <w:r>
        <w:rPr>
          <w:sz w:val="24"/>
          <w:szCs w:val="24"/>
        </w:rPr>
        <w:t>20</w:t>
      </w:r>
      <w:r w:rsidRPr="003D6CF8">
        <w:rPr>
          <w:sz w:val="24"/>
          <w:szCs w:val="24"/>
        </w:rPr>
        <w:t xml:space="preserve"> и 20</w:t>
      </w:r>
      <w:r>
        <w:rPr>
          <w:sz w:val="24"/>
          <w:szCs w:val="24"/>
        </w:rPr>
        <w:t>21</w:t>
      </w:r>
      <w:r w:rsidRPr="003D6CF8">
        <w:rPr>
          <w:sz w:val="24"/>
          <w:szCs w:val="24"/>
        </w:rPr>
        <w:t xml:space="preserve"> годов»</w:t>
      </w:r>
    </w:p>
    <w:p w:rsidR="004259A4" w:rsidRDefault="004259A4" w:rsidP="004259A4">
      <w:pPr>
        <w:jc w:val="center"/>
      </w:pPr>
    </w:p>
    <w:p w:rsidR="004259A4" w:rsidRDefault="004259A4" w:rsidP="004259A4">
      <w:pPr>
        <w:pStyle w:val="a1"/>
        <w:ind w:left="840"/>
        <w:jc w:val="center"/>
        <w:rPr>
          <w:b/>
          <w:sz w:val="26"/>
          <w:szCs w:val="26"/>
        </w:rPr>
      </w:pPr>
      <w:r w:rsidRPr="005F51AF">
        <w:rPr>
          <w:b/>
          <w:sz w:val="26"/>
          <w:szCs w:val="26"/>
        </w:rPr>
        <w:t>Распределение бюджетных ассигнований на 201</w:t>
      </w:r>
      <w:r>
        <w:rPr>
          <w:b/>
          <w:sz w:val="26"/>
          <w:szCs w:val="26"/>
        </w:rPr>
        <w:t>9</w:t>
      </w:r>
      <w:r w:rsidRPr="005F51AF">
        <w:rPr>
          <w:b/>
          <w:sz w:val="26"/>
          <w:szCs w:val="26"/>
        </w:rPr>
        <w:t xml:space="preserve"> год на погашение кредиторской задолженности, сложившейся при исполнении бюджета Колышлейского района за </w:t>
      </w:r>
      <w:r>
        <w:rPr>
          <w:b/>
          <w:sz w:val="26"/>
          <w:szCs w:val="26"/>
        </w:rPr>
        <w:t>2018</w:t>
      </w:r>
      <w:r w:rsidRPr="005F51AF">
        <w:rPr>
          <w:b/>
          <w:sz w:val="26"/>
          <w:szCs w:val="26"/>
        </w:rPr>
        <w:t xml:space="preserve"> год</w:t>
      </w:r>
    </w:p>
    <w:p w:rsidR="004259A4" w:rsidRDefault="004259A4" w:rsidP="004259A4">
      <w:pPr>
        <w:jc w:val="right"/>
        <w:rPr>
          <w:sz w:val="24"/>
          <w:szCs w:val="24"/>
        </w:rPr>
      </w:pPr>
      <w:r w:rsidRPr="00455338">
        <w:rPr>
          <w:sz w:val="24"/>
          <w:szCs w:val="24"/>
        </w:rPr>
        <w:t>(тыс. руб</w:t>
      </w:r>
      <w:r>
        <w:rPr>
          <w:sz w:val="24"/>
          <w:szCs w:val="24"/>
        </w:rPr>
        <w:t>.</w:t>
      </w:r>
      <w:r w:rsidRPr="00455338">
        <w:rPr>
          <w:sz w:val="24"/>
          <w:szCs w:val="24"/>
        </w:rPr>
        <w:t>)</w:t>
      </w:r>
    </w:p>
    <w:tbl>
      <w:tblPr>
        <w:tblW w:w="109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52"/>
        <w:gridCol w:w="787"/>
        <w:gridCol w:w="540"/>
        <w:gridCol w:w="567"/>
        <w:gridCol w:w="1709"/>
        <w:gridCol w:w="576"/>
        <w:gridCol w:w="1684"/>
      </w:tblGrid>
      <w:tr w:rsidR="007D16C1" w:rsidRPr="00B32046" w:rsidTr="00B32046">
        <w:trPr>
          <w:trHeight w:val="255"/>
        </w:trPr>
        <w:tc>
          <w:tcPr>
            <w:tcW w:w="5052"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Наименование</w:t>
            </w:r>
          </w:p>
        </w:tc>
        <w:tc>
          <w:tcPr>
            <w:tcW w:w="787"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ГРБС</w:t>
            </w:r>
          </w:p>
        </w:tc>
        <w:tc>
          <w:tcPr>
            <w:tcW w:w="540"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Рз</w:t>
            </w:r>
          </w:p>
        </w:tc>
        <w:tc>
          <w:tcPr>
            <w:tcW w:w="567"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ПР</w:t>
            </w:r>
          </w:p>
        </w:tc>
        <w:tc>
          <w:tcPr>
            <w:tcW w:w="1709"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ЦСР</w:t>
            </w:r>
          </w:p>
        </w:tc>
        <w:tc>
          <w:tcPr>
            <w:tcW w:w="576"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ВР</w:t>
            </w:r>
          </w:p>
        </w:tc>
        <w:tc>
          <w:tcPr>
            <w:tcW w:w="1684"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 xml:space="preserve"> Сумма на 2019 год </w:t>
            </w:r>
          </w:p>
        </w:tc>
      </w:tr>
      <w:tr w:rsidR="007D16C1" w:rsidRPr="00B32046" w:rsidTr="00B32046">
        <w:trPr>
          <w:trHeight w:val="255"/>
        </w:trPr>
        <w:tc>
          <w:tcPr>
            <w:tcW w:w="5052" w:type="dxa"/>
            <w:shd w:val="clear" w:color="auto" w:fill="auto"/>
            <w:vAlign w:val="bottom"/>
            <w:hideMark/>
          </w:tcPr>
          <w:p w:rsidR="007D16C1" w:rsidRPr="00B32046" w:rsidRDefault="007D16C1" w:rsidP="007D16C1">
            <w:pPr>
              <w:widowControl/>
              <w:rPr>
                <w:b/>
                <w:bCs/>
                <w:sz w:val="24"/>
                <w:szCs w:val="24"/>
              </w:rPr>
            </w:pPr>
            <w:r w:rsidRPr="00B32046">
              <w:rPr>
                <w:b/>
                <w:bCs/>
                <w:sz w:val="24"/>
                <w:szCs w:val="24"/>
              </w:rPr>
              <w:t>ВСЕГО</w:t>
            </w:r>
          </w:p>
        </w:tc>
        <w:tc>
          <w:tcPr>
            <w:tcW w:w="787" w:type="dxa"/>
            <w:shd w:val="clear" w:color="auto" w:fill="auto"/>
            <w:vAlign w:val="bottom"/>
            <w:hideMark/>
          </w:tcPr>
          <w:p w:rsidR="007D16C1" w:rsidRPr="00B32046" w:rsidRDefault="007D16C1" w:rsidP="007D16C1">
            <w:pPr>
              <w:widowControl/>
              <w:rPr>
                <w:b/>
                <w:bCs/>
                <w:sz w:val="24"/>
                <w:szCs w:val="24"/>
              </w:rPr>
            </w:pPr>
            <w:r w:rsidRPr="00B32046">
              <w:rPr>
                <w:b/>
                <w:bCs/>
                <w:sz w:val="24"/>
                <w:szCs w:val="24"/>
              </w:rPr>
              <w:t> </w:t>
            </w:r>
          </w:p>
        </w:tc>
        <w:tc>
          <w:tcPr>
            <w:tcW w:w="540"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56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1709"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576"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1684" w:type="dxa"/>
            <w:shd w:val="clear" w:color="auto" w:fill="auto"/>
            <w:vAlign w:val="bottom"/>
            <w:hideMark/>
          </w:tcPr>
          <w:p w:rsidR="007D16C1" w:rsidRPr="00B32046" w:rsidRDefault="00B32046" w:rsidP="007D16C1">
            <w:pPr>
              <w:widowControl/>
              <w:jc w:val="right"/>
              <w:rPr>
                <w:b/>
                <w:bCs/>
                <w:sz w:val="24"/>
                <w:szCs w:val="24"/>
              </w:rPr>
            </w:pPr>
            <w:r>
              <w:rPr>
                <w:b/>
                <w:bCs/>
                <w:sz w:val="24"/>
                <w:szCs w:val="24"/>
              </w:rPr>
              <w:t xml:space="preserve"> </w:t>
            </w:r>
            <w:r w:rsidR="007D16C1" w:rsidRPr="00B32046">
              <w:rPr>
                <w:b/>
                <w:bCs/>
                <w:sz w:val="24"/>
                <w:szCs w:val="24"/>
              </w:rPr>
              <w:t>15 270,670</w:t>
            </w:r>
            <w:r>
              <w:rPr>
                <w:b/>
                <w:bCs/>
                <w:sz w:val="24"/>
                <w:szCs w:val="24"/>
              </w:rPr>
              <w:t xml:space="preserve"> </w:t>
            </w:r>
          </w:p>
        </w:tc>
      </w:tr>
      <w:tr w:rsidR="007D16C1" w:rsidRPr="00B32046" w:rsidTr="00B32046">
        <w:trPr>
          <w:trHeight w:val="255"/>
        </w:trPr>
        <w:tc>
          <w:tcPr>
            <w:tcW w:w="5052" w:type="dxa"/>
            <w:shd w:val="clear" w:color="auto" w:fill="auto"/>
            <w:vAlign w:val="bottom"/>
            <w:hideMark/>
          </w:tcPr>
          <w:p w:rsidR="007D16C1" w:rsidRPr="00B32046" w:rsidRDefault="007D16C1" w:rsidP="007D16C1">
            <w:pPr>
              <w:widowControl/>
              <w:rPr>
                <w:b/>
                <w:bCs/>
                <w:sz w:val="24"/>
                <w:szCs w:val="24"/>
              </w:rPr>
            </w:pPr>
            <w:r w:rsidRPr="00B32046">
              <w:rPr>
                <w:b/>
                <w:bCs/>
                <w:sz w:val="24"/>
                <w:szCs w:val="24"/>
              </w:rPr>
              <w:t>Администрация Колышлейского района Пензенской области</w:t>
            </w:r>
          </w:p>
        </w:tc>
        <w:tc>
          <w:tcPr>
            <w:tcW w:w="78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901</w:t>
            </w:r>
          </w:p>
        </w:tc>
        <w:tc>
          <w:tcPr>
            <w:tcW w:w="540"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56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1709"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576"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1684" w:type="dxa"/>
            <w:shd w:val="clear" w:color="auto" w:fill="auto"/>
            <w:vAlign w:val="bottom"/>
            <w:hideMark/>
          </w:tcPr>
          <w:p w:rsidR="007D16C1" w:rsidRPr="00B32046" w:rsidRDefault="00B32046" w:rsidP="007D16C1">
            <w:pPr>
              <w:widowControl/>
              <w:jc w:val="right"/>
              <w:rPr>
                <w:b/>
                <w:bCs/>
                <w:sz w:val="24"/>
                <w:szCs w:val="24"/>
              </w:rPr>
            </w:pPr>
            <w:r>
              <w:rPr>
                <w:b/>
                <w:bCs/>
                <w:sz w:val="24"/>
                <w:szCs w:val="24"/>
              </w:rPr>
              <w:t xml:space="preserve"> </w:t>
            </w:r>
            <w:r w:rsidR="007D16C1" w:rsidRPr="00B32046">
              <w:rPr>
                <w:b/>
                <w:bCs/>
                <w:sz w:val="24"/>
                <w:szCs w:val="24"/>
              </w:rPr>
              <w:t>8 269,367</w:t>
            </w:r>
            <w:r>
              <w:rPr>
                <w:b/>
                <w:bCs/>
                <w:sz w:val="24"/>
                <w:szCs w:val="24"/>
              </w:rPr>
              <w:t xml:space="preserve"> </w:t>
            </w:r>
          </w:p>
        </w:tc>
      </w:tr>
      <w:tr w:rsidR="007D16C1" w:rsidRPr="00B32046" w:rsidTr="00B32046">
        <w:trPr>
          <w:trHeight w:val="255"/>
        </w:trPr>
        <w:tc>
          <w:tcPr>
            <w:tcW w:w="5052" w:type="dxa"/>
            <w:shd w:val="clear" w:color="auto" w:fill="auto"/>
            <w:vAlign w:val="bottom"/>
            <w:hideMark/>
          </w:tcPr>
          <w:p w:rsidR="007D16C1" w:rsidRPr="00B32046" w:rsidRDefault="007D16C1" w:rsidP="007D16C1">
            <w:pPr>
              <w:widowControl/>
              <w:rPr>
                <w:b/>
                <w:bCs/>
                <w:sz w:val="24"/>
                <w:szCs w:val="24"/>
              </w:rPr>
            </w:pPr>
            <w:r w:rsidRPr="00B32046">
              <w:rPr>
                <w:b/>
                <w:bCs/>
                <w:sz w:val="24"/>
                <w:szCs w:val="24"/>
              </w:rPr>
              <w:t>Общегосударственные вопросы</w:t>
            </w:r>
          </w:p>
        </w:tc>
        <w:tc>
          <w:tcPr>
            <w:tcW w:w="78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901</w:t>
            </w:r>
          </w:p>
        </w:tc>
        <w:tc>
          <w:tcPr>
            <w:tcW w:w="540"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01</w:t>
            </w:r>
          </w:p>
        </w:tc>
        <w:tc>
          <w:tcPr>
            <w:tcW w:w="56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1709"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576"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1684" w:type="dxa"/>
            <w:shd w:val="clear" w:color="auto" w:fill="auto"/>
            <w:vAlign w:val="bottom"/>
            <w:hideMark/>
          </w:tcPr>
          <w:p w:rsidR="007D16C1" w:rsidRPr="00B32046" w:rsidRDefault="00B32046" w:rsidP="007D16C1">
            <w:pPr>
              <w:widowControl/>
              <w:jc w:val="right"/>
              <w:rPr>
                <w:b/>
                <w:bCs/>
                <w:sz w:val="24"/>
                <w:szCs w:val="24"/>
              </w:rPr>
            </w:pPr>
            <w:r>
              <w:rPr>
                <w:b/>
                <w:bCs/>
                <w:sz w:val="24"/>
                <w:szCs w:val="24"/>
              </w:rPr>
              <w:t xml:space="preserve"> </w:t>
            </w:r>
            <w:r w:rsidR="007D16C1" w:rsidRPr="00B32046">
              <w:rPr>
                <w:b/>
                <w:bCs/>
                <w:sz w:val="24"/>
                <w:szCs w:val="24"/>
              </w:rPr>
              <w:t>6 368,423</w:t>
            </w:r>
            <w:r>
              <w:rPr>
                <w:b/>
                <w:bCs/>
                <w:sz w:val="24"/>
                <w:szCs w:val="24"/>
              </w:rPr>
              <w:t xml:space="preserve"> </w:t>
            </w:r>
          </w:p>
        </w:tc>
      </w:tr>
      <w:tr w:rsidR="007D16C1" w:rsidRPr="00B32046" w:rsidTr="00B32046">
        <w:trPr>
          <w:trHeight w:val="286"/>
        </w:trPr>
        <w:tc>
          <w:tcPr>
            <w:tcW w:w="5052" w:type="dxa"/>
            <w:shd w:val="clear" w:color="auto" w:fill="auto"/>
            <w:vAlign w:val="bottom"/>
            <w:hideMark/>
          </w:tcPr>
          <w:p w:rsidR="007D16C1" w:rsidRPr="00B32046" w:rsidRDefault="007D16C1" w:rsidP="007D16C1">
            <w:pPr>
              <w:widowControl/>
              <w:rPr>
                <w:b/>
                <w:bCs/>
                <w:sz w:val="24"/>
                <w:szCs w:val="24"/>
              </w:rPr>
            </w:pPr>
            <w:r w:rsidRPr="00B32046">
              <w:rPr>
                <w:b/>
                <w:bCs/>
                <w:sz w:val="24"/>
                <w:szCs w:val="24"/>
              </w:rPr>
              <w:t xml:space="preserve">Функционирование Правительства Российской Федерации, высших исполнительных органов государственной власти субъектов Российской Федерации, </w:t>
            </w:r>
            <w:r w:rsidRPr="00B32046">
              <w:rPr>
                <w:b/>
                <w:bCs/>
                <w:sz w:val="24"/>
                <w:szCs w:val="24"/>
              </w:rPr>
              <w:lastRenderedPageBreak/>
              <w:t>местных администраций</w:t>
            </w:r>
          </w:p>
        </w:tc>
        <w:tc>
          <w:tcPr>
            <w:tcW w:w="78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lastRenderedPageBreak/>
              <w:t>901</w:t>
            </w:r>
          </w:p>
        </w:tc>
        <w:tc>
          <w:tcPr>
            <w:tcW w:w="540"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01</w:t>
            </w:r>
          </w:p>
        </w:tc>
        <w:tc>
          <w:tcPr>
            <w:tcW w:w="56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04</w:t>
            </w:r>
          </w:p>
        </w:tc>
        <w:tc>
          <w:tcPr>
            <w:tcW w:w="1709"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576"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1684" w:type="dxa"/>
            <w:shd w:val="clear" w:color="auto" w:fill="auto"/>
            <w:vAlign w:val="bottom"/>
            <w:hideMark/>
          </w:tcPr>
          <w:p w:rsidR="007D16C1" w:rsidRPr="00B32046" w:rsidRDefault="00B32046" w:rsidP="007D16C1">
            <w:pPr>
              <w:widowControl/>
              <w:jc w:val="right"/>
              <w:rPr>
                <w:b/>
                <w:bCs/>
                <w:sz w:val="24"/>
                <w:szCs w:val="24"/>
              </w:rPr>
            </w:pPr>
            <w:r>
              <w:rPr>
                <w:b/>
                <w:bCs/>
                <w:sz w:val="24"/>
                <w:szCs w:val="24"/>
              </w:rPr>
              <w:t xml:space="preserve"> </w:t>
            </w:r>
            <w:r w:rsidR="007D16C1" w:rsidRPr="00B32046">
              <w:rPr>
                <w:b/>
                <w:bCs/>
                <w:sz w:val="24"/>
                <w:szCs w:val="24"/>
              </w:rPr>
              <w:t>991,568</w:t>
            </w:r>
            <w:r>
              <w:rPr>
                <w:b/>
                <w:bCs/>
                <w:sz w:val="24"/>
                <w:szCs w:val="24"/>
              </w:rPr>
              <w:t xml:space="preserve"> </w:t>
            </w:r>
          </w:p>
        </w:tc>
      </w:tr>
      <w:tr w:rsidR="007D16C1" w:rsidRPr="00B32046" w:rsidTr="00B32046">
        <w:trPr>
          <w:trHeight w:val="510"/>
        </w:trPr>
        <w:tc>
          <w:tcPr>
            <w:tcW w:w="5052" w:type="dxa"/>
            <w:shd w:val="clear" w:color="auto" w:fill="auto"/>
            <w:vAlign w:val="bottom"/>
            <w:hideMark/>
          </w:tcPr>
          <w:p w:rsidR="007D16C1" w:rsidRPr="00B32046" w:rsidRDefault="007D16C1" w:rsidP="007D16C1">
            <w:pPr>
              <w:widowControl/>
              <w:rPr>
                <w:b/>
                <w:bCs/>
                <w:sz w:val="24"/>
                <w:szCs w:val="24"/>
              </w:rPr>
            </w:pPr>
            <w:r w:rsidRPr="00B32046">
              <w:rPr>
                <w:b/>
                <w:bCs/>
                <w:sz w:val="24"/>
                <w:szCs w:val="24"/>
              </w:rPr>
              <w:lastRenderedPageBreak/>
              <w:t>Муниципальная программа Колышлейского района Пензенской области «Развитие муниципальной службы в Колышлейском районе Пензенской области на 2014-2022 годы»</w:t>
            </w:r>
          </w:p>
        </w:tc>
        <w:tc>
          <w:tcPr>
            <w:tcW w:w="78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901</w:t>
            </w:r>
          </w:p>
        </w:tc>
        <w:tc>
          <w:tcPr>
            <w:tcW w:w="540"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01</w:t>
            </w:r>
          </w:p>
        </w:tc>
        <w:tc>
          <w:tcPr>
            <w:tcW w:w="56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04</w:t>
            </w:r>
          </w:p>
        </w:tc>
        <w:tc>
          <w:tcPr>
            <w:tcW w:w="1709"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10 0 00 00000</w:t>
            </w:r>
          </w:p>
        </w:tc>
        <w:tc>
          <w:tcPr>
            <w:tcW w:w="576"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1684" w:type="dxa"/>
            <w:shd w:val="clear" w:color="auto" w:fill="auto"/>
            <w:vAlign w:val="bottom"/>
            <w:hideMark/>
          </w:tcPr>
          <w:p w:rsidR="007D16C1" w:rsidRPr="00B32046" w:rsidRDefault="00B32046" w:rsidP="007D16C1">
            <w:pPr>
              <w:widowControl/>
              <w:jc w:val="right"/>
              <w:rPr>
                <w:b/>
                <w:bCs/>
                <w:sz w:val="24"/>
                <w:szCs w:val="24"/>
              </w:rPr>
            </w:pPr>
            <w:r>
              <w:rPr>
                <w:b/>
                <w:bCs/>
                <w:sz w:val="24"/>
                <w:szCs w:val="24"/>
              </w:rPr>
              <w:t xml:space="preserve"> </w:t>
            </w:r>
            <w:r w:rsidR="007D16C1" w:rsidRPr="00B32046">
              <w:rPr>
                <w:b/>
                <w:bCs/>
                <w:sz w:val="24"/>
                <w:szCs w:val="24"/>
              </w:rPr>
              <w:t>991,568</w:t>
            </w:r>
            <w:r>
              <w:rPr>
                <w:b/>
                <w:bCs/>
                <w:sz w:val="24"/>
                <w:szCs w:val="24"/>
              </w:rPr>
              <w:t xml:space="preserve"> </w:t>
            </w:r>
          </w:p>
        </w:tc>
      </w:tr>
      <w:tr w:rsidR="007D16C1" w:rsidRPr="00B32046" w:rsidTr="00B32046">
        <w:trPr>
          <w:trHeight w:val="510"/>
        </w:trPr>
        <w:tc>
          <w:tcPr>
            <w:tcW w:w="5052" w:type="dxa"/>
            <w:shd w:val="clear" w:color="auto" w:fill="auto"/>
            <w:vAlign w:val="bottom"/>
            <w:hideMark/>
          </w:tcPr>
          <w:p w:rsidR="007D16C1" w:rsidRPr="00B32046" w:rsidRDefault="007D16C1" w:rsidP="007D16C1">
            <w:pPr>
              <w:widowControl/>
              <w:rPr>
                <w:b/>
                <w:bCs/>
                <w:sz w:val="24"/>
                <w:szCs w:val="24"/>
              </w:rPr>
            </w:pPr>
            <w:r w:rsidRPr="00B32046">
              <w:rPr>
                <w:b/>
                <w:bCs/>
                <w:sz w:val="24"/>
                <w:szCs w:val="24"/>
              </w:rPr>
              <w:t>Подпрограмма «Обеспечение деятельности Администрации Колышлейского района Пензенской области на 2014-2022 годы»</w:t>
            </w:r>
          </w:p>
        </w:tc>
        <w:tc>
          <w:tcPr>
            <w:tcW w:w="78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901</w:t>
            </w:r>
          </w:p>
        </w:tc>
        <w:tc>
          <w:tcPr>
            <w:tcW w:w="540"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01</w:t>
            </w:r>
          </w:p>
        </w:tc>
        <w:tc>
          <w:tcPr>
            <w:tcW w:w="56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04</w:t>
            </w:r>
          </w:p>
        </w:tc>
        <w:tc>
          <w:tcPr>
            <w:tcW w:w="1709"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10 2 00 00000</w:t>
            </w:r>
          </w:p>
        </w:tc>
        <w:tc>
          <w:tcPr>
            <w:tcW w:w="576"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1684" w:type="dxa"/>
            <w:shd w:val="clear" w:color="auto" w:fill="auto"/>
            <w:vAlign w:val="bottom"/>
            <w:hideMark/>
          </w:tcPr>
          <w:p w:rsidR="007D16C1" w:rsidRPr="00B32046" w:rsidRDefault="00B32046" w:rsidP="007D16C1">
            <w:pPr>
              <w:widowControl/>
              <w:jc w:val="right"/>
              <w:rPr>
                <w:b/>
                <w:bCs/>
                <w:sz w:val="24"/>
                <w:szCs w:val="24"/>
              </w:rPr>
            </w:pPr>
            <w:r>
              <w:rPr>
                <w:b/>
                <w:bCs/>
                <w:sz w:val="24"/>
                <w:szCs w:val="24"/>
              </w:rPr>
              <w:t xml:space="preserve"> </w:t>
            </w:r>
            <w:r w:rsidR="007D16C1" w:rsidRPr="00B32046">
              <w:rPr>
                <w:b/>
                <w:bCs/>
                <w:sz w:val="24"/>
                <w:szCs w:val="24"/>
              </w:rPr>
              <w:t>991,568</w:t>
            </w:r>
            <w:r>
              <w:rPr>
                <w:b/>
                <w:bCs/>
                <w:sz w:val="24"/>
                <w:szCs w:val="24"/>
              </w:rPr>
              <w:t xml:space="preserve"> </w:t>
            </w:r>
          </w:p>
        </w:tc>
      </w:tr>
      <w:tr w:rsidR="007D16C1" w:rsidRPr="00B32046" w:rsidTr="00B32046">
        <w:trPr>
          <w:trHeight w:val="510"/>
        </w:trPr>
        <w:tc>
          <w:tcPr>
            <w:tcW w:w="5052" w:type="dxa"/>
            <w:shd w:val="clear" w:color="auto" w:fill="auto"/>
            <w:vAlign w:val="bottom"/>
            <w:hideMark/>
          </w:tcPr>
          <w:p w:rsidR="007D16C1" w:rsidRPr="00B32046" w:rsidRDefault="007D16C1" w:rsidP="007D16C1">
            <w:pPr>
              <w:widowControl/>
              <w:rPr>
                <w:b/>
                <w:bCs/>
                <w:sz w:val="24"/>
                <w:szCs w:val="24"/>
              </w:rPr>
            </w:pPr>
            <w:r w:rsidRPr="00B32046">
              <w:rPr>
                <w:b/>
                <w:bCs/>
                <w:sz w:val="24"/>
                <w:szCs w:val="24"/>
              </w:rPr>
              <w:t>Основное мероприятие "Высшее должностное лицо Колышлейского района Пензенской области"</w:t>
            </w:r>
          </w:p>
        </w:tc>
        <w:tc>
          <w:tcPr>
            <w:tcW w:w="78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901</w:t>
            </w:r>
          </w:p>
        </w:tc>
        <w:tc>
          <w:tcPr>
            <w:tcW w:w="540"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01</w:t>
            </w:r>
          </w:p>
        </w:tc>
        <w:tc>
          <w:tcPr>
            <w:tcW w:w="56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04</w:t>
            </w:r>
          </w:p>
        </w:tc>
        <w:tc>
          <w:tcPr>
            <w:tcW w:w="1709"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10 2 01 00000</w:t>
            </w:r>
          </w:p>
        </w:tc>
        <w:tc>
          <w:tcPr>
            <w:tcW w:w="576"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1684" w:type="dxa"/>
            <w:shd w:val="clear" w:color="auto" w:fill="auto"/>
            <w:vAlign w:val="bottom"/>
            <w:hideMark/>
          </w:tcPr>
          <w:p w:rsidR="007D16C1" w:rsidRPr="00B32046" w:rsidRDefault="00B32046" w:rsidP="007D16C1">
            <w:pPr>
              <w:widowControl/>
              <w:jc w:val="right"/>
              <w:rPr>
                <w:b/>
                <w:bCs/>
                <w:sz w:val="24"/>
                <w:szCs w:val="24"/>
              </w:rPr>
            </w:pPr>
            <w:r>
              <w:rPr>
                <w:b/>
                <w:bCs/>
                <w:sz w:val="24"/>
                <w:szCs w:val="24"/>
              </w:rPr>
              <w:t xml:space="preserve"> </w:t>
            </w:r>
            <w:r w:rsidR="007D16C1" w:rsidRPr="00B32046">
              <w:rPr>
                <w:b/>
                <w:bCs/>
                <w:sz w:val="24"/>
                <w:szCs w:val="24"/>
              </w:rPr>
              <w:t>29,211</w:t>
            </w:r>
            <w:r>
              <w:rPr>
                <w:b/>
                <w:bCs/>
                <w:sz w:val="24"/>
                <w:szCs w:val="24"/>
              </w:rPr>
              <w:t xml:space="preserve"> </w:t>
            </w:r>
          </w:p>
        </w:tc>
      </w:tr>
      <w:tr w:rsidR="007D16C1" w:rsidRPr="00B32046" w:rsidTr="00B32046">
        <w:trPr>
          <w:trHeight w:val="510"/>
        </w:trPr>
        <w:tc>
          <w:tcPr>
            <w:tcW w:w="5052" w:type="dxa"/>
            <w:shd w:val="clear" w:color="auto" w:fill="auto"/>
            <w:vAlign w:val="bottom"/>
            <w:hideMark/>
          </w:tcPr>
          <w:p w:rsidR="007D16C1" w:rsidRPr="00B32046" w:rsidRDefault="007D16C1" w:rsidP="007D16C1">
            <w:pPr>
              <w:widowControl/>
              <w:rPr>
                <w:b/>
                <w:bCs/>
                <w:sz w:val="24"/>
                <w:szCs w:val="24"/>
              </w:rPr>
            </w:pPr>
            <w:r w:rsidRPr="00B32046">
              <w:rPr>
                <w:b/>
                <w:bCs/>
                <w:sz w:val="24"/>
                <w:szCs w:val="24"/>
              </w:rPr>
              <w:t>Расходы на выплаты по оплате труда работников органов местного самоуправления</w:t>
            </w:r>
          </w:p>
        </w:tc>
        <w:tc>
          <w:tcPr>
            <w:tcW w:w="78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901</w:t>
            </w:r>
          </w:p>
        </w:tc>
        <w:tc>
          <w:tcPr>
            <w:tcW w:w="540"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01</w:t>
            </w:r>
          </w:p>
        </w:tc>
        <w:tc>
          <w:tcPr>
            <w:tcW w:w="56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04</w:t>
            </w:r>
          </w:p>
        </w:tc>
        <w:tc>
          <w:tcPr>
            <w:tcW w:w="1709"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10 2 01 02100</w:t>
            </w:r>
          </w:p>
        </w:tc>
        <w:tc>
          <w:tcPr>
            <w:tcW w:w="576"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1684" w:type="dxa"/>
            <w:shd w:val="clear" w:color="auto" w:fill="auto"/>
            <w:vAlign w:val="bottom"/>
            <w:hideMark/>
          </w:tcPr>
          <w:p w:rsidR="007D16C1" w:rsidRPr="00B32046" w:rsidRDefault="00B32046" w:rsidP="007D16C1">
            <w:pPr>
              <w:widowControl/>
              <w:jc w:val="right"/>
              <w:rPr>
                <w:b/>
                <w:bCs/>
                <w:sz w:val="24"/>
                <w:szCs w:val="24"/>
              </w:rPr>
            </w:pPr>
            <w:r>
              <w:rPr>
                <w:b/>
                <w:bCs/>
                <w:sz w:val="24"/>
                <w:szCs w:val="24"/>
              </w:rPr>
              <w:t xml:space="preserve"> </w:t>
            </w:r>
            <w:r w:rsidR="007D16C1" w:rsidRPr="00B32046">
              <w:rPr>
                <w:b/>
                <w:bCs/>
                <w:sz w:val="24"/>
                <w:szCs w:val="24"/>
              </w:rPr>
              <w:t>29,211</w:t>
            </w:r>
            <w:r>
              <w:rPr>
                <w:b/>
                <w:bCs/>
                <w:sz w:val="24"/>
                <w:szCs w:val="24"/>
              </w:rPr>
              <w:t xml:space="preserve"> </w:t>
            </w:r>
          </w:p>
        </w:tc>
      </w:tr>
      <w:tr w:rsidR="007D16C1" w:rsidRPr="00B32046" w:rsidTr="00B32046">
        <w:trPr>
          <w:trHeight w:val="825"/>
        </w:trPr>
        <w:tc>
          <w:tcPr>
            <w:tcW w:w="5052" w:type="dxa"/>
            <w:shd w:val="clear" w:color="auto" w:fill="auto"/>
            <w:vAlign w:val="bottom"/>
            <w:hideMark/>
          </w:tcPr>
          <w:p w:rsidR="007D16C1" w:rsidRPr="00B32046" w:rsidRDefault="007D16C1" w:rsidP="007D16C1">
            <w:pPr>
              <w:widowControl/>
              <w:rPr>
                <w:sz w:val="24"/>
                <w:szCs w:val="24"/>
              </w:rPr>
            </w:pPr>
            <w:r w:rsidRPr="00B32046">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87"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901</w:t>
            </w:r>
          </w:p>
        </w:tc>
        <w:tc>
          <w:tcPr>
            <w:tcW w:w="540"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01</w:t>
            </w:r>
          </w:p>
        </w:tc>
        <w:tc>
          <w:tcPr>
            <w:tcW w:w="567"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04</w:t>
            </w:r>
          </w:p>
        </w:tc>
        <w:tc>
          <w:tcPr>
            <w:tcW w:w="1709"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10 2 01 02100</w:t>
            </w:r>
          </w:p>
        </w:tc>
        <w:tc>
          <w:tcPr>
            <w:tcW w:w="576"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100</w:t>
            </w:r>
          </w:p>
        </w:tc>
        <w:tc>
          <w:tcPr>
            <w:tcW w:w="1684" w:type="dxa"/>
            <w:shd w:val="clear" w:color="auto" w:fill="auto"/>
            <w:vAlign w:val="bottom"/>
            <w:hideMark/>
          </w:tcPr>
          <w:p w:rsidR="007D16C1" w:rsidRPr="00B32046" w:rsidRDefault="00B32046" w:rsidP="007D16C1">
            <w:pPr>
              <w:widowControl/>
              <w:jc w:val="right"/>
              <w:rPr>
                <w:sz w:val="24"/>
                <w:szCs w:val="24"/>
              </w:rPr>
            </w:pPr>
            <w:r>
              <w:rPr>
                <w:sz w:val="24"/>
                <w:szCs w:val="24"/>
              </w:rPr>
              <w:t xml:space="preserve"> </w:t>
            </w:r>
            <w:r w:rsidR="007D16C1" w:rsidRPr="00B32046">
              <w:rPr>
                <w:sz w:val="24"/>
                <w:szCs w:val="24"/>
              </w:rPr>
              <w:t>29,211</w:t>
            </w:r>
            <w:r>
              <w:rPr>
                <w:sz w:val="24"/>
                <w:szCs w:val="24"/>
              </w:rPr>
              <w:t xml:space="preserve"> </w:t>
            </w:r>
          </w:p>
        </w:tc>
      </w:tr>
      <w:tr w:rsidR="007D16C1" w:rsidRPr="00B32046" w:rsidTr="00B32046">
        <w:trPr>
          <w:trHeight w:val="255"/>
        </w:trPr>
        <w:tc>
          <w:tcPr>
            <w:tcW w:w="5052" w:type="dxa"/>
            <w:shd w:val="clear" w:color="auto" w:fill="auto"/>
            <w:vAlign w:val="bottom"/>
            <w:hideMark/>
          </w:tcPr>
          <w:p w:rsidR="007D16C1" w:rsidRPr="00B32046" w:rsidRDefault="007D16C1" w:rsidP="007D16C1">
            <w:pPr>
              <w:widowControl/>
              <w:rPr>
                <w:sz w:val="24"/>
                <w:szCs w:val="24"/>
              </w:rPr>
            </w:pPr>
            <w:r w:rsidRPr="00B32046">
              <w:rPr>
                <w:sz w:val="24"/>
                <w:szCs w:val="24"/>
              </w:rPr>
              <w:t>Расходы на выплаты персоналу государственных (муниципальных) органов</w:t>
            </w:r>
          </w:p>
        </w:tc>
        <w:tc>
          <w:tcPr>
            <w:tcW w:w="787"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901</w:t>
            </w:r>
          </w:p>
        </w:tc>
        <w:tc>
          <w:tcPr>
            <w:tcW w:w="540"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01</w:t>
            </w:r>
          </w:p>
        </w:tc>
        <w:tc>
          <w:tcPr>
            <w:tcW w:w="567"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04</w:t>
            </w:r>
          </w:p>
        </w:tc>
        <w:tc>
          <w:tcPr>
            <w:tcW w:w="1709"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10 2 01 02100</w:t>
            </w:r>
          </w:p>
        </w:tc>
        <w:tc>
          <w:tcPr>
            <w:tcW w:w="576"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120</w:t>
            </w:r>
          </w:p>
        </w:tc>
        <w:tc>
          <w:tcPr>
            <w:tcW w:w="1684" w:type="dxa"/>
            <w:shd w:val="clear" w:color="auto" w:fill="auto"/>
            <w:vAlign w:val="bottom"/>
            <w:hideMark/>
          </w:tcPr>
          <w:p w:rsidR="007D16C1" w:rsidRPr="00B32046" w:rsidRDefault="00B32046" w:rsidP="007D16C1">
            <w:pPr>
              <w:widowControl/>
              <w:jc w:val="right"/>
              <w:rPr>
                <w:sz w:val="24"/>
                <w:szCs w:val="24"/>
              </w:rPr>
            </w:pPr>
            <w:r>
              <w:rPr>
                <w:sz w:val="24"/>
                <w:szCs w:val="24"/>
              </w:rPr>
              <w:t xml:space="preserve"> </w:t>
            </w:r>
            <w:r w:rsidR="007D16C1" w:rsidRPr="00B32046">
              <w:rPr>
                <w:sz w:val="24"/>
                <w:szCs w:val="24"/>
              </w:rPr>
              <w:t>29,211</w:t>
            </w:r>
            <w:r>
              <w:rPr>
                <w:sz w:val="24"/>
                <w:szCs w:val="24"/>
              </w:rPr>
              <w:t xml:space="preserve"> </w:t>
            </w:r>
          </w:p>
        </w:tc>
      </w:tr>
      <w:tr w:rsidR="007D16C1" w:rsidRPr="00B32046" w:rsidTr="00B32046">
        <w:trPr>
          <w:trHeight w:val="510"/>
        </w:trPr>
        <w:tc>
          <w:tcPr>
            <w:tcW w:w="5052" w:type="dxa"/>
            <w:shd w:val="clear" w:color="auto" w:fill="auto"/>
            <w:vAlign w:val="bottom"/>
            <w:hideMark/>
          </w:tcPr>
          <w:p w:rsidR="007D16C1" w:rsidRPr="00B32046" w:rsidRDefault="007D16C1" w:rsidP="007D16C1">
            <w:pPr>
              <w:widowControl/>
              <w:rPr>
                <w:b/>
                <w:bCs/>
                <w:sz w:val="24"/>
                <w:szCs w:val="24"/>
              </w:rPr>
            </w:pPr>
            <w:r w:rsidRPr="00B32046">
              <w:rPr>
                <w:b/>
                <w:bCs/>
                <w:sz w:val="24"/>
                <w:szCs w:val="24"/>
              </w:rPr>
              <w:t>Основное мероприятие "Аппарат Администрации Колышлейского района Пензенской области"</w:t>
            </w:r>
          </w:p>
        </w:tc>
        <w:tc>
          <w:tcPr>
            <w:tcW w:w="78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901</w:t>
            </w:r>
          </w:p>
        </w:tc>
        <w:tc>
          <w:tcPr>
            <w:tcW w:w="540"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xml:space="preserve">01 </w:t>
            </w:r>
          </w:p>
        </w:tc>
        <w:tc>
          <w:tcPr>
            <w:tcW w:w="56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04</w:t>
            </w:r>
          </w:p>
        </w:tc>
        <w:tc>
          <w:tcPr>
            <w:tcW w:w="1709"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10 2 02 00000</w:t>
            </w:r>
          </w:p>
        </w:tc>
        <w:tc>
          <w:tcPr>
            <w:tcW w:w="576"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1684" w:type="dxa"/>
            <w:shd w:val="clear" w:color="auto" w:fill="auto"/>
            <w:vAlign w:val="bottom"/>
            <w:hideMark/>
          </w:tcPr>
          <w:p w:rsidR="007D16C1" w:rsidRPr="00B32046" w:rsidRDefault="00B32046" w:rsidP="007D16C1">
            <w:pPr>
              <w:widowControl/>
              <w:jc w:val="right"/>
              <w:rPr>
                <w:b/>
                <w:bCs/>
                <w:sz w:val="24"/>
                <w:szCs w:val="24"/>
              </w:rPr>
            </w:pPr>
            <w:r>
              <w:rPr>
                <w:b/>
                <w:bCs/>
                <w:sz w:val="24"/>
                <w:szCs w:val="24"/>
              </w:rPr>
              <w:t xml:space="preserve"> </w:t>
            </w:r>
            <w:r w:rsidR="007D16C1" w:rsidRPr="00B32046">
              <w:rPr>
                <w:b/>
                <w:bCs/>
                <w:sz w:val="24"/>
                <w:szCs w:val="24"/>
              </w:rPr>
              <w:t>962,357</w:t>
            </w:r>
            <w:r>
              <w:rPr>
                <w:b/>
                <w:bCs/>
                <w:sz w:val="24"/>
                <w:szCs w:val="24"/>
              </w:rPr>
              <w:t xml:space="preserve"> </w:t>
            </w:r>
          </w:p>
        </w:tc>
      </w:tr>
      <w:tr w:rsidR="007D16C1" w:rsidRPr="00B32046" w:rsidTr="00B32046">
        <w:trPr>
          <w:trHeight w:val="510"/>
        </w:trPr>
        <w:tc>
          <w:tcPr>
            <w:tcW w:w="5052" w:type="dxa"/>
            <w:shd w:val="clear" w:color="auto" w:fill="auto"/>
            <w:vAlign w:val="bottom"/>
            <w:hideMark/>
          </w:tcPr>
          <w:p w:rsidR="007D16C1" w:rsidRPr="00B32046" w:rsidRDefault="007D16C1" w:rsidP="007D16C1">
            <w:pPr>
              <w:widowControl/>
              <w:rPr>
                <w:b/>
                <w:bCs/>
                <w:sz w:val="24"/>
                <w:szCs w:val="24"/>
              </w:rPr>
            </w:pPr>
            <w:r w:rsidRPr="00B32046">
              <w:rPr>
                <w:b/>
                <w:bCs/>
                <w:sz w:val="24"/>
                <w:szCs w:val="24"/>
              </w:rPr>
              <w:t>Расходы на выплаты по оплате труда работников органов местного самоуправления</w:t>
            </w:r>
          </w:p>
        </w:tc>
        <w:tc>
          <w:tcPr>
            <w:tcW w:w="78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901</w:t>
            </w:r>
          </w:p>
        </w:tc>
        <w:tc>
          <w:tcPr>
            <w:tcW w:w="540"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01</w:t>
            </w:r>
          </w:p>
        </w:tc>
        <w:tc>
          <w:tcPr>
            <w:tcW w:w="56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04</w:t>
            </w:r>
          </w:p>
        </w:tc>
        <w:tc>
          <w:tcPr>
            <w:tcW w:w="1709"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10 2 02 02100</w:t>
            </w:r>
          </w:p>
        </w:tc>
        <w:tc>
          <w:tcPr>
            <w:tcW w:w="576"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1684" w:type="dxa"/>
            <w:shd w:val="clear" w:color="auto" w:fill="auto"/>
            <w:vAlign w:val="bottom"/>
            <w:hideMark/>
          </w:tcPr>
          <w:p w:rsidR="007D16C1" w:rsidRPr="00B32046" w:rsidRDefault="00B32046" w:rsidP="007D16C1">
            <w:pPr>
              <w:widowControl/>
              <w:jc w:val="right"/>
              <w:rPr>
                <w:b/>
                <w:bCs/>
                <w:sz w:val="24"/>
                <w:szCs w:val="24"/>
              </w:rPr>
            </w:pPr>
            <w:r>
              <w:rPr>
                <w:b/>
                <w:bCs/>
                <w:sz w:val="24"/>
                <w:szCs w:val="24"/>
              </w:rPr>
              <w:t xml:space="preserve"> </w:t>
            </w:r>
            <w:r w:rsidR="007D16C1" w:rsidRPr="00B32046">
              <w:rPr>
                <w:b/>
                <w:bCs/>
                <w:sz w:val="24"/>
                <w:szCs w:val="24"/>
              </w:rPr>
              <w:t>688,411</w:t>
            </w:r>
            <w:r>
              <w:rPr>
                <w:b/>
                <w:bCs/>
                <w:sz w:val="24"/>
                <w:szCs w:val="24"/>
              </w:rPr>
              <w:t xml:space="preserve"> </w:t>
            </w:r>
          </w:p>
        </w:tc>
      </w:tr>
      <w:tr w:rsidR="007D16C1" w:rsidRPr="00B32046" w:rsidTr="00B32046">
        <w:trPr>
          <w:trHeight w:val="900"/>
        </w:trPr>
        <w:tc>
          <w:tcPr>
            <w:tcW w:w="5052" w:type="dxa"/>
            <w:shd w:val="clear" w:color="auto" w:fill="auto"/>
            <w:vAlign w:val="bottom"/>
            <w:hideMark/>
          </w:tcPr>
          <w:p w:rsidR="007D16C1" w:rsidRPr="00B32046" w:rsidRDefault="007D16C1" w:rsidP="007D16C1">
            <w:pPr>
              <w:widowControl/>
              <w:rPr>
                <w:sz w:val="24"/>
                <w:szCs w:val="24"/>
              </w:rPr>
            </w:pPr>
            <w:r w:rsidRPr="00B32046">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87"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901</w:t>
            </w:r>
          </w:p>
        </w:tc>
        <w:tc>
          <w:tcPr>
            <w:tcW w:w="540"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 xml:space="preserve">01 </w:t>
            </w:r>
          </w:p>
        </w:tc>
        <w:tc>
          <w:tcPr>
            <w:tcW w:w="567"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04</w:t>
            </w:r>
          </w:p>
        </w:tc>
        <w:tc>
          <w:tcPr>
            <w:tcW w:w="1709"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10 2 02 02100</w:t>
            </w:r>
          </w:p>
        </w:tc>
        <w:tc>
          <w:tcPr>
            <w:tcW w:w="576"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100</w:t>
            </w:r>
          </w:p>
        </w:tc>
        <w:tc>
          <w:tcPr>
            <w:tcW w:w="1684" w:type="dxa"/>
            <w:shd w:val="clear" w:color="auto" w:fill="auto"/>
            <w:vAlign w:val="bottom"/>
            <w:hideMark/>
          </w:tcPr>
          <w:p w:rsidR="007D16C1" w:rsidRPr="00B32046" w:rsidRDefault="00B32046" w:rsidP="007D16C1">
            <w:pPr>
              <w:widowControl/>
              <w:jc w:val="right"/>
              <w:rPr>
                <w:sz w:val="24"/>
                <w:szCs w:val="24"/>
              </w:rPr>
            </w:pPr>
            <w:r>
              <w:rPr>
                <w:sz w:val="24"/>
                <w:szCs w:val="24"/>
              </w:rPr>
              <w:t xml:space="preserve"> </w:t>
            </w:r>
            <w:r w:rsidR="007D16C1" w:rsidRPr="00B32046">
              <w:rPr>
                <w:sz w:val="24"/>
                <w:szCs w:val="24"/>
              </w:rPr>
              <w:t>688,411</w:t>
            </w:r>
            <w:r>
              <w:rPr>
                <w:sz w:val="24"/>
                <w:szCs w:val="24"/>
              </w:rPr>
              <w:t xml:space="preserve"> </w:t>
            </w:r>
          </w:p>
        </w:tc>
      </w:tr>
      <w:tr w:rsidR="007D16C1" w:rsidRPr="00B32046" w:rsidTr="00B32046">
        <w:trPr>
          <w:trHeight w:val="255"/>
        </w:trPr>
        <w:tc>
          <w:tcPr>
            <w:tcW w:w="5052" w:type="dxa"/>
            <w:shd w:val="clear" w:color="auto" w:fill="auto"/>
            <w:vAlign w:val="bottom"/>
            <w:hideMark/>
          </w:tcPr>
          <w:p w:rsidR="007D16C1" w:rsidRPr="00B32046" w:rsidRDefault="007D16C1" w:rsidP="007D16C1">
            <w:pPr>
              <w:widowControl/>
              <w:rPr>
                <w:sz w:val="24"/>
                <w:szCs w:val="24"/>
              </w:rPr>
            </w:pPr>
            <w:r w:rsidRPr="00B32046">
              <w:rPr>
                <w:sz w:val="24"/>
                <w:szCs w:val="24"/>
              </w:rPr>
              <w:t>Расходы на выплаты персоналу государственных (муниципальных) органов</w:t>
            </w:r>
          </w:p>
        </w:tc>
        <w:tc>
          <w:tcPr>
            <w:tcW w:w="787"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901</w:t>
            </w:r>
          </w:p>
        </w:tc>
        <w:tc>
          <w:tcPr>
            <w:tcW w:w="540"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 xml:space="preserve">01 </w:t>
            </w:r>
          </w:p>
        </w:tc>
        <w:tc>
          <w:tcPr>
            <w:tcW w:w="567"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04</w:t>
            </w:r>
          </w:p>
        </w:tc>
        <w:tc>
          <w:tcPr>
            <w:tcW w:w="1709"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10 2 02 02100</w:t>
            </w:r>
          </w:p>
        </w:tc>
        <w:tc>
          <w:tcPr>
            <w:tcW w:w="576"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120</w:t>
            </w:r>
          </w:p>
        </w:tc>
        <w:tc>
          <w:tcPr>
            <w:tcW w:w="1684" w:type="dxa"/>
            <w:shd w:val="clear" w:color="auto" w:fill="auto"/>
            <w:vAlign w:val="bottom"/>
            <w:hideMark/>
          </w:tcPr>
          <w:p w:rsidR="007D16C1" w:rsidRPr="00B32046" w:rsidRDefault="00B32046" w:rsidP="007D16C1">
            <w:pPr>
              <w:widowControl/>
              <w:jc w:val="right"/>
              <w:rPr>
                <w:sz w:val="24"/>
                <w:szCs w:val="24"/>
              </w:rPr>
            </w:pPr>
            <w:r>
              <w:rPr>
                <w:sz w:val="24"/>
                <w:szCs w:val="24"/>
              </w:rPr>
              <w:t xml:space="preserve"> </w:t>
            </w:r>
            <w:r w:rsidR="007D16C1" w:rsidRPr="00B32046">
              <w:rPr>
                <w:sz w:val="24"/>
                <w:szCs w:val="24"/>
              </w:rPr>
              <w:t>688,411</w:t>
            </w:r>
            <w:r>
              <w:rPr>
                <w:sz w:val="24"/>
                <w:szCs w:val="24"/>
              </w:rPr>
              <w:t xml:space="preserve"> </w:t>
            </w:r>
          </w:p>
        </w:tc>
      </w:tr>
      <w:tr w:rsidR="007D16C1" w:rsidRPr="00B32046" w:rsidTr="00B32046">
        <w:trPr>
          <w:trHeight w:val="255"/>
        </w:trPr>
        <w:tc>
          <w:tcPr>
            <w:tcW w:w="5052" w:type="dxa"/>
            <w:shd w:val="clear" w:color="auto" w:fill="auto"/>
            <w:vAlign w:val="bottom"/>
            <w:hideMark/>
          </w:tcPr>
          <w:p w:rsidR="007D16C1" w:rsidRPr="00B32046" w:rsidRDefault="007D16C1" w:rsidP="007D16C1">
            <w:pPr>
              <w:widowControl/>
              <w:rPr>
                <w:b/>
                <w:bCs/>
                <w:sz w:val="24"/>
                <w:szCs w:val="24"/>
              </w:rPr>
            </w:pPr>
            <w:r w:rsidRPr="00B32046">
              <w:rPr>
                <w:b/>
                <w:bCs/>
                <w:sz w:val="24"/>
                <w:szCs w:val="24"/>
              </w:rPr>
              <w:t>Расходы на обеспечение функций органов местного самоуправления</w:t>
            </w:r>
          </w:p>
        </w:tc>
        <w:tc>
          <w:tcPr>
            <w:tcW w:w="78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901</w:t>
            </w:r>
          </w:p>
        </w:tc>
        <w:tc>
          <w:tcPr>
            <w:tcW w:w="540"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01</w:t>
            </w:r>
          </w:p>
        </w:tc>
        <w:tc>
          <w:tcPr>
            <w:tcW w:w="56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04</w:t>
            </w:r>
          </w:p>
        </w:tc>
        <w:tc>
          <w:tcPr>
            <w:tcW w:w="1709"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10 2 02 02200</w:t>
            </w:r>
          </w:p>
        </w:tc>
        <w:tc>
          <w:tcPr>
            <w:tcW w:w="576"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1684" w:type="dxa"/>
            <w:shd w:val="clear" w:color="auto" w:fill="auto"/>
            <w:vAlign w:val="bottom"/>
            <w:hideMark/>
          </w:tcPr>
          <w:p w:rsidR="007D16C1" w:rsidRPr="00B32046" w:rsidRDefault="00B32046" w:rsidP="007D16C1">
            <w:pPr>
              <w:widowControl/>
              <w:jc w:val="right"/>
              <w:rPr>
                <w:b/>
                <w:bCs/>
                <w:sz w:val="24"/>
                <w:szCs w:val="24"/>
              </w:rPr>
            </w:pPr>
            <w:r>
              <w:rPr>
                <w:b/>
                <w:bCs/>
                <w:sz w:val="24"/>
                <w:szCs w:val="24"/>
              </w:rPr>
              <w:t xml:space="preserve"> </w:t>
            </w:r>
            <w:r w:rsidR="007D16C1" w:rsidRPr="00B32046">
              <w:rPr>
                <w:b/>
                <w:bCs/>
                <w:sz w:val="24"/>
                <w:szCs w:val="24"/>
              </w:rPr>
              <w:t>273,947</w:t>
            </w:r>
            <w:r>
              <w:rPr>
                <w:b/>
                <w:bCs/>
                <w:sz w:val="24"/>
                <w:szCs w:val="24"/>
              </w:rPr>
              <w:t xml:space="preserve"> </w:t>
            </w:r>
          </w:p>
        </w:tc>
      </w:tr>
      <w:tr w:rsidR="007D16C1" w:rsidRPr="00B32046" w:rsidTr="00B32046">
        <w:trPr>
          <w:trHeight w:val="510"/>
        </w:trPr>
        <w:tc>
          <w:tcPr>
            <w:tcW w:w="5052" w:type="dxa"/>
            <w:shd w:val="clear" w:color="auto" w:fill="auto"/>
            <w:vAlign w:val="bottom"/>
            <w:hideMark/>
          </w:tcPr>
          <w:p w:rsidR="007D16C1" w:rsidRPr="00B32046" w:rsidRDefault="007D16C1" w:rsidP="007D16C1">
            <w:pPr>
              <w:widowControl/>
              <w:rPr>
                <w:sz w:val="24"/>
                <w:szCs w:val="24"/>
              </w:rPr>
            </w:pPr>
            <w:r w:rsidRPr="00B32046">
              <w:rPr>
                <w:sz w:val="24"/>
                <w:szCs w:val="24"/>
              </w:rPr>
              <w:t>Закупка товаров, работ и услуг для обеспечения государственных (муниципальных) нужд</w:t>
            </w:r>
          </w:p>
        </w:tc>
        <w:tc>
          <w:tcPr>
            <w:tcW w:w="787"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901</w:t>
            </w:r>
          </w:p>
        </w:tc>
        <w:tc>
          <w:tcPr>
            <w:tcW w:w="540"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01</w:t>
            </w:r>
          </w:p>
        </w:tc>
        <w:tc>
          <w:tcPr>
            <w:tcW w:w="567"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04</w:t>
            </w:r>
          </w:p>
        </w:tc>
        <w:tc>
          <w:tcPr>
            <w:tcW w:w="1709"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10 2 02 02200</w:t>
            </w:r>
          </w:p>
        </w:tc>
        <w:tc>
          <w:tcPr>
            <w:tcW w:w="576"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200</w:t>
            </w:r>
          </w:p>
        </w:tc>
        <w:tc>
          <w:tcPr>
            <w:tcW w:w="1684" w:type="dxa"/>
            <w:shd w:val="clear" w:color="auto" w:fill="auto"/>
            <w:vAlign w:val="bottom"/>
            <w:hideMark/>
          </w:tcPr>
          <w:p w:rsidR="007D16C1" w:rsidRPr="00B32046" w:rsidRDefault="00B32046" w:rsidP="007D16C1">
            <w:pPr>
              <w:widowControl/>
              <w:jc w:val="right"/>
              <w:rPr>
                <w:sz w:val="24"/>
                <w:szCs w:val="24"/>
              </w:rPr>
            </w:pPr>
            <w:r>
              <w:rPr>
                <w:sz w:val="24"/>
                <w:szCs w:val="24"/>
              </w:rPr>
              <w:t xml:space="preserve"> </w:t>
            </w:r>
            <w:r w:rsidR="007D16C1" w:rsidRPr="00B32046">
              <w:rPr>
                <w:sz w:val="24"/>
                <w:szCs w:val="24"/>
              </w:rPr>
              <w:t>106,528</w:t>
            </w:r>
            <w:r>
              <w:rPr>
                <w:sz w:val="24"/>
                <w:szCs w:val="24"/>
              </w:rPr>
              <w:t xml:space="preserve"> </w:t>
            </w:r>
          </w:p>
        </w:tc>
      </w:tr>
      <w:tr w:rsidR="007D16C1" w:rsidRPr="00B32046" w:rsidTr="00B32046">
        <w:trPr>
          <w:trHeight w:val="510"/>
        </w:trPr>
        <w:tc>
          <w:tcPr>
            <w:tcW w:w="5052" w:type="dxa"/>
            <w:shd w:val="clear" w:color="auto" w:fill="auto"/>
            <w:vAlign w:val="bottom"/>
            <w:hideMark/>
          </w:tcPr>
          <w:p w:rsidR="007D16C1" w:rsidRPr="00B32046" w:rsidRDefault="007D16C1" w:rsidP="007D16C1">
            <w:pPr>
              <w:widowControl/>
              <w:rPr>
                <w:sz w:val="24"/>
                <w:szCs w:val="24"/>
              </w:rPr>
            </w:pPr>
            <w:r w:rsidRPr="00B32046">
              <w:rPr>
                <w:sz w:val="24"/>
                <w:szCs w:val="24"/>
              </w:rPr>
              <w:t>Иные закупки товаров, работ и услуг для обеспечения государственных (муниципальных) нужд</w:t>
            </w:r>
          </w:p>
        </w:tc>
        <w:tc>
          <w:tcPr>
            <w:tcW w:w="787"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901</w:t>
            </w:r>
          </w:p>
        </w:tc>
        <w:tc>
          <w:tcPr>
            <w:tcW w:w="540"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01</w:t>
            </w:r>
          </w:p>
        </w:tc>
        <w:tc>
          <w:tcPr>
            <w:tcW w:w="567"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04</w:t>
            </w:r>
          </w:p>
        </w:tc>
        <w:tc>
          <w:tcPr>
            <w:tcW w:w="1709"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10 2 02 02200</w:t>
            </w:r>
          </w:p>
        </w:tc>
        <w:tc>
          <w:tcPr>
            <w:tcW w:w="576"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240</w:t>
            </w:r>
          </w:p>
        </w:tc>
        <w:tc>
          <w:tcPr>
            <w:tcW w:w="1684" w:type="dxa"/>
            <w:shd w:val="clear" w:color="auto" w:fill="auto"/>
            <w:vAlign w:val="bottom"/>
            <w:hideMark/>
          </w:tcPr>
          <w:p w:rsidR="007D16C1" w:rsidRPr="00B32046" w:rsidRDefault="00B32046" w:rsidP="007D16C1">
            <w:pPr>
              <w:widowControl/>
              <w:jc w:val="right"/>
              <w:rPr>
                <w:sz w:val="24"/>
                <w:szCs w:val="24"/>
              </w:rPr>
            </w:pPr>
            <w:r>
              <w:rPr>
                <w:sz w:val="24"/>
                <w:szCs w:val="24"/>
              </w:rPr>
              <w:t xml:space="preserve"> </w:t>
            </w:r>
            <w:r w:rsidR="007D16C1" w:rsidRPr="00B32046">
              <w:rPr>
                <w:sz w:val="24"/>
                <w:szCs w:val="24"/>
              </w:rPr>
              <w:t>106,528</w:t>
            </w:r>
            <w:r>
              <w:rPr>
                <w:sz w:val="24"/>
                <w:szCs w:val="24"/>
              </w:rPr>
              <w:t xml:space="preserve"> </w:t>
            </w:r>
          </w:p>
        </w:tc>
      </w:tr>
      <w:tr w:rsidR="007D16C1" w:rsidRPr="00B32046" w:rsidTr="00B32046">
        <w:trPr>
          <w:trHeight w:val="255"/>
        </w:trPr>
        <w:tc>
          <w:tcPr>
            <w:tcW w:w="5052" w:type="dxa"/>
            <w:shd w:val="clear" w:color="auto" w:fill="auto"/>
            <w:vAlign w:val="bottom"/>
            <w:hideMark/>
          </w:tcPr>
          <w:p w:rsidR="007D16C1" w:rsidRPr="00B32046" w:rsidRDefault="007D16C1" w:rsidP="007D16C1">
            <w:pPr>
              <w:widowControl/>
              <w:rPr>
                <w:sz w:val="24"/>
                <w:szCs w:val="24"/>
              </w:rPr>
            </w:pPr>
            <w:r w:rsidRPr="00B32046">
              <w:rPr>
                <w:sz w:val="24"/>
                <w:szCs w:val="24"/>
              </w:rPr>
              <w:t>Иные бюджетные ассигнования</w:t>
            </w:r>
          </w:p>
        </w:tc>
        <w:tc>
          <w:tcPr>
            <w:tcW w:w="787"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901</w:t>
            </w:r>
          </w:p>
        </w:tc>
        <w:tc>
          <w:tcPr>
            <w:tcW w:w="540"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01</w:t>
            </w:r>
          </w:p>
        </w:tc>
        <w:tc>
          <w:tcPr>
            <w:tcW w:w="567"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04</w:t>
            </w:r>
          </w:p>
        </w:tc>
        <w:tc>
          <w:tcPr>
            <w:tcW w:w="1709"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10 2 02 02200</w:t>
            </w:r>
          </w:p>
        </w:tc>
        <w:tc>
          <w:tcPr>
            <w:tcW w:w="576"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800</w:t>
            </w:r>
          </w:p>
        </w:tc>
        <w:tc>
          <w:tcPr>
            <w:tcW w:w="1684" w:type="dxa"/>
            <w:shd w:val="clear" w:color="auto" w:fill="auto"/>
            <w:vAlign w:val="bottom"/>
            <w:hideMark/>
          </w:tcPr>
          <w:p w:rsidR="007D16C1" w:rsidRPr="00B32046" w:rsidRDefault="00B32046" w:rsidP="007D16C1">
            <w:pPr>
              <w:widowControl/>
              <w:jc w:val="right"/>
              <w:rPr>
                <w:sz w:val="24"/>
                <w:szCs w:val="24"/>
              </w:rPr>
            </w:pPr>
            <w:r>
              <w:rPr>
                <w:sz w:val="24"/>
                <w:szCs w:val="24"/>
              </w:rPr>
              <w:t xml:space="preserve"> </w:t>
            </w:r>
            <w:r w:rsidR="007D16C1" w:rsidRPr="00B32046">
              <w:rPr>
                <w:sz w:val="24"/>
                <w:szCs w:val="24"/>
              </w:rPr>
              <w:t>167,419</w:t>
            </w:r>
            <w:r>
              <w:rPr>
                <w:sz w:val="24"/>
                <w:szCs w:val="24"/>
              </w:rPr>
              <w:t xml:space="preserve"> </w:t>
            </w:r>
          </w:p>
        </w:tc>
      </w:tr>
      <w:tr w:rsidR="007D16C1" w:rsidRPr="00B32046" w:rsidTr="00B32046">
        <w:trPr>
          <w:trHeight w:val="255"/>
        </w:trPr>
        <w:tc>
          <w:tcPr>
            <w:tcW w:w="5052" w:type="dxa"/>
            <w:shd w:val="clear" w:color="auto" w:fill="auto"/>
            <w:vAlign w:val="bottom"/>
            <w:hideMark/>
          </w:tcPr>
          <w:p w:rsidR="007D16C1" w:rsidRPr="00B32046" w:rsidRDefault="007D16C1" w:rsidP="007D16C1">
            <w:pPr>
              <w:widowControl/>
              <w:rPr>
                <w:sz w:val="24"/>
                <w:szCs w:val="24"/>
              </w:rPr>
            </w:pPr>
            <w:r w:rsidRPr="00B32046">
              <w:rPr>
                <w:sz w:val="24"/>
                <w:szCs w:val="24"/>
              </w:rPr>
              <w:t>Уплата налогов, сборов и иных платежей</w:t>
            </w:r>
          </w:p>
        </w:tc>
        <w:tc>
          <w:tcPr>
            <w:tcW w:w="787"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901</w:t>
            </w:r>
          </w:p>
        </w:tc>
        <w:tc>
          <w:tcPr>
            <w:tcW w:w="540"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01</w:t>
            </w:r>
          </w:p>
        </w:tc>
        <w:tc>
          <w:tcPr>
            <w:tcW w:w="567"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04</w:t>
            </w:r>
          </w:p>
        </w:tc>
        <w:tc>
          <w:tcPr>
            <w:tcW w:w="1709"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10 2 02 02200</w:t>
            </w:r>
          </w:p>
        </w:tc>
        <w:tc>
          <w:tcPr>
            <w:tcW w:w="576"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850</w:t>
            </w:r>
          </w:p>
        </w:tc>
        <w:tc>
          <w:tcPr>
            <w:tcW w:w="1684" w:type="dxa"/>
            <w:shd w:val="clear" w:color="auto" w:fill="auto"/>
            <w:vAlign w:val="bottom"/>
            <w:hideMark/>
          </w:tcPr>
          <w:p w:rsidR="007D16C1" w:rsidRPr="00B32046" w:rsidRDefault="00B32046" w:rsidP="007D16C1">
            <w:pPr>
              <w:widowControl/>
              <w:jc w:val="right"/>
              <w:rPr>
                <w:sz w:val="24"/>
                <w:szCs w:val="24"/>
              </w:rPr>
            </w:pPr>
            <w:r>
              <w:rPr>
                <w:sz w:val="24"/>
                <w:szCs w:val="24"/>
              </w:rPr>
              <w:t xml:space="preserve"> </w:t>
            </w:r>
            <w:r w:rsidR="007D16C1" w:rsidRPr="00B32046">
              <w:rPr>
                <w:sz w:val="24"/>
                <w:szCs w:val="24"/>
              </w:rPr>
              <w:t>167,419</w:t>
            </w:r>
            <w:r>
              <w:rPr>
                <w:sz w:val="24"/>
                <w:szCs w:val="24"/>
              </w:rPr>
              <w:t xml:space="preserve"> </w:t>
            </w:r>
          </w:p>
        </w:tc>
      </w:tr>
      <w:tr w:rsidR="007D16C1" w:rsidRPr="00B32046" w:rsidTr="00B32046">
        <w:trPr>
          <w:trHeight w:val="255"/>
        </w:trPr>
        <w:tc>
          <w:tcPr>
            <w:tcW w:w="5052" w:type="dxa"/>
            <w:shd w:val="clear" w:color="auto" w:fill="auto"/>
            <w:vAlign w:val="bottom"/>
            <w:hideMark/>
          </w:tcPr>
          <w:p w:rsidR="007D16C1" w:rsidRPr="00B32046" w:rsidRDefault="007D16C1" w:rsidP="007D16C1">
            <w:pPr>
              <w:widowControl/>
              <w:rPr>
                <w:b/>
                <w:bCs/>
                <w:sz w:val="24"/>
                <w:szCs w:val="24"/>
              </w:rPr>
            </w:pPr>
            <w:r w:rsidRPr="00B32046">
              <w:rPr>
                <w:b/>
                <w:bCs/>
                <w:sz w:val="24"/>
                <w:szCs w:val="24"/>
              </w:rPr>
              <w:t>Другие общегосударственные вопросы</w:t>
            </w:r>
          </w:p>
        </w:tc>
        <w:tc>
          <w:tcPr>
            <w:tcW w:w="78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901</w:t>
            </w:r>
          </w:p>
        </w:tc>
        <w:tc>
          <w:tcPr>
            <w:tcW w:w="540"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01</w:t>
            </w:r>
          </w:p>
        </w:tc>
        <w:tc>
          <w:tcPr>
            <w:tcW w:w="56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13</w:t>
            </w:r>
          </w:p>
        </w:tc>
        <w:tc>
          <w:tcPr>
            <w:tcW w:w="1709"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 </w:t>
            </w:r>
          </w:p>
        </w:tc>
        <w:tc>
          <w:tcPr>
            <w:tcW w:w="576"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 </w:t>
            </w:r>
          </w:p>
        </w:tc>
        <w:tc>
          <w:tcPr>
            <w:tcW w:w="1684" w:type="dxa"/>
            <w:shd w:val="clear" w:color="auto" w:fill="auto"/>
            <w:vAlign w:val="bottom"/>
            <w:hideMark/>
          </w:tcPr>
          <w:p w:rsidR="007D16C1" w:rsidRPr="00B32046" w:rsidRDefault="00B32046" w:rsidP="007D16C1">
            <w:pPr>
              <w:widowControl/>
              <w:jc w:val="right"/>
              <w:rPr>
                <w:b/>
                <w:bCs/>
                <w:sz w:val="24"/>
                <w:szCs w:val="24"/>
              </w:rPr>
            </w:pPr>
            <w:r>
              <w:rPr>
                <w:b/>
                <w:bCs/>
                <w:sz w:val="24"/>
                <w:szCs w:val="24"/>
              </w:rPr>
              <w:t xml:space="preserve"> </w:t>
            </w:r>
            <w:r w:rsidR="007D16C1" w:rsidRPr="00B32046">
              <w:rPr>
                <w:b/>
                <w:bCs/>
                <w:sz w:val="24"/>
                <w:szCs w:val="24"/>
              </w:rPr>
              <w:t>5 376,855</w:t>
            </w:r>
            <w:r>
              <w:rPr>
                <w:b/>
                <w:bCs/>
                <w:sz w:val="24"/>
                <w:szCs w:val="24"/>
              </w:rPr>
              <w:t xml:space="preserve"> </w:t>
            </w:r>
          </w:p>
        </w:tc>
      </w:tr>
      <w:tr w:rsidR="007D16C1" w:rsidRPr="00B32046" w:rsidTr="009C7607">
        <w:trPr>
          <w:trHeight w:val="428"/>
        </w:trPr>
        <w:tc>
          <w:tcPr>
            <w:tcW w:w="5052" w:type="dxa"/>
            <w:shd w:val="clear" w:color="auto" w:fill="auto"/>
            <w:vAlign w:val="bottom"/>
            <w:hideMark/>
          </w:tcPr>
          <w:p w:rsidR="007D16C1" w:rsidRPr="00B32046" w:rsidRDefault="007D16C1" w:rsidP="007D16C1">
            <w:pPr>
              <w:widowControl/>
              <w:rPr>
                <w:b/>
                <w:bCs/>
                <w:sz w:val="24"/>
                <w:szCs w:val="24"/>
              </w:rPr>
            </w:pPr>
            <w:r w:rsidRPr="00B32046">
              <w:rPr>
                <w:b/>
                <w:bCs/>
                <w:sz w:val="24"/>
                <w:szCs w:val="24"/>
              </w:rPr>
              <w:t xml:space="preserve">Муниципальная программа Колышлейского района Пензенской области «Развитие гражданского и информационного общества в </w:t>
            </w:r>
            <w:r w:rsidRPr="00B32046">
              <w:rPr>
                <w:b/>
                <w:bCs/>
                <w:sz w:val="24"/>
                <w:szCs w:val="24"/>
              </w:rPr>
              <w:lastRenderedPageBreak/>
              <w:t>Колышлейском районе Пензенской области на 2014-2022 годы»</w:t>
            </w:r>
          </w:p>
        </w:tc>
        <w:tc>
          <w:tcPr>
            <w:tcW w:w="78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lastRenderedPageBreak/>
              <w:t>901</w:t>
            </w:r>
          </w:p>
        </w:tc>
        <w:tc>
          <w:tcPr>
            <w:tcW w:w="540"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01</w:t>
            </w:r>
          </w:p>
        </w:tc>
        <w:tc>
          <w:tcPr>
            <w:tcW w:w="56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13</w:t>
            </w:r>
          </w:p>
        </w:tc>
        <w:tc>
          <w:tcPr>
            <w:tcW w:w="1709"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09 0 00 00000</w:t>
            </w:r>
          </w:p>
        </w:tc>
        <w:tc>
          <w:tcPr>
            <w:tcW w:w="576"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1684" w:type="dxa"/>
            <w:shd w:val="clear" w:color="auto" w:fill="auto"/>
            <w:vAlign w:val="bottom"/>
            <w:hideMark/>
          </w:tcPr>
          <w:p w:rsidR="007D16C1" w:rsidRPr="00B32046" w:rsidRDefault="00B32046" w:rsidP="007D16C1">
            <w:pPr>
              <w:widowControl/>
              <w:jc w:val="right"/>
              <w:rPr>
                <w:b/>
                <w:bCs/>
                <w:sz w:val="24"/>
                <w:szCs w:val="24"/>
              </w:rPr>
            </w:pPr>
            <w:r>
              <w:rPr>
                <w:b/>
                <w:bCs/>
                <w:sz w:val="24"/>
                <w:szCs w:val="24"/>
              </w:rPr>
              <w:t xml:space="preserve"> </w:t>
            </w:r>
            <w:r w:rsidR="007D16C1" w:rsidRPr="00B32046">
              <w:rPr>
                <w:b/>
                <w:bCs/>
                <w:sz w:val="24"/>
                <w:szCs w:val="24"/>
              </w:rPr>
              <w:t>282,086</w:t>
            </w:r>
            <w:r>
              <w:rPr>
                <w:b/>
                <w:bCs/>
                <w:sz w:val="24"/>
                <w:szCs w:val="24"/>
              </w:rPr>
              <w:t xml:space="preserve"> </w:t>
            </w:r>
          </w:p>
        </w:tc>
      </w:tr>
      <w:tr w:rsidR="007D16C1" w:rsidRPr="00B32046" w:rsidTr="00B32046">
        <w:trPr>
          <w:trHeight w:val="765"/>
        </w:trPr>
        <w:tc>
          <w:tcPr>
            <w:tcW w:w="5052" w:type="dxa"/>
            <w:shd w:val="clear" w:color="auto" w:fill="auto"/>
            <w:vAlign w:val="bottom"/>
            <w:hideMark/>
          </w:tcPr>
          <w:p w:rsidR="007D16C1" w:rsidRPr="00B32046" w:rsidRDefault="007D16C1" w:rsidP="007D16C1">
            <w:pPr>
              <w:widowControl/>
              <w:rPr>
                <w:b/>
                <w:bCs/>
                <w:sz w:val="24"/>
                <w:szCs w:val="24"/>
              </w:rPr>
            </w:pPr>
            <w:r w:rsidRPr="00B32046">
              <w:rPr>
                <w:b/>
                <w:bCs/>
                <w:sz w:val="24"/>
                <w:szCs w:val="24"/>
              </w:rPr>
              <w:lastRenderedPageBreak/>
              <w:t>Подпрограмма «Повышение качества и доступности предоставления государственных и муниципальных услуг на базе МБУ "МФЦ Колышлейского района Пензенской области" на 2014-2022 годы»</w:t>
            </w:r>
          </w:p>
        </w:tc>
        <w:tc>
          <w:tcPr>
            <w:tcW w:w="78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901</w:t>
            </w:r>
          </w:p>
        </w:tc>
        <w:tc>
          <w:tcPr>
            <w:tcW w:w="540"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01</w:t>
            </w:r>
          </w:p>
        </w:tc>
        <w:tc>
          <w:tcPr>
            <w:tcW w:w="56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13</w:t>
            </w:r>
          </w:p>
        </w:tc>
        <w:tc>
          <w:tcPr>
            <w:tcW w:w="1709"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09 2 00 00000</w:t>
            </w:r>
          </w:p>
        </w:tc>
        <w:tc>
          <w:tcPr>
            <w:tcW w:w="576"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1684" w:type="dxa"/>
            <w:shd w:val="clear" w:color="auto" w:fill="auto"/>
            <w:vAlign w:val="bottom"/>
            <w:hideMark/>
          </w:tcPr>
          <w:p w:rsidR="007D16C1" w:rsidRPr="00B32046" w:rsidRDefault="00B32046" w:rsidP="007D16C1">
            <w:pPr>
              <w:widowControl/>
              <w:jc w:val="right"/>
              <w:rPr>
                <w:b/>
                <w:bCs/>
                <w:sz w:val="24"/>
                <w:szCs w:val="24"/>
              </w:rPr>
            </w:pPr>
            <w:r>
              <w:rPr>
                <w:b/>
                <w:bCs/>
                <w:sz w:val="24"/>
                <w:szCs w:val="24"/>
              </w:rPr>
              <w:t xml:space="preserve"> </w:t>
            </w:r>
            <w:r w:rsidR="007D16C1" w:rsidRPr="00B32046">
              <w:rPr>
                <w:b/>
                <w:bCs/>
                <w:sz w:val="24"/>
                <w:szCs w:val="24"/>
              </w:rPr>
              <w:t>282,086</w:t>
            </w:r>
            <w:r>
              <w:rPr>
                <w:b/>
                <w:bCs/>
                <w:sz w:val="24"/>
                <w:szCs w:val="24"/>
              </w:rPr>
              <w:t xml:space="preserve"> </w:t>
            </w:r>
          </w:p>
        </w:tc>
      </w:tr>
      <w:tr w:rsidR="007D16C1" w:rsidRPr="00B32046" w:rsidTr="00B32046">
        <w:trPr>
          <w:trHeight w:val="510"/>
        </w:trPr>
        <w:tc>
          <w:tcPr>
            <w:tcW w:w="5052" w:type="dxa"/>
            <w:shd w:val="clear" w:color="auto" w:fill="auto"/>
            <w:vAlign w:val="bottom"/>
            <w:hideMark/>
          </w:tcPr>
          <w:p w:rsidR="007D16C1" w:rsidRPr="00B32046" w:rsidRDefault="007D16C1" w:rsidP="007D16C1">
            <w:pPr>
              <w:widowControl/>
              <w:rPr>
                <w:b/>
                <w:bCs/>
                <w:sz w:val="24"/>
                <w:szCs w:val="24"/>
              </w:rPr>
            </w:pPr>
            <w:r w:rsidRPr="00B32046">
              <w:rPr>
                <w:b/>
                <w:bCs/>
                <w:sz w:val="24"/>
                <w:szCs w:val="24"/>
              </w:rPr>
              <w:t>Основное мероприятие "Обеспечение выполнения муниципального задания МБУ "МФЦ Колышлейского района"</w:t>
            </w:r>
          </w:p>
        </w:tc>
        <w:tc>
          <w:tcPr>
            <w:tcW w:w="78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901</w:t>
            </w:r>
          </w:p>
        </w:tc>
        <w:tc>
          <w:tcPr>
            <w:tcW w:w="540"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01</w:t>
            </w:r>
          </w:p>
        </w:tc>
        <w:tc>
          <w:tcPr>
            <w:tcW w:w="56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13</w:t>
            </w:r>
          </w:p>
        </w:tc>
        <w:tc>
          <w:tcPr>
            <w:tcW w:w="1709"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09 2 01 00000</w:t>
            </w:r>
          </w:p>
        </w:tc>
        <w:tc>
          <w:tcPr>
            <w:tcW w:w="576"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1684" w:type="dxa"/>
            <w:shd w:val="clear" w:color="auto" w:fill="auto"/>
            <w:vAlign w:val="bottom"/>
            <w:hideMark/>
          </w:tcPr>
          <w:p w:rsidR="007D16C1" w:rsidRPr="00B32046" w:rsidRDefault="00B32046" w:rsidP="007D16C1">
            <w:pPr>
              <w:widowControl/>
              <w:jc w:val="right"/>
              <w:rPr>
                <w:b/>
                <w:bCs/>
                <w:sz w:val="24"/>
                <w:szCs w:val="24"/>
              </w:rPr>
            </w:pPr>
            <w:r>
              <w:rPr>
                <w:b/>
                <w:bCs/>
                <w:sz w:val="24"/>
                <w:szCs w:val="24"/>
              </w:rPr>
              <w:t xml:space="preserve"> </w:t>
            </w:r>
            <w:r w:rsidR="007D16C1" w:rsidRPr="00B32046">
              <w:rPr>
                <w:b/>
                <w:bCs/>
                <w:sz w:val="24"/>
                <w:szCs w:val="24"/>
              </w:rPr>
              <w:t>282,086</w:t>
            </w:r>
            <w:r>
              <w:rPr>
                <w:b/>
                <w:bCs/>
                <w:sz w:val="24"/>
                <w:szCs w:val="24"/>
              </w:rPr>
              <w:t xml:space="preserve"> </w:t>
            </w:r>
          </w:p>
        </w:tc>
      </w:tr>
      <w:tr w:rsidR="007D16C1" w:rsidRPr="00B32046" w:rsidTr="00B32046">
        <w:trPr>
          <w:trHeight w:val="510"/>
        </w:trPr>
        <w:tc>
          <w:tcPr>
            <w:tcW w:w="5052" w:type="dxa"/>
            <w:shd w:val="clear" w:color="auto" w:fill="auto"/>
            <w:vAlign w:val="bottom"/>
            <w:hideMark/>
          </w:tcPr>
          <w:p w:rsidR="007D16C1" w:rsidRPr="00B32046" w:rsidRDefault="007D16C1" w:rsidP="007D16C1">
            <w:pPr>
              <w:widowControl/>
              <w:rPr>
                <w:b/>
                <w:bCs/>
                <w:sz w:val="24"/>
                <w:szCs w:val="24"/>
              </w:rPr>
            </w:pPr>
            <w:r w:rsidRPr="00B32046">
              <w:rPr>
                <w:b/>
                <w:bCs/>
                <w:sz w:val="24"/>
                <w:szCs w:val="24"/>
              </w:rPr>
              <w:t>Расходы на обеспечение деятельности (оказание услуг) муниципальных учреждений (многофункциональные центры)</w:t>
            </w:r>
          </w:p>
        </w:tc>
        <w:tc>
          <w:tcPr>
            <w:tcW w:w="78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901</w:t>
            </w:r>
          </w:p>
        </w:tc>
        <w:tc>
          <w:tcPr>
            <w:tcW w:w="540"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01</w:t>
            </w:r>
          </w:p>
        </w:tc>
        <w:tc>
          <w:tcPr>
            <w:tcW w:w="56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13</w:t>
            </w:r>
          </w:p>
        </w:tc>
        <w:tc>
          <w:tcPr>
            <w:tcW w:w="1709"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09 2 01 05300</w:t>
            </w:r>
          </w:p>
        </w:tc>
        <w:tc>
          <w:tcPr>
            <w:tcW w:w="576"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1684" w:type="dxa"/>
            <w:shd w:val="clear" w:color="auto" w:fill="auto"/>
            <w:vAlign w:val="bottom"/>
            <w:hideMark/>
          </w:tcPr>
          <w:p w:rsidR="007D16C1" w:rsidRPr="00B32046" w:rsidRDefault="00B32046" w:rsidP="007D16C1">
            <w:pPr>
              <w:widowControl/>
              <w:jc w:val="right"/>
              <w:rPr>
                <w:b/>
                <w:bCs/>
                <w:sz w:val="24"/>
                <w:szCs w:val="24"/>
              </w:rPr>
            </w:pPr>
            <w:r>
              <w:rPr>
                <w:b/>
                <w:bCs/>
                <w:sz w:val="24"/>
                <w:szCs w:val="24"/>
              </w:rPr>
              <w:t xml:space="preserve"> </w:t>
            </w:r>
            <w:r w:rsidR="007D16C1" w:rsidRPr="00B32046">
              <w:rPr>
                <w:b/>
                <w:bCs/>
                <w:sz w:val="24"/>
                <w:szCs w:val="24"/>
              </w:rPr>
              <w:t>282,086</w:t>
            </w:r>
            <w:r>
              <w:rPr>
                <w:b/>
                <w:bCs/>
                <w:sz w:val="24"/>
                <w:szCs w:val="24"/>
              </w:rPr>
              <w:t xml:space="preserve"> </w:t>
            </w:r>
          </w:p>
        </w:tc>
      </w:tr>
      <w:tr w:rsidR="007D16C1" w:rsidRPr="00B32046" w:rsidTr="00B32046">
        <w:trPr>
          <w:trHeight w:val="510"/>
        </w:trPr>
        <w:tc>
          <w:tcPr>
            <w:tcW w:w="5052" w:type="dxa"/>
            <w:shd w:val="clear" w:color="auto" w:fill="auto"/>
            <w:vAlign w:val="bottom"/>
            <w:hideMark/>
          </w:tcPr>
          <w:p w:rsidR="007D16C1" w:rsidRPr="00B32046" w:rsidRDefault="007D16C1" w:rsidP="007D16C1">
            <w:pPr>
              <w:widowControl/>
              <w:rPr>
                <w:sz w:val="24"/>
                <w:szCs w:val="24"/>
              </w:rPr>
            </w:pPr>
            <w:r w:rsidRPr="00B32046">
              <w:rPr>
                <w:sz w:val="24"/>
                <w:szCs w:val="24"/>
              </w:rPr>
              <w:t>Предоставление субсидий бюджетным, автономным учреждениям и иным некоммерческим организациям</w:t>
            </w:r>
          </w:p>
        </w:tc>
        <w:tc>
          <w:tcPr>
            <w:tcW w:w="787"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901</w:t>
            </w:r>
          </w:p>
        </w:tc>
        <w:tc>
          <w:tcPr>
            <w:tcW w:w="540"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01</w:t>
            </w:r>
          </w:p>
        </w:tc>
        <w:tc>
          <w:tcPr>
            <w:tcW w:w="567"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13</w:t>
            </w:r>
          </w:p>
        </w:tc>
        <w:tc>
          <w:tcPr>
            <w:tcW w:w="1709"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09 2 01 05300</w:t>
            </w:r>
          </w:p>
        </w:tc>
        <w:tc>
          <w:tcPr>
            <w:tcW w:w="576"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600</w:t>
            </w:r>
          </w:p>
        </w:tc>
        <w:tc>
          <w:tcPr>
            <w:tcW w:w="1684" w:type="dxa"/>
            <w:shd w:val="clear" w:color="auto" w:fill="auto"/>
            <w:vAlign w:val="bottom"/>
            <w:hideMark/>
          </w:tcPr>
          <w:p w:rsidR="007D16C1" w:rsidRPr="00B32046" w:rsidRDefault="00B32046" w:rsidP="007D16C1">
            <w:pPr>
              <w:widowControl/>
              <w:jc w:val="right"/>
              <w:rPr>
                <w:sz w:val="24"/>
                <w:szCs w:val="24"/>
              </w:rPr>
            </w:pPr>
            <w:r>
              <w:rPr>
                <w:sz w:val="24"/>
                <w:szCs w:val="24"/>
              </w:rPr>
              <w:t xml:space="preserve"> </w:t>
            </w:r>
            <w:r w:rsidR="007D16C1" w:rsidRPr="00B32046">
              <w:rPr>
                <w:sz w:val="24"/>
                <w:szCs w:val="24"/>
              </w:rPr>
              <w:t>282,086</w:t>
            </w:r>
            <w:r>
              <w:rPr>
                <w:sz w:val="24"/>
                <w:szCs w:val="24"/>
              </w:rPr>
              <w:t xml:space="preserve"> </w:t>
            </w:r>
          </w:p>
        </w:tc>
      </w:tr>
      <w:tr w:rsidR="007D16C1" w:rsidRPr="00B32046" w:rsidTr="00B32046">
        <w:trPr>
          <w:trHeight w:val="255"/>
        </w:trPr>
        <w:tc>
          <w:tcPr>
            <w:tcW w:w="5052" w:type="dxa"/>
            <w:shd w:val="clear" w:color="auto" w:fill="auto"/>
            <w:vAlign w:val="bottom"/>
            <w:hideMark/>
          </w:tcPr>
          <w:p w:rsidR="007D16C1" w:rsidRPr="00B32046" w:rsidRDefault="007D16C1" w:rsidP="007D16C1">
            <w:pPr>
              <w:widowControl/>
              <w:rPr>
                <w:sz w:val="24"/>
                <w:szCs w:val="24"/>
              </w:rPr>
            </w:pPr>
            <w:r w:rsidRPr="00B32046">
              <w:rPr>
                <w:sz w:val="24"/>
                <w:szCs w:val="24"/>
              </w:rPr>
              <w:t>Субсидии бюджетным учреждениям</w:t>
            </w:r>
          </w:p>
        </w:tc>
        <w:tc>
          <w:tcPr>
            <w:tcW w:w="787"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901</w:t>
            </w:r>
          </w:p>
        </w:tc>
        <w:tc>
          <w:tcPr>
            <w:tcW w:w="540"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01</w:t>
            </w:r>
          </w:p>
        </w:tc>
        <w:tc>
          <w:tcPr>
            <w:tcW w:w="567"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13</w:t>
            </w:r>
          </w:p>
        </w:tc>
        <w:tc>
          <w:tcPr>
            <w:tcW w:w="1709"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09 2 01 05300</w:t>
            </w:r>
          </w:p>
        </w:tc>
        <w:tc>
          <w:tcPr>
            <w:tcW w:w="576"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610</w:t>
            </w:r>
          </w:p>
        </w:tc>
        <w:tc>
          <w:tcPr>
            <w:tcW w:w="1684" w:type="dxa"/>
            <w:shd w:val="clear" w:color="auto" w:fill="auto"/>
            <w:vAlign w:val="bottom"/>
            <w:hideMark/>
          </w:tcPr>
          <w:p w:rsidR="007D16C1" w:rsidRPr="00B32046" w:rsidRDefault="00B32046" w:rsidP="007D16C1">
            <w:pPr>
              <w:widowControl/>
              <w:jc w:val="right"/>
              <w:rPr>
                <w:sz w:val="24"/>
                <w:szCs w:val="24"/>
              </w:rPr>
            </w:pPr>
            <w:r>
              <w:rPr>
                <w:sz w:val="24"/>
                <w:szCs w:val="24"/>
              </w:rPr>
              <w:t xml:space="preserve"> </w:t>
            </w:r>
            <w:r w:rsidR="007D16C1" w:rsidRPr="00B32046">
              <w:rPr>
                <w:sz w:val="24"/>
                <w:szCs w:val="24"/>
              </w:rPr>
              <w:t>282,086</w:t>
            </w:r>
            <w:r>
              <w:rPr>
                <w:sz w:val="24"/>
                <w:szCs w:val="24"/>
              </w:rPr>
              <w:t xml:space="preserve"> </w:t>
            </w:r>
          </w:p>
        </w:tc>
      </w:tr>
      <w:tr w:rsidR="007D16C1" w:rsidRPr="00B32046" w:rsidTr="00B32046">
        <w:trPr>
          <w:trHeight w:val="765"/>
        </w:trPr>
        <w:tc>
          <w:tcPr>
            <w:tcW w:w="5052" w:type="dxa"/>
            <w:shd w:val="clear" w:color="auto" w:fill="auto"/>
            <w:vAlign w:val="bottom"/>
            <w:hideMark/>
          </w:tcPr>
          <w:p w:rsidR="007D16C1" w:rsidRPr="00B32046" w:rsidRDefault="007D16C1" w:rsidP="007D16C1">
            <w:pPr>
              <w:widowControl/>
              <w:rPr>
                <w:b/>
                <w:bCs/>
                <w:sz w:val="24"/>
                <w:szCs w:val="24"/>
              </w:rPr>
            </w:pPr>
            <w:r w:rsidRPr="00B32046">
              <w:rPr>
                <w:b/>
                <w:bCs/>
                <w:sz w:val="24"/>
                <w:szCs w:val="24"/>
              </w:rPr>
              <w:t>Муниципальная программа Колышлейского района Пензенской области "Обеспечение деятельности "Центр хозяйственного обеспечения муниципальных учреждений Колышлейского района на 2014-2022 годы"</w:t>
            </w:r>
          </w:p>
        </w:tc>
        <w:tc>
          <w:tcPr>
            <w:tcW w:w="78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901</w:t>
            </w:r>
          </w:p>
        </w:tc>
        <w:tc>
          <w:tcPr>
            <w:tcW w:w="540"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01</w:t>
            </w:r>
          </w:p>
        </w:tc>
        <w:tc>
          <w:tcPr>
            <w:tcW w:w="56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13</w:t>
            </w:r>
          </w:p>
        </w:tc>
        <w:tc>
          <w:tcPr>
            <w:tcW w:w="1709"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13 0 00 00000</w:t>
            </w:r>
          </w:p>
        </w:tc>
        <w:tc>
          <w:tcPr>
            <w:tcW w:w="576"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1684" w:type="dxa"/>
            <w:shd w:val="clear" w:color="auto" w:fill="auto"/>
            <w:vAlign w:val="bottom"/>
            <w:hideMark/>
          </w:tcPr>
          <w:p w:rsidR="007D16C1" w:rsidRPr="00B32046" w:rsidRDefault="00B32046" w:rsidP="007D16C1">
            <w:pPr>
              <w:widowControl/>
              <w:jc w:val="right"/>
              <w:rPr>
                <w:b/>
                <w:bCs/>
                <w:sz w:val="24"/>
                <w:szCs w:val="24"/>
              </w:rPr>
            </w:pPr>
            <w:r>
              <w:rPr>
                <w:b/>
                <w:bCs/>
                <w:sz w:val="24"/>
                <w:szCs w:val="24"/>
              </w:rPr>
              <w:t xml:space="preserve"> </w:t>
            </w:r>
            <w:r w:rsidR="007D16C1" w:rsidRPr="00B32046">
              <w:rPr>
                <w:b/>
                <w:bCs/>
                <w:sz w:val="24"/>
                <w:szCs w:val="24"/>
              </w:rPr>
              <w:t>5 044,769</w:t>
            </w:r>
            <w:r>
              <w:rPr>
                <w:b/>
                <w:bCs/>
                <w:sz w:val="24"/>
                <w:szCs w:val="24"/>
              </w:rPr>
              <w:t xml:space="preserve"> </w:t>
            </w:r>
          </w:p>
        </w:tc>
      </w:tr>
      <w:tr w:rsidR="007D16C1" w:rsidRPr="00B32046" w:rsidTr="00B32046">
        <w:trPr>
          <w:trHeight w:val="255"/>
        </w:trPr>
        <w:tc>
          <w:tcPr>
            <w:tcW w:w="5052" w:type="dxa"/>
            <w:shd w:val="clear" w:color="auto" w:fill="auto"/>
            <w:vAlign w:val="bottom"/>
            <w:hideMark/>
          </w:tcPr>
          <w:p w:rsidR="007D16C1" w:rsidRPr="00B32046" w:rsidRDefault="007D16C1" w:rsidP="007D16C1">
            <w:pPr>
              <w:widowControl/>
              <w:rPr>
                <w:b/>
                <w:bCs/>
                <w:sz w:val="24"/>
                <w:szCs w:val="24"/>
              </w:rPr>
            </w:pPr>
            <w:r w:rsidRPr="00B32046">
              <w:rPr>
                <w:b/>
                <w:bCs/>
                <w:sz w:val="24"/>
                <w:szCs w:val="24"/>
              </w:rPr>
              <w:t>Мероприятия программы</w:t>
            </w:r>
          </w:p>
        </w:tc>
        <w:tc>
          <w:tcPr>
            <w:tcW w:w="78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901</w:t>
            </w:r>
          </w:p>
        </w:tc>
        <w:tc>
          <w:tcPr>
            <w:tcW w:w="540"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01</w:t>
            </w:r>
          </w:p>
        </w:tc>
        <w:tc>
          <w:tcPr>
            <w:tcW w:w="56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13</w:t>
            </w:r>
          </w:p>
        </w:tc>
        <w:tc>
          <w:tcPr>
            <w:tcW w:w="1709"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13 1 00 00000</w:t>
            </w:r>
          </w:p>
        </w:tc>
        <w:tc>
          <w:tcPr>
            <w:tcW w:w="576"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1684" w:type="dxa"/>
            <w:shd w:val="clear" w:color="auto" w:fill="auto"/>
            <w:vAlign w:val="bottom"/>
            <w:hideMark/>
          </w:tcPr>
          <w:p w:rsidR="007D16C1" w:rsidRPr="00B32046" w:rsidRDefault="00B32046" w:rsidP="007D16C1">
            <w:pPr>
              <w:widowControl/>
              <w:jc w:val="right"/>
              <w:rPr>
                <w:b/>
                <w:bCs/>
                <w:sz w:val="24"/>
                <w:szCs w:val="24"/>
              </w:rPr>
            </w:pPr>
            <w:r>
              <w:rPr>
                <w:b/>
                <w:bCs/>
                <w:sz w:val="24"/>
                <w:szCs w:val="24"/>
              </w:rPr>
              <w:t xml:space="preserve"> </w:t>
            </w:r>
            <w:r w:rsidR="007D16C1" w:rsidRPr="00B32046">
              <w:rPr>
                <w:b/>
                <w:bCs/>
                <w:sz w:val="24"/>
                <w:szCs w:val="24"/>
              </w:rPr>
              <w:t>5 044,769</w:t>
            </w:r>
            <w:r>
              <w:rPr>
                <w:b/>
                <w:bCs/>
                <w:sz w:val="24"/>
                <w:szCs w:val="24"/>
              </w:rPr>
              <w:t xml:space="preserve"> </w:t>
            </w:r>
          </w:p>
        </w:tc>
      </w:tr>
      <w:tr w:rsidR="007D16C1" w:rsidRPr="00B32046" w:rsidTr="00B32046">
        <w:trPr>
          <w:trHeight w:val="510"/>
        </w:trPr>
        <w:tc>
          <w:tcPr>
            <w:tcW w:w="5052" w:type="dxa"/>
            <w:shd w:val="clear" w:color="auto" w:fill="auto"/>
            <w:vAlign w:val="bottom"/>
            <w:hideMark/>
          </w:tcPr>
          <w:p w:rsidR="007D16C1" w:rsidRPr="00B32046" w:rsidRDefault="007D16C1" w:rsidP="007D16C1">
            <w:pPr>
              <w:widowControl/>
              <w:rPr>
                <w:b/>
                <w:bCs/>
                <w:sz w:val="24"/>
                <w:szCs w:val="24"/>
              </w:rPr>
            </w:pPr>
            <w:r w:rsidRPr="00B32046">
              <w:rPr>
                <w:b/>
                <w:bCs/>
                <w:sz w:val="24"/>
                <w:szCs w:val="24"/>
              </w:rPr>
              <w:t>Основное мероприятие "Хозяйственное обеспечение деятельности бюджетных учреждений Колышлейского района"</w:t>
            </w:r>
          </w:p>
        </w:tc>
        <w:tc>
          <w:tcPr>
            <w:tcW w:w="78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901</w:t>
            </w:r>
          </w:p>
        </w:tc>
        <w:tc>
          <w:tcPr>
            <w:tcW w:w="540"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01</w:t>
            </w:r>
          </w:p>
        </w:tc>
        <w:tc>
          <w:tcPr>
            <w:tcW w:w="56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13</w:t>
            </w:r>
          </w:p>
        </w:tc>
        <w:tc>
          <w:tcPr>
            <w:tcW w:w="1709"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13 1 01 00000</w:t>
            </w:r>
          </w:p>
        </w:tc>
        <w:tc>
          <w:tcPr>
            <w:tcW w:w="576"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1684" w:type="dxa"/>
            <w:shd w:val="clear" w:color="auto" w:fill="auto"/>
            <w:vAlign w:val="bottom"/>
            <w:hideMark/>
          </w:tcPr>
          <w:p w:rsidR="007D16C1" w:rsidRPr="00B32046" w:rsidRDefault="00B32046" w:rsidP="007D16C1">
            <w:pPr>
              <w:widowControl/>
              <w:jc w:val="right"/>
              <w:rPr>
                <w:b/>
                <w:bCs/>
                <w:sz w:val="24"/>
                <w:szCs w:val="24"/>
              </w:rPr>
            </w:pPr>
            <w:r>
              <w:rPr>
                <w:b/>
                <w:bCs/>
                <w:sz w:val="24"/>
                <w:szCs w:val="24"/>
              </w:rPr>
              <w:t xml:space="preserve"> </w:t>
            </w:r>
            <w:r w:rsidR="007D16C1" w:rsidRPr="00B32046">
              <w:rPr>
                <w:b/>
                <w:bCs/>
                <w:sz w:val="24"/>
                <w:szCs w:val="24"/>
              </w:rPr>
              <w:t>5 044,769</w:t>
            </w:r>
            <w:r>
              <w:rPr>
                <w:b/>
                <w:bCs/>
                <w:sz w:val="24"/>
                <w:szCs w:val="24"/>
              </w:rPr>
              <w:t xml:space="preserve"> </w:t>
            </w:r>
          </w:p>
        </w:tc>
      </w:tr>
      <w:tr w:rsidR="007D16C1" w:rsidRPr="00B32046" w:rsidTr="00B32046">
        <w:trPr>
          <w:trHeight w:val="255"/>
        </w:trPr>
        <w:tc>
          <w:tcPr>
            <w:tcW w:w="5052" w:type="dxa"/>
            <w:shd w:val="clear" w:color="auto" w:fill="auto"/>
            <w:vAlign w:val="bottom"/>
            <w:hideMark/>
          </w:tcPr>
          <w:p w:rsidR="007D16C1" w:rsidRPr="00B32046" w:rsidRDefault="007D16C1" w:rsidP="007D16C1">
            <w:pPr>
              <w:widowControl/>
              <w:rPr>
                <w:b/>
                <w:bCs/>
                <w:sz w:val="24"/>
                <w:szCs w:val="24"/>
              </w:rPr>
            </w:pPr>
            <w:r w:rsidRPr="00B32046">
              <w:rPr>
                <w:b/>
                <w:bCs/>
                <w:sz w:val="24"/>
                <w:szCs w:val="24"/>
              </w:rPr>
              <w:t>Расходы на выплаты по оплате труда работников казенных учреждений</w:t>
            </w:r>
          </w:p>
        </w:tc>
        <w:tc>
          <w:tcPr>
            <w:tcW w:w="78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901</w:t>
            </w:r>
          </w:p>
        </w:tc>
        <w:tc>
          <w:tcPr>
            <w:tcW w:w="540"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01</w:t>
            </w:r>
          </w:p>
        </w:tc>
        <w:tc>
          <w:tcPr>
            <w:tcW w:w="56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13</w:t>
            </w:r>
          </w:p>
        </w:tc>
        <w:tc>
          <w:tcPr>
            <w:tcW w:w="1709"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13 1 01 02110</w:t>
            </w:r>
          </w:p>
        </w:tc>
        <w:tc>
          <w:tcPr>
            <w:tcW w:w="576"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1684" w:type="dxa"/>
            <w:shd w:val="clear" w:color="auto" w:fill="auto"/>
            <w:vAlign w:val="bottom"/>
            <w:hideMark/>
          </w:tcPr>
          <w:p w:rsidR="007D16C1" w:rsidRPr="00B32046" w:rsidRDefault="00B32046" w:rsidP="007D16C1">
            <w:pPr>
              <w:widowControl/>
              <w:jc w:val="right"/>
              <w:rPr>
                <w:b/>
                <w:bCs/>
                <w:sz w:val="24"/>
                <w:szCs w:val="24"/>
              </w:rPr>
            </w:pPr>
            <w:r>
              <w:rPr>
                <w:b/>
                <w:bCs/>
                <w:sz w:val="24"/>
                <w:szCs w:val="24"/>
              </w:rPr>
              <w:t xml:space="preserve"> </w:t>
            </w:r>
            <w:r w:rsidR="007D16C1" w:rsidRPr="00B32046">
              <w:rPr>
                <w:b/>
                <w:bCs/>
                <w:sz w:val="24"/>
                <w:szCs w:val="24"/>
              </w:rPr>
              <w:t>1 443,750</w:t>
            </w:r>
            <w:r>
              <w:rPr>
                <w:b/>
                <w:bCs/>
                <w:sz w:val="24"/>
                <w:szCs w:val="24"/>
              </w:rPr>
              <w:t xml:space="preserve"> </w:t>
            </w:r>
          </w:p>
        </w:tc>
      </w:tr>
      <w:tr w:rsidR="007D16C1" w:rsidRPr="00B32046" w:rsidTr="00B32046">
        <w:trPr>
          <w:trHeight w:val="1020"/>
        </w:trPr>
        <w:tc>
          <w:tcPr>
            <w:tcW w:w="5052" w:type="dxa"/>
            <w:shd w:val="clear" w:color="auto" w:fill="auto"/>
            <w:vAlign w:val="bottom"/>
            <w:hideMark/>
          </w:tcPr>
          <w:p w:rsidR="007D16C1" w:rsidRPr="00B32046" w:rsidRDefault="007D16C1" w:rsidP="007D16C1">
            <w:pPr>
              <w:widowControl/>
              <w:rPr>
                <w:sz w:val="24"/>
                <w:szCs w:val="24"/>
              </w:rPr>
            </w:pPr>
            <w:r w:rsidRPr="00B32046">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87"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901</w:t>
            </w:r>
          </w:p>
        </w:tc>
        <w:tc>
          <w:tcPr>
            <w:tcW w:w="540"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01</w:t>
            </w:r>
          </w:p>
        </w:tc>
        <w:tc>
          <w:tcPr>
            <w:tcW w:w="567"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13</w:t>
            </w:r>
          </w:p>
        </w:tc>
        <w:tc>
          <w:tcPr>
            <w:tcW w:w="1709"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13 1 01 02110</w:t>
            </w:r>
          </w:p>
        </w:tc>
        <w:tc>
          <w:tcPr>
            <w:tcW w:w="576"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100</w:t>
            </w:r>
          </w:p>
        </w:tc>
        <w:tc>
          <w:tcPr>
            <w:tcW w:w="1684" w:type="dxa"/>
            <w:shd w:val="clear" w:color="auto" w:fill="auto"/>
            <w:vAlign w:val="bottom"/>
            <w:hideMark/>
          </w:tcPr>
          <w:p w:rsidR="007D16C1" w:rsidRPr="00B32046" w:rsidRDefault="00B32046" w:rsidP="007D16C1">
            <w:pPr>
              <w:widowControl/>
              <w:jc w:val="right"/>
              <w:rPr>
                <w:sz w:val="24"/>
                <w:szCs w:val="24"/>
              </w:rPr>
            </w:pPr>
            <w:r>
              <w:rPr>
                <w:sz w:val="24"/>
                <w:szCs w:val="24"/>
              </w:rPr>
              <w:t xml:space="preserve"> </w:t>
            </w:r>
            <w:r w:rsidR="007D16C1" w:rsidRPr="00B32046">
              <w:rPr>
                <w:sz w:val="24"/>
                <w:szCs w:val="24"/>
              </w:rPr>
              <w:t>1 443,750</w:t>
            </w:r>
            <w:r>
              <w:rPr>
                <w:sz w:val="24"/>
                <w:szCs w:val="24"/>
              </w:rPr>
              <w:t xml:space="preserve"> </w:t>
            </w:r>
          </w:p>
        </w:tc>
      </w:tr>
      <w:tr w:rsidR="007D16C1" w:rsidRPr="00B32046" w:rsidTr="00B32046">
        <w:trPr>
          <w:trHeight w:val="255"/>
        </w:trPr>
        <w:tc>
          <w:tcPr>
            <w:tcW w:w="5052" w:type="dxa"/>
            <w:shd w:val="clear" w:color="auto" w:fill="auto"/>
            <w:vAlign w:val="bottom"/>
            <w:hideMark/>
          </w:tcPr>
          <w:p w:rsidR="007D16C1" w:rsidRPr="00B32046" w:rsidRDefault="007D16C1" w:rsidP="007D16C1">
            <w:pPr>
              <w:widowControl/>
              <w:rPr>
                <w:sz w:val="24"/>
                <w:szCs w:val="24"/>
              </w:rPr>
            </w:pPr>
            <w:r w:rsidRPr="00B32046">
              <w:rPr>
                <w:sz w:val="24"/>
                <w:szCs w:val="24"/>
              </w:rPr>
              <w:t>Расходы на выплаты персоналу казенных учреждений</w:t>
            </w:r>
          </w:p>
        </w:tc>
        <w:tc>
          <w:tcPr>
            <w:tcW w:w="787"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901</w:t>
            </w:r>
          </w:p>
        </w:tc>
        <w:tc>
          <w:tcPr>
            <w:tcW w:w="540"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01</w:t>
            </w:r>
          </w:p>
        </w:tc>
        <w:tc>
          <w:tcPr>
            <w:tcW w:w="567"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13</w:t>
            </w:r>
          </w:p>
        </w:tc>
        <w:tc>
          <w:tcPr>
            <w:tcW w:w="1709"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13 1 01 02110</w:t>
            </w:r>
          </w:p>
        </w:tc>
        <w:tc>
          <w:tcPr>
            <w:tcW w:w="576"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110</w:t>
            </w:r>
          </w:p>
        </w:tc>
        <w:tc>
          <w:tcPr>
            <w:tcW w:w="1684" w:type="dxa"/>
            <w:shd w:val="clear" w:color="auto" w:fill="auto"/>
            <w:vAlign w:val="bottom"/>
            <w:hideMark/>
          </w:tcPr>
          <w:p w:rsidR="007D16C1" w:rsidRPr="00B32046" w:rsidRDefault="00B32046" w:rsidP="007D16C1">
            <w:pPr>
              <w:widowControl/>
              <w:jc w:val="right"/>
              <w:rPr>
                <w:sz w:val="24"/>
                <w:szCs w:val="24"/>
              </w:rPr>
            </w:pPr>
            <w:r>
              <w:rPr>
                <w:sz w:val="24"/>
                <w:szCs w:val="24"/>
              </w:rPr>
              <w:t xml:space="preserve"> </w:t>
            </w:r>
            <w:r w:rsidR="007D16C1" w:rsidRPr="00B32046">
              <w:rPr>
                <w:sz w:val="24"/>
                <w:szCs w:val="24"/>
              </w:rPr>
              <w:t>1 443,750</w:t>
            </w:r>
            <w:r>
              <w:rPr>
                <w:sz w:val="24"/>
                <w:szCs w:val="24"/>
              </w:rPr>
              <w:t xml:space="preserve"> </w:t>
            </w:r>
          </w:p>
        </w:tc>
      </w:tr>
      <w:tr w:rsidR="007D16C1" w:rsidRPr="00B32046" w:rsidTr="00B32046">
        <w:trPr>
          <w:trHeight w:val="255"/>
        </w:trPr>
        <w:tc>
          <w:tcPr>
            <w:tcW w:w="5052" w:type="dxa"/>
            <w:shd w:val="clear" w:color="auto" w:fill="auto"/>
            <w:vAlign w:val="bottom"/>
            <w:hideMark/>
          </w:tcPr>
          <w:p w:rsidR="007D16C1" w:rsidRPr="00B32046" w:rsidRDefault="007D16C1" w:rsidP="007D16C1">
            <w:pPr>
              <w:widowControl/>
              <w:rPr>
                <w:b/>
                <w:bCs/>
                <w:sz w:val="24"/>
                <w:szCs w:val="24"/>
              </w:rPr>
            </w:pPr>
            <w:r w:rsidRPr="00B32046">
              <w:rPr>
                <w:b/>
                <w:bCs/>
                <w:sz w:val="24"/>
                <w:szCs w:val="24"/>
              </w:rPr>
              <w:t>Расходы на обеспечение функций казенных учреждений</w:t>
            </w:r>
          </w:p>
        </w:tc>
        <w:tc>
          <w:tcPr>
            <w:tcW w:w="78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901</w:t>
            </w:r>
          </w:p>
        </w:tc>
        <w:tc>
          <w:tcPr>
            <w:tcW w:w="540"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01</w:t>
            </w:r>
          </w:p>
        </w:tc>
        <w:tc>
          <w:tcPr>
            <w:tcW w:w="56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13</w:t>
            </w:r>
          </w:p>
        </w:tc>
        <w:tc>
          <w:tcPr>
            <w:tcW w:w="1709"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13 1 01 02210</w:t>
            </w:r>
          </w:p>
        </w:tc>
        <w:tc>
          <w:tcPr>
            <w:tcW w:w="576"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1684" w:type="dxa"/>
            <w:shd w:val="clear" w:color="auto" w:fill="auto"/>
            <w:vAlign w:val="bottom"/>
            <w:hideMark/>
          </w:tcPr>
          <w:p w:rsidR="007D16C1" w:rsidRPr="00B32046" w:rsidRDefault="00B32046" w:rsidP="007D16C1">
            <w:pPr>
              <w:widowControl/>
              <w:jc w:val="right"/>
              <w:rPr>
                <w:b/>
                <w:bCs/>
                <w:sz w:val="24"/>
                <w:szCs w:val="24"/>
              </w:rPr>
            </w:pPr>
            <w:r>
              <w:rPr>
                <w:b/>
                <w:bCs/>
                <w:sz w:val="24"/>
                <w:szCs w:val="24"/>
              </w:rPr>
              <w:t xml:space="preserve"> </w:t>
            </w:r>
            <w:r w:rsidR="007D16C1" w:rsidRPr="00B32046">
              <w:rPr>
                <w:b/>
                <w:bCs/>
                <w:sz w:val="24"/>
                <w:szCs w:val="24"/>
              </w:rPr>
              <w:t>3 601,019</w:t>
            </w:r>
            <w:r>
              <w:rPr>
                <w:b/>
                <w:bCs/>
                <w:sz w:val="24"/>
                <w:szCs w:val="24"/>
              </w:rPr>
              <w:t xml:space="preserve"> </w:t>
            </w:r>
          </w:p>
        </w:tc>
      </w:tr>
      <w:tr w:rsidR="007D16C1" w:rsidRPr="00B32046" w:rsidTr="00B32046">
        <w:trPr>
          <w:trHeight w:val="510"/>
        </w:trPr>
        <w:tc>
          <w:tcPr>
            <w:tcW w:w="5052" w:type="dxa"/>
            <w:shd w:val="clear" w:color="auto" w:fill="auto"/>
            <w:vAlign w:val="bottom"/>
            <w:hideMark/>
          </w:tcPr>
          <w:p w:rsidR="007D16C1" w:rsidRPr="00B32046" w:rsidRDefault="007D16C1" w:rsidP="007D16C1">
            <w:pPr>
              <w:widowControl/>
              <w:rPr>
                <w:sz w:val="24"/>
                <w:szCs w:val="24"/>
              </w:rPr>
            </w:pPr>
            <w:r w:rsidRPr="00B32046">
              <w:rPr>
                <w:sz w:val="24"/>
                <w:szCs w:val="24"/>
              </w:rPr>
              <w:t>Закупка товаров, работ и услуг для обеспечения государственных (муниципальных) нужд</w:t>
            </w:r>
          </w:p>
        </w:tc>
        <w:tc>
          <w:tcPr>
            <w:tcW w:w="787"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901</w:t>
            </w:r>
          </w:p>
        </w:tc>
        <w:tc>
          <w:tcPr>
            <w:tcW w:w="540"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01</w:t>
            </w:r>
          </w:p>
        </w:tc>
        <w:tc>
          <w:tcPr>
            <w:tcW w:w="567"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13</w:t>
            </w:r>
          </w:p>
        </w:tc>
        <w:tc>
          <w:tcPr>
            <w:tcW w:w="1709"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13 1 01 02210</w:t>
            </w:r>
          </w:p>
        </w:tc>
        <w:tc>
          <w:tcPr>
            <w:tcW w:w="576"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200</w:t>
            </w:r>
          </w:p>
        </w:tc>
        <w:tc>
          <w:tcPr>
            <w:tcW w:w="1684" w:type="dxa"/>
            <w:shd w:val="clear" w:color="auto" w:fill="auto"/>
            <w:vAlign w:val="bottom"/>
            <w:hideMark/>
          </w:tcPr>
          <w:p w:rsidR="007D16C1" w:rsidRPr="00B32046" w:rsidRDefault="00B32046" w:rsidP="007D16C1">
            <w:pPr>
              <w:widowControl/>
              <w:jc w:val="right"/>
              <w:rPr>
                <w:sz w:val="24"/>
                <w:szCs w:val="24"/>
              </w:rPr>
            </w:pPr>
            <w:r>
              <w:rPr>
                <w:sz w:val="24"/>
                <w:szCs w:val="24"/>
              </w:rPr>
              <w:t xml:space="preserve"> </w:t>
            </w:r>
            <w:r w:rsidR="007D16C1" w:rsidRPr="00B32046">
              <w:rPr>
                <w:sz w:val="24"/>
                <w:szCs w:val="24"/>
              </w:rPr>
              <w:t>3 324,068</w:t>
            </w:r>
            <w:r>
              <w:rPr>
                <w:sz w:val="24"/>
                <w:szCs w:val="24"/>
              </w:rPr>
              <w:t xml:space="preserve"> </w:t>
            </w:r>
          </w:p>
        </w:tc>
      </w:tr>
      <w:tr w:rsidR="007D16C1" w:rsidRPr="00B32046" w:rsidTr="00B32046">
        <w:trPr>
          <w:trHeight w:val="510"/>
        </w:trPr>
        <w:tc>
          <w:tcPr>
            <w:tcW w:w="5052" w:type="dxa"/>
            <w:shd w:val="clear" w:color="auto" w:fill="auto"/>
            <w:vAlign w:val="bottom"/>
            <w:hideMark/>
          </w:tcPr>
          <w:p w:rsidR="007D16C1" w:rsidRPr="00B32046" w:rsidRDefault="007D16C1" w:rsidP="007D16C1">
            <w:pPr>
              <w:widowControl/>
              <w:rPr>
                <w:sz w:val="24"/>
                <w:szCs w:val="24"/>
              </w:rPr>
            </w:pPr>
            <w:r w:rsidRPr="00B32046">
              <w:rPr>
                <w:sz w:val="24"/>
                <w:szCs w:val="24"/>
              </w:rPr>
              <w:t>Иные закупки товаров, работ и услуг для обеспечения государственных (муниципальных) нужд</w:t>
            </w:r>
          </w:p>
        </w:tc>
        <w:tc>
          <w:tcPr>
            <w:tcW w:w="787"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901</w:t>
            </w:r>
          </w:p>
        </w:tc>
        <w:tc>
          <w:tcPr>
            <w:tcW w:w="540"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01</w:t>
            </w:r>
          </w:p>
        </w:tc>
        <w:tc>
          <w:tcPr>
            <w:tcW w:w="567"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13</w:t>
            </w:r>
          </w:p>
        </w:tc>
        <w:tc>
          <w:tcPr>
            <w:tcW w:w="1709"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13 1 01 02210</w:t>
            </w:r>
          </w:p>
        </w:tc>
        <w:tc>
          <w:tcPr>
            <w:tcW w:w="576"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240</w:t>
            </w:r>
          </w:p>
        </w:tc>
        <w:tc>
          <w:tcPr>
            <w:tcW w:w="1684" w:type="dxa"/>
            <w:shd w:val="clear" w:color="auto" w:fill="auto"/>
            <w:vAlign w:val="bottom"/>
            <w:hideMark/>
          </w:tcPr>
          <w:p w:rsidR="007D16C1" w:rsidRPr="00B32046" w:rsidRDefault="00B32046" w:rsidP="007D16C1">
            <w:pPr>
              <w:widowControl/>
              <w:jc w:val="right"/>
              <w:rPr>
                <w:sz w:val="24"/>
                <w:szCs w:val="24"/>
              </w:rPr>
            </w:pPr>
            <w:r>
              <w:rPr>
                <w:sz w:val="24"/>
                <w:szCs w:val="24"/>
              </w:rPr>
              <w:t xml:space="preserve"> </w:t>
            </w:r>
            <w:r w:rsidR="007D16C1" w:rsidRPr="00B32046">
              <w:rPr>
                <w:sz w:val="24"/>
                <w:szCs w:val="24"/>
              </w:rPr>
              <w:t>3 324,068</w:t>
            </w:r>
            <w:r>
              <w:rPr>
                <w:sz w:val="24"/>
                <w:szCs w:val="24"/>
              </w:rPr>
              <w:t xml:space="preserve"> </w:t>
            </w:r>
          </w:p>
        </w:tc>
      </w:tr>
      <w:tr w:rsidR="007D16C1" w:rsidRPr="00B32046" w:rsidTr="00B32046">
        <w:trPr>
          <w:trHeight w:val="255"/>
        </w:trPr>
        <w:tc>
          <w:tcPr>
            <w:tcW w:w="5052" w:type="dxa"/>
            <w:shd w:val="clear" w:color="auto" w:fill="auto"/>
            <w:vAlign w:val="bottom"/>
            <w:hideMark/>
          </w:tcPr>
          <w:p w:rsidR="007D16C1" w:rsidRPr="00B32046" w:rsidRDefault="007D16C1" w:rsidP="007D16C1">
            <w:pPr>
              <w:widowControl/>
              <w:rPr>
                <w:sz w:val="24"/>
                <w:szCs w:val="24"/>
              </w:rPr>
            </w:pPr>
            <w:r w:rsidRPr="00B32046">
              <w:rPr>
                <w:sz w:val="24"/>
                <w:szCs w:val="24"/>
              </w:rPr>
              <w:t>Иные бюджетные ассигнования</w:t>
            </w:r>
          </w:p>
        </w:tc>
        <w:tc>
          <w:tcPr>
            <w:tcW w:w="787"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901</w:t>
            </w:r>
          </w:p>
        </w:tc>
        <w:tc>
          <w:tcPr>
            <w:tcW w:w="540"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01</w:t>
            </w:r>
          </w:p>
        </w:tc>
        <w:tc>
          <w:tcPr>
            <w:tcW w:w="567"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13</w:t>
            </w:r>
          </w:p>
        </w:tc>
        <w:tc>
          <w:tcPr>
            <w:tcW w:w="1709"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13 1 01 02210</w:t>
            </w:r>
          </w:p>
        </w:tc>
        <w:tc>
          <w:tcPr>
            <w:tcW w:w="576"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800</w:t>
            </w:r>
          </w:p>
        </w:tc>
        <w:tc>
          <w:tcPr>
            <w:tcW w:w="1684" w:type="dxa"/>
            <w:shd w:val="clear" w:color="auto" w:fill="auto"/>
            <w:vAlign w:val="bottom"/>
            <w:hideMark/>
          </w:tcPr>
          <w:p w:rsidR="007D16C1" w:rsidRPr="00B32046" w:rsidRDefault="00B32046" w:rsidP="007D16C1">
            <w:pPr>
              <w:widowControl/>
              <w:jc w:val="right"/>
              <w:rPr>
                <w:sz w:val="24"/>
                <w:szCs w:val="24"/>
              </w:rPr>
            </w:pPr>
            <w:r>
              <w:rPr>
                <w:sz w:val="24"/>
                <w:szCs w:val="24"/>
              </w:rPr>
              <w:t xml:space="preserve"> </w:t>
            </w:r>
            <w:r w:rsidR="007D16C1" w:rsidRPr="00B32046">
              <w:rPr>
                <w:sz w:val="24"/>
                <w:szCs w:val="24"/>
              </w:rPr>
              <w:t>276,951</w:t>
            </w:r>
            <w:r>
              <w:rPr>
                <w:sz w:val="24"/>
                <w:szCs w:val="24"/>
              </w:rPr>
              <w:t xml:space="preserve"> </w:t>
            </w:r>
          </w:p>
        </w:tc>
      </w:tr>
      <w:tr w:rsidR="007D16C1" w:rsidRPr="00B32046" w:rsidTr="00B32046">
        <w:trPr>
          <w:trHeight w:val="255"/>
        </w:trPr>
        <w:tc>
          <w:tcPr>
            <w:tcW w:w="5052" w:type="dxa"/>
            <w:shd w:val="clear" w:color="auto" w:fill="auto"/>
            <w:vAlign w:val="bottom"/>
            <w:hideMark/>
          </w:tcPr>
          <w:p w:rsidR="007D16C1" w:rsidRPr="00B32046" w:rsidRDefault="007D16C1" w:rsidP="007D16C1">
            <w:pPr>
              <w:widowControl/>
              <w:rPr>
                <w:sz w:val="24"/>
                <w:szCs w:val="24"/>
              </w:rPr>
            </w:pPr>
            <w:r w:rsidRPr="00B32046">
              <w:rPr>
                <w:sz w:val="24"/>
                <w:szCs w:val="24"/>
              </w:rPr>
              <w:t>Уплата налогов, сборов и иных платежей</w:t>
            </w:r>
          </w:p>
        </w:tc>
        <w:tc>
          <w:tcPr>
            <w:tcW w:w="787"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901</w:t>
            </w:r>
          </w:p>
        </w:tc>
        <w:tc>
          <w:tcPr>
            <w:tcW w:w="540"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01</w:t>
            </w:r>
          </w:p>
        </w:tc>
        <w:tc>
          <w:tcPr>
            <w:tcW w:w="567"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13</w:t>
            </w:r>
          </w:p>
        </w:tc>
        <w:tc>
          <w:tcPr>
            <w:tcW w:w="1709"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13 1 01 02210</w:t>
            </w:r>
          </w:p>
        </w:tc>
        <w:tc>
          <w:tcPr>
            <w:tcW w:w="576"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850</w:t>
            </w:r>
          </w:p>
        </w:tc>
        <w:tc>
          <w:tcPr>
            <w:tcW w:w="1684" w:type="dxa"/>
            <w:shd w:val="clear" w:color="auto" w:fill="auto"/>
            <w:vAlign w:val="bottom"/>
            <w:hideMark/>
          </w:tcPr>
          <w:p w:rsidR="007D16C1" w:rsidRPr="00B32046" w:rsidRDefault="00B32046" w:rsidP="007D16C1">
            <w:pPr>
              <w:widowControl/>
              <w:jc w:val="right"/>
              <w:rPr>
                <w:sz w:val="24"/>
                <w:szCs w:val="24"/>
              </w:rPr>
            </w:pPr>
            <w:r>
              <w:rPr>
                <w:sz w:val="24"/>
                <w:szCs w:val="24"/>
              </w:rPr>
              <w:t xml:space="preserve"> </w:t>
            </w:r>
            <w:r w:rsidR="007D16C1" w:rsidRPr="00B32046">
              <w:rPr>
                <w:sz w:val="24"/>
                <w:szCs w:val="24"/>
              </w:rPr>
              <w:t>276,951</w:t>
            </w:r>
            <w:r>
              <w:rPr>
                <w:sz w:val="24"/>
                <w:szCs w:val="24"/>
              </w:rPr>
              <w:t xml:space="preserve"> </w:t>
            </w:r>
          </w:p>
        </w:tc>
      </w:tr>
      <w:tr w:rsidR="007D16C1" w:rsidRPr="00B32046" w:rsidTr="00B32046">
        <w:trPr>
          <w:trHeight w:val="255"/>
        </w:trPr>
        <w:tc>
          <w:tcPr>
            <w:tcW w:w="5052" w:type="dxa"/>
            <w:shd w:val="clear" w:color="auto" w:fill="auto"/>
            <w:vAlign w:val="bottom"/>
            <w:hideMark/>
          </w:tcPr>
          <w:p w:rsidR="007D16C1" w:rsidRPr="00B32046" w:rsidRDefault="007D16C1" w:rsidP="007D16C1">
            <w:pPr>
              <w:widowControl/>
              <w:rPr>
                <w:b/>
                <w:bCs/>
                <w:sz w:val="24"/>
                <w:szCs w:val="24"/>
              </w:rPr>
            </w:pPr>
            <w:r w:rsidRPr="00B32046">
              <w:rPr>
                <w:b/>
                <w:bCs/>
                <w:sz w:val="24"/>
                <w:szCs w:val="24"/>
              </w:rPr>
              <w:t>Выполнение других обязательств государства</w:t>
            </w:r>
          </w:p>
        </w:tc>
        <w:tc>
          <w:tcPr>
            <w:tcW w:w="78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901</w:t>
            </w:r>
          </w:p>
        </w:tc>
        <w:tc>
          <w:tcPr>
            <w:tcW w:w="540"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01</w:t>
            </w:r>
          </w:p>
        </w:tc>
        <w:tc>
          <w:tcPr>
            <w:tcW w:w="56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13</w:t>
            </w:r>
          </w:p>
        </w:tc>
        <w:tc>
          <w:tcPr>
            <w:tcW w:w="1709"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83 0 00 00000</w:t>
            </w:r>
          </w:p>
        </w:tc>
        <w:tc>
          <w:tcPr>
            <w:tcW w:w="576"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1684" w:type="dxa"/>
            <w:shd w:val="clear" w:color="auto" w:fill="auto"/>
            <w:vAlign w:val="bottom"/>
            <w:hideMark/>
          </w:tcPr>
          <w:p w:rsidR="007D16C1" w:rsidRPr="00B32046" w:rsidRDefault="00B32046" w:rsidP="007D16C1">
            <w:pPr>
              <w:widowControl/>
              <w:jc w:val="right"/>
              <w:rPr>
                <w:b/>
                <w:bCs/>
                <w:sz w:val="24"/>
                <w:szCs w:val="24"/>
              </w:rPr>
            </w:pPr>
            <w:r>
              <w:rPr>
                <w:b/>
                <w:bCs/>
                <w:sz w:val="24"/>
                <w:szCs w:val="24"/>
              </w:rPr>
              <w:t xml:space="preserve"> </w:t>
            </w:r>
            <w:r w:rsidR="007D16C1" w:rsidRPr="00B32046">
              <w:rPr>
                <w:b/>
                <w:bCs/>
                <w:sz w:val="24"/>
                <w:szCs w:val="24"/>
              </w:rPr>
              <w:t>50,000</w:t>
            </w:r>
            <w:r>
              <w:rPr>
                <w:b/>
                <w:bCs/>
                <w:sz w:val="24"/>
                <w:szCs w:val="24"/>
              </w:rPr>
              <w:t xml:space="preserve"> </w:t>
            </w:r>
          </w:p>
        </w:tc>
      </w:tr>
      <w:tr w:rsidR="007D16C1" w:rsidRPr="00B32046" w:rsidTr="00B32046">
        <w:trPr>
          <w:trHeight w:val="255"/>
        </w:trPr>
        <w:tc>
          <w:tcPr>
            <w:tcW w:w="5052" w:type="dxa"/>
            <w:shd w:val="clear" w:color="auto" w:fill="auto"/>
            <w:vAlign w:val="bottom"/>
            <w:hideMark/>
          </w:tcPr>
          <w:p w:rsidR="007D16C1" w:rsidRPr="00B32046" w:rsidRDefault="007D16C1" w:rsidP="007D16C1">
            <w:pPr>
              <w:widowControl/>
              <w:rPr>
                <w:b/>
                <w:bCs/>
                <w:sz w:val="24"/>
                <w:szCs w:val="24"/>
              </w:rPr>
            </w:pPr>
            <w:r w:rsidRPr="00B32046">
              <w:rPr>
                <w:b/>
                <w:bCs/>
                <w:sz w:val="24"/>
                <w:szCs w:val="24"/>
              </w:rPr>
              <w:t xml:space="preserve">Выполнение других обязательств </w:t>
            </w:r>
            <w:r w:rsidRPr="00B32046">
              <w:rPr>
                <w:b/>
                <w:bCs/>
                <w:sz w:val="24"/>
                <w:szCs w:val="24"/>
              </w:rPr>
              <w:lastRenderedPageBreak/>
              <w:t>государства</w:t>
            </w:r>
          </w:p>
        </w:tc>
        <w:tc>
          <w:tcPr>
            <w:tcW w:w="78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lastRenderedPageBreak/>
              <w:t>901</w:t>
            </w:r>
          </w:p>
        </w:tc>
        <w:tc>
          <w:tcPr>
            <w:tcW w:w="540"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01</w:t>
            </w:r>
          </w:p>
        </w:tc>
        <w:tc>
          <w:tcPr>
            <w:tcW w:w="56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13</w:t>
            </w:r>
          </w:p>
        </w:tc>
        <w:tc>
          <w:tcPr>
            <w:tcW w:w="1709"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83 1 00 00000</w:t>
            </w:r>
          </w:p>
        </w:tc>
        <w:tc>
          <w:tcPr>
            <w:tcW w:w="576"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1684" w:type="dxa"/>
            <w:shd w:val="clear" w:color="auto" w:fill="auto"/>
            <w:vAlign w:val="bottom"/>
            <w:hideMark/>
          </w:tcPr>
          <w:p w:rsidR="007D16C1" w:rsidRPr="00B32046" w:rsidRDefault="00B32046" w:rsidP="007D16C1">
            <w:pPr>
              <w:widowControl/>
              <w:jc w:val="right"/>
              <w:rPr>
                <w:b/>
                <w:bCs/>
                <w:sz w:val="24"/>
                <w:szCs w:val="24"/>
              </w:rPr>
            </w:pPr>
            <w:r>
              <w:rPr>
                <w:b/>
                <w:bCs/>
                <w:sz w:val="24"/>
                <w:szCs w:val="24"/>
              </w:rPr>
              <w:t xml:space="preserve"> </w:t>
            </w:r>
            <w:r w:rsidR="007D16C1" w:rsidRPr="00B32046">
              <w:rPr>
                <w:b/>
                <w:bCs/>
                <w:sz w:val="24"/>
                <w:szCs w:val="24"/>
              </w:rPr>
              <w:t>50,000</w:t>
            </w:r>
            <w:r>
              <w:rPr>
                <w:b/>
                <w:bCs/>
                <w:sz w:val="24"/>
                <w:szCs w:val="24"/>
              </w:rPr>
              <w:t xml:space="preserve"> </w:t>
            </w:r>
          </w:p>
        </w:tc>
      </w:tr>
      <w:tr w:rsidR="007D16C1" w:rsidRPr="00B32046" w:rsidTr="00B32046">
        <w:trPr>
          <w:trHeight w:val="270"/>
        </w:trPr>
        <w:tc>
          <w:tcPr>
            <w:tcW w:w="5052" w:type="dxa"/>
            <w:shd w:val="clear" w:color="auto" w:fill="auto"/>
            <w:vAlign w:val="bottom"/>
            <w:hideMark/>
          </w:tcPr>
          <w:p w:rsidR="007D16C1" w:rsidRPr="00B32046" w:rsidRDefault="007D16C1" w:rsidP="007D16C1">
            <w:pPr>
              <w:widowControl/>
              <w:rPr>
                <w:b/>
                <w:bCs/>
                <w:sz w:val="24"/>
                <w:szCs w:val="24"/>
              </w:rPr>
            </w:pPr>
            <w:r w:rsidRPr="00B32046">
              <w:rPr>
                <w:b/>
                <w:bCs/>
                <w:sz w:val="24"/>
                <w:szCs w:val="24"/>
              </w:rPr>
              <w:lastRenderedPageBreak/>
              <w:t>Исполнение исполнительных листов</w:t>
            </w:r>
          </w:p>
        </w:tc>
        <w:tc>
          <w:tcPr>
            <w:tcW w:w="78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901</w:t>
            </w:r>
          </w:p>
        </w:tc>
        <w:tc>
          <w:tcPr>
            <w:tcW w:w="540"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01</w:t>
            </w:r>
          </w:p>
        </w:tc>
        <w:tc>
          <w:tcPr>
            <w:tcW w:w="56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13</w:t>
            </w:r>
          </w:p>
        </w:tc>
        <w:tc>
          <w:tcPr>
            <w:tcW w:w="1709"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83 1 00 95010</w:t>
            </w:r>
          </w:p>
        </w:tc>
        <w:tc>
          <w:tcPr>
            <w:tcW w:w="576"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1684" w:type="dxa"/>
            <w:shd w:val="clear" w:color="auto" w:fill="auto"/>
            <w:vAlign w:val="bottom"/>
            <w:hideMark/>
          </w:tcPr>
          <w:p w:rsidR="007D16C1" w:rsidRPr="00B32046" w:rsidRDefault="00B32046" w:rsidP="007D16C1">
            <w:pPr>
              <w:widowControl/>
              <w:jc w:val="right"/>
              <w:rPr>
                <w:b/>
                <w:bCs/>
                <w:sz w:val="24"/>
                <w:szCs w:val="24"/>
              </w:rPr>
            </w:pPr>
            <w:r>
              <w:rPr>
                <w:b/>
                <w:bCs/>
                <w:sz w:val="24"/>
                <w:szCs w:val="24"/>
              </w:rPr>
              <w:t xml:space="preserve"> </w:t>
            </w:r>
            <w:r w:rsidR="007D16C1" w:rsidRPr="00B32046">
              <w:rPr>
                <w:b/>
                <w:bCs/>
                <w:sz w:val="24"/>
                <w:szCs w:val="24"/>
              </w:rPr>
              <w:t>50,000</w:t>
            </w:r>
            <w:r>
              <w:rPr>
                <w:b/>
                <w:bCs/>
                <w:sz w:val="24"/>
                <w:szCs w:val="24"/>
              </w:rPr>
              <w:t xml:space="preserve"> </w:t>
            </w:r>
          </w:p>
        </w:tc>
      </w:tr>
      <w:tr w:rsidR="007D16C1" w:rsidRPr="00B32046" w:rsidTr="00B32046">
        <w:trPr>
          <w:trHeight w:val="255"/>
        </w:trPr>
        <w:tc>
          <w:tcPr>
            <w:tcW w:w="5052" w:type="dxa"/>
            <w:shd w:val="clear" w:color="auto" w:fill="auto"/>
            <w:vAlign w:val="bottom"/>
            <w:hideMark/>
          </w:tcPr>
          <w:p w:rsidR="007D16C1" w:rsidRPr="00B32046" w:rsidRDefault="007D16C1" w:rsidP="007D16C1">
            <w:pPr>
              <w:widowControl/>
              <w:rPr>
                <w:sz w:val="24"/>
                <w:szCs w:val="24"/>
              </w:rPr>
            </w:pPr>
            <w:r w:rsidRPr="00B32046">
              <w:rPr>
                <w:sz w:val="24"/>
                <w:szCs w:val="24"/>
              </w:rPr>
              <w:t>Уплата налогов, сборов и иных платежей</w:t>
            </w:r>
          </w:p>
        </w:tc>
        <w:tc>
          <w:tcPr>
            <w:tcW w:w="787"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901</w:t>
            </w:r>
          </w:p>
        </w:tc>
        <w:tc>
          <w:tcPr>
            <w:tcW w:w="540"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01</w:t>
            </w:r>
          </w:p>
        </w:tc>
        <w:tc>
          <w:tcPr>
            <w:tcW w:w="567"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13</w:t>
            </w:r>
          </w:p>
        </w:tc>
        <w:tc>
          <w:tcPr>
            <w:tcW w:w="1709"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83 1 00 95010</w:t>
            </w:r>
          </w:p>
        </w:tc>
        <w:tc>
          <w:tcPr>
            <w:tcW w:w="576"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850</w:t>
            </w:r>
          </w:p>
        </w:tc>
        <w:tc>
          <w:tcPr>
            <w:tcW w:w="1684" w:type="dxa"/>
            <w:shd w:val="clear" w:color="auto" w:fill="auto"/>
            <w:vAlign w:val="bottom"/>
            <w:hideMark/>
          </w:tcPr>
          <w:p w:rsidR="007D16C1" w:rsidRPr="00B32046" w:rsidRDefault="00B32046" w:rsidP="007D16C1">
            <w:pPr>
              <w:widowControl/>
              <w:jc w:val="right"/>
              <w:rPr>
                <w:sz w:val="24"/>
                <w:szCs w:val="24"/>
              </w:rPr>
            </w:pPr>
            <w:r>
              <w:rPr>
                <w:sz w:val="24"/>
                <w:szCs w:val="24"/>
              </w:rPr>
              <w:t xml:space="preserve"> </w:t>
            </w:r>
            <w:r w:rsidR="007D16C1" w:rsidRPr="00B32046">
              <w:rPr>
                <w:sz w:val="24"/>
                <w:szCs w:val="24"/>
              </w:rPr>
              <w:t>50,000</w:t>
            </w:r>
            <w:r>
              <w:rPr>
                <w:sz w:val="24"/>
                <w:szCs w:val="24"/>
              </w:rPr>
              <w:t xml:space="preserve"> </w:t>
            </w:r>
          </w:p>
        </w:tc>
      </w:tr>
      <w:tr w:rsidR="007D16C1" w:rsidRPr="00B32046" w:rsidTr="00B32046">
        <w:trPr>
          <w:trHeight w:val="255"/>
        </w:trPr>
        <w:tc>
          <w:tcPr>
            <w:tcW w:w="5052" w:type="dxa"/>
            <w:shd w:val="clear" w:color="auto" w:fill="auto"/>
            <w:vAlign w:val="bottom"/>
            <w:hideMark/>
          </w:tcPr>
          <w:p w:rsidR="007D16C1" w:rsidRPr="00B32046" w:rsidRDefault="007D16C1" w:rsidP="007D16C1">
            <w:pPr>
              <w:widowControl/>
              <w:rPr>
                <w:b/>
                <w:bCs/>
                <w:sz w:val="24"/>
                <w:szCs w:val="24"/>
              </w:rPr>
            </w:pPr>
            <w:r w:rsidRPr="00B32046">
              <w:rPr>
                <w:b/>
                <w:bCs/>
                <w:sz w:val="24"/>
                <w:szCs w:val="24"/>
              </w:rPr>
              <w:t>Национальная экономика</w:t>
            </w:r>
          </w:p>
        </w:tc>
        <w:tc>
          <w:tcPr>
            <w:tcW w:w="78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901</w:t>
            </w:r>
          </w:p>
        </w:tc>
        <w:tc>
          <w:tcPr>
            <w:tcW w:w="540"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04</w:t>
            </w:r>
          </w:p>
        </w:tc>
        <w:tc>
          <w:tcPr>
            <w:tcW w:w="56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1709"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576"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1684" w:type="dxa"/>
            <w:shd w:val="clear" w:color="auto" w:fill="auto"/>
            <w:vAlign w:val="bottom"/>
            <w:hideMark/>
          </w:tcPr>
          <w:p w:rsidR="007D16C1" w:rsidRPr="00B32046" w:rsidRDefault="00B32046" w:rsidP="007D16C1">
            <w:pPr>
              <w:widowControl/>
              <w:jc w:val="right"/>
              <w:rPr>
                <w:b/>
                <w:bCs/>
                <w:sz w:val="24"/>
                <w:szCs w:val="24"/>
              </w:rPr>
            </w:pPr>
            <w:r>
              <w:rPr>
                <w:b/>
                <w:bCs/>
                <w:sz w:val="24"/>
                <w:szCs w:val="24"/>
              </w:rPr>
              <w:t xml:space="preserve"> </w:t>
            </w:r>
            <w:r w:rsidR="007D16C1" w:rsidRPr="00B32046">
              <w:rPr>
                <w:b/>
                <w:bCs/>
                <w:sz w:val="24"/>
                <w:szCs w:val="24"/>
              </w:rPr>
              <w:t>233,650</w:t>
            </w:r>
            <w:r>
              <w:rPr>
                <w:b/>
                <w:bCs/>
                <w:sz w:val="24"/>
                <w:szCs w:val="24"/>
              </w:rPr>
              <w:t xml:space="preserve"> </w:t>
            </w:r>
          </w:p>
        </w:tc>
      </w:tr>
      <w:tr w:rsidR="007D16C1" w:rsidRPr="00B32046" w:rsidTr="00B32046">
        <w:trPr>
          <w:trHeight w:val="255"/>
        </w:trPr>
        <w:tc>
          <w:tcPr>
            <w:tcW w:w="5052" w:type="dxa"/>
            <w:shd w:val="clear" w:color="auto" w:fill="auto"/>
            <w:vAlign w:val="bottom"/>
            <w:hideMark/>
          </w:tcPr>
          <w:p w:rsidR="007D16C1" w:rsidRPr="00B32046" w:rsidRDefault="007D16C1" w:rsidP="007D16C1">
            <w:pPr>
              <w:widowControl/>
              <w:rPr>
                <w:b/>
                <w:bCs/>
                <w:sz w:val="24"/>
                <w:szCs w:val="24"/>
              </w:rPr>
            </w:pPr>
            <w:r w:rsidRPr="00B32046">
              <w:rPr>
                <w:b/>
                <w:bCs/>
                <w:sz w:val="24"/>
                <w:szCs w:val="24"/>
              </w:rPr>
              <w:t>Дорожное хозяйство (дорожные фонды)</w:t>
            </w:r>
          </w:p>
        </w:tc>
        <w:tc>
          <w:tcPr>
            <w:tcW w:w="78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901</w:t>
            </w:r>
          </w:p>
        </w:tc>
        <w:tc>
          <w:tcPr>
            <w:tcW w:w="540"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04</w:t>
            </w:r>
          </w:p>
        </w:tc>
        <w:tc>
          <w:tcPr>
            <w:tcW w:w="56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09</w:t>
            </w:r>
          </w:p>
        </w:tc>
        <w:tc>
          <w:tcPr>
            <w:tcW w:w="1709"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576"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1684" w:type="dxa"/>
            <w:shd w:val="clear" w:color="auto" w:fill="auto"/>
            <w:vAlign w:val="bottom"/>
            <w:hideMark/>
          </w:tcPr>
          <w:p w:rsidR="007D16C1" w:rsidRPr="00B32046" w:rsidRDefault="00B32046" w:rsidP="007D16C1">
            <w:pPr>
              <w:widowControl/>
              <w:jc w:val="right"/>
              <w:rPr>
                <w:b/>
                <w:bCs/>
                <w:sz w:val="24"/>
                <w:szCs w:val="24"/>
              </w:rPr>
            </w:pPr>
            <w:r>
              <w:rPr>
                <w:b/>
                <w:bCs/>
                <w:sz w:val="24"/>
                <w:szCs w:val="24"/>
              </w:rPr>
              <w:t xml:space="preserve"> </w:t>
            </w:r>
            <w:r w:rsidR="007D16C1" w:rsidRPr="00B32046">
              <w:rPr>
                <w:b/>
                <w:bCs/>
                <w:sz w:val="24"/>
                <w:szCs w:val="24"/>
              </w:rPr>
              <w:t>233,650</w:t>
            </w:r>
            <w:r>
              <w:rPr>
                <w:b/>
                <w:bCs/>
                <w:sz w:val="24"/>
                <w:szCs w:val="24"/>
              </w:rPr>
              <w:t xml:space="preserve"> </w:t>
            </w:r>
          </w:p>
        </w:tc>
      </w:tr>
      <w:tr w:rsidR="007D16C1" w:rsidRPr="00B32046" w:rsidTr="00B32046">
        <w:trPr>
          <w:trHeight w:val="930"/>
        </w:trPr>
        <w:tc>
          <w:tcPr>
            <w:tcW w:w="5052" w:type="dxa"/>
            <w:shd w:val="clear" w:color="auto" w:fill="auto"/>
            <w:vAlign w:val="bottom"/>
            <w:hideMark/>
          </w:tcPr>
          <w:p w:rsidR="007D16C1" w:rsidRPr="00B32046" w:rsidRDefault="007D16C1" w:rsidP="007D16C1">
            <w:pPr>
              <w:widowControl/>
              <w:rPr>
                <w:b/>
                <w:bCs/>
                <w:sz w:val="24"/>
                <w:szCs w:val="24"/>
              </w:rPr>
            </w:pPr>
            <w:r w:rsidRPr="00B32046">
              <w:rPr>
                <w:b/>
                <w:bCs/>
                <w:sz w:val="24"/>
                <w:szCs w:val="24"/>
              </w:rPr>
              <w:t xml:space="preserve">Муниципальная программа Колышлейского района Пензенской области «Развитие территорий, социальной и инженерной инфраструктуры, обеспечение энергосбережения и повышение энергетической эффективности Колышлейского района на 2014-2022 годы» </w:t>
            </w:r>
          </w:p>
        </w:tc>
        <w:tc>
          <w:tcPr>
            <w:tcW w:w="78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901</w:t>
            </w:r>
          </w:p>
        </w:tc>
        <w:tc>
          <w:tcPr>
            <w:tcW w:w="540"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04</w:t>
            </w:r>
          </w:p>
        </w:tc>
        <w:tc>
          <w:tcPr>
            <w:tcW w:w="56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09</w:t>
            </w:r>
          </w:p>
        </w:tc>
        <w:tc>
          <w:tcPr>
            <w:tcW w:w="1709"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02 0 00 00000</w:t>
            </w:r>
          </w:p>
        </w:tc>
        <w:tc>
          <w:tcPr>
            <w:tcW w:w="576"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1684" w:type="dxa"/>
            <w:shd w:val="clear" w:color="auto" w:fill="auto"/>
            <w:vAlign w:val="bottom"/>
            <w:hideMark/>
          </w:tcPr>
          <w:p w:rsidR="007D16C1" w:rsidRPr="00B32046" w:rsidRDefault="00B32046" w:rsidP="007D16C1">
            <w:pPr>
              <w:widowControl/>
              <w:jc w:val="right"/>
              <w:rPr>
                <w:b/>
                <w:bCs/>
                <w:sz w:val="24"/>
                <w:szCs w:val="24"/>
              </w:rPr>
            </w:pPr>
            <w:r>
              <w:rPr>
                <w:b/>
                <w:bCs/>
                <w:sz w:val="24"/>
                <w:szCs w:val="24"/>
              </w:rPr>
              <w:t xml:space="preserve"> </w:t>
            </w:r>
            <w:r w:rsidR="007D16C1" w:rsidRPr="00B32046">
              <w:rPr>
                <w:b/>
                <w:bCs/>
                <w:sz w:val="24"/>
                <w:szCs w:val="24"/>
              </w:rPr>
              <w:t>233,650</w:t>
            </w:r>
            <w:r>
              <w:rPr>
                <w:b/>
                <w:bCs/>
                <w:sz w:val="24"/>
                <w:szCs w:val="24"/>
              </w:rPr>
              <w:t xml:space="preserve"> </w:t>
            </w:r>
          </w:p>
        </w:tc>
      </w:tr>
      <w:tr w:rsidR="007D16C1" w:rsidRPr="00B32046" w:rsidTr="00B32046">
        <w:trPr>
          <w:trHeight w:val="675"/>
        </w:trPr>
        <w:tc>
          <w:tcPr>
            <w:tcW w:w="5052" w:type="dxa"/>
            <w:shd w:val="clear" w:color="auto" w:fill="auto"/>
            <w:vAlign w:val="bottom"/>
            <w:hideMark/>
          </w:tcPr>
          <w:p w:rsidR="007D16C1" w:rsidRPr="00B32046" w:rsidRDefault="007D16C1" w:rsidP="007D16C1">
            <w:pPr>
              <w:widowControl/>
              <w:rPr>
                <w:b/>
                <w:bCs/>
                <w:sz w:val="24"/>
                <w:szCs w:val="24"/>
              </w:rPr>
            </w:pPr>
            <w:r w:rsidRPr="00B32046">
              <w:rPr>
                <w:b/>
                <w:bCs/>
                <w:sz w:val="24"/>
                <w:szCs w:val="24"/>
              </w:rPr>
              <w:t xml:space="preserve">Подпрограмма «Содержание муниципальных автомобильных дорог общего пользования местного значения Колышлейского района на 2014-2022 гг.» </w:t>
            </w:r>
          </w:p>
        </w:tc>
        <w:tc>
          <w:tcPr>
            <w:tcW w:w="78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901</w:t>
            </w:r>
          </w:p>
        </w:tc>
        <w:tc>
          <w:tcPr>
            <w:tcW w:w="540"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04</w:t>
            </w:r>
          </w:p>
        </w:tc>
        <w:tc>
          <w:tcPr>
            <w:tcW w:w="56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09</w:t>
            </w:r>
          </w:p>
        </w:tc>
        <w:tc>
          <w:tcPr>
            <w:tcW w:w="1709"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02 1 00 00000</w:t>
            </w:r>
          </w:p>
        </w:tc>
        <w:tc>
          <w:tcPr>
            <w:tcW w:w="576"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1684" w:type="dxa"/>
            <w:shd w:val="clear" w:color="auto" w:fill="auto"/>
            <w:vAlign w:val="bottom"/>
            <w:hideMark/>
          </w:tcPr>
          <w:p w:rsidR="007D16C1" w:rsidRPr="00B32046" w:rsidRDefault="00B32046" w:rsidP="007D16C1">
            <w:pPr>
              <w:widowControl/>
              <w:jc w:val="right"/>
              <w:rPr>
                <w:b/>
                <w:bCs/>
                <w:sz w:val="24"/>
                <w:szCs w:val="24"/>
              </w:rPr>
            </w:pPr>
            <w:r>
              <w:rPr>
                <w:b/>
                <w:bCs/>
                <w:sz w:val="24"/>
                <w:szCs w:val="24"/>
              </w:rPr>
              <w:t xml:space="preserve"> </w:t>
            </w:r>
            <w:r w:rsidR="007D16C1" w:rsidRPr="00B32046">
              <w:rPr>
                <w:b/>
                <w:bCs/>
                <w:sz w:val="24"/>
                <w:szCs w:val="24"/>
              </w:rPr>
              <w:t>233,650</w:t>
            </w:r>
            <w:r>
              <w:rPr>
                <w:b/>
                <w:bCs/>
                <w:sz w:val="24"/>
                <w:szCs w:val="24"/>
              </w:rPr>
              <w:t xml:space="preserve"> </w:t>
            </w:r>
          </w:p>
        </w:tc>
      </w:tr>
      <w:tr w:rsidR="007D16C1" w:rsidRPr="00B32046" w:rsidTr="00B32046">
        <w:trPr>
          <w:trHeight w:val="675"/>
        </w:trPr>
        <w:tc>
          <w:tcPr>
            <w:tcW w:w="5052" w:type="dxa"/>
            <w:shd w:val="clear" w:color="auto" w:fill="auto"/>
            <w:vAlign w:val="bottom"/>
            <w:hideMark/>
          </w:tcPr>
          <w:p w:rsidR="007D16C1" w:rsidRPr="00B32046" w:rsidRDefault="007D16C1" w:rsidP="007D16C1">
            <w:pPr>
              <w:widowControl/>
              <w:rPr>
                <w:b/>
                <w:bCs/>
                <w:sz w:val="24"/>
                <w:szCs w:val="24"/>
              </w:rPr>
            </w:pPr>
            <w:r w:rsidRPr="00B32046">
              <w:rPr>
                <w:b/>
                <w:bCs/>
                <w:sz w:val="24"/>
                <w:szCs w:val="24"/>
              </w:rPr>
              <w:t>Основное мероприятие "Мероприятия дорожного хозяйства на муниципальных дорогах общего пользования местного значения"</w:t>
            </w:r>
          </w:p>
        </w:tc>
        <w:tc>
          <w:tcPr>
            <w:tcW w:w="78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901</w:t>
            </w:r>
          </w:p>
        </w:tc>
        <w:tc>
          <w:tcPr>
            <w:tcW w:w="540"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04</w:t>
            </w:r>
          </w:p>
        </w:tc>
        <w:tc>
          <w:tcPr>
            <w:tcW w:w="56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09</w:t>
            </w:r>
          </w:p>
        </w:tc>
        <w:tc>
          <w:tcPr>
            <w:tcW w:w="1709"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02 1 01 00000</w:t>
            </w:r>
          </w:p>
        </w:tc>
        <w:tc>
          <w:tcPr>
            <w:tcW w:w="576"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1684" w:type="dxa"/>
            <w:shd w:val="clear" w:color="auto" w:fill="auto"/>
            <w:vAlign w:val="bottom"/>
            <w:hideMark/>
          </w:tcPr>
          <w:p w:rsidR="007D16C1" w:rsidRPr="00B32046" w:rsidRDefault="00B32046" w:rsidP="007D16C1">
            <w:pPr>
              <w:widowControl/>
              <w:jc w:val="right"/>
              <w:rPr>
                <w:b/>
                <w:bCs/>
                <w:sz w:val="24"/>
                <w:szCs w:val="24"/>
              </w:rPr>
            </w:pPr>
            <w:r>
              <w:rPr>
                <w:b/>
                <w:bCs/>
                <w:sz w:val="24"/>
                <w:szCs w:val="24"/>
              </w:rPr>
              <w:t xml:space="preserve"> </w:t>
            </w:r>
            <w:r w:rsidR="007D16C1" w:rsidRPr="00B32046">
              <w:rPr>
                <w:b/>
                <w:bCs/>
                <w:sz w:val="24"/>
                <w:szCs w:val="24"/>
              </w:rPr>
              <w:t>233,650</w:t>
            </w:r>
            <w:r>
              <w:rPr>
                <w:b/>
                <w:bCs/>
                <w:sz w:val="24"/>
                <w:szCs w:val="24"/>
              </w:rPr>
              <w:t xml:space="preserve"> </w:t>
            </w:r>
          </w:p>
        </w:tc>
      </w:tr>
      <w:tr w:rsidR="007D16C1" w:rsidRPr="00B32046" w:rsidTr="00B32046">
        <w:trPr>
          <w:trHeight w:val="510"/>
        </w:trPr>
        <w:tc>
          <w:tcPr>
            <w:tcW w:w="5052" w:type="dxa"/>
            <w:shd w:val="clear" w:color="auto" w:fill="auto"/>
            <w:vAlign w:val="bottom"/>
            <w:hideMark/>
          </w:tcPr>
          <w:p w:rsidR="007D16C1" w:rsidRPr="00B32046" w:rsidRDefault="007D16C1" w:rsidP="007D16C1">
            <w:pPr>
              <w:widowControl/>
              <w:rPr>
                <w:b/>
                <w:bCs/>
                <w:sz w:val="24"/>
                <w:szCs w:val="24"/>
              </w:rPr>
            </w:pPr>
            <w:r w:rsidRPr="00B32046">
              <w:rPr>
                <w:b/>
                <w:bCs/>
                <w:sz w:val="24"/>
                <w:szCs w:val="24"/>
              </w:rPr>
              <w:t>Ремонт муниципальных автомобильных дорог общего пользования за счет поступлений собственных средств</w:t>
            </w:r>
          </w:p>
        </w:tc>
        <w:tc>
          <w:tcPr>
            <w:tcW w:w="78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901</w:t>
            </w:r>
          </w:p>
        </w:tc>
        <w:tc>
          <w:tcPr>
            <w:tcW w:w="540"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04</w:t>
            </w:r>
          </w:p>
        </w:tc>
        <w:tc>
          <w:tcPr>
            <w:tcW w:w="56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09</w:t>
            </w:r>
          </w:p>
        </w:tc>
        <w:tc>
          <w:tcPr>
            <w:tcW w:w="1709"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02 1 01 40030</w:t>
            </w:r>
          </w:p>
        </w:tc>
        <w:tc>
          <w:tcPr>
            <w:tcW w:w="576"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1684" w:type="dxa"/>
            <w:shd w:val="clear" w:color="auto" w:fill="auto"/>
            <w:vAlign w:val="bottom"/>
            <w:hideMark/>
          </w:tcPr>
          <w:p w:rsidR="007D16C1" w:rsidRPr="00B32046" w:rsidRDefault="00B32046" w:rsidP="007D16C1">
            <w:pPr>
              <w:widowControl/>
              <w:jc w:val="right"/>
              <w:rPr>
                <w:b/>
                <w:bCs/>
                <w:sz w:val="24"/>
                <w:szCs w:val="24"/>
              </w:rPr>
            </w:pPr>
            <w:r>
              <w:rPr>
                <w:b/>
                <w:bCs/>
                <w:sz w:val="24"/>
                <w:szCs w:val="24"/>
              </w:rPr>
              <w:t xml:space="preserve"> </w:t>
            </w:r>
            <w:r w:rsidR="007D16C1" w:rsidRPr="00B32046">
              <w:rPr>
                <w:b/>
                <w:bCs/>
                <w:sz w:val="24"/>
                <w:szCs w:val="24"/>
              </w:rPr>
              <w:t>233,650</w:t>
            </w:r>
            <w:r>
              <w:rPr>
                <w:b/>
                <w:bCs/>
                <w:sz w:val="24"/>
                <w:szCs w:val="24"/>
              </w:rPr>
              <w:t xml:space="preserve"> </w:t>
            </w:r>
          </w:p>
        </w:tc>
      </w:tr>
      <w:tr w:rsidR="007D16C1" w:rsidRPr="00B32046" w:rsidTr="00B32046">
        <w:trPr>
          <w:trHeight w:val="510"/>
        </w:trPr>
        <w:tc>
          <w:tcPr>
            <w:tcW w:w="5052" w:type="dxa"/>
            <w:shd w:val="clear" w:color="auto" w:fill="auto"/>
            <w:vAlign w:val="bottom"/>
            <w:hideMark/>
          </w:tcPr>
          <w:p w:rsidR="007D16C1" w:rsidRPr="00B32046" w:rsidRDefault="007D16C1" w:rsidP="007D16C1">
            <w:pPr>
              <w:widowControl/>
              <w:rPr>
                <w:sz w:val="24"/>
                <w:szCs w:val="24"/>
              </w:rPr>
            </w:pPr>
            <w:r w:rsidRPr="00B32046">
              <w:rPr>
                <w:sz w:val="24"/>
                <w:szCs w:val="24"/>
              </w:rPr>
              <w:t>Закупка товаров, работ и услуг для обеспечения государственных (муниципальных) нужд</w:t>
            </w:r>
          </w:p>
        </w:tc>
        <w:tc>
          <w:tcPr>
            <w:tcW w:w="787"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901</w:t>
            </w:r>
          </w:p>
        </w:tc>
        <w:tc>
          <w:tcPr>
            <w:tcW w:w="540"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04</w:t>
            </w:r>
          </w:p>
        </w:tc>
        <w:tc>
          <w:tcPr>
            <w:tcW w:w="567"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09</w:t>
            </w:r>
          </w:p>
        </w:tc>
        <w:tc>
          <w:tcPr>
            <w:tcW w:w="1709"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02 1 01 40030</w:t>
            </w:r>
          </w:p>
        </w:tc>
        <w:tc>
          <w:tcPr>
            <w:tcW w:w="576"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200</w:t>
            </w:r>
          </w:p>
        </w:tc>
        <w:tc>
          <w:tcPr>
            <w:tcW w:w="1684" w:type="dxa"/>
            <w:shd w:val="clear" w:color="auto" w:fill="auto"/>
            <w:vAlign w:val="bottom"/>
            <w:hideMark/>
          </w:tcPr>
          <w:p w:rsidR="007D16C1" w:rsidRPr="00B32046" w:rsidRDefault="00B32046" w:rsidP="007D16C1">
            <w:pPr>
              <w:widowControl/>
              <w:jc w:val="right"/>
              <w:rPr>
                <w:sz w:val="24"/>
                <w:szCs w:val="24"/>
              </w:rPr>
            </w:pPr>
            <w:r>
              <w:rPr>
                <w:sz w:val="24"/>
                <w:szCs w:val="24"/>
              </w:rPr>
              <w:t xml:space="preserve"> </w:t>
            </w:r>
            <w:r w:rsidR="007D16C1" w:rsidRPr="00B32046">
              <w:rPr>
                <w:sz w:val="24"/>
                <w:szCs w:val="24"/>
              </w:rPr>
              <w:t>233,650</w:t>
            </w:r>
            <w:r>
              <w:rPr>
                <w:sz w:val="24"/>
                <w:szCs w:val="24"/>
              </w:rPr>
              <w:t xml:space="preserve"> </w:t>
            </w:r>
          </w:p>
        </w:tc>
      </w:tr>
      <w:tr w:rsidR="007D16C1" w:rsidRPr="00B32046" w:rsidTr="00B32046">
        <w:trPr>
          <w:trHeight w:val="510"/>
        </w:trPr>
        <w:tc>
          <w:tcPr>
            <w:tcW w:w="5052" w:type="dxa"/>
            <w:shd w:val="clear" w:color="auto" w:fill="auto"/>
            <w:vAlign w:val="bottom"/>
            <w:hideMark/>
          </w:tcPr>
          <w:p w:rsidR="007D16C1" w:rsidRPr="00B32046" w:rsidRDefault="007D16C1" w:rsidP="007D16C1">
            <w:pPr>
              <w:widowControl/>
              <w:rPr>
                <w:sz w:val="24"/>
                <w:szCs w:val="24"/>
              </w:rPr>
            </w:pPr>
            <w:r w:rsidRPr="00B32046">
              <w:rPr>
                <w:sz w:val="24"/>
                <w:szCs w:val="24"/>
              </w:rPr>
              <w:t>Иные закупки товаров, работ и услуг для обеспечения государственных (муниципальных) нужд</w:t>
            </w:r>
          </w:p>
        </w:tc>
        <w:tc>
          <w:tcPr>
            <w:tcW w:w="787"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901</w:t>
            </w:r>
          </w:p>
        </w:tc>
        <w:tc>
          <w:tcPr>
            <w:tcW w:w="540"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04</w:t>
            </w:r>
          </w:p>
        </w:tc>
        <w:tc>
          <w:tcPr>
            <w:tcW w:w="567"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09</w:t>
            </w:r>
          </w:p>
        </w:tc>
        <w:tc>
          <w:tcPr>
            <w:tcW w:w="1709"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02 1 01 40030</w:t>
            </w:r>
          </w:p>
        </w:tc>
        <w:tc>
          <w:tcPr>
            <w:tcW w:w="576"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240</w:t>
            </w:r>
          </w:p>
        </w:tc>
        <w:tc>
          <w:tcPr>
            <w:tcW w:w="1684" w:type="dxa"/>
            <w:shd w:val="clear" w:color="auto" w:fill="auto"/>
            <w:vAlign w:val="bottom"/>
            <w:hideMark/>
          </w:tcPr>
          <w:p w:rsidR="007D16C1" w:rsidRPr="00B32046" w:rsidRDefault="00B32046" w:rsidP="007D16C1">
            <w:pPr>
              <w:widowControl/>
              <w:jc w:val="right"/>
              <w:rPr>
                <w:sz w:val="24"/>
                <w:szCs w:val="24"/>
              </w:rPr>
            </w:pPr>
            <w:r>
              <w:rPr>
                <w:sz w:val="24"/>
                <w:szCs w:val="24"/>
              </w:rPr>
              <w:t xml:space="preserve"> </w:t>
            </w:r>
            <w:r w:rsidR="007D16C1" w:rsidRPr="00B32046">
              <w:rPr>
                <w:sz w:val="24"/>
                <w:szCs w:val="24"/>
              </w:rPr>
              <w:t>233,650</w:t>
            </w:r>
            <w:r>
              <w:rPr>
                <w:sz w:val="24"/>
                <w:szCs w:val="24"/>
              </w:rPr>
              <w:t xml:space="preserve"> </w:t>
            </w:r>
          </w:p>
        </w:tc>
      </w:tr>
      <w:tr w:rsidR="007D16C1" w:rsidRPr="00B32046" w:rsidTr="00B32046">
        <w:trPr>
          <w:trHeight w:val="255"/>
        </w:trPr>
        <w:tc>
          <w:tcPr>
            <w:tcW w:w="5052" w:type="dxa"/>
            <w:shd w:val="clear" w:color="auto" w:fill="auto"/>
            <w:vAlign w:val="bottom"/>
            <w:hideMark/>
          </w:tcPr>
          <w:p w:rsidR="007D16C1" w:rsidRPr="00B32046" w:rsidRDefault="007D16C1" w:rsidP="007D16C1">
            <w:pPr>
              <w:widowControl/>
              <w:rPr>
                <w:b/>
                <w:bCs/>
                <w:sz w:val="24"/>
                <w:szCs w:val="24"/>
              </w:rPr>
            </w:pPr>
            <w:r w:rsidRPr="00B32046">
              <w:rPr>
                <w:b/>
                <w:bCs/>
                <w:sz w:val="24"/>
                <w:szCs w:val="24"/>
              </w:rPr>
              <w:t>Жилищно-коммунальное хозяйство</w:t>
            </w:r>
          </w:p>
        </w:tc>
        <w:tc>
          <w:tcPr>
            <w:tcW w:w="78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901</w:t>
            </w:r>
          </w:p>
        </w:tc>
        <w:tc>
          <w:tcPr>
            <w:tcW w:w="540"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05</w:t>
            </w:r>
          </w:p>
        </w:tc>
        <w:tc>
          <w:tcPr>
            <w:tcW w:w="56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1709"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576"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1684" w:type="dxa"/>
            <w:shd w:val="clear" w:color="auto" w:fill="auto"/>
            <w:vAlign w:val="bottom"/>
            <w:hideMark/>
          </w:tcPr>
          <w:p w:rsidR="007D16C1" w:rsidRPr="00B32046" w:rsidRDefault="00B32046" w:rsidP="007D16C1">
            <w:pPr>
              <w:widowControl/>
              <w:jc w:val="right"/>
              <w:rPr>
                <w:b/>
                <w:bCs/>
                <w:sz w:val="24"/>
                <w:szCs w:val="24"/>
              </w:rPr>
            </w:pPr>
            <w:r>
              <w:rPr>
                <w:b/>
                <w:bCs/>
                <w:sz w:val="24"/>
                <w:szCs w:val="24"/>
              </w:rPr>
              <w:t xml:space="preserve"> </w:t>
            </w:r>
            <w:r w:rsidR="007D16C1" w:rsidRPr="00B32046">
              <w:rPr>
                <w:b/>
                <w:bCs/>
                <w:sz w:val="24"/>
                <w:szCs w:val="24"/>
              </w:rPr>
              <w:t>0,647</w:t>
            </w:r>
            <w:r>
              <w:rPr>
                <w:b/>
                <w:bCs/>
                <w:sz w:val="24"/>
                <w:szCs w:val="24"/>
              </w:rPr>
              <w:t xml:space="preserve"> </w:t>
            </w:r>
          </w:p>
        </w:tc>
      </w:tr>
      <w:tr w:rsidR="007D16C1" w:rsidRPr="00B32046" w:rsidTr="00B32046">
        <w:trPr>
          <w:trHeight w:val="255"/>
        </w:trPr>
        <w:tc>
          <w:tcPr>
            <w:tcW w:w="5052" w:type="dxa"/>
            <w:shd w:val="clear" w:color="auto" w:fill="auto"/>
            <w:vAlign w:val="bottom"/>
            <w:hideMark/>
          </w:tcPr>
          <w:p w:rsidR="007D16C1" w:rsidRPr="00B32046" w:rsidRDefault="007D16C1" w:rsidP="007D16C1">
            <w:pPr>
              <w:widowControl/>
              <w:rPr>
                <w:b/>
                <w:bCs/>
                <w:sz w:val="24"/>
                <w:szCs w:val="24"/>
              </w:rPr>
            </w:pPr>
            <w:r w:rsidRPr="00B32046">
              <w:rPr>
                <w:b/>
                <w:bCs/>
                <w:sz w:val="24"/>
                <w:szCs w:val="24"/>
              </w:rPr>
              <w:t>Другие вопросы в области жилищно-коммунального хозяйства</w:t>
            </w:r>
          </w:p>
        </w:tc>
        <w:tc>
          <w:tcPr>
            <w:tcW w:w="78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901</w:t>
            </w:r>
          </w:p>
        </w:tc>
        <w:tc>
          <w:tcPr>
            <w:tcW w:w="540"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05</w:t>
            </w:r>
          </w:p>
        </w:tc>
        <w:tc>
          <w:tcPr>
            <w:tcW w:w="56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05</w:t>
            </w:r>
          </w:p>
        </w:tc>
        <w:tc>
          <w:tcPr>
            <w:tcW w:w="1709"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576"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1684" w:type="dxa"/>
            <w:shd w:val="clear" w:color="auto" w:fill="auto"/>
            <w:vAlign w:val="bottom"/>
            <w:hideMark/>
          </w:tcPr>
          <w:p w:rsidR="007D16C1" w:rsidRPr="00B32046" w:rsidRDefault="00B32046" w:rsidP="007D16C1">
            <w:pPr>
              <w:widowControl/>
              <w:jc w:val="right"/>
              <w:rPr>
                <w:b/>
                <w:bCs/>
                <w:sz w:val="24"/>
                <w:szCs w:val="24"/>
              </w:rPr>
            </w:pPr>
            <w:r>
              <w:rPr>
                <w:b/>
                <w:bCs/>
                <w:sz w:val="24"/>
                <w:szCs w:val="24"/>
              </w:rPr>
              <w:t xml:space="preserve"> </w:t>
            </w:r>
            <w:r w:rsidR="007D16C1" w:rsidRPr="00B32046">
              <w:rPr>
                <w:b/>
                <w:bCs/>
                <w:sz w:val="24"/>
                <w:szCs w:val="24"/>
              </w:rPr>
              <w:t>0,647</w:t>
            </w:r>
            <w:r>
              <w:rPr>
                <w:b/>
                <w:bCs/>
                <w:sz w:val="24"/>
                <w:szCs w:val="24"/>
              </w:rPr>
              <w:t xml:space="preserve"> </w:t>
            </w:r>
          </w:p>
        </w:tc>
      </w:tr>
      <w:tr w:rsidR="007D16C1" w:rsidRPr="00B32046" w:rsidTr="00B32046">
        <w:trPr>
          <w:trHeight w:val="1020"/>
        </w:trPr>
        <w:tc>
          <w:tcPr>
            <w:tcW w:w="5052" w:type="dxa"/>
            <w:shd w:val="clear" w:color="auto" w:fill="auto"/>
            <w:vAlign w:val="bottom"/>
            <w:hideMark/>
          </w:tcPr>
          <w:p w:rsidR="007D16C1" w:rsidRPr="00B32046" w:rsidRDefault="007D16C1" w:rsidP="007D16C1">
            <w:pPr>
              <w:widowControl/>
              <w:rPr>
                <w:b/>
                <w:bCs/>
                <w:sz w:val="24"/>
                <w:szCs w:val="24"/>
              </w:rPr>
            </w:pPr>
            <w:r w:rsidRPr="00B32046">
              <w:rPr>
                <w:b/>
                <w:bCs/>
                <w:sz w:val="24"/>
                <w:szCs w:val="24"/>
              </w:rPr>
              <w:t xml:space="preserve">Муниципальная программа Колышлейского района Пензенской области «Развитие территорий, социальной и инженерной инфраструктуры, обеспечение энергосбережения и повышение энергетической эффективности Колышлейского района на 2014-2022 годы» </w:t>
            </w:r>
          </w:p>
        </w:tc>
        <w:tc>
          <w:tcPr>
            <w:tcW w:w="78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901</w:t>
            </w:r>
          </w:p>
        </w:tc>
        <w:tc>
          <w:tcPr>
            <w:tcW w:w="540"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05</w:t>
            </w:r>
          </w:p>
        </w:tc>
        <w:tc>
          <w:tcPr>
            <w:tcW w:w="56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05</w:t>
            </w:r>
          </w:p>
        </w:tc>
        <w:tc>
          <w:tcPr>
            <w:tcW w:w="1709"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02 0 00 00000</w:t>
            </w:r>
          </w:p>
        </w:tc>
        <w:tc>
          <w:tcPr>
            <w:tcW w:w="576"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1684" w:type="dxa"/>
            <w:shd w:val="clear" w:color="auto" w:fill="auto"/>
            <w:vAlign w:val="bottom"/>
            <w:hideMark/>
          </w:tcPr>
          <w:p w:rsidR="007D16C1" w:rsidRPr="00B32046" w:rsidRDefault="00B32046" w:rsidP="007D16C1">
            <w:pPr>
              <w:widowControl/>
              <w:jc w:val="right"/>
              <w:rPr>
                <w:b/>
                <w:bCs/>
                <w:sz w:val="24"/>
                <w:szCs w:val="24"/>
              </w:rPr>
            </w:pPr>
            <w:r>
              <w:rPr>
                <w:b/>
                <w:bCs/>
                <w:sz w:val="24"/>
                <w:szCs w:val="24"/>
              </w:rPr>
              <w:t xml:space="preserve"> </w:t>
            </w:r>
            <w:r w:rsidR="007D16C1" w:rsidRPr="00B32046">
              <w:rPr>
                <w:b/>
                <w:bCs/>
                <w:sz w:val="24"/>
                <w:szCs w:val="24"/>
              </w:rPr>
              <w:t>0,647</w:t>
            </w:r>
            <w:r>
              <w:rPr>
                <w:b/>
                <w:bCs/>
                <w:sz w:val="24"/>
                <w:szCs w:val="24"/>
              </w:rPr>
              <w:t xml:space="preserve"> </w:t>
            </w:r>
          </w:p>
        </w:tc>
      </w:tr>
      <w:tr w:rsidR="007D16C1" w:rsidRPr="00B32046" w:rsidTr="00B32046">
        <w:trPr>
          <w:trHeight w:val="510"/>
        </w:trPr>
        <w:tc>
          <w:tcPr>
            <w:tcW w:w="5052" w:type="dxa"/>
            <w:shd w:val="clear" w:color="auto" w:fill="auto"/>
            <w:vAlign w:val="bottom"/>
            <w:hideMark/>
          </w:tcPr>
          <w:p w:rsidR="007D16C1" w:rsidRPr="00B32046" w:rsidRDefault="007D16C1" w:rsidP="007D16C1">
            <w:pPr>
              <w:widowControl/>
              <w:rPr>
                <w:b/>
                <w:bCs/>
                <w:sz w:val="24"/>
                <w:szCs w:val="24"/>
              </w:rPr>
            </w:pPr>
            <w:r w:rsidRPr="00B32046">
              <w:rPr>
                <w:b/>
                <w:bCs/>
                <w:sz w:val="24"/>
                <w:szCs w:val="24"/>
              </w:rPr>
              <w:t>Подпрограмма "Содержание жилых помещений и иного имущества, находящегося в муниципальной собственности на 2014-2022 годы"</w:t>
            </w:r>
          </w:p>
        </w:tc>
        <w:tc>
          <w:tcPr>
            <w:tcW w:w="78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901</w:t>
            </w:r>
          </w:p>
        </w:tc>
        <w:tc>
          <w:tcPr>
            <w:tcW w:w="540"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05</w:t>
            </w:r>
          </w:p>
        </w:tc>
        <w:tc>
          <w:tcPr>
            <w:tcW w:w="56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05</w:t>
            </w:r>
          </w:p>
        </w:tc>
        <w:tc>
          <w:tcPr>
            <w:tcW w:w="1709"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02 6 00 00000</w:t>
            </w:r>
          </w:p>
        </w:tc>
        <w:tc>
          <w:tcPr>
            <w:tcW w:w="576"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1684" w:type="dxa"/>
            <w:shd w:val="clear" w:color="auto" w:fill="auto"/>
            <w:vAlign w:val="bottom"/>
            <w:hideMark/>
          </w:tcPr>
          <w:p w:rsidR="007D16C1" w:rsidRPr="00B32046" w:rsidRDefault="00B32046" w:rsidP="007D16C1">
            <w:pPr>
              <w:widowControl/>
              <w:jc w:val="right"/>
              <w:rPr>
                <w:b/>
                <w:bCs/>
                <w:sz w:val="24"/>
                <w:szCs w:val="24"/>
              </w:rPr>
            </w:pPr>
            <w:r>
              <w:rPr>
                <w:b/>
                <w:bCs/>
                <w:sz w:val="24"/>
                <w:szCs w:val="24"/>
              </w:rPr>
              <w:t xml:space="preserve"> </w:t>
            </w:r>
            <w:r w:rsidR="007D16C1" w:rsidRPr="00B32046">
              <w:rPr>
                <w:b/>
                <w:bCs/>
                <w:sz w:val="24"/>
                <w:szCs w:val="24"/>
              </w:rPr>
              <w:t>0,647</w:t>
            </w:r>
            <w:r>
              <w:rPr>
                <w:b/>
                <w:bCs/>
                <w:sz w:val="24"/>
                <w:szCs w:val="24"/>
              </w:rPr>
              <w:t xml:space="preserve"> </w:t>
            </w:r>
          </w:p>
        </w:tc>
      </w:tr>
      <w:tr w:rsidR="007D16C1" w:rsidRPr="00B32046" w:rsidTr="00B32046">
        <w:trPr>
          <w:trHeight w:val="510"/>
        </w:trPr>
        <w:tc>
          <w:tcPr>
            <w:tcW w:w="5052" w:type="dxa"/>
            <w:shd w:val="clear" w:color="auto" w:fill="auto"/>
            <w:vAlign w:val="bottom"/>
            <w:hideMark/>
          </w:tcPr>
          <w:p w:rsidR="007D16C1" w:rsidRPr="00B32046" w:rsidRDefault="007D16C1" w:rsidP="007D16C1">
            <w:pPr>
              <w:widowControl/>
              <w:rPr>
                <w:b/>
                <w:bCs/>
                <w:sz w:val="24"/>
                <w:szCs w:val="24"/>
              </w:rPr>
            </w:pPr>
            <w:r w:rsidRPr="00B32046">
              <w:rPr>
                <w:b/>
                <w:bCs/>
                <w:sz w:val="24"/>
                <w:szCs w:val="24"/>
              </w:rPr>
              <w:t>Основное мероприятие "Мероприятия по содержанию имущества, находящегося в муниципальной собственности"</w:t>
            </w:r>
          </w:p>
        </w:tc>
        <w:tc>
          <w:tcPr>
            <w:tcW w:w="78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901</w:t>
            </w:r>
          </w:p>
        </w:tc>
        <w:tc>
          <w:tcPr>
            <w:tcW w:w="540"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05</w:t>
            </w:r>
          </w:p>
        </w:tc>
        <w:tc>
          <w:tcPr>
            <w:tcW w:w="56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05</w:t>
            </w:r>
          </w:p>
        </w:tc>
        <w:tc>
          <w:tcPr>
            <w:tcW w:w="1709"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02 6 01 00000</w:t>
            </w:r>
          </w:p>
        </w:tc>
        <w:tc>
          <w:tcPr>
            <w:tcW w:w="576"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1684" w:type="dxa"/>
            <w:shd w:val="clear" w:color="auto" w:fill="auto"/>
            <w:vAlign w:val="bottom"/>
            <w:hideMark/>
          </w:tcPr>
          <w:p w:rsidR="007D16C1" w:rsidRPr="00B32046" w:rsidRDefault="00B32046" w:rsidP="007D16C1">
            <w:pPr>
              <w:widowControl/>
              <w:jc w:val="right"/>
              <w:rPr>
                <w:b/>
                <w:bCs/>
                <w:sz w:val="24"/>
                <w:szCs w:val="24"/>
              </w:rPr>
            </w:pPr>
            <w:r>
              <w:rPr>
                <w:b/>
                <w:bCs/>
                <w:sz w:val="24"/>
                <w:szCs w:val="24"/>
              </w:rPr>
              <w:t xml:space="preserve"> </w:t>
            </w:r>
            <w:r w:rsidR="007D16C1" w:rsidRPr="00B32046">
              <w:rPr>
                <w:b/>
                <w:bCs/>
                <w:sz w:val="24"/>
                <w:szCs w:val="24"/>
              </w:rPr>
              <w:t>0,647</w:t>
            </w:r>
            <w:r>
              <w:rPr>
                <w:b/>
                <w:bCs/>
                <w:sz w:val="24"/>
                <w:szCs w:val="24"/>
              </w:rPr>
              <w:t xml:space="preserve"> </w:t>
            </w:r>
          </w:p>
        </w:tc>
      </w:tr>
      <w:tr w:rsidR="007D16C1" w:rsidRPr="00B32046" w:rsidTr="00B32046">
        <w:trPr>
          <w:trHeight w:val="270"/>
        </w:trPr>
        <w:tc>
          <w:tcPr>
            <w:tcW w:w="5052" w:type="dxa"/>
            <w:shd w:val="clear" w:color="auto" w:fill="auto"/>
            <w:vAlign w:val="bottom"/>
            <w:hideMark/>
          </w:tcPr>
          <w:p w:rsidR="007D16C1" w:rsidRPr="00B32046" w:rsidRDefault="007D16C1" w:rsidP="007D16C1">
            <w:pPr>
              <w:widowControl/>
              <w:rPr>
                <w:b/>
                <w:bCs/>
                <w:sz w:val="24"/>
                <w:szCs w:val="24"/>
              </w:rPr>
            </w:pPr>
            <w:r w:rsidRPr="00B32046">
              <w:rPr>
                <w:b/>
                <w:bCs/>
                <w:sz w:val="24"/>
                <w:szCs w:val="24"/>
              </w:rPr>
              <w:t>Содержание муниципального имущества</w:t>
            </w:r>
          </w:p>
        </w:tc>
        <w:tc>
          <w:tcPr>
            <w:tcW w:w="78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901</w:t>
            </w:r>
          </w:p>
        </w:tc>
        <w:tc>
          <w:tcPr>
            <w:tcW w:w="540"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05</w:t>
            </w:r>
          </w:p>
        </w:tc>
        <w:tc>
          <w:tcPr>
            <w:tcW w:w="56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05</w:t>
            </w:r>
          </w:p>
        </w:tc>
        <w:tc>
          <w:tcPr>
            <w:tcW w:w="1709"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02 6 01 60200</w:t>
            </w:r>
          </w:p>
        </w:tc>
        <w:tc>
          <w:tcPr>
            <w:tcW w:w="576"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1684" w:type="dxa"/>
            <w:shd w:val="clear" w:color="auto" w:fill="auto"/>
            <w:vAlign w:val="bottom"/>
            <w:hideMark/>
          </w:tcPr>
          <w:p w:rsidR="007D16C1" w:rsidRPr="00B32046" w:rsidRDefault="00B32046" w:rsidP="007D16C1">
            <w:pPr>
              <w:widowControl/>
              <w:jc w:val="right"/>
              <w:rPr>
                <w:b/>
                <w:bCs/>
                <w:sz w:val="24"/>
                <w:szCs w:val="24"/>
              </w:rPr>
            </w:pPr>
            <w:r>
              <w:rPr>
                <w:b/>
                <w:bCs/>
                <w:sz w:val="24"/>
                <w:szCs w:val="24"/>
              </w:rPr>
              <w:t xml:space="preserve"> </w:t>
            </w:r>
            <w:r w:rsidR="007D16C1" w:rsidRPr="00B32046">
              <w:rPr>
                <w:b/>
                <w:bCs/>
                <w:sz w:val="24"/>
                <w:szCs w:val="24"/>
              </w:rPr>
              <w:t>0,647</w:t>
            </w:r>
            <w:r>
              <w:rPr>
                <w:b/>
                <w:bCs/>
                <w:sz w:val="24"/>
                <w:szCs w:val="24"/>
              </w:rPr>
              <w:t xml:space="preserve"> </w:t>
            </w:r>
          </w:p>
        </w:tc>
      </w:tr>
      <w:tr w:rsidR="007D16C1" w:rsidRPr="00B32046" w:rsidTr="00B32046">
        <w:trPr>
          <w:trHeight w:val="285"/>
        </w:trPr>
        <w:tc>
          <w:tcPr>
            <w:tcW w:w="5052" w:type="dxa"/>
            <w:shd w:val="clear" w:color="auto" w:fill="auto"/>
            <w:vAlign w:val="bottom"/>
            <w:hideMark/>
          </w:tcPr>
          <w:p w:rsidR="007D16C1" w:rsidRPr="00B32046" w:rsidRDefault="007D16C1" w:rsidP="007D16C1">
            <w:pPr>
              <w:widowControl/>
              <w:rPr>
                <w:sz w:val="24"/>
                <w:szCs w:val="24"/>
              </w:rPr>
            </w:pPr>
            <w:r w:rsidRPr="00B32046">
              <w:rPr>
                <w:sz w:val="24"/>
                <w:szCs w:val="24"/>
              </w:rPr>
              <w:t>Закупка товаров, работ и услуг для обеспечения государственных (муниципальных) нужд</w:t>
            </w:r>
          </w:p>
        </w:tc>
        <w:tc>
          <w:tcPr>
            <w:tcW w:w="787"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901</w:t>
            </w:r>
          </w:p>
        </w:tc>
        <w:tc>
          <w:tcPr>
            <w:tcW w:w="540"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05</w:t>
            </w:r>
          </w:p>
        </w:tc>
        <w:tc>
          <w:tcPr>
            <w:tcW w:w="567"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05</w:t>
            </w:r>
          </w:p>
        </w:tc>
        <w:tc>
          <w:tcPr>
            <w:tcW w:w="1709"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02 6 01 60200</w:t>
            </w:r>
          </w:p>
        </w:tc>
        <w:tc>
          <w:tcPr>
            <w:tcW w:w="576"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200</w:t>
            </w:r>
          </w:p>
        </w:tc>
        <w:tc>
          <w:tcPr>
            <w:tcW w:w="1684" w:type="dxa"/>
            <w:shd w:val="clear" w:color="auto" w:fill="auto"/>
            <w:vAlign w:val="bottom"/>
            <w:hideMark/>
          </w:tcPr>
          <w:p w:rsidR="007D16C1" w:rsidRPr="00B32046" w:rsidRDefault="00B32046" w:rsidP="007D16C1">
            <w:pPr>
              <w:widowControl/>
              <w:jc w:val="right"/>
              <w:rPr>
                <w:sz w:val="24"/>
                <w:szCs w:val="24"/>
              </w:rPr>
            </w:pPr>
            <w:r>
              <w:rPr>
                <w:sz w:val="24"/>
                <w:szCs w:val="24"/>
              </w:rPr>
              <w:t xml:space="preserve"> </w:t>
            </w:r>
            <w:r w:rsidR="007D16C1" w:rsidRPr="00B32046">
              <w:rPr>
                <w:sz w:val="24"/>
                <w:szCs w:val="24"/>
              </w:rPr>
              <w:t>0,647</w:t>
            </w:r>
            <w:r>
              <w:rPr>
                <w:sz w:val="24"/>
                <w:szCs w:val="24"/>
              </w:rPr>
              <w:t xml:space="preserve"> </w:t>
            </w:r>
          </w:p>
        </w:tc>
      </w:tr>
      <w:tr w:rsidR="007D16C1" w:rsidRPr="00B32046" w:rsidTr="009C7607">
        <w:trPr>
          <w:trHeight w:val="286"/>
        </w:trPr>
        <w:tc>
          <w:tcPr>
            <w:tcW w:w="5052" w:type="dxa"/>
            <w:shd w:val="clear" w:color="auto" w:fill="auto"/>
            <w:vAlign w:val="bottom"/>
            <w:hideMark/>
          </w:tcPr>
          <w:p w:rsidR="007D16C1" w:rsidRPr="00B32046" w:rsidRDefault="007D16C1" w:rsidP="007D16C1">
            <w:pPr>
              <w:widowControl/>
              <w:rPr>
                <w:sz w:val="24"/>
                <w:szCs w:val="24"/>
              </w:rPr>
            </w:pPr>
            <w:r w:rsidRPr="00B32046">
              <w:rPr>
                <w:sz w:val="24"/>
                <w:szCs w:val="24"/>
              </w:rPr>
              <w:t xml:space="preserve">Иные закупки товаров, работ и услуг для обеспечения государственных </w:t>
            </w:r>
            <w:r w:rsidRPr="00B32046">
              <w:rPr>
                <w:sz w:val="24"/>
                <w:szCs w:val="24"/>
              </w:rPr>
              <w:lastRenderedPageBreak/>
              <w:t>(муниципальных) нужд</w:t>
            </w:r>
          </w:p>
        </w:tc>
        <w:tc>
          <w:tcPr>
            <w:tcW w:w="787"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lastRenderedPageBreak/>
              <w:t>901</w:t>
            </w:r>
          </w:p>
        </w:tc>
        <w:tc>
          <w:tcPr>
            <w:tcW w:w="540"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05</w:t>
            </w:r>
          </w:p>
        </w:tc>
        <w:tc>
          <w:tcPr>
            <w:tcW w:w="567"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05</w:t>
            </w:r>
          </w:p>
        </w:tc>
        <w:tc>
          <w:tcPr>
            <w:tcW w:w="1709"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02 6 01 60200</w:t>
            </w:r>
          </w:p>
        </w:tc>
        <w:tc>
          <w:tcPr>
            <w:tcW w:w="576"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240</w:t>
            </w:r>
          </w:p>
        </w:tc>
        <w:tc>
          <w:tcPr>
            <w:tcW w:w="1684" w:type="dxa"/>
            <w:shd w:val="clear" w:color="auto" w:fill="auto"/>
            <w:vAlign w:val="bottom"/>
            <w:hideMark/>
          </w:tcPr>
          <w:p w:rsidR="007D16C1" w:rsidRPr="00B32046" w:rsidRDefault="00B32046" w:rsidP="007D16C1">
            <w:pPr>
              <w:widowControl/>
              <w:jc w:val="right"/>
              <w:rPr>
                <w:sz w:val="24"/>
                <w:szCs w:val="24"/>
              </w:rPr>
            </w:pPr>
            <w:r>
              <w:rPr>
                <w:sz w:val="24"/>
                <w:szCs w:val="24"/>
              </w:rPr>
              <w:t xml:space="preserve"> </w:t>
            </w:r>
            <w:r w:rsidR="007D16C1" w:rsidRPr="00B32046">
              <w:rPr>
                <w:sz w:val="24"/>
                <w:szCs w:val="24"/>
              </w:rPr>
              <w:t>0,647</w:t>
            </w:r>
            <w:r>
              <w:rPr>
                <w:sz w:val="24"/>
                <w:szCs w:val="24"/>
              </w:rPr>
              <w:t xml:space="preserve"> </w:t>
            </w:r>
          </w:p>
        </w:tc>
      </w:tr>
      <w:tr w:rsidR="007D16C1" w:rsidRPr="00B32046" w:rsidTr="00B32046">
        <w:trPr>
          <w:trHeight w:val="255"/>
        </w:trPr>
        <w:tc>
          <w:tcPr>
            <w:tcW w:w="5052" w:type="dxa"/>
            <w:shd w:val="clear" w:color="auto" w:fill="auto"/>
            <w:vAlign w:val="bottom"/>
            <w:hideMark/>
          </w:tcPr>
          <w:p w:rsidR="007D16C1" w:rsidRPr="00B32046" w:rsidRDefault="007D16C1" w:rsidP="007D16C1">
            <w:pPr>
              <w:widowControl/>
              <w:rPr>
                <w:b/>
                <w:bCs/>
                <w:sz w:val="24"/>
                <w:szCs w:val="24"/>
              </w:rPr>
            </w:pPr>
            <w:r w:rsidRPr="00B32046">
              <w:rPr>
                <w:b/>
                <w:bCs/>
                <w:sz w:val="24"/>
                <w:szCs w:val="24"/>
              </w:rPr>
              <w:lastRenderedPageBreak/>
              <w:t>Образование</w:t>
            </w:r>
          </w:p>
        </w:tc>
        <w:tc>
          <w:tcPr>
            <w:tcW w:w="78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901</w:t>
            </w:r>
          </w:p>
        </w:tc>
        <w:tc>
          <w:tcPr>
            <w:tcW w:w="540"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07</w:t>
            </w:r>
          </w:p>
        </w:tc>
        <w:tc>
          <w:tcPr>
            <w:tcW w:w="56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1709"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576"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1684" w:type="dxa"/>
            <w:shd w:val="clear" w:color="auto" w:fill="auto"/>
            <w:vAlign w:val="bottom"/>
            <w:hideMark/>
          </w:tcPr>
          <w:p w:rsidR="007D16C1" w:rsidRPr="00B32046" w:rsidRDefault="00B32046" w:rsidP="007D16C1">
            <w:pPr>
              <w:widowControl/>
              <w:jc w:val="right"/>
              <w:rPr>
                <w:b/>
                <w:bCs/>
                <w:sz w:val="24"/>
                <w:szCs w:val="24"/>
              </w:rPr>
            </w:pPr>
            <w:r>
              <w:rPr>
                <w:b/>
                <w:bCs/>
                <w:sz w:val="24"/>
                <w:szCs w:val="24"/>
              </w:rPr>
              <w:t xml:space="preserve"> </w:t>
            </w:r>
            <w:r w:rsidR="007D16C1" w:rsidRPr="00B32046">
              <w:rPr>
                <w:b/>
                <w:bCs/>
                <w:sz w:val="24"/>
                <w:szCs w:val="24"/>
              </w:rPr>
              <w:t>530,921</w:t>
            </w:r>
            <w:r>
              <w:rPr>
                <w:b/>
                <w:bCs/>
                <w:sz w:val="24"/>
                <w:szCs w:val="24"/>
              </w:rPr>
              <w:t xml:space="preserve"> </w:t>
            </w:r>
          </w:p>
        </w:tc>
      </w:tr>
      <w:tr w:rsidR="007D16C1" w:rsidRPr="00B32046" w:rsidTr="00B32046">
        <w:trPr>
          <w:trHeight w:val="255"/>
        </w:trPr>
        <w:tc>
          <w:tcPr>
            <w:tcW w:w="5052" w:type="dxa"/>
            <w:shd w:val="clear" w:color="auto" w:fill="auto"/>
            <w:vAlign w:val="bottom"/>
            <w:hideMark/>
          </w:tcPr>
          <w:p w:rsidR="007D16C1" w:rsidRPr="00B32046" w:rsidRDefault="007D16C1" w:rsidP="007D16C1">
            <w:pPr>
              <w:widowControl/>
              <w:rPr>
                <w:b/>
                <w:bCs/>
                <w:sz w:val="24"/>
                <w:szCs w:val="24"/>
              </w:rPr>
            </w:pPr>
            <w:r w:rsidRPr="00B32046">
              <w:rPr>
                <w:b/>
                <w:bCs/>
                <w:sz w:val="24"/>
                <w:szCs w:val="24"/>
              </w:rPr>
              <w:t>Дополнительное образование детей</w:t>
            </w:r>
          </w:p>
        </w:tc>
        <w:tc>
          <w:tcPr>
            <w:tcW w:w="78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901</w:t>
            </w:r>
          </w:p>
        </w:tc>
        <w:tc>
          <w:tcPr>
            <w:tcW w:w="540"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07</w:t>
            </w:r>
          </w:p>
        </w:tc>
        <w:tc>
          <w:tcPr>
            <w:tcW w:w="56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03</w:t>
            </w:r>
          </w:p>
        </w:tc>
        <w:tc>
          <w:tcPr>
            <w:tcW w:w="1709"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576"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1684" w:type="dxa"/>
            <w:shd w:val="clear" w:color="auto" w:fill="auto"/>
            <w:vAlign w:val="bottom"/>
            <w:hideMark/>
          </w:tcPr>
          <w:p w:rsidR="007D16C1" w:rsidRPr="00B32046" w:rsidRDefault="00B32046" w:rsidP="007D16C1">
            <w:pPr>
              <w:widowControl/>
              <w:jc w:val="right"/>
              <w:rPr>
                <w:b/>
                <w:bCs/>
                <w:sz w:val="24"/>
                <w:szCs w:val="24"/>
              </w:rPr>
            </w:pPr>
            <w:r>
              <w:rPr>
                <w:b/>
                <w:bCs/>
                <w:sz w:val="24"/>
                <w:szCs w:val="24"/>
              </w:rPr>
              <w:t xml:space="preserve"> </w:t>
            </w:r>
            <w:r w:rsidR="007D16C1" w:rsidRPr="00B32046">
              <w:rPr>
                <w:b/>
                <w:bCs/>
                <w:sz w:val="24"/>
                <w:szCs w:val="24"/>
              </w:rPr>
              <w:t>530,921</w:t>
            </w:r>
            <w:r>
              <w:rPr>
                <w:b/>
                <w:bCs/>
                <w:sz w:val="24"/>
                <w:szCs w:val="24"/>
              </w:rPr>
              <w:t xml:space="preserve"> </w:t>
            </w:r>
          </w:p>
        </w:tc>
      </w:tr>
      <w:tr w:rsidR="007D16C1" w:rsidRPr="00B32046" w:rsidTr="00B32046">
        <w:trPr>
          <w:trHeight w:val="765"/>
        </w:trPr>
        <w:tc>
          <w:tcPr>
            <w:tcW w:w="5052" w:type="dxa"/>
            <w:shd w:val="clear" w:color="auto" w:fill="auto"/>
            <w:vAlign w:val="bottom"/>
            <w:hideMark/>
          </w:tcPr>
          <w:p w:rsidR="007D16C1" w:rsidRPr="00B32046" w:rsidRDefault="007D16C1" w:rsidP="007D16C1">
            <w:pPr>
              <w:widowControl/>
              <w:rPr>
                <w:b/>
                <w:bCs/>
                <w:sz w:val="24"/>
                <w:szCs w:val="24"/>
              </w:rPr>
            </w:pPr>
            <w:r w:rsidRPr="00B32046">
              <w:rPr>
                <w:b/>
                <w:bCs/>
                <w:sz w:val="24"/>
                <w:szCs w:val="24"/>
              </w:rPr>
              <w:t>Муниципальная программа Колышлейского района Пензенской области «Развитие культуры и туризма в Колышлейском районе Пензенской области на 2014-2022 годы»</w:t>
            </w:r>
          </w:p>
        </w:tc>
        <w:tc>
          <w:tcPr>
            <w:tcW w:w="78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901</w:t>
            </w:r>
          </w:p>
        </w:tc>
        <w:tc>
          <w:tcPr>
            <w:tcW w:w="540"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07</w:t>
            </w:r>
          </w:p>
        </w:tc>
        <w:tc>
          <w:tcPr>
            <w:tcW w:w="56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03</w:t>
            </w:r>
          </w:p>
        </w:tc>
        <w:tc>
          <w:tcPr>
            <w:tcW w:w="1709"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04 0 00 00000</w:t>
            </w:r>
          </w:p>
        </w:tc>
        <w:tc>
          <w:tcPr>
            <w:tcW w:w="576"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1684" w:type="dxa"/>
            <w:shd w:val="clear" w:color="auto" w:fill="auto"/>
            <w:vAlign w:val="bottom"/>
            <w:hideMark/>
          </w:tcPr>
          <w:p w:rsidR="007D16C1" w:rsidRPr="00B32046" w:rsidRDefault="00B32046" w:rsidP="007D16C1">
            <w:pPr>
              <w:widowControl/>
              <w:jc w:val="right"/>
              <w:rPr>
                <w:b/>
                <w:bCs/>
                <w:sz w:val="24"/>
                <w:szCs w:val="24"/>
              </w:rPr>
            </w:pPr>
            <w:r>
              <w:rPr>
                <w:b/>
                <w:bCs/>
                <w:sz w:val="24"/>
                <w:szCs w:val="24"/>
              </w:rPr>
              <w:t xml:space="preserve"> </w:t>
            </w:r>
            <w:r w:rsidR="007D16C1" w:rsidRPr="00B32046">
              <w:rPr>
                <w:b/>
                <w:bCs/>
                <w:sz w:val="24"/>
                <w:szCs w:val="24"/>
              </w:rPr>
              <w:t>530,921</w:t>
            </w:r>
            <w:r>
              <w:rPr>
                <w:b/>
                <w:bCs/>
                <w:sz w:val="24"/>
                <w:szCs w:val="24"/>
              </w:rPr>
              <w:t xml:space="preserve"> </w:t>
            </w:r>
          </w:p>
        </w:tc>
      </w:tr>
      <w:tr w:rsidR="007D16C1" w:rsidRPr="00B32046" w:rsidTr="00B32046">
        <w:trPr>
          <w:trHeight w:val="765"/>
        </w:trPr>
        <w:tc>
          <w:tcPr>
            <w:tcW w:w="5052" w:type="dxa"/>
            <w:shd w:val="clear" w:color="auto" w:fill="auto"/>
            <w:vAlign w:val="bottom"/>
            <w:hideMark/>
          </w:tcPr>
          <w:p w:rsidR="007D16C1" w:rsidRPr="00B32046" w:rsidRDefault="007D16C1" w:rsidP="007D16C1">
            <w:pPr>
              <w:widowControl/>
              <w:rPr>
                <w:b/>
                <w:bCs/>
                <w:sz w:val="24"/>
                <w:szCs w:val="24"/>
              </w:rPr>
            </w:pPr>
            <w:r w:rsidRPr="00B32046">
              <w:rPr>
                <w:b/>
                <w:bCs/>
                <w:sz w:val="24"/>
                <w:szCs w:val="24"/>
              </w:rPr>
              <w:t>Подпрограмма «Обеспечение деятельности учреждений культуры и дополнительного художественного образования, подведомственных Администрации Колышлейского района на 2014-2022 годы»</w:t>
            </w:r>
          </w:p>
        </w:tc>
        <w:tc>
          <w:tcPr>
            <w:tcW w:w="78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901</w:t>
            </w:r>
          </w:p>
        </w:tc>
        <w:tc>
          <w:tcPr>
            <w:tcW w:w="540"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07</w:t>
            </w:r>
          </w:p>
        </w:tc>
        <w:tc>
          <w:tcPr>
            <w:tcW w:w="56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03</w:t>
            </w:r>
          </w:p>
        </w:tc>
        <w:tc>
          <w:tcPr>
            <w:tcW w:w="1709"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04 1 00 00000</w:t>
            </w:r>
          </w:p>
        </w:tc>
        <w:tc>
          <w:tcPr>
            <w:tcW w:w="576"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1684" w:type="dxa"/>
            <w:shd w:val="clear" w:color="auto" w:fill="auto"/>
            <w:vAlign w:val="bottom"/>
            <w:hideMark/>
          </w:tcPr>
          <w:p w:rsidR="007D16C1" w:rsidRPr="00B32046" w:rsidRDefault="00B32046" w:rsidP="007D16C1">
            <w:pPr>
              <w:widowControl/>
              <w:jc w:val="right"/>
              <w:rPr>
                <w:b/>
                <w:bCs/>
                <w:sz w:val="24"/>
                <w:szCs w:val="24"/>
              </w:rPr>
            </w:pPr>
            <w:r>
              <w:rPr>
                <w:b/>
                <w:bCs/>
                <w:sz w:val="24"/>
                <w:szCs w:val="24"/>
              </w:rPr>
              <w:t xml:space="preserve"> </w:t>
            </w:r>
            <w:r w:rsidR="007D16C1" w:rsidRPr="00B32046">
              <w:rPr>
                <w:b/>
                <w:bCs/>
                <w:sz w:val="24"/>
                <w:szCs w:val="24"/>
              </w:rPr>
              <w:t>530,921</w:t>
            </w:r>
            <w:r>
              <w:rPr>
                <w:b/>
                <w:bCs/>
                <w:sz w:val="24"/>
                <w:szCs w:val="24"/>
              </w:rPr>
              <w:t xml:space="preserve"> </w:t>
            </w:r>
          </w:p>
        </w:tc>
      </w:tr>
      <w:tr w:rsidR="007D16C1" w:rsidRPr="00B32046" w:rsidTr="00B32046">
        <w:trPr>
          <w:trHeight w:val="255"/>
        </w:trPr>
        <w:tc>
          <w:tcPr>
            <w:tcW w:w="5052" w:type="dxa"/>
            <w:shd w:val="clear" w:color="auto" w:fill="auto"/>
            <w:vAlign w:val="bottom"/>
            <w:hideMark/>
          </w:tcPr>
          <w:p w:rsidR="007D16C1" w:rsidRPr="00B32046" w:rsidRDefault="007D16C1" w:rsidP="007D16C1">
            <w:pPr>
              <w:widowControl/>
              <w:rPr>
                <w:b/>
                <w:bCs/>
                <w:sz w:val="24"/>
                <w:szCs w:val="24"/>
              </w:rPr>
            </w:pPr>
            <w:r w:rsidRPr="00B32046">
              <w:rPr>
                <w:b/>
                <w:bCs/>
                <w:sz w:val="24"/>
                <w:szCs w:val="24"/>
              </w:rPr>
              <w:t>Основное мероприятие "Развитие культуры и искусства"</w:t>
            </w:r>
          </w:p>
        </w:tc>
        <w:tc>
          <w:tcPr>
            <w:tcW w:w="78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901</w:t>
            </w:r>
          </w:p>
        </w:tc>
        <w:tc>
          <w:tcPr>
            <w:tcW w:w="540"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07</w:t>
            </w:r>
          </w:p>
        </w:tc>
        <w:tc>
          <w:tcPr>
            <w:tcW w:w="56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03</w:t>
            </w:r>
          </w:p>
        </w:tc>
        <w:tc>
          <w:tcPr>
            <w:tcW w:w="1709"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04 1 01 00000</w:t>
            </w:r>
          </w:p>
        </w:tc>
        <w:tc>
          <w:tcPr>
            <w:tcW w:w="576"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1684" w:type="dxa"/>
            <w:shd w:val="clear" w:color="auto" w:fill="auto"/>
            <w:vAlign w:val="bottom"/>
            <w:hideMark/>
          </w:tcPr>
          <w:p w:rsidR="007D16C1" w:rsidRPr="00B32046" w:rsidRDefault="00B32046" w:rsidP="007D16C1">
            <w:pPr>
              <w:widowControl/>
              <w:jc w:val="right"/>
              <w:rPr>
                <w:b/>
                <w:bCs/>
                <w:sz w:val="24"/>
                <w:szCs w:val="24"/>
              </w:rPr>
            </w:pPr>
            <w:r>
              <w:rPr>
                <w:b/>
                <w:bCs/>
                <w:sz w:val="24"/>
                <w:szCs w:val="24"/>
              </w:rPr>
              <w:t xml:space="preserve"> </w:t>
            </w:r>
            <w:r w:rsidR="007D16C1" w:rsidRPr="00B32046">
              <w:rPr>
                <w:b/>
                <w:bCs/>
                <w:sz w:val="24"/>
                <w:szCs w:val="24"/>
              </w:rPr>
              <w:t>530,921</w:t>
            </w:r>
            <w:r>
              <w:rPr>
                <w:b/>
                <w:bCs/>
                <w:sz w:val="24"/>
                <w:szCs w:val="24"/>
              </w:rPr>
              <w:t xml:space="preserve"> </w:t>
            </w:r>
          </w:p>
        </w:tc>
      </w:tr>
      <w:tr w:rsidR="007D16C1" w:rsidRPr="00B32046" w:rsidTr="00B32046">
        <w:trPr>
          <w:trHeight w:val="510"/>
        </w:trPr>
        <w:tc>
          <w:tcPr>
            <w:tcW w:w="5052" w:type="dxa"/>
            <w:shd w:val="clear" w:color="auto" w:fill="auto"/>
            <w:vAlign w:val="bottom"/>
            <w:hideMark/>
          </w:tcPr>
          <w:p w:rsidR="007D16C1" w:rsidRPr="00B32046" w:rsidRDefault="007D16C1" w:rsidP="007D16C1">
            <w:pPr>
              <w:widowControl/>
              <w:rPr>
                <w:b/>
                <w:bCs/>
                <w:sz w:val="24"/>
                <w:szCs w:val="24"/>
              </w:rPr>
            </w:pPr>
            <w:r w:rsidRPr="00B32046">
              <w:rPr>
                <w:b/>
                <w:bCs/>
                <w:sz w:val="24"/>
                <w:szCs w:val="24"/>
              </w:rPr>
              <w:t>Расходы на обеспечение деятельности (оказание услуг) муниципальных учреждений дополнительного художественного образования</w:t>
            </w:r>
          </w:p>
        </w:tc>
        <w:tc>
          <w:tcPr>
            <w:tcW w:w="78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901</w:t>
            </w:r>
          </w:p>
        </w:tc>
        <w:tc>
          <w:tcPr>
            <w:tcW w:w="540"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07</w:t>
            </w:r>
          </w:p>
        </w:tc>
        <w:tc>
          <w:tcPr>
            <w:tcW w:w="56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03</w:t>
            </w:r>
          </w:p>
        </w:tc>
        <w:tc>
          <w:tcPr>
            <w:tcW w:w="1709"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04 1 01 05420</w:t>
            </w:r>
          </w:p>
        </w:tc>
        <w:tc>
          <w:tcPr>
            <w:tcW w:w="576"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1684" w:type="dxa"/>
            <w:shd w:val="clear" w:color="auto" w:fill="auto"/>
            <w:vAlign w:val="bottom"/>
            <w:hideMark/>
          </w:tcPr>
          <w:p w:rsidR="007D16C1" w:rsidRPr="00B32046" w:rsidRDefault="00B32046" w:rsidP="007D16C1">
            <w:pPr>
              <w:widowControl/>
              <w:jc w:val="right"/>
              <w:rPr>
                <w:b/>
                <w:bCs/>
                <w:sz w:val="24"/>
                <w:szCs w:val="24"/>
              </w:rPr>
            </w:pPr>
            <w:r>
              <w:rPr>
                <w:b/>
                <w:bCs/>
                <w:sz w:val="24"/>
                <w:szCs w:val="24"/>
              </w:rPr>
              <w:t xml:space="preserve"> </w:t>
            </w:r>
            <w:r w:rsidR="007D16C1" w:rsidRPr="00B32046">
              <w:rPr>
                <w:b/>
                <w:bCs/>
                <w:sz w:val="24"/>
                <w:szCs w:val="24"/>
              </w:rPr>
              <w:t>530,921</w:t>
            </w:r>
            <w:r>
              <w:rPr>
                <w:b/>
                <w:bCs/>
                <w:sz w:val="24"/>
                <w:szCs w:val="24"/>
              </w:rPr>
              <w:t xml:space="preserve"> </w:t>
            </w:r>
          </w:p>
        </w:tc>
      </w:tr>
      <w:tr w:rsidR="007D16C1" w:rsidRPr="00B32046" w:rsidTr="00B32046">
        <w:trPr>
          <w:trHeight w:val="510"/>
        </w:trPr>
        <w:tc>
          <w:tcPr>
            <w:tcW w:w="5052" w:type="dxa"/>
            <w:shd w:val="clear" w:color="auto" w:fill="auto"/>
            <w:vAlign w:val="bottom"/>
            <w:hideMark/>
          </w:tcPr>
          <w:p w:rsidR="007D16C1" w:rsidRPr="00B32046" w:rsidRDefault="007D16C1" w:rsidP="007D16C1">
            <w:pPr>
              <w:widowControl/>
              <w:rPr>
                <w:sz w:val="24"/>
                <w:szCs w:val="24"/>
              </w:rPr>
            </w:pPr>
            <w:r w:rsidRPr="00B32046">
              <w:rPr>
                <w:sz w:val="24"/>
                <w:szCs w:val="24"/>
              </w:rPr>
              <w:t>Предоставление субсидий бюджетным, автономным учреждениям и иным некоммерческим организациям</w:t>
            </w:r>
          </w:p>
        </w:tc>
        <w:tc>
          <w:tcPr>
            <w:tcW w:w="787"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901</w:t>
            </w:r>
          </w:p>
        </w:tc>
        <w:tc>
          <w:tcPr>
            <w:tcW w:w="540"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07</w:t>
            </w:r>
          </w:p>
        </w:tc>
        <w:tc>
          <w:tcPr>
            <w:tcW w:w="567"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03</w:t>
            </w:r>
          </w:p>
        </w:tc>
        <w:tc>
          <w:tcPr>
            <w:tcW w:w="1709"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04 1 01 05420</w:t>
            </w:r>
          </w:p>
        </w:tc>
        <w:tc>
          <w:tcPr>
            <w:tcW w:w="576"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600</w:t>
            </w:r>
          </w:p>
        </w:tc>
        <w:tc>
          <w:tcPr>
            <w:tcW w:w="1684" w:type="dxa"/>
            <w:shd w:val="clear" w:color="auto" w:fill="auto"/>
            <w:vAlign w:val="bottom"/>
            <w:hideMark/>
          </w:tcPr>
          <w:p w:rsidR="007D16C1" w:rsidRPr="00B32046" w:rsidRDefault="00B32046" w:rsidP="007D16C1">
            <w:pPr>
              <w:widowControl/>
              <w:jc w:val="right"/>
              <w:rPr>
                <w:sz w:val="24"/>
                <w:szCs w:val="24"/>
              </w:rPr>
            </w:pPr>
            <w:r>
              <w:rPr>
                <w:sz w:val="24"/>
                <w:szCs w:val="24"/>
              </w:rPr>
              <w:t xml:space="preserve"> </w:t>
            </w:r>
            <w:r w:rsidR="007D16C1" w:rsidRPr="00B32046">
              <w:rPr>
                <w:sz w:val="24"/>
                <w:szCs w:val="24"/>
              </w:rPr>
              <w:t>530,921</w:t>
            </w:r>
            <w:r>
              <w:rPr>
                <w:sz w:val="24"/>
                <w:szCs w:val="24"/>
              </w:rPr>
              <w:t xml:space="preserve"> </w:t>
            </w:r>
          </w:p>
        </w:tc>
      </w:tr>
      <w:tr w:rsidR="007D16C1" w:rsidRPr="00B32046" w:rsidTr="00B32046">
        <w:trPr>
          <w:trHeight w:val="255"/>
        </w:trPr>
        <w:tc>
          <w:tcPr>
            <w:tcW w:w="5052" w:type="dxa"/>
            <w:shd w:val="clear" w:color="auto" w:fill="auto"/>
            <w:vAlign w:val="bottom"/>
            <w:hideMark/>
          </w:tcPr>
          <w:p w:rsidR="007D16C1" w:rsidRPr="00B32046" w:rsidRDefault="007D16C1" w:rsidP="007D16C1">
            <w:pPr>
              <w:widowControl/>
              <w:rPr>
                <w:sz w:val="24"/>
                <w:szCs w:val="24"/>
              </w:rPr>
            </w:pPr>
            <w:r w:rsidRPr="00B32046">
              <w:rPr>
                <w:sz w:val="24"/>
                <w:szCs w:val="24"/>
              </w:rPr>
              <w:t>Субсидии бюджетным учреждениям</w:t>
            </w:r>
          </w:p>
        </w:tc>
        <w:tc>
          <w:tcPr>
            <w:tcW w:w="787"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901</w:t>
            </w:r>
          </w:p>
        </w:tc>
        <w:tc>
          <w:tcPr>
            <w:tcW w:w="540"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07</w:t>
            </w:r>
          </w:p>
        </w:tc>
        <w:tc>
          <w:tcPr>
            <w:tcW w:w="567"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03</w:t>
            </w:r>
          </w:p>
        </w:tc>
        <w:tc>
          <w:tcPr>
            <w:tcW w:w="1709"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04 1 01 05420</w:t>
            </w:r>
          </w:p>
        </w:tc>
        <w:tc>
          <w:tcPr>
            <w:tcW w:w="576"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610</w:t>
            </w:r>
          </w:p>
        </w:tc>
        <w:tc>
          <w:tcPr>
            <w:tcW w:w="1684" w:type="dxa"/>
            <w:shd w:val="clear" w:color="auto" w:fill="auto"/>
            <w:vAlign w:val="bottom"/>
            <w:hideMark/>
          </w:tcPr>
          <w:p w:rsidR="007D16C1" w:rsidRPr="00B32046" w:rsidRDefault="00B32046" w:rsidP="007D16C1">
            <w:pPr>
              <w:widowControl/>
              <w:jc w:val="right"/>
              <w:rPr>
                <w:sz w:val="24"/>
                <w:szCs w:val="24"/>
              </w:rPr>
            </w:pPr>
            <w:r>
              <w:rPr>
                <w:sz w:val="24"/>
                <w:szCs w:val="24"/>
              </w:rPr>
              <w:t xml:space="preserve"> </w:t>
            </w:r>
            <w:r w:rsidR="007D16C1" w:rsidRPr="00B32046">
              <w:rPr>
                <w:sz w:val="24"/>
                <w:szCs w:val="24"/>
              </w:rPr>
              <w:t>530,921</w:t>
            </w:r>
            <w:r>
              <w:rPr>
                <w:sz w:val="24"/>
                <w:szCs w:val="24"/>
              </w:rPr>
              <w:t xml:space="preserve"> </w:t>
            </w:r>
          </w:p>
        </w:tc>
      </w:tr>
      <w:tr w:rsidR="007D16C1" w:rsidRPr="00B32046" w:rsidTr="00B32046">
        <w:trPr>
          <w:trHeight w:val="255"/>
        </w:trPr>
        <w:tc>
          <w:tcPr>
            <w:tcW w:w="5052" w:type="dxa"/>
            <w:shd w:val="clear" w:color="auto" w:fill="auto"/>
            <w:vAlign w:val="bottom"/>
            <w:hideMark/>
          </w:tcPr>
          <w:p w:rsidR="007D16C1" w:rsidRPr="00B32046" w:rsidRDefault="007D16C1" w:rsidP="007D16C1">
            <w:pPr>
              <w:widowControl/>
              <w:rPr>
                <w:b/>
                <w:bCs/>
                <w:sz w:val="24"/>
                <w:szCs w:val="24"/>
              </w:rPr>
            </w:pPr>
            <w:r w:rsidRPr="00B32046">
              <w:rPr>
                <w:b/>
                <w:bCs/>
                <w:sz w:val="24"/>
                <w:szCs w:val="24"/>
              </w:rPr>
              <w:t>Культура, кинематография</w:t>
            </w:r>
          </w:p>
        </w:tc>
        <w:tc>
          <w:tcPr>
            <w:tcW w:w="78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901</w:t>
            </w:r>
          </w:p>
        </w:tc>
        <w:tc>
          <w:tcPr>
            <w:tcW w:w="540"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08</w:t>
            </w:r>
          </w:p>
        </w:tc>
        <w:tc>
          <w:tcPr>
            <w:tcW w:w="56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1709"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576"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1684" w:type="dxa"/>
            <w:shd w:val="clear" w:color="auto" w:fill="auto"/>
            <w:vAlign w:val="bottom"/>
            <w:hideMark/>
          </w:tcPr>
          <w:p w:rsidR="007D16C1" w:rsidRPr="00B32046" w:rsidRDefault="00B32046" w:rsidP="007D16C1">
            <w:pPr>
              <w:widowControl/>
              <w:jc w:val="right"/>
              <w:rPr>
                <w:b/>
                <w:bCs/>
                <w:sz w:val="24"/>
                <w:szCs w:val="24"/>
              </w:rPr>
            </w:pPr>
            <w:r>
              <w:rPr>
                <w:b/>
                <w:bCs/>
                <w:sz w:val="24"/>
                <w:szCs w:val="24"/>
              </w:rPr>
              <w:t xml:space="preserve"> </w:t>
            </w:r>
            <w:r w:rsidR="007D16C1" w:rsidRPr="00B32046">
              <w:rPr>
                <w:b/>
                <w:bCs/>
                <w:sz w:val="24"/>
                <w:szCs w:val="24"/>
              </w:rPr>
              <w:t>1 135,726</w:t>
            </w:r>
            <w:r>
              <w:rPr>
                <w:b/>
                <w:bCs/>
                <w:sz w:val="24"/>
                <w:szCs w:val="24"/>
              </w:rPr>
              <w:t xml:space="preserve"> </w:t>
            </w:r>
          </w:p>
        </w:tc>
      </w:tr>
      <w:tr w:rsidR="007D16C1" w:rsidRPr="00B32046" w:rsidTr="00B32046">
        <w:trPr>
          <w:trHeight w:val="255"/>
        </w:trPr>
        <w:tc>
          <w:tcPr>
            <w:tcW w:w="5052" w:type="dxa"/>
            <w:shd w:val="clear" w:color="auto" w:fill="auto"/>
            <w:vAlign w:val="bottom"/>
            <w:hideMark/>
          </w:tcPr>
          <w:p w:rsidR="007D16C1" w:rsidRPr="00B32046" w:rsidRDefault="007D16C1" w:rsidP="007D16C1">
            <w:pPr>
              <w:widowControl/>
              <w:rPr>
                <w:b/>
                <w:bCs/>
                <w:sz w:val="24"/>
                <w:szCs w:val="24"/>
              </w:rPr>
            </w:pPr>
            <w:r w:rsidRPr="00B32046">
              <w:rPr>
                <w:b/>
                <w:bCs/>
                <w:sz w:val="24"/>
                <w:szCs w:val="24"/>
              </w:rPr>
              <w:t>Культура</w:t>
            </w:r>
          </w:p>
        </w:tc>
        <w:tc>
          <w:tcPr>
            <w:tcW w:w="78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901</w:t>
            </w:r>
          </w:p>
        </w:tc>
        <w:tc>
          <w:tcPr>
            <w:tcW w:w="540"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08</w:t>
            </w:r>
          </w:p>
        </w:tc>
        <w:tc>
          <w:tcPr>
            <w:tcW w:w="56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01</w:t>
            </w:r>
          </w:p>
        </w:tc>
        <w:tc>
          <w:tcPr>
            <w:tcW w:w="1709"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576"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1684" w:type="dxa"/>
            <w:shd w:val="clear" w:color="auto" w:fill="auto"/>
            <w:vAlign w:val="bottom"/>
            <w:hideMark/>
          </w:tcPr>
          <w:p w:rsidR="007D16C1" w:rsidRPr="00B32046" w:rsidRDefault="00B32046" w:rsidP="007D16C1">
            <w:pPr>
              <w:widowControl/>
              <w:jc w:val="right"/>
              <w:rPr>
                <w:b/>
                <w:bCs/>
                <w:sz w:val="24"/>
                <w:szCs w:val="24"/>
              </w:rPr>
            </w:pPr>
            <w:r>
              <w:rPr>
                <w:b/>
                <w:bCs/>
                <w:sz w:val="24"/>
                <w:szCs w:val="24"/>
              </w:rPr>
              <w:t xml:space="preserve"> </w:t>
            </w:r>
            <w:r w:rsidR="007D16C1" w:rsidRPr="00B32046">
              <w:rPr>
                <w:b/>
                <w:bCs/>
                <w:sz w:val="24"/>
                <w:szCs w:val="24"/>
              </w:rPr>
              <w:t>1 135,726</w:t>
            </w:r>
            <w:r>
              <w:rPr>
                <w:b/>
                <w:bCs/>
                <w:sz w:val="24"/>
                <w:szCs w:val="24"/>
              </w:rPr>
              <w:t xml:space="preserve"> </w:t>
            </w:r>
          </w:p>
        </w:tc>
      </w:tr>
      <w:tr w:rsidR="007D16C1" w:rsidRPr="00B32046" w:rsidTr="00B32046">
        <w:trPr>
          <w:trHeight w:val="765"/>
        </w:trPr>
        <w:tc>
          <w:tcPr>
            <w:tcW w:w="5052" w:type="dxa"/>
            <w:shd w:val="clear" w:color="auto" w:fill="auto"/>
            <w:vAlign w:val="bottom"/>
            <w:hideMark/>
          </w:tcPr>
          <w:p w:rsidR="007D16C1" w:rsidRPr="00B32046" w:rsidRDefault="007D16C1" w:rsidP="007D16C1">
            <w:pPr>
              <w:widowControl/>
              <w:rPr>
                <w:b/>
                <w:bCs/>
                <w:sz w:val="24"/>
                <w:szCs w:val="24"/>
              </w:rPr>
            </w:pPr>
            <w:r w:rsidRPr="00B32046">
              <w:rPr>
                <w:b/>
                <w:bCs/>
                <w:sz w:val="24"/>
                <w:szCs w:val="24"/>
              </w:rPr>
              <w:t>Муниципальная программа Колышлейского района Пензенской области «Развитие культуры и туризма в Колышлейском районе Пензенской области на 2014-2022 годы»</w:t>
            </w:r>
          </w:p>
        </w:tc>
        <w:tc>
          <w:tcPr>
            <w:tcW w:w="78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901</w:t>
            </w:r>
          </w:p>
        </w:tc>
        <w:tc>
          <w:tcPr>
            <w:tcW w:w="540"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08</w:t>
            </w:r>
          </w:p>
        </w:tc>
        <w:tc>
          <w:tcPr>
            <w:tcW w:w="56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01</w:t>
            </w:r>
          </w:p>
        </w:tc>
        <w:tc>
          <w:tcPr>
            <w:tcW w:w="1709"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04 0 00 00000</w:t>
            </w:r>
          </w:p>
        </w:tc>
        <w:tc>
          <w:tcPr>
            <w:tcW w:w="576"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1684" w:type="dxa"/>
            <w:shd w:val="clear" w:color="auto" w:fill="auto"/>
            <w:vAlign w:val="bottom"/>
            <w:hideMark/>
          </w:tcPr>
          <w:p w:rsidR="007D16C1" w:rsidRPr="00B32046" w:rsidRDefault="00B32046" w:rsidP="007D16C1">
            <w:pPr>
              <w:widowControl/>
              <w:jc w:val="right"/>
              <w:rPr>
                <w:b/>
                <w:bCs/>
                <w:sz w:val="24"/>
                <w:szCs w:val="24"/>
              </w:rPr>
            </w:pPr>
            <w:r>
              <w:rPr>
                <w:b/>
                <w:bCs/>
                <w:sz w:val="24"/>
                <w:szCs w:val="24"/>
              </w:rPr>
              <w:t xml:space="preserve"> </w:t>
            </w:r>
            <w:r w:rsidR="007D16C1" w:rsidRPr="00B32046">
              <w:rPr>
                <w:b/>
                <w:bCs/>
                <w:sz w:val="24"/>
                <w:szCs w:val="24"/>
              </w:rPr>
              <w:t>1 135,726</w:t>
            </w:r>
            <w:r>
              <w:rPr>
                <w:b/>
                <w:bCs/>
                <w:sz w:val="24"/>
                <w:szCs w:val="24"/>
              </w:rPr>
              <w:t xml:space="preserve"> </w:t>
            </w:r>
          </w:p>
        </w:tc>
      </w:tr>
      <w:tr w:rsidR="007D16C1" w:rsidRPr="00B32046" w:rsidTr="00B32046">
        <w:trPr>
          <w:trHeight w:val="765"/>
        </w:trPr>
        <w:tc>
          <w:tcPr>
            <w:tcW w:w="5052" w:type="dxa"/>
            <w:shd w:val="clear" w:color="auto" w:fill="auto"/>
            <w:vAlign w:val="bottom"/>
            <w:hideMark/>
          </w:tcPr>
          <w:p w:rsidR="007D16C1" w:rsidRPr="00B32046" w:rsidRDefault="007D16C1" w:rsidP="007D16C1">
            <w:pPr>
              <w:widowControl/>
              <w:rPr>
                <w:b/>
                <w:bCs/>
                <w:sz w:val="24"/>
                <w:szCs w:val="24"/>
              </w:rPr>
            </w:pPr>
            <w:r w:rsidRPr="00B32046">
              <w:rPr>
                <w:b/>
                <w:bCs/>
                <w:sz w:val="24"/>
                <w:szCs w:val="24"/>
              </w:rPr>
              <w:t>Подпрограмма «Обеспечение деятельности учреждений культуры и дополнительного художественного образования, подведомственных Администрации Колышлейского района на 2014-2022 годы»</w:t>
            </w:r>
          </w:p>
        </w:tc>
        <w:tc>
          <w:tcPr>
            <w:tcW w:w="78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901</w:t>
            </w:r>
          </w:p>
        </w:tc>
        <w:tc>
          <w:tcPr>
            <w:tcW w:w="540"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08</w:t>
            </w:r>
          </w:p>
        </w:tc>
        <w:tc>
          <w:tcPr>
            <w:tcW w:w="56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01</w:t>
            </w:r>
          </w:p>
        </w:tc>
        <w:tc>
          <w:tcPr>
            <w:tcW w:w="1709"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04 1 00 00000</w:t>
            </w:r>
          </w:p>
        </w:tc>
        <w:tc>
          <w:tcPr>
            <w:tcW w:w="576"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1684" w:type="dxa"/>
            <w:shd w:val="clear" w:color="auto" w:fill="auto"/>
            <w:vAlign w:val="bottom"/>
            <w:hideMark/>
          </w:tcPr>
          <w:p w:rsidR="007D16C1" w:rsidRPr="00B32046" w:rsidRDefault="007D16C1" w:rsidP="007D16C1">
            <w:pPr>
              <w:widowControl/>
              <w:jc w:val="right"/>
              <w:rPr>
                <w:b/>
                <w:bCs/>
                <w:sz w:val="24"/>
                <w:szCs w:val="24"/>
              </w:rPr>
            </w:pPr>
            <w:r w:rsidRPr="00B32046">
              <w:rPr>
                <w:b/>
                <w:bCs/>
                <w:sz w:val="24"/>
                <w:szCs w:val="24"/>
              </w:rPr>
              <w:t>1 135,726</w:t>
            </w:r>
          </w:p>
        </w:tc>
      </w:tr>
      <w:tr w:rsidR="007D16C1" w:rsidRPr="00B32046" w:rsidTr="00B32046">
        <w:trPr>
          <w:trHeight w:val="255"/>
        </w:trPr>
        <w:tc>
          <w:tcPr>
            <w:tcW w:w="5052" w:type="dxa"/>
            <w:shd w:val="clear" w:color="auto" w:fill="auto"/>
            <w:vAlign w:val="bottom"/>
            <w:hideMark/>
          </w:tcPr>
          <w:p w:rsidR="007D16C1" w:rsidRPr="00B32046" w:rsidRDefault="007D16C1" w:rsidP="007D16C1">
            <w:pPr>
              <w:widowControl/>
              <w:rPr>
                <w:b/>
                <w:bCs/>
                <w:sz w:val="24"/>
                <w:szCs w:val="24"/>
              </w:rPr>
            </w:pPr>
            <w:r w:rsidRPr="00B32046">
              <w:rPr>
                <w:b/>
                <w:bCs/>
                <w:sz w:val="24"/>
                <w:szCs w:val="24"/>
              </w:rPr>
              <w:t>Основное мероприятие "Развитие культуры и искусства"</w:t>
            </w:r>
          </w:p>
        </w:tc>
        <w:tc>
          <w:tcPr>
            <w:tcW w:w="78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901</w:t>
            </w:r>
          </w:p>
        </w:tc>
        <w:tc>
          <w:tcPr>
            <w:tcW w:w="540"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08</w:t>
            </w:r>
          </w:p>
        </w:tc>
        <w:tc>
          <w:tcPr>
            <w:tcW w:w="56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01</w:t>
            </w:r>
          </w:p>
        </w:tc>
        <w:tc>
          <w:tcPr>
            <w:tcW w:w="1709"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04 1 01 00000</w:t>
            </w:r>
          </w:p>
        </w:tc>
        <w:tc>
          <w:tcPr>
            <w:tcW w:w="576"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1684" w:type="dxa"/>
            <w:shd w:val="clear" w:color="auto" w:fill="auto"/>
            <w:vAlign w:val="bottom"/>
            <w:hideMark/>
          </w:tcPr>
          <w:p w:rsidR="007D16C1" w:rsidRPr="00B32046" w:rsidRDefault="00B32046" w:rsidP="007D16C1">
            <w:pPr>
              <w:widowControl/>
              <w:jc w:val="right"/>
              <w:rPr>
                <w:b/>
                <w:bCs/>
                <w:sz w:val="24"/>
                <w:szCs w:val="24"/>
              </w:rPr>
            </w:pPr>
            <w:r>
              <w:rPr>
                <w:b/>
                <w:bCs/>
                <w:sz w:val="24"/>
                <w:szCs w:val="24"/>
              </w:rPr>
              <w:t xml:space="preserve"> </w:t>
            </w:r>
            <w:r w:rsidR="007D16C1" w:rsidRPr="00B32046">
              <w:rPr>
                <w:b/>
                <w:bCs/>
                <w:sz w:val="24"/>
                <w:szCs w:val="24"/>
              </w:rPr>
              <w:t>585,806</w:t>
            </w:r>
            <w:r>
              <w:rPr>
                <w:b/>
                <w:bCs/>
                <w:sz w:val="24"/>
                <w:szCs w:val="24"/>
              </w:rPr>
              <w:t xml:space="preserve"> </w:t>
            </w:r>
          </w:p>
        </w:tc>
      </w:tr>
      <w:tr w:rsidR="007D16C1" w:rsidRPr="00B32046" w:rsidTr="00B32046">
        <w:trPr>
          <w:trHeight w:val="510"/>
        </w:trPr>
        <w:tc>
          <w:tcPr>
            <w:tcW w:w="5052" w:type="dxa"/>
            <w:shd w:val="clear" w:color="auto" w:fill="auto"/>
            <w:vAlign w:val="bottom"/>
            <w:hideMark/>
          </w:tcPr>
          <w:p w:rsidR="007D16C1" w:rsidRPr="00B32046" w:rsidRDefault="007D16C1" w:rsidP="007D16C1">
            <w:pPr>
              <w:widowControl/>
              <w:rPr>
                <w:b/>
                <w:bCs/>
                <w:sz w:val="24"/>
                <w:szCs w:val="24"/>
              </w:rPr>
            </w:pPr>
            <w:r w:rsidRPr="00B32046">
              <w:rPr>
                <w:b/>
                <w:bCs/>
                <w:sz w:val="24"/>
                <w:szCs w:val="24"/>
              </w:rPr>
              <w:t>Расходы на обеспечение деятельности (оказание услуг) муниципальных учреждений клубно-досугового типа</w:t>
            </w:r>
          </w:p>
        </w:tc>
        <w:tc>
          <w:tcPr>
            <w:tcW w:w="78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901</w:t>
            </w:r>
          </w:p>
        </w:tc>
        <w:tc>
          <w:tcPr>
            <w:tcW w:w="540"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08</w:t>
            </w:r>
          </w:p>
        </w:tc>
        <w:tc>
          <w:tcPr>
            <w:tcW w:w="56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01</w:t>
            </w:r>
          </w:p>
        </w:tc>
        <w:tc>
          <w:tcPr>
            <w:tcW w:w="1709"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04 1 01 05400</w:t>
            </w:r>
          </w:p>
        </w:tc>
        <w:tc>
          <w:tcPr>
            <w:tcW w:w="576"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1684" w:type="dxa"/>
            <w:shd w:val="clear" w:color="auto" w:fill="auto"/>
            <w:vAlign w:val="bottom"/>
            <w:hideMark/>
          </w:tcPr>
          <w:p w:rsidR="007D16C1" w:rsidRPr="00B32046" w:rsidRDefault="00B32046" w:rsidP="007D16C1">
            <w:pPr>
              <w:widowControl/>
              <w:jc w:val="right"/>
              <w:rPr>
                <w:b/>
                <w:bCs/>
                <w:sz w:val="24"/>
                <w:szCs w:val="24"/>
              </w:rPr>
            </w:pPr>
            <w:r>
              <w:rPr>
                <w:b/>
                <w:bCs/>
                <w:sz w:val="24"/>
                <w:szCs w:val="24"/>
              </w:rPr>
              <w:t xml:space="preserve"> </w:t>
            </w:r>
            <w:r w:rsidR="007D16C1" w:rsidRPr="00B32046">
              <w:rPr>
                <w:b/>
                <w:bCs/>
                <w:sz w:val="24"/>
                <w:szCs w:val="24"/>
              </w:rPr>
              <w:t>191,133</w:t>
            </w:r>
            <w:r>
              <w:rPr>
                <w:b/>
                <w:bCs/>
                <w:sz w:val="24"/>
                <w:szCs w:val="24"/>
              </w:rPr>
              <w:t xml:space="preserve"> </w:t>
            </w:r>
          </w:p>
        </w:tc>
      </w:tr>
      <w:tr w:rsidR="007D16C1" w:rsidRPr="00B32046" w:rsidTr="00B32046">
        <w:trPr>
          <w:trHeight w:val="510"/>
        </w:trPr>
        <w:tc>
          <w:tcPr>
            <w:tcW w:w="5052" w:type="dxa"/>
            <w:shd w:val="clear" w:color="auto" w:fill="auto"/>
            <w:vAlign w:val="bottom"/>
            <w:hideMark/>
          </w:tcPr>
          <w:p w:rsidR="007D16C1" w:rsidRPr="00B32046" w:rsidRDefault="007D16C1" w:rsidP="007D16C1">
            <w:pPr>
              <w:widowControl/>
              <w:rPr>
                <w:sz w:val="24"/>
                <w:szCs w:val="24"/>
              </w:rPr>
            </w:pPr>
            <w:r w:rsidRPr="00B32046">
              <w:rPr>
                <w:sz w:val="24"/>
                <w:szCs w:val="24"/>
              </w:rPr>
              <w:t>Предоставление субсидий бюджетным, автономным учреждениям и иным некоммерческим организациям</w:t>
            </w:r>
          </w:p>
        </w:tc>
        <w:tc>
          <w:tcPr>
            <w:tcW w:w="787"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901</w:t>
            </w:r>
          </w:p>
        </w:tc>
        <w:tc>
          <w:tcPr>
            <w:tcW w:w="540"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08</w:t>
            </w:r>
          </w:p>
        </w:tc>
        <w:tc>
          <w:tcPr>
            <w:tcW w:w="567"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01</w:t>
            </w:r>
          </w:p>
        </w:tc>
        <w:tc>
          <w:tcPr>
            <w:tcW w:w="1709"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04 1 01 05400</w:t>
            </w:r>
          </w:p>
        </w:tc>
        <w:tc>
          <w:tcPr>
            <w:tcW w:w="576"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600</w:t>
            </w:r>
          </w:p>
        </w:tc>
        <w:tc>
          <w:tcPr>
            <w:tcW w:w="1684" w:type="dxa"/>
            <w:shd w:val="clear" w:color="auto" w:fill="auto"/>
            <w:vAlign w:val="bottom"/>
            <w:hideMark/>
          </w:tcPr>
          <w:p w:rsidR="007D16C1" w:rsidRPr="00B32046" w:rsidRDefault="00B32046" w:rsidP="007D16C1">
            <w:pPr>
              <w:widowControl/>
              <w:jc w:val="right"/>
              <w:rPr>
                <w:sz w:val="24"/>
                <w:szCs w:val="24"/>
              </w:rPr>
            </w:pPr>
            <w:r>
              <w:rPr>
                <w:sz w:val="24"/>
                <w:szCs w:val="24"/>
              </w:rPr>
              <w:t xml:space="preserve"> </w:t>
            </w:r>
            <w:r w:rsidR="007D16C1" w:rsidRPr="00B32046">
              <w:rPr>
                <w:sz w:val="24"/>
                <w:szCs w:val="24"/>
              </w:rPr>
              <w:t>191,133</w:t>
            </w:r>
            <w:r>
              <w:rPr>
                <w:sz w:val="24"/>
                <w:szCs w:val="24"/>
              </w:rPr>
              <w:t xml:space="preserve"> </w:t>
            </w:r>
          </w:p>
        </w:tc>
      </w:tr>
      <w:tr w:rsidR="007D16C1" w:rsidRPr="00B32046" w:rsidTr="00B32046">
        <w:trPr>
          <w:trHeight w:val="255"/>
        </w:trPr>
        <w:tc>
          <w:tcPr>
            <w:tcW w:w="5052" w:type="dxa"/>
            <w:shd w:val="clear" w:color="auto" w:fill="auto"/>
            <w:vAlign w:val="bottom"/>
            <w:hideMark/>
          </w:tcPr>
          <w:p w:rsidR="007D16C1" w:rsidRPr="00B32046" w:rsidRDefault="007D16C1" w:rsidP="007D16C1">
            <w:pPr>
              <w:widowControl/>
              <w:rPr>
                <w:sz w:val="24"/>
                <w:szCs w:val="24"/>
              </w:rPr>
            </w:pPr>
            <w:r w:rsidRPr="00B32046">
              <w:rPr>
                <w:sz w:val="24"/>
                <w:szCs w:val="24"/>
              </w:rPr>
              <w:t>Субсидии бюджетным учреждениям</w:t>
            </w:r>
          </w:p>
        </w:tc>
        <w:tc>
          <w:tcPr>
            <w:tcW w:w="787"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901</w:t>
            </w:r>
          </w:p>
        </w:tc>
        <w:tc>
          <w:tcPr>
            <w:tcW w:w="540"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08</w:t>
            </w:r>
          </w:p>
        </w:tc>
        <w:tc>
          <w:tcPr>
            <w:tcW w:w="567"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01</w:t>
            </w:r>
          </w:p>
        </w:tc>
        <w:tc>
          <w:tcPr>
            <w:tcW w:w="1709"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04 1 01 05400</w:t>
            </w:r>
          </w:p>
        </w:tc>
        <w:tc>
          <w:tcPr>
            <w:tcW w:w="576"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610</w:t>
            </w:r>
          </w:p>
        </w:tc>
        <w:tc>
          <w:tcPr>
            <w:tcW w:w="1684" w:type="dxa"/>
            <w:shd w:val="clear" w:color="auto" w:fill="auto"/>
            <w:vAlign w:val="bottom"/>
            <w:hideMark/>
          </w:tcPr>
          <w:p w:rsidR="007D16C1" w:rsidRPr="00B32046" w:rsidRDefault="00B32046" w:rsidP="007D16C1">
            <w:pPr>
              <w:widowControl/>
              <w:jc w:val="right"/>
              <w:rPr>
                <w:sz w:val="24"/>
                <w:szCs w:val="24"/>
              </w:rPr>
            </w:pPr>
            <w:r>
              <w:rPr>
                <w:sz w:val="24"/>
                <w:szCs w:val="24"/>
              </w:rPr>
              <w:t xml:space="preserve"> </w:t>
            </w:r>
            <w:r w:rsidR="007D16C1" w:rsidRPr="00B32046">
              <w:rPr>
                <w:sz w:val="24"/>
                <w:szCs w:val="24"/>
              </w:rPr>
              <w:t>191,133</w:t>
            </w:r>
            <w:r>
              <w:rPr>
                <w:sz w:val="24"/>
                <w:szCs w:val="24"/>
              </w:rPr>
              <w:t xml:space="preserve"> </w:t>
            </w:r>
          </w:p>
        </w:tc>
      </w:tr>
      <w:tr w:rsidR="007D16C1" w:rsidRPr="00B32046" w:rsidTr="00B32046">
        <w:trPr>
          <w:trHeight w:val="1020"/>
        </w:trPr>
        <w:tc>
          <w:tcPr>
            <w:tcW w:w="5052" w:type="dxa"/>
            <w:shd w:val="clear" w:color="auto" w:fill="auto"/>
            <w:vAlign w:val="bottom"/>
            <w:hideMark/>
          </w:tcPr>
          <w:p w:rsidR="007D16C1" w:rsidRPr="00B32046" w:rsidRDefault="007D16C1" w:rsidP="007D16C1">
            <w:pPr>
              <w:widowControl/>
              <w:rPr>
                <w:b/>
                <w:bCs/>
                <w:sz w:val="24"/>
                <w:szCs w:val="24"/>
              </w:rPr>
            </w:pPr>
            <w:r w:rsidRPr="00B32046">
              <w:rPr>
                <w:b/>
                <w:bCs/>
                <w:sz w:val="24"/>
                <w:szCs w:val="24"/>
              </w:rPr>
              <w:t xml:space="preserve">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w:t>
            </w:r>
          </w:p>
        </w:tc>
        <w:tc>
          <w:tcPr>
            <w:tcW w:w="78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901</w:t>
            </w:r>
          </w:p>
        </w:tc>
        <w:tc>
          <w:tcPr>
            <w:tcW w:w="540"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08</w:t>
            </w:r>
          </w:p>
        </w:tc>
        <w:tc>
          <w:tcPr>
            <w:tcW w:w="56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01</w:t>
            </w:r>
          </w:p>
        </w:tc>
        <w:tc>
          <w:tcPr>
            <w:tcW w:w="1709"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04 1 01 S1051</w:t>
            </w:r>
          </w:p>
        </w:tc>
        <w:tc>
          <w:tcPr>
            <w:tcW w:w="576"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1684" w:type="dxa"/>
            <w:shd w:val="clear" w:color="auto" w:fill="auto"/>
            <w:vAlign w:val="bottom"/>
            <w:hideMark/>
          </w:tcPr>
          <w:p w:rsidR="007D16C1" w:rsidRPr="00B32046" w:rsidRDefault="00B32046" w:rsidP="007D16C1">
            <w:pPr>
              <w:widowControl/>
              <w:jc w:val="right"/>
              <w:rPr>
                <w:b/>
                <w:bCs/>
                <w:sz w:val="24"/>
                <w:szCs w:val="24"/>
              </w:rPr>
            </w:pPr>
            <w:r>
              <w:rPr>
                <w:b/>
                <w:bCs/>
                <w:sz w:val="24"/>
                <w:szCs w:val="24"/>
              </w:rPr>
              <w:t xml:space="preserve"> </w:t>
            </w:r>
            <w:r w:rsidR="007D16C1" w:rsidRPr="00B32046">
              <w:rPr>
                <w:b/>
                <w:bCs/>
                <w:sz w:val="24"/>
                <w:szCs w:val="24"/>
              </w:rPr>
              <w:t>394,673</w:t>
            </w:r>
            <w:r>
              <w:rPr>
                <w:b/>
                <w:bCs/>
                <w:sz w:val="24"/>
                <w:szCs w:val="24"/>
              </w:rPr>
              <w:t xml:space="preserve"> </w:t>
            </w:r>
          </w:p>
        </w:tc>
      </w:tr>
      <w:tr w:rsidR="007D16C1" w:rsidRPr="00B32046" w:rsidTr="00B32046">
        <w:trPr>
          <w:trHeight w:val="510"/>
        </w:trPr>
        <w:tc>
          <w:tcPr>
            <w:tcW w:w="5052" w:type="dxa"/>
            <w:shd w:val="clear" w:color="auto" w:fill="auto"/>
            <w:vAlign w:val="bottom"/>
            <w:hideMark/>
          </w:tcPr>
          <w:p w:rsidR="007D16C1" w:rsidRPr="00B32046" w:rsidRDefault="007D16C1" w:rsidP="007D16C1">
            <w:pPr>
              <w:widowControl/>
              <w:rPr>
                <w:sz w:val="24"/>
                <w:szCs w:val="24"/>
              </w:rPr>
            </w:pPr>
            <w:r w:rsidRPr="00B32046">
              <w:rPr>
                <w:sz w:val="24"/>
                <w:szCs w:val="24"/>
              </w:rPr>
              <w:t xml:space="preserve">Предоставление субсидий бюджетным, </w:t>
            </w:r>
            <w:r w:rsidRPr="00B32046">
              <w:rPr>
                <w:sz w:val="24"/>
                <w:szCs w:val="24"/>
              </w:rPr>
              <w:lastRenderedPageBreak/>
              <w:t>автономным учреждениям и иным некоммерческим организациям</w:t>
            </w:r>
          </w:p>
        </w:tc>
        <w:tc>
          <w:tcPr>
            <w:tcW w:w="787"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lastRenderedPageBreak/>
              <w:t>901</w:t>
            </w:r>
          </w:p>
        </w:tc>
        <w:tc>
          <w:tcPr>
            <w:tcW w:w="540"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08</w:t>
            </w:r>
          </w:p>
        </w:tc>
        <w:tc>
          <w:tcPr>
            <w:tcW w:w="567"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01</w:t>
            </w:r>
          </w:p>
        </w:tc>
        <w:tc>
          <w:tcPr>
            <w:tcW w:w="1709"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04 1 01 S1051</w:t>
            </w:r>
          </w:p>
        </w:tc>
        <w:tc>
          <w:tcPr>
            <w:tcW w:w="576"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600</w:t>
            </w:r>
          </w:p>
        </w:tc>
        <w:tc>
          <w:tcPr>
            <w:tcW w:w="1684" w:type="dxa"/>
            <w:shd w:val="clear" w:color="auto" w:fill="auto"/>
            <w:vAlign w:val="bottom"/>
            <w:hideMark/>
          </w:tcPr>
          <w:p w:rsidR="007D16C1" w:rsidRPr="00B32046" w:rsidRDefault="00B32046" w:rsidP="007D16C1">
            <w:pPr>
              <w:widowControl/>
              <w:jc w:val="right"/>
              <w:rPr>
                <w:sz w:val="24"/>
                <w:szCs w:val="24"/>
              </w:rPr>
            </w:pPr>
            <w:r>
              <w:rPr>
                <w:sz w:val="24"/>
                <w:szCs w:val="24"/>
              </w:rPr>
              <w:t xml:space="preserve"> </w:t>
            </w:r>
            <w:r w:rsidR="007D16C1" w:rsidRPr="00B32046">
              <w:rPr>
                <w:sz w:val="24"/>
                <w:szCs w:val="24"/>
              </w:rPr>
              <w:t>394,673</w:t>
            </w:r>
            <w:r>
              <w:rPr>
                <w:sz w:val="24"/>
                <w:szCs w:val="24"/>
              </w:rPr>
              <w:t xml:space="preserve"> </w:t>
            </w:r>
          </w:p>
        </w:tc>
      </w:tr>
      <w:tr w:rsidR="007D16C1" w:rsidRPr="00B32046" w:rsidTr="00B32046">
        <w:trPr>
          <w:trHeight w:val="255"/>
        </w:trPr>
        <w:tc>
          <w:tcPr>
            <w:tcW w:w="5052" w:type="dxa"/>
            <w:shd w:val="clear" w:color="auto" w:fill="auto"/>
            <w:vAlign w:val="bottom"/>
            <w:hideMark/>
          </w:tcPr>
          <w:p w:rsidR="007D16C1" w:rsidRPr="00B32046" w:rsidRDefault="007D16C1" w:rsidP="007D16C1">
            <w:pPr>
              <w:widowControl/>
              <w:rPr>
                <w:sz w:val="24"/>
                <w:szCs w:val="24"/>
              </w:rPr>
            </w:pPr>
            <w:r w:rsidRPr="00B32046">
              <w:rPr>
                <w:sz w:val="24"/>
                <w:szCs w:val="24"/>
              </w:rPr>
              <w:lastRenderedPageBreak/>
              <w:t>Субсидии бюджетным учреждениям</w:t>
            </w:r>
          </w:p>
        </w:tc>
        <w:tc>
          <w:tcPr>
            <w:tcW w:w="787"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901</w:t>
            </w:r>
          </w:p>
        </w:tc>
        <w:tc>
          <w:tcPr>
            <w:tcW w:w="540"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08</w:t>
            </w:r>
          </w:p>
        </w:tc>
        <w:tc>
          <w:tcPr>
            <w:tcW w:w="567"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01</w:t>
            </w:r>
          </w:p>
        </w:tc>
        <w:tc>
          <w:tcPr>
            <w:tcW w:w="1709"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04 1 01S1051</w:t>
            </w:r>
          </w:p>
        </w:tc>
        <w:tc>
          <w:tcPr>
            <w:tcW w:w="576"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610</w:t>
            </w:r>
          </w:p>
        </w:tc>
        <w:tc>
          <w:tcPr>
            <w:tcW w:w="1684" w:type="dxa"/>
            <w:shd w:val="clear" w:color="auto" w:fill="auto"/>
            <w:vAlign w:val="bottom"/>
            <w:hideMark/>
          </w:tcPr>
          <w:p w:rsidR="007D16C1" w:rsidRPr="00B32046" w:rsidRDefault="00B32046" w:rsidP="007D16C1">
            <w:pPr>
              <w:widowControl/>
              <w:jc w:val="right"/>
              <w:rPr>
                <w:sz w:val="24"/>
                <w:szCs w:val="24"/>
              </w:rPr>
            </w:pPr>
            <w:r>
              <w:rPr>
                <w:sz w:val="24"/>
                <w:szCs w:val="24"/>
              </w:rPr>
              <w:t xml:space="preserve"> </w:t>
            </w:r>
            <w:r w:rsidR="007D16C1" w:rsidRPr="00B32046">
              <w:rPr>
                <w:sz w:val="24"/>
                <w:szCs w:val="24"/>
              </w:rPr>
              <w:t>394,673</w:t>
            </w:r>
            <w:r>
              <w:rPr>
                <w:sz w:val="24"/>
                <w:szCs w:val="24"/>
              </w:rPr>
              <w:t xml:space="preserve"> </w:t>
            </w:r>
          </w:p>
        </w:tc>
      </w:tr>
      <w:tr w:rsidR="007D16C1" w:rsidRPr="00B32046" w:rsidTr="00B32046">
        <w:trPr>
          <w:trHeight w:val="255"/>
        </w:trPr>
        <w:tc>
          <w:tcPr>
            <w:tcW w:w="5052" w:type="dxa"/>
            <w:shd w:val="clear" w:color="auto" w:fill="auto"/>
            <w:vAlign w:val="bottom"/>
            <w:hideMark/>
          </w:tcPr>
          <w:p w:rsidR="007D16C1" w:rsidRPr="00B32046" w:rsidRDefault="007D16C1" w:rsidP="007D16C1">
            <w:pPr>
              <w:widowControl/>
              <w:rPr>
                <w:b/>
                <w:bCs/>
                <w:sz w:val="24"/>
                <w:szCs w:val="24"/>
              </w:rPr>
            </w:pPr>
            <w:r w:rsidRPr="00B32046">
              <w:rPr>
                <w:b/>
                <w:bCs/>
                <w:sz w:val="24"/>
                <w:szCs w:val="24"/>
              </w:rPr>
              <w:t>Основное мероприятие "Развитие библиотечного дела"</w:t>
            </w:r>
          </w:p>
        </w:tc>
        <w:tc>
          <w:tcPr>
            <w:tcW w:w="78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901</w:t>
            </w:r>
          </w:p>
        </w:tc>
        <w:tc>
          <w:tcPr>
            <w:tcW w:w="540"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08</w:t>
            </w:r>
          </w:p>
        </w:tc>
        <w:tc>
          <w:tcPr>
            <w:tcW w:w="56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01</w:t>
            </w:r>
          </w:p>
        </w:tc>
        <w:tc>
          <w:tcPr>
            <w:tcW w:w="1709"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04 1 02 00000</w:t>
            </w:r>
          </w:p>
        </w:tc>
        <w:tc>
          <w:tcPr>
            <w:tcW w:w="576"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1684" w:type="dxa"/>
            <w:shd w:val="clear" w:color="auto" w:fill="auto"/>
            <w:vAlign w:val="bottom"/>
            <w:hideMark/>
          </w:tcPr>
          <w:p w:rsidR="007D16C1" w:rsidRPr="00B32046" w:rsidRDefault="00B32046" w:rsidP="007D16C1">
            <w:pPr>
              <w:widowControl/>
              <w:jc w:val="right"/>
              <w:rPr>
                <w:b/>
                <w:bCs/>
                <w:sz w:val="24"/>
                <w:szCs w:val="24"/>
              </w:rPr>
            </w:pPr>
            <w:r>
              <w:rPr>
                <w:b/>
                <w:bCs/>
                <w:sz w:val="24"/>
                <w:szCs w:val="24"/>
              </w:rPr>
              <w:t xml:space="preserve"> </w:t>
            </w:r>
            <w:r w:rsidR="007D16C1" w:rsidRPr="00B32046">
              <w:rPr>
                <w:b/>
                <w:bCs/>
                <w:sz w:val="24"/>
                <w:szCs w:val="24"/>
              </w:rPr>
              <w:t>549,920</w:t>
            </w:r>
            <w:r>
              <w:rPr>
                <w:b/>
                <w:bCs/>
                <w:sz w:val="24"/>
                <w:szCs w:val="24"/>
              </w:rPr>
              <w:t xml:space="preserve"> </w:t>
            </w:r>
          </w:p>
        </w:tc>
      </w:tr>
      <w:tr w:rsidR="007D16C1" w:rsidRPr="00B32046" w:rsidTr="00B32046">
        <w:trPr>
          <w:trHeight w:val="510"/>
        </w:trPr>
        <w:tc>
          <w:tcPr>
            <w:tcW w:w="5052" w:type="dxa"/>
            <w:shd w:val="clear" w:color="auto" w:fill="auto"/>
            <w:vAlign w:val="bottom"/>
            <w:hideMark/>
          </w:tcPr>
          <w:p w:rsidR="007D16C1" w:rsidRPr="00B32046" w:rsidRDefault="007D16C1" w:rsidP="007D16C1">
            <w:pPr>
              <w:widowControl/>
              <w:rPr>
                <w:b/>
                <w:bCs/>
                <w:sz w:val="24"/>
                <w:szCs w:val="24"/>
              </w:rPr>
            </w:pPr>
            <w:r w:rsidRPr="00B32046">
              <w:rPr>
                <w:b/>
                <w:bCs/>
                <w:sz w:val="24"/>
                <w:szCs w:val="24"/>
              </w:rPr>
              <w:t>Расходы на обеспечение деятельности (оказание услуг) муниципальных учреждений (библиотеки)</w:t>
            </w:r>
          </w:p>
        </w:tc>
        <w:tc>
          <w:tcPr>
            <w:tcW w:w="78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901</w:t>
            </w:r>
          </w:p>
        </w:tc>
        <w:tc>
          <w:tcPr>
            <w:tcW w:w="540"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08</w:t>
            </w:r>
          </w:p>
        </w:tc>
        <w:tc>
          <w:tcPr>
            <w:tcW w:w="56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01</w:t>
            </w:r>
          </w:p>
        </w:tc>
        <w:tc>
          <w:tcPr>
            <w:tcW w:w="1709"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04 1 02 05410</w:t>
            </w:r>
          </w:p>
        </w:tc>
        <w:tc>
          <w:tcPr>
            <w:tcW w:w="576"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1684" w:type="dxa"/>
            <w:shd w:val="clear" w:color="auto" w:fill="auto"/>
            <w:vAlign w:val="bottom"/>
            <w:hideMark/>
          </w:tcPr>
          <w:p w:rsidR="007D16C1" w:rsidRPr="00B32046" w:rsidRDefault="00B32046" w:rsidP="007D16C1">
            <w:pPr>
              <w:widowControl/>
              <w:jc w:val="right"/>
              <w:rPr>
                <w:b/>
                <w:bCs/>
                <w:sz w:val="24"/>
                <w:szCs w:val="24"/>
              </w:rPr>
            </w:pPr>
            <w:r>
              <w:rPr>
                <w:b/>
                <w:bCs/>
                <w:sz w:val="24"/>
                <w:szCs w:val="24"/>
              </w:rPr>
              <w:t xml:space="preserve"> </w:t>
            </w:r>
            <w:r w:rsidR="007D16C1" w:rsidRPr="00B32046">
              <w:rPr>
                <w:b/>
                <w:bCs/>
                <w:sz w:val="24"/>
                <w:szCs w:val="24"/>
              </w:rPr>
              <w:t>11,833</w:t>
            </w:r>
            <w:r>
              <w:rPr>
                <w:b/>
                <w:bCs/>
                <w:sz w:val="24"/>
                <w:szCs w:val="24"/>
              </w:rPr>
              <w:t xml:space="preserve"> </w:t>
            </w:r>
          </w:p>
        </w:tc>
      </w:tr>
      <w:tr w:rsidR="007D16C1" w:rsidRPr="00B32046" w:rsidTr="00B32046">
        <w:trPr>
          <w:trHeight w:val="510"/>
        </w:trPr>
        <w:tc>
          <w:tcPr>
            <w:tcW w:w="5052" w:type="dxa"/>
            <w:shd w:val="clear" w:color="auto" w:fill="auto"/>
            <w:vAlign w:val="bottom"/>
            <w:hideMark/>
          </w:tcPr>
          <w:p w:rsidR="007D16C1" w:rsidRPr="00B32046" w:rsidRDefault="007D16C1" w:rsidP="007D16C1">
            <w:pPr>
              <w:widowControl/>
              <w:rPr>
                <w:sz w:val="24"/>
                <w:szCs w:val="24"/>
              </w:rPr>
            </w:pPr>
            <w:r w:rsidRPr="00B32046">
              <w:rPr>
                <w:sz w:val="24"/>
                <w:szCs w:val="24"/>
              </w:rPr>
              <w:t>Предоставление субсидий бюджетным, автономным учреждениям и иным некоммерческим организациям</w:t>
            </w:r>
          </w:p>
        </w:tc>
        <w:tc>
          <w:tcPr>
            <w:tcW w:w="787"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901</w:t>
            </w:r>
          </w:p>
        </w:tc>
        <w:tc>
          <w:tcPr>
            <w:tcW w:w="540"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08</w:t>
            </w:r>
          </w:p>
        </w:tc>
        <w:tc>
          <w:tcPr>
            <w:tcW w:w="567"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01</w:t>
            </w:r>
          </w:p>
        </w:tc>
        <w:tc>
          <w:tcPr>
            <w:tcW w:w="1709"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04 1 02 05410</w:t>
            </w:r>
          </w:p>
        </w:tc>
        <w:tc>
          <w:tcPr>
            <w:tcW w:w="576"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600</w:t>
            </w:r>
          </w:p>
        </w:tc>
        <w:tc>
          <w:tcPr>
            <w:tcW w:w="1684" w:type="dxa"/>
            <w:shd w:val="clear" w:color="auto" w:fill="auto"/>
            <w:vAlign w:val="bottom"/>
            <w:hideMark/>
          </w:tcPr>
          <w:p w:rsidR="007D16C1" w:rsidRPr="00B32046" w:rsidRDefault="00B32046" w:rsidP="007D16C1">
            <w:pPr>
              <w:widowControl/>
              <w:jc w:val="right"/>
              <w:rPr>
                <w:sz w:val="24"/>
                <w:szCs w:val="24"/>
              </w:rPr>
            </w:pPr>
            <w:r>
              <w:rPr>
                <w:sz w:val="24"/>
                <w:szCs w:val="24"/>
              </w:rPr>
              <w:t xml:space="preserve"> </w:t>
            </w:r>
            <w:r w:rsidR="007D16C1" w:rsidRPr="00B32046">
              <w:rPr>
                <w:sz w:val="24"/>
                <w:szCs w:val="24"/>
              </w:rPr>
              <w:t>11,833</w:t>
            </w:r>
            <w:r>
              <w:rPr>
                <w:sz w:val="24"/>
                <w:szCs w:val="24"/>
              </w:rPr>
              <w:t xml:space="preserve"> </w:t>
            </w:r>
          </w:p>
        </w:tc>
      </w:tr>
      <w:tr w:rsidR="007D16C1" w:rsidRPr="00B32046" w:rsidTr="00B32046">
        <w:trPr>
          <w:trHeight w:val="255"/>
        </w:trPr>
        <w:tc>
          <w:tcPr>
            <w:tcW w:w="5052" w:type="dxa"/>
            <w:shd w:val="clear" w:color="auto" w:fill="auto"/>
            <w:vAlign w:val="bottom"/>
            <w:hideMark/>
          </w:tcPr>
          <w:p w:rsidR="007D16C1" w:rsidRPr="00B32046" w:rsidRDefault="007D16C1" w:rsidP="007D16C1">
            <w:pPr>
              <w:widowControl/>
              <w:rPr>
                <w:sz w:val="24"/>
                <w:szCs w:val="24"/>
              </w:rPr>
            </w:pPr>
            <w:r w:rsidRPr="00B32046">
              <w:rPr>
                <w:sz w:val="24"/>
                <w:szCs w:val="24"/>
              </w:rPr>
              <w:t>Субсидии бюджетным учреждениям</w:t>
            </w:r>
          </w:p>
        </w:tc>
        <w:tc>
          <w:tcPr>
            <w:tcW w:w="787"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901</w:t>
            </w:r>
          </w:p>
        </w:tc>
        <w:tc>
          <w:tcPr>
            <w:tcW w:w="540"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08</w:t>
            </w:r>
          </w:p>
        </w:tc>
        <w:tc>
          <w:tcPr>
            <w:tcW w:w="567"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01</w:t>
            </w:r>
          </w:p>
        </w:tc>
        <w:tc>
          <w:tcPr>
            <w:tcW w:w="1709"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04 1 02 05410</w:t>
            </w:r>
          </w:p>
        </w:tc>
        <w:tc>
          <w:tcPr>
            <w:tcW w:w="576"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610</w:t>
            </w:r>
          </w:p>
        </w:tc>
        <w:tc>
          <w:tcPr>
            <w:tcW w:w="1684" w:type="dxa"/>
            <w:shd w:val="clear" w:color="auto" w:fill="auto"/>
            <w:vAlign w:val="bottom"/>
            <w:hideMark/>
          </w:tcPr>
          <w:p w:rsidR="007D16C1" w:rsidRPr="00B32046" w:rsidRDefault="00B32046" w:rsidP="007D16C1">
            <w:pPr>
              <w:widowControl/>
              <w:jc w:val="right"/>
              <w:rPr>
                <w:sz w:val="24"/>
                <w:szCs w:val="24"/>
              </w:rPr>
            </w:pPr>
            <w:r>
              <w:rPr>
                <w:sz w:val="24"/>
                <w:szCs w:val="24"/>
              </w:rPr>
              <w:t xml:space="preserve"> </w:t>
            </w:r>
            <w:r w:rsidR="007D16C1" w:rsidRPr="00B32046">
              <w:rPr>
                <w:sz w:val="24"/>
                <w:szCs w:val="24"/>
              </w:rPr>
              <w:t>11,833</w:t>
            </w:r>
            <w:r>
              <w:rPr>
                <w:sz w:val="24"/>
                <w:szCs w:val="24"/>
              </w:rPr>
              <w:t xml:space="preserve"> </w:t>
            </w:r>
          </w:p>
        </w:tc>
      </w:tr>
      <w:tr w:rsidR="007D16C1" w:rsidRPr="00B32046" w:rsidTr="00B32046">
        <w:trPr>
          <w:trHeight w:val="1020"/>
        </w:trPr>
        <w:tc>
          <w:tcPr>
            <w:tcW w:w="5052" w:type="dxa"/>
            <w:shd w:val="clear" w:color="auto" w:fill="auto"/>
            <w:vAlign w:val="bottom"/>
            <w:hideMark/>
          </w:tcPr>
          <w:p w:rsidR="007D16C1" w:rsidRPr="00B32046" w:rsidRDefault="007D16C1" w:rsidP="007D16C1">
            <w:pPr>
              <w:widowControl/>
              <w:rPr>
                <w:b/>
                <w:bCs/>
                <w:sz w:val="24"/>
                <w:szCs w:val="24"/>
              </w:rPr>
            </w:pPr>
            <w:r w:rsidRPr="00B32046">
              <w:rPr>
                <w:b/>
                <w:bCs/>
                <w:sz w:val="24"/>
                <w:szCs w:val="24"/>
              </w:rPr>
              <w:t xml:space="preserve">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w:t>
            </w:r>
          </w:p>
        </w:tc>
        <w:tc>
          <w:tcPr>
            <w:tcW w:w="78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901</w:t>
            </w:r>
          </w:p>
        </w:tc>
        <w:tc>
          <w:tcPr>
            <w:tcW w:w="540"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08</w:t>
            </w:r>
          </w:p>
        </w:tc>
        <w:tc>
          <w:tcPr>
            <w:tcW w:w="56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01</w:t>
            </w:r>
          </w:p>
        </w:tc>
        <w:tc>
          <w:tcPr>
            <w:tcW w:w="1709"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04 1 02 S1051</w:t>
            </w:r>
          </w:p>
        </w:tc>
        <w:tc>
          <w:tcPr>
            <w:tcW w:w="576"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1684" w:type="dxa"/>
            <w:shd w:val="clear" w:color="auto" w:fill="auto"/>
            <w:vAlign w:val="bottom"/>
            <w:hideMark/>
          </w:tcPr>
          <w:p w:rsidR="007D16C1" w:rsidRPr="00B32046" w:rsidRDefault="00B32046" w:rsidP="007D16C1">
            <w:pPr>
              <w:widowControl/>
              <w:jc w:val="right"/>
              <w:rPr>
                <w:b/>
                <w:bCs/>
                <w:sz w:val="24"/>
                <w:szCs w:val="24"/>
              </w:rPr>
            </w:pPr>
            <w:r>
              <w:rPr>
                <w:b/>
                <w:bCs/>
                <w:sz w:val="24"/>
                <w:szCs w:val="24"/>
              </w:rPr>
              <w:t xml:space="preserve"> </w:t>
            </w:r>
            <w:r w:rsidR="007D16C1" w:rsidRPr="00B32046">
              <w:rPr>
                <w:b/>
                <w:bCs/>
                <w:sz w:val="24"/>
                <w:szCs w:val="24"/>
              </w:rPr>
              <w:t>538,087</w:t>
            </w:r>
            <w:r>
              <w:rPr>
                <w:b/>
                <w:bCs/>
                <w:sz w:val="24"/>
                <w:szCs w:val="24"/>
              </w:rPr>
              <w:t xml:space="preserve"> </w:t>
            </w:r>
          </w:p>
        </w:tc>
      </w:tr>
      <w:tr w:rsidR="007D16C1" w:rsidRPr="00B32046" w:rsidTr="00B32046">
        <w:trPr>
          <w:trHeight w:val="510"/>
        </w:trPr>
        <w:tc>
          <w:tcPr>
            <w:tcW w:w="5052" w:type="dxa"/>
            <w:shd w:val="clear" w:color="auto" w:fill="auto"/>
            <w:vAlign w:val="bottom"/>
            <w:hideMark/>
          </w:tcPr>
          <w:p w:rsidR="007D16C1" w:rsidRPr="00B32046" w:rsidRDefault="007D16C1" w:rsidP="007D16C1">
            <w:pPr>
              <w:widowControl/>
              <w:rPr>
                <w:sz w:val="24"/>
                <w:szCs w:val="24"/>
              </w:rPr>
            </w:pPr>
            <w:r w:rsidRPr="00B32046">
              <w:rPr>
                <w:sz w:val="24"/>
                <w:szCs w:val="24"/>
              </w:rPr>
              <w:t>Предоставление субсидий бюджетным, автономным учреждениям и иным некоммерческим организациям</w:t>
            </w:r>
          </w:p>
        </w:tc>
        <w:tc>
          <w:tcPr>
            <w:tcW w:w="787"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901</w:t>
            </w:r>
          </w:p>
        </w:tc>
        <w:tc>
          <w:tcPr>
            <w:tcW w:w="540"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08</w:t>
            </w:r>
          </w:p>
        </w:tc>
        <w:tc>
          <w:tcPr>
            <w:tcW w:w="567"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01</w:t>
            </w:r>
          </w:p>
        </w:tc>
        <w:tc>
          <w:tcPr>
            <w:tcW w:w="1709"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04 1 02 S1051</w:t>
            </w:r>
          </w:p>
        </w:tc>
        <w:tc>
          <w:tcPr>
            <w:tcW w:w="576"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600</w:t>
            </w:r>
          </w:p>
        </w:tc>
        <w:tc>
          <w:tcPr>
            <w:tcW w:w="1684" w:type="dxa"/>
            <w:shd w:val="clear" w:color="auto" w:fill="auto"/>
            <w:vAlign w:val="bottom"/>
            <w:hideMark/>
          </w:tcPr>
          <w:p w:rsidR="007D16C1" w:rsidRPr="00B32046" w:rsidRDefault="00B32046" w:rsidP="007D16C1">
            <w:pPr>
              <w:widowControl/>
              <w:jc w:val="right"/>
              <w:rPr>
                <w:sz w:val="24"/>
                <w:szCs w:val="24"/>
              </w:rPr>
            </w:pPr>
            <w:r>
              <w:rPr>
                <w:sz w:val="24"/>
                <w:szCs w:val="24"/>
              </w:rPr>
              <w:t xml:space="preserve"> </w:t>
            </w:r>
            <w:r w:rsidR="007D16C1" w:rsidRPr="00B32046">
              <w:rPr>
                <w:sz w:val="24"/>
                <w:szCs w:val="24"/>
              </w:rPr>
              <w:t>538,087</w:t>
            </w:r>
            <w:r>
              <w:rPr>
                <w:sz w:val="24"/>
                <w:szCs w:val="24"/>
              </w:rPr>
              <w:t xml:space="preserve"> </w:t>
            </w:r>
          </w:p>
        </w:tc>
      </w:tr>
      <w:tr w:rsidR="007D16C1" w:rsidRPr="00B32046" w:rsidTr="00B32046">
        <w:trPr>
          <w:trHeight w:val="255"/>
        </w:trPr>
        <w:tc>
          <w:tcPr>
            <w:tcW w:w="5052" w:type="dxa"/>
            <w:shd w:val="clear" w:color="auto" w:fill="auto"/>
            <w:vAlign w:val="bottom"/>
            <w:hideMark/>
          </w:tcPr>
          <w:p w:rsidR="007D16C1" w:rsidRPr="00B32046" w:rsidRDefault="007D16C1" w:rsidP="007D16C1">
            <w:pPr>
              <w:widowControl/>
              <w:rPr>
                <w:sz w:val="24"/>
                <w:szCs w:val="24"/>
              </w:rPr>
            </w:pPr>
            <w:r w:rsidRPr="00B32046">
              <w:rPr>
                <w:sz w:val="24"/>
                <w:szCs w:val="24"/>
              </w:rPr>
              <w:t>Субсидии бюджетным учреждениям</w:t>
            </w:r>
          </w:p>
        </w:tc>
        <w:tc>
          <w:tcPr>
            <w:tcW w:w="787"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901</w:t>
            </w:r>
          </w:p>
        </w:tc>
        <w:tc>
          <w:tcPr>
            <w:tcW w:w="540"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08</w:t>
            </w:r>
          </w:p>
        </w:tc>
        <w:tc>
          <w:tcPr>
            <w:tcW w:w="567"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01</w:t>
            </w:r>
          </w:p>
        </w:tc>
        <w:tc>
          <w:tcPr>
            <w:tcW w:w="1709"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04 1 02 S1051</w:t>
            </w:r>
          </w:p>
        </w:tc>
        <w:tc>
          <w:tcPr>
            <w:tcW w:w="576"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610</w:t>
            </w:r>
          </w:p>
        </w:tc>
        <w:tc>
          <w:tcPr>
            <w:tcW w:w="1684" w:type="dxa"/>
            <w:shd w:val="clear" w:color="auto" w:fill="auto"/>
            <w:vAlign w:val="bottom"/>
            <w:hideMark/>
          </w:tcPr>
          <w:p w:rsidR="007D16C1" w:rsidRPr="00B32046" w:rsidRDefault="00B32046" w:rsidP="007D16C1">
            <w:pPr>
              <w:widowControl/>
              <w:jc w:val="right"/>
              <w:rPr>
                <w:sz w:val="24"/>
                <w:szCs w:val="24"/>
              </w:rPr>
            </w:pPr>
            <w:r>
              <w:rPr>
                <w:sz w:val="24"/>
                <w:szCs w:val="24"/>
              </w:rPr>
              <w:t xml:space="preserve"> </w:t>
            </w:r>
            <w:r w:rsidR="007D16C1" w:rsidRPr="00B32046">
              <w:rPr>
                <w:sz w:val="24"/>
                <w:szCs w:val="24"/>
              </w:rPr>
              <w:t>538,087</w:t>
            </w:r>
            <w:r>
              <w:rPr>
                <w:sz w:val="24"/>
                <w:szCs w:val="24"/>
              </w:rPr>
              <w:t xml:space="preserve"> </w:t>
            </w:r>
          </w:p>
        </w:tc>
      </w:tr>
      <w:tr w:rsidR="007D16C1" w:rsidRPr="00B32046" w:rsidTr="00B32046">
        <w:trPr>
          <w:trHeight w:val="510"/>
        </w:trPr>
        <w:tc>
          <w:tcPr>
            <w:tcW w:w="5052" w:type="dxa"/>
            <w:shd w:val="clear" w:color="auto" w:fill="auto"/>
            <w:vAlign w:val="bottom"/>
            <w:hideMark/>
          </w:tcPr>
          <w:p w:rsidR="007D16C1" w:rsidRPr="00B32046" w:rsidRDefault="007D16C1" w:rsidP="007D16C1">
            <w:pPr>
              <w:widowControl/>
              <w:rPr>
                <w:b/>
                <w:bCs/>
                <w:sz w:val="24"/>
                <w:szCs w:val="24"/>
              </w:rPr>
            </w:pPr>
            <w:r w:rsidRPr="00B32046">
              <w:rPr>
                <w:b/>
                <w:bCs/>
                <w:sz w:val="24"/>
                <w:szCs w:val="24"/>
              </w:rPr>
              <w:t>Отдел образования Администрации Колышлейского района Пензенской области</w:t>
            </w:r>
          </w:p>
        </w:tc>
        <w:tc>
          <w:tcPr>
            <w:tcW w:w="78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974</w:t>
            </w:r>
          </w:p>
        </w:tc>
        <w:tc>
          <w:tcPr>
            <w:tcW w:w="540"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56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1709"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576"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1684" w:type="dxa"/>
            <w:shd w:val="clear" w:color="auto" w:fill="auto"/>
            <w:vAlign w:val="bottom"/>
            <w:hideMark/>
          </w:tcPr>
          <w:p w:rsidR="007D16C1" w:rsidRPr="00B32046" w:rsidRDefault="00B32046" w:rsidP="007D16C1">
            <w:pPr>
              <w:widowControl/>
              <w:jc w:val="right"/>
              <w:rPr>
                <w:b/>
                <w:bCs/>
                <w:sz w:val="24"/>
                <w:szCs w:val="24"/>
              </w:rPr>
            </w:pPr>
            <w:r>
              <w:rPr>
                <w:b/>
                <w:bCs/>
                <w:sz w:val="24"/>
                <w:szCs w:val="24"/>
              </w:rPr>
              <w:t xml:space="preserve"> </w:t>
            </w:r>
            <w:r w:rsidR="007D16C1" w:rsidRPr="00B32046">
              <w:rPr>
                <w:b/>
                <w:bCs/>
                <w:sz w:val="24"/>
                <w:szCs w:val="24"/>
              </w:rPr>
              <w:t>6 361,724</w:t>
            </w:r>
            <w:r>
              <w:rPr>
                <w:b/>
                <w:bCs/>
                <w:sz w:val="24"/>
                <w:szCs w:val="24"/>
              </w:rPr>
              <w:t xml:space="preserve"> </w:t>
            </w:r>
          </w:p>
        </w:tc>
      </w:tr>
      <w:tr w:rsidR="007D16C1" w:rsidRPr="00B32046" w:rsidTr="00B32046">
        <w:trPr>
          <w:trHeight w:val="255"/>
        </w:trPr>
        <w:tc>
          <w:tcPr>
            <w:tcW w:w="5052" w:type="dxa"/>
            <w:shd w:val="clear" w:color="auto" w:fill="auto"/>
            <w:vAlign w:val="bottom"/>
            <w:hideMark/>
          </w:tcPr>
          <w:p w:rsidR="007D16C1" w:rsidRPr="00B32046" w:rsidRDefault="007D16C1" w:rsidP="007D16C1">
            <w:pPr>
              <w:widowControl/>
              <w:rPr>
                <w:b/>
                <w:bCs/>
                <w:sz w:val="24"/>
                <w:szCs w:val="24"/>
              </w:rPr>
            </w:pPr>
            <w:r w:rsidRPr="00B32046">
              <w:rPr>
                <w:b/>
                <w:bCs/>
                <w:sz w:val="24"/>
                <w:szCs w:val="24"/>
              </w:rPr>
              <w:t>Образование</w:t>
            </w:r>
          </w:p>
        </w:tc>
        <w:tc>
          <w:tcPr>
            <w:tcW w:w="78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974</w:t>
            </w:r>
          </w:p>
        </w:tc>
        <w:tc>
          <w:tcPr>
            <w:tcW w:w="540"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07</w:t>
            </w:r>
          </w:p>
        </w:tc>
        <w:tc>
          <w:tcPr>
            <w:tcW w:w="56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1709"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576"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1684" w:type="dxa"/>
            <w:shd w:val="clear" w:color="auto" w:fill="auto"/>
            <w:vAlign w:val="bottom"/>
            <w:hideMark/>
          </w:tcPr>
          <w:p w:rsidR="007D16C1" w:rsidRPr="00B32046" w:rsidRDefault="00B32046" w:rsidP="007D16C1">
            <w:pPr>
              <w:widowControl/>
              <w:jc w:val="right"/>
              <w:rPr>
                <w:b/>
                <w:bCs/>
                <w:sz w:val="24"/>
                <w:szCs w:val="24"/>
              </w:rPr>
            </w:pPr>
            <w:r>
              <w:rPr>
                <w:b/>
                <w:bCs/>
                <w:sz w:val="24"/>
                <w:szCs w:val="24"/>
              </w:rPr>
              <w:t xml:space="preserve"> </w:t>
            </w:r>
            <w:r w:rsidR="007D16C1" w:rsidRPr="00B32046">
              <w:rPr>
                <w:b/>
                <w:bCs/>
                <w:sz w:val="24"/>
                <w:szCs w:val="24"/>
              </w:rPr>
              <w:t>6 361,724</w:t>
            </w:r>
            <w:r>
              <w:rPr>
                <w:b/>
                <w:bCs/>
                <w:sz w:val="24"/>
                <w:szCs w:val="24"/>
              </w:rPr>
              <w:t xml:space="preserve"> </w:t>
            </w:r>
          </w:p>
        </w:tc>
      </w:tr>
      <w:tr w:rsidR="007D16C1" w:rsidRPr="00B32046" w:rsidTr="00B32046">
        <w:trPr>
          <w:trHeight w:val="255"/>
        </w:trPr>
        <w:tc>
          <w:tcPr>
            <w:tcW w:w="5052" w:type="dxa"/>
            <w:shd w:val="clear" w:color="auto" w:fill="auto"/>
            <w:vAlign w:val="bottom"/>
            <w:hideMark/>
          </w:tcPr>
          <w:p w:rsidR="007D16C1" w:rsidRPr="00B32046" w:rsidRDefault="007D16C1" w:rsidP="007D16C1">
            <w:pPr>
              <w:widowControl/>
              <w:rPr>
                <w:b/>
                <w:bCs/>
                <w:sz w:val="24"/>
                <w:szCs w:val="24"/>
              </w:rPr>
            </w:pPr>
            <w:r w:rsidRPr="00B32046">
              <w:rPr>
                <w:b/>
                <w:bCs/>
                <w:sz w:val="24"/>
                <w:szCs w:val="24"/>
              </w:rPr>
              <w:t>Дошкольное образование</w:t>
            </w:r>
          </w:p>
        </w:tc>
        <w:tc>
          <w:tcPr>
            <w:tcW w:w="78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974</w:t>
            </w:r>
          </w:p>
        </w:tc>
        <w:tc>
          <w:tcPr>
            <w:tcW w:w="540"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07</w:t>
            </w:r>
          </w:p>
        </w:tc>
        <w:tc>
          <w:tcPr>
            <w:tcW w:w="56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01</w:t>
            </w:r>
          </w:p>
        </w:tc>
        <w:tc>
          <w:tcPr>
            <w:tcW w:w="1709"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576"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1684" w:type="dxa"/>
            <w:shd w:val="clear" w:color="auto" w:fill="auto"/>
            <w:vAlign w:val="bottom"/>
            <w:hideMark/>
          </w:tcPr>
          <w:p w:rsidR="007D16C1" w:rsidRPr="00B32046" w:rsidRDefault="00B32046" w:rsidP="007D16C1">
            <w:pPr>
              <w:widowControl/>
              <w:jc w:val="right"/>
              <w:rPr>
                <w:b/>
                <w:bCs/>
                <w:sz w:val="24"/>
                <w:szCs w:val="24"/>
              </w:rPr>
            </w:pPr>
            <w:r>
              <w:rPr>
                <w:b/>
                <w:bCs/>
                <w:sz w:val="24"/>
                <w:szCs w:val="24"/>
              </w:rPr>
              <w:t xml:space="preserve"> </w:t>
            </w:r>
            <w:r w:rsidR="007D16C1" w:rsidRPr="00B32046">
              <w:rPr>
                <w:b/>
                <w:bCs/>
                <w:sz w:val="24"/>
                <w:szCs w:val="24"/>
              </w:rPr>
              <w:t>1 152,735</w:t>
            </w:r>
            <w:r>
              <w:rPr>
                <w:b/>
                <w:bCs/>
                <w:sz w:val="24"/>
                <w:szCs w:val="24"/>
              </w:rPr>
              <w:t xml:space="preserve"> </w:t>
            </w:r>
          </w:p>
        </w:tc>
      </w:tr>
      <w:tr w:rsidR="007D16C1" w:rsidRPr="00B32046" w:rsidTr="00B32046">
        <w:trPr>
          <w:trHeight w:val="765"/>
        </w:trPr>
        <w:tc>
          <w:tcPr>
            <w:tcW w:w="5052" w:type="dxa"/>
            <w:shd w:val="clear" w:color="auto" w:fill="auto"/>
            <w:vAlign w:val="bottom"/>
            <w:hideMark/>
          </w:tcPr>
          <w:p w:rsidR="007D16C1" w:rsidRPr="00B32046" w:rsidRDefault="007D16C1" w:rsidP="007D16C1">
            <w:pPr>
              <w:widowControl/>
              <w:rPr>
                <w:b/>
                <w:bCs/>
                <w:sz w:val="24"/>
                <w:szCs w:val="24"/>
              </w:rPr>
            </w:pPr>
            <w:r w:rsidRPr="00B32046">
              <w:rPr>
                <w:b/>
                <w:bCs/>
                <w:sz w:val="24"/>
                <w:szCs w:val="24"/>
              </w:rPr>
              <w:t>Муниципальная программа Колышлейского района Пензенской области «Развитие образования в Колышлейском районе Пензенской области на 2014-2022 годы»</w:t>
            </w:r>
          </w:p>
        </w:tc>
        <w:tc>
          <w:tcPr>
            <w:tcW w:w="78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974</w:t>
            </w:r>
          </w:p>
        </w:tc>
        <w:tc>
          <w:tcPr>
            <w:tcW w:w="540"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07</w:t>
            </w:r>
          </w:p>
        </w:tc>
        <w:tc>
          <w:tcPr>
            <w:tcW w:w="56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01</w:t>
            </w:r>
          </w:p>
        </w:tc>
        <w:tc>
          <w:tcPr>
            <w:tcW w:w="1709"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08 0 00 00000</w:t>
            </w:r>
          </w:p>
        </w:tc>
        <w:tc>
          <w:tcPr>
            <w:tcW w:w="576"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1684" w:type="dxa"/>
            <w:shd w:val="clear" w:color="auto" w:fill="auto"/>
            <w:vAlign w:val="bottom"/>
            <w:hideMark/>
          </w:tcPr>
          <w:p w:rsidR="007D16C1" w:rsidRPr="00B32046" w:rsidRDefault="00B32046" w:rsidP="007D16C1">
            <w:pPr>
              <w:widowControl/>
              <w:jc w:val="right"/>
              <w:rPr>
                <w:b/>
                <w:bCs/>
                <w:sz w:val="24"/>
                <w:szCs w:val="24"/>
              </w:rPr>
            </w:pPr>
            <w:r>
              <w:rPr>
                <w:b/>
                <w:bCs/>
                <w:sz w:val="24"/>
                <w:szCs w:val="24"/>
              </w:rPr>
              <w:t xml:space="preserve"> </w:t>
            </w:r>
            <w:r w:rsidR="007D16C1" w:rsidRPr="00B32046">
              <w:rPr>
                <w:b/>
                <w:bCs/>
                <w:sz w:val="24"/>
                <w:szCs w:val="24"/>
              </w:rPr>
              <w:t>1 152,735</w:t>
            </w:r>
            <w:r>
              <w:rPr>
                <w:b/>
                <w:bCs/>
                <w:sz w:val="24"/>
                <w:szCs w:val="24"/>
              </w:rPr>
              <w:t xml:space="preserve"> </w:t>
            </w:r>
          </w:p>
        </w:tc>
      </w:tr>
      <w:tr w:rsidR="007D16C1" w:rsidRPr="00B32046" w:rsidTr="00B32046">
        <w:trPr>
          <w:trHeight w:val="510"/>
        </w:trPr>
        <w:tc>
          <w:tcPr>
            <w:tcW w:w="5052" w:type="dxa"/>
            <w:shd w:val="clear" w:color="auto" w:fill="auto"/>
            <w:vAlign w:val="bottom"/>
            <w:hideMark/>
          </w:tcPr>
          <w:p w:rsidR="007D16C1" w:rsidRPr="00B32046" w:rsidRDefault="007D16C1" w:rsidP="007D16C1">
            <w:pPr>
              <w:widowControl/>
              <w:rPr>
                <w:b/>
                <w:bCs/>
                <w:sz w:val="24"/>
                <w:szCs w:val="24"/>
              </w:rPr>
            </w:pPr>
            <w:r w:rsidRPr="00B32046">
              <w:rPr>
                <w:b/>
                <w:bCs/>
                <w:sz w:val="24"/>
                <w:szCs w:val="24"/>
              </w:rPr>
              <w:t xml:space="preserve">Подпрограмма «Развитие дошкольного, общего и дополнительного образования детей Колышлейского района на 2014-2022 годы» </w:t>
            </w:r>
          </w:p>
        </w:tc>
        <w:tc>
          <w:tcPr>
            <w:tcW w:w="78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974</w:t>
            </w:r>
          </w:p>
        </w:tc>
        <w:tc>
          <w:tcPr>
            <w:tcW w:w="540"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07</w:t>
            </w:r>
          </w:p>
        </w:tc>
        <w:tc>
          <w:tcPr>
            <w:tcW w:w="56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01</w:t>
            </w:r>
          </w:p>
        </w:tc>
        <w:tc>
          <w:tcPr>
            <w:tcW w:w="1709"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08 1 00 00000</w:t>
            </w:r>
          </w:p>
        </w:tc>
        <w:tc>
          <w:tcPr>
            <w:tcW w:w="576"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1684" w:type="dxa"/>
            <w:shd w:val="clear" w:color="auto" w:fill="auto"/>
            <w:vAlign w:val="bottom"/>
            <w:hideMark/>
          </w:tcPr>
          <w:p w:rsidR="007D16C1" w:rsidRPr="00B32046" w:rsidRDefault="00B32046" w:rsidP="007D16C1">
            <w:pPr>
              <w:widowControl/>
              <w:jc w:val="right"/>
              <w:rPr>
                <w:b/>
                <w:bCs/>
                <w:sz w:val="24"/>
                <w:szCs w:val="24"/>
              </w:rPr>
            </w:pPr>
            <w:r>
              <w:rPr>
                <w:b/>
                <w:bCs/>
                <w:sz w:val="24"/>
                <w:szCs w:val="24"/>
              </w:rPr>
              <w:t xml:space="preserve"> </w:t>
            </w:r>
            <w:r w:rsidR="007D16C1" w:rsidRPr="00B32046">
              <w:rPr>
                <w:b/>
                <w:bCs/>
                <w:sz w:val="24"/>
                <w:szCs w:val="24"/>
              </w:rPr>
              <w:t>1 152,735</w:t>
            </w:r>
            <w:r>
              <w:rPr>
                <w:b/>
                <w:bCs/>
                <w:sz w:val="24"/>
                <w:szCs w:val="24"/>
              </w:rPr>
              <w:t xml:space="preserve"> </w:t>
            </w:r>
          </w:p>
        </w:tc>
      </w:tr>
      <w:tr w:rsidR="007D16C1" w:rsidRPr="00B32046" w:rsidTr="00B32046">
        <w:trPr>
          <w:trHeight w:val="255"/>
        </w:trPr>
        <w:tc>
          <w:tcPr>
            <w:tcW w:w="5052" w:type="dxa"/>
            <w:shd w:val="clear" w:color="auto" w:fill="auto"/>
            <w:vAlign w:val="bottom"/>
            <w:hideMark/>
          </w:tcPr>
          <w:p w:rsidR="007D16C1" w:rsidRPr="00B32046" w:rsidRDefault="007D16C1" w:rsidP="007D16C1">
            <w:pPr>
              <w:widowControl/>
              <w:rPr>
                <w:b/>
                <w:bCs/>
                <w:sz w:val="24"/>
                <w:szCs w:val="24"/>
              </w:rPr>
            </w:pPr>
            <w:r w:rsidRPr="00B32046">
              <w:rPr>
                <w:b/>
                <w:bCs/>
                <w:sz w:val="24"/>
                <w:szCs w:val="24"/>
              </w:rPr>
              <w:t>Основное мероприятие "Развитие системы дошкольного образования"</w:t>
            </w:r>
          </w:p>
        </w:tc>
        <w:tc>
          <w:tcPr>
            <w:tcW w:w="78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974</w:t>
            </w:r>
          </w:p>
        </w:tc>
        <w:tc>
          <w:tcPr>
            <w:tcW w:w="540"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07</w:t>
            </w:r>
          </w:p>
        </w:tc>
        <w:tc>
          <w:tcPr>
            <w:tcW w:w="56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01</w:t>
            </w:r>
          </w:p>
        </w:tc>
        <w:tc>
          <w:tcPr>
            <w:tcW w:w="1709"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08 1 01 00000</w:t>
            </w:r>
          </w:p>
        </w:tc>
        <w:tc>
          <w:tcPr>
            <w:tcW w:w="576"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1684" w:type="dxa"/>
            <w:shd w:val="clear" w:color="auto" w:fill="auto"/>
            <w:vAlign w:val="bottom"/>
            <w:hideMark/>
          </w:tcPr>
          <w:p w:rsidR="007D16C1" w:rsidRPr="00B32046" w:rsidRDefault="00B32046" w:rsidP="007D16C1">
            <w:pPr>
              <w:widowControl/>
              <w:jc w:val="right"/>
              <w:rPr>
                <w:b/>
                <w:bCs/>
                <w:sz w:val="24"/>
                <w:szCs w:val="24"/>
              </w:rPr>
            </w:pPr>
            <w:r>
              <w:rPr>
                <w:b/>
                <w:bCs/>
                <w:sz w:val="24"/>
                <w:szCs w:val="24"/>
              </w:rPr>
              <w:t xml:space="preserve"> </w:t>
            </w:r>
            <w:r w:rsidR="007D16C1" w:rsidRPr="00B32046">
              <w:rPr>
                <w:b/>
                <w:bCs/>
                <w:sz w:val="24"/>
                <w:szCs w:val="24"/>
              </w:rPr>
              <w:t>1 152,735</w:t>
            </w:r>
            <w:r>
              <w:rPr>
                <w:b/>
                <w:bCs/>
                <w:sz w:val="24"/>
                <w:szCs w:val="24"/>
              </w:rPr>
              <w:t xml:space="preserve"> </w:t>
            </w:r>
          </w:p>
        </w:tc>
      </w:tr>
      <w:tr w:rsidR="007D16C1" w:rsidRPr="00B32046" w:rsidTr="00B32046">
        <w:trPr>
          <w:trHeight w:val="510"/>
        </w:trPr>
        <w:tc>
          <w:tcPr>
            <w:tcW w:w="5052" w:type="dxa"/>
            <w:shd w:val="clear" w:color="auto" w:fill="auto"/>
            <w:vAlign w:val="bottom"/>
            <w:hideMark/>
          </w:tcPr>
          <w:p w:rsidR="007D16C1" w:rsidRPr="00B32046" w:rsidRDefault="007D16C1" w:rsidP="007D16C1">
            <w:pPr>
              <w:widowControl/>
              <w:rPr>
                <w:b/>
                <w:bCs/>
                <w:sz w:val="24"/>
                <w:szCs w:val="24"/>
              </w:rPr>
            </w:pPr>
            <w:r w:rsidRPr="00B32046">
              <w:rPr>
                <w:b/>
                <w:bCs/>
                <w:sz w:val="24"/>
                <w:szCs w:val="24"/>
              </w:rPr>
              <w:t>Обеспечение деятельности дошкольных образовательных учреждений Колышлейского района</w:t>
            </w:r>
          </w:p>
        </w:tc>
        <w:tc>
          <w:tcPr>
            <w:tcW w:w="78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974</w:t>
            </w:r>
          </w:p>
        </w:tc>
        <w:tc>
          <w:tcPr>
            <w:tcW w:w="540"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07</w:t>
            </w:r>
          </w:p>
        </w:tc>
        <w:tc>
          <w:tcPr>
            <w:tcW w:w="56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01</w:t>
            </w:r>
          </w:p>
        </w:tc>
        <w:tc>
          <w:tcPr>
            <w:tcW w:w="1709"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08 1 01 05100</w:t>
            </w:r>
          </w:p>
        </w:tc>
        <w:tc>
          <w:tcPr>
            <w:tcW w:w="576"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1684" w:type="dxa"/>
            <w:shd w:val="clear" w:color="auto" w:fill="auto"/>
            <w:vAlign w:val="bottom"/>
            <w:hideMark/>
          </w:tcPr>
          <w:p w:rsidR="007D16C1" w:rsidRPr="00B32046" w:rsidRDefault="00B32046" w:rsidP="007D16C1">
            <w:pPr>
              <w:widowControl/>
              <w:jc w:val="right"/>
              <w:rPr>
                <w:b/>
                <w:bCs/>
                <w:sz w:val="24"/>
                <w:szCs w:val="24"/>
              </w:rPr>
            </w:pPr>
            <w:r>
              <w:rPr>
                <w:b/>
                <w:bCs/>
                <w:sz w:val="24"/>
                <w:szCs w:val="24"/>
              </w:rPr>
              <w:t xml:space="preserve"> </w:t>
            </w:r>
            <w:r w:rsidR="007D16C1" w:rsidRPr="00B32046">
              <w:rPr>
                <w:b/>
                <w:bCs/>
                <w:sz w:val="24"/>
                <w:szCs w:val="24"/>
              </w:rPr>
              <w:t>930,024</w:t>
            </w:r>
            <w:r>
              <w:rPr>
                <w:b/>
                <w:bCs/>
                <w:sz w:val="24"/>
                <w:szCs w:val="24"/>
              </w:rPr>
              <w:t xml:space="preserve"> </w:t>
            </w:r>
          </w:p>
        </w:tc>
      </w:tr>
      <w:tr w:rsidR="007D16C1" w:rsidRPr="00B32046" w:rsidTr="00B32046">
        <w:trPr>
          <w:trHeight w:val="540"/>
        </w:trPr>
        <w:tc>
          <w:tcPr>
            <w:tcW w:w="5052" w:type="dxa"/>
            <w:shd w:val="clear" w:color="auto" w:fill="auto"/>
            <w:vAlign w:val="bottom"/>
            <w:hideMark/>
          </w:tcPr>
          <w:p w:rsidR="007D16C1" w:rsidRPr="00B32046" w:rsidRDefault="007D16C1" w:rsidP="007D16C1">
            <w:pPr>
              <w:widowControl/>
              <w:rPr>
                <w:sz w:val="24"/>
                <w:szCs w:val="24"/>
              </w:rPr>
            </w:pPr>
            <w:r w:rsidRPr="00B32046">
              <w:rPr>
                <w:sz w:val="24"/>
                <w:szCs w:val="24"/>
              </w:rPr>
              <w:t>Предоставление субсидий бюджетным, автономным учреждениям и иным некоммерческим организациям</w:t>
            </w:r>
          </w:p>
        </w:tc>
        <w:tc>
          <w:tcPr>
            <w:tcW w:w="787"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974</w:t>
            </w:r>
          </w:p>
        </w:tc>
        <w:tc>
          <w:tcPr>
            <w:tcW w:w="540"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07</w:t>
            </w:r>
          </w:p>
        </w:tc>
        <w:tc>
          <w:tcPr>
            <w:tcW w:w="567"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01</w:t>
            </w:r>
          </w:p>
        </w:tc>
        <w:tc>
          <w:tcPr>
            <w:tcW w:w="1709"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08 1 01 05100</w:t>
            </w:r>
          </w:p>
        </w:tc>
        <w:tc>
          <w:tcPr>
            <w:tcW w:w="576"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600</w:t>
            </w:r>
          </w:p>
        </w:tc>
        <w:tc>
          <w:tcPr>
            <w:tcW w:w="1684" w:type="dxa"/>
            <w:shd w:val="clear" w:color="auto" w:fill="auto"/>
            <w:vAlign w:val="bottom"/>
            <w:hideMark/>
          </w:tcPr>
          <w:p w:rsidR="007D16C1" w:rsidRPr="00B32046" w:rsidRDefault="00B32046" w:rsidP="007D16C1">
            <w:pPr>
              <w:widowControl/>
              <w:jc w:val="right"/>
              <w:rPr>
                <w:sz w:val="24"/>
                <w:szCs w:val="24"/>
              </w:rPr>
            </w:pPr>
            <w:r>
              <w:rPr>
                <w:sz w:val="24"/>
                <w:szCs w:val="24"/>
              </w:rPr>
              <w:t xml:space="preserve"> </w:t>
            </w:r>
            <w:r w:rsidR="007D16C1" w:rsidRPr="00B32046">
              <w:rPr>
                <w:sz w:val="24"/>
                <w:szCs w:val="24"/>
              </w:rPr>
              <w:t>930,024</w:t>
            </w:r>
            <w:r>
              <w:rPr>
                <w:sz w:val="24"/>
                <w:szCs w:val="24"/>
              </w:rPr>
              <w:t xml:space="preserve"> </w:t>
            </w:r>
          </w:p>
        </w:tc>
      </w:tr>
      <w:tr w:rsidR="007D16C1" w:rsidRPr="00B32046" w:rsidTr="00B32046">
        <w:trPr>
          <w:trHeight w:val="255"/>
        </w:trPr>
        <w:tc>
          <w:tcPr>
            <w:tcW w:w="5052" w:type="dxa"/>
            <w:shd w:val="clear" w:color="auto" w:fill="auto"/>
            <w:vAlign w:val="bottom"/>
            <w:hideMark/>
          </w:tcPr>
          <w:p w:rsidR="007D16C1" w:rsidRPr="00B32046" w:rsidRDefault="007D16C1" w:rsidP="007D16C1">
            <w:pPr>
              <w:widowControl/>
              <w:rPr>
                <w:sz w:val="24"/>
                <w:szCs w:val="24"/>
              </w:rPr>
            </w:pPr>
            <w:r w:rsidRPr="00B32046">
              <w:rPr>
                <w:sz w:val="24"/>
                <w:szCs w:val="24"/>
              </w:rPr>
              <w:t>Субсидии бюджетным учреждениям</w:t>
            </w:r>
          </w:p>
        </w:tc>
        <w:tc>
          <w:tcPr>
            <w:tcW w:w="787"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974</w:t>
            </w:r>
          </w:p>
        </w:tc>
        <w:tc>
          <w:tcPr>
            <w:tcW w:w="540"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07</w:t>
            </w:r>
          </w:p>
        </w:tc>
        <w:tc>
          <w:tcPr>
            <w:tcW w:w="567"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01</w:t>
            </w:r>
          </w:p>
        </w:tc>
        <w:tc>
          <w:tcPr>
            <w:tcW w:w="1709"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08 1 01 05100</w:t>
            </w:r>
          </w:p>
        </w:tc>
        <w:tc>
          <w:tcPr>
            <w:tcW w:w="576"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610</w:t>
            </w:r>
          </w:p>
        </w:tc>
        <w:tc>
          <w:tcPr>
            <w:tcW w:w="1684" w:type="dxa"/>
            <w:shd w:val="clear" w:color="auto" w:fill="auto"/>
            <w:vAlign w:val="bottom"/>
            <w:hideMark/>
          </w:tcPr>
          <w:p w:rsidR="007D16C1" w:rsidRPr="00B32046" w:rsidRDefault="00B32046" w:rsidP="007D16C1">
            <w:pPr>
              <w:widowControl/>
              <w:jc w:val="right"/>
              <w:rPr>
                <w:sz w:val="24"/>
                <w:szCs w:val="24"/>
              </w:rPr>
            </w:pPr>
            <w:r>
              <w:rPr>
                <w:sz w:val="24"/>
                <w:szCs w:val="24"/>
              </w:rPr>
              <w:t xml:space="preserve"> </w:t>
            </w:r>
            <w:r w:rsidR="007D16C1" w:rsidRPr="00B32046">
              <w:rPr>
                <w:sz w:val="24"/>
                <w:szCs w:val="24"/>
              </w:rPr>
              <w:t>930,024</w:t>
            </w:r>
            <w:r>
              <w:rPr>
                <w:sz w:val="24"/>
                <w:szCs w:val="24"/>
              </w:rPr>
              <w:t xml:space="preserve"> </w:t>
            </w:r>
          </w:p>
        </w:tc>
      </w:tr>
      <w:tr w:rsidR="007D16C1" w:rsidRPr="00B32046" w:rsidTr="00B32046">
        <w:trPr>
          <w:trHeight w:val="510"/>
        </w:trPr>
        <w:tc>
          <w:tcPr>
            <w:tcW w:w="5052" w:type="dxa"/>
            <w:shd w:val="clear" w:color="auto" w:fill="auto"/>
            <w:vAlign w:val="bottom"/>
            <w:hideMark/>
          </w:tcPr>
          <w:p w:rsidR="007D16C1" w:rsidRPr="00B32046" w:rsidRDefault="007D16C1" w:rsidP="007D16C1">
            <w:pPr>
              <w:widowControl/>
              <w:rPr>
                <w:b/>
                <w:bCs/>
                <w:sz w:val="24"/>
                <w:szCs w:val="24"/>
              </w:rPr>
            </w:pPr>
            <w:r w:rsidRPr="00B32046">
              <w:rPr>
                <w:b/>
                <w:bCs/>
                <w:sz w:val="24"/>
                <w:szCs w:val="24"/>
              </w:rPr>
              <w:t>Текущий и капитальный ремонт дошкольных образовательных учреждений Колышлейского района</w:t>
            </w:r>
          </w:p>
        </w:tc>
        <w:tc>
          <w:tcPr>
            <w:tcW w:w="78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974</w:t>
            </w:r>
          </w:p>
        </w:tc>
        <w:tc>
          <w:tcPr>
            <w:tcW w:w="540"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07</w:t>
            </w:r>
          </w:p>
        </w:tc>
        <w:tc>
          <w:tcPr>
            <w:tcW w:w="56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01</w:t>
            </w:r>
          </w:p>
        </w:tc>
        <w:tc>
          <w:tcPr>
            <w:tcW w:w="1709"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08 1 01 21650</w:t>
            </w:r>
          </w:p>
        </w:tc>
        <w:tc>
          <w:tcPr>
            <w:tcW w:w="576"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1684" w:type="dxa"/>
            <w:shd w:val="clear" w:color="auto" w:fill="auto"/>
            <w:vAlign w:val="bottom"/>
            <w:hideMark/>
          </w:tcPr>
          <w:p w:rsidR="007D16C1" w:rsidRPr="00B32046" w:rsidRDefault="00B32046" w:rsidP="007D16C1">
            <w:pPr>
              <w:widowControl/>
              <w:jc w:val="right"/>
              <w:rPr>
                <w:b/>
                <w:bCs/>
                <w:sz w:val="24"/>
                <w:szCs w:val="24"/>
              </w:rPr>
            </w:pPr>
            <w:r>
              <w:rPr>
                <w:b/>
                <w:bCs/>
                <w:sz w:val="24"/>
                <w:szCs w:val="24"/>
              </w:rPr>
              <w:t xml:space="preserve"> </w:t>
            </w:r>
            <w:r w:rsidR="007D16C1" w:rsidRPr="00B32046">
              <w:rPr>
                <w:b/>
                <w:bCs/>
                <w:sz w:val="24"/>
                <w:szCs w:val="24"/>
              </w:rPr>
              <w:t>222,711</w:t>
            </w:r>
            <w:r>
              <w:rPr>
                <w:b/>
                <w:bCs/>
                <w:sz w:val="24"/>
                <w:szCs w:val="24"/>
              </w:rPr>
              <w:t xml:space="preserve"> </w:t>
            </w:r>
          </w:p>
        </w:tc>
      </w:tr>
      <w:tr w:rsidR="007D16C1" w:rsidRPr="00B32046" w:rsidTr="00B32046">
        <w:trPr>
          <w:trHeight w:val="286"/>
        </w:trPr>
        <w:tc>
          <w:tcPr>
            <w:tcW w:w="5052" w:type="dxa"/>
            <w:shd w:val="clear" w:color="auto" w:fill="auto"/>
            <w:vAlign w:val="bottom"/>
            <w:hideMark/>
          </w:tcPr>
          <w:p w:rsidR="007D16C1" w:rsidRPr="00B32046" w:rsidRDefault="007D16C1" w:rsidP="007D16C1">
            <w:pPr>
              <w:widowControl/>
              <w:rPr>
                <w:sz w:val="24"/>
                <w:szCs w:val="24"/>
              </w:rPr>
            </w:pPr>
            <w:r w:rsidRPr="00B32046">
              <w:rPr>
                <w:sz w:val="24"/>
                <w:szCs w:val="24"/>
              </w:rPr>
              <w:t>Предоставление субсидий бюджетным, автономным учреждениям и иным некоммерческим организациям</w:t>
            </w:r>
          </w:p>
        </w:tc>
        <w:tc>
          <w:tcPr>
            <w:tcW w:w="787"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974</w:t>
            </w:r>
          </w:p>
        </w:tc>
        <w:tc>
          <w:tcPr>
            <w:tcW w:w="540"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07</w:t>
            </w:r>
          </w:p>
        </w:tc>
        <w:tc>
          <w:tcPr>
            <w:tcW w:w="567"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01</w:t>
            </w:r>
          </w:p>
        </w:tc>
        <w:tc>
          <w:tcPr>
            <w:tcW w:w="1709"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08 1 01 21650</w:t>
            </w:r>
          </w:p>
        </w:tc>
        <w:tc>
          <w:tcPr>
            <w:tcW w:w="576"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600</w:t>
            </w:r>
          </w:p>
        </w:tc>
        <w:tc>
          <w:tcPr>
            <w:tcW w:w="1684" w:type="dxa"/>
            <w:shd w:val="clear" w:color="auto" w:fill="auto"/>
            <w:vAlign w:val="bottom"/>
            <w:hideMark/>
          </w:tcPr>
          <w:p w:rsidR="007D16C1" w:rsidRPr="00B32046" w:rsidRDefault="00B32046" w:rsidP="007D16C1">
            <w:pPr>
              <w:widowControl/>
              <w:jc w:val="right"/>
              <w:rPr>
                <w:sz w:val="24"/>
                <w:szCs w:val="24"/>
              </w:rPr>
            </w:pPr>
            <w:r>
              <w:rPr>
                <w:sz w:val="24"/>
                <w:szCs w:val="24"/>
              </w:rPr>
              <w:t xml:space="preserve"> </w:t>
            </w:r>
            <w:r w:rsidR="007D16C1" w:rsidRPr="00B32046">
              <w:rPr>
                <w:sz w:val="24"/>
                <w:szCs w:val="24"/>
              </w:rPr>
              <w:t>222,711</w:t>
            </w:r>
            <w:r>
              <w:rPr>
                <w:sz w:val="24"/>
                <w:szCs w:val="24"/>
              </w:rPr>
              <w:t xml:space="preserve"> </w:t>
            </w:r>
          </w:p>
        </w:tc>
      </w:tr>
      <w:tr w:rsidR="007D16C1" w:rsidRPr="00B32046" w:rsidTr="00B32046">
        <w:trPr>
          <w:trHeight w:val="262"/>
        </w:trPr>
        <w:tc>
          <w:tcPr>
            <w:tcW w:w="5052" w:type="dxa"/>
            <w:shd w:val="clear" w:color="auto" w:fill="auto"/>
            <w:vAlign w:val="bottom"/>
            <w:hideMark/>
          </w:tcPr>
          <w:p w:rsidR="007D16C1" w:rsidRPr="00B32046" w:rsidRDefault="007D16C1" w:rsidP="007D16C1">
            <w:pPr>
              <w:widowControl/>
              <w:rPr>
                <w:sz w:val="24"/>
                <w:szCs w:val="24"/>
              </w:rPr>
            </w:pPr>
            <w:r w:rsidRPr="00B32046">
              <w:rPr>
                <w:sz w:val="24"/>
                <w:szCs w:val="24"/>
              </w:rPr>
              <w:lastRenderedPageBreak/>
              <w:t>Субсидии бюджетным учреждениям</w:t>
            </w:r>
          </w:p>
        </w:tc>
        <w:tc>
          <w:tcPr>
            <w:tcW w:w="787"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974</w:t>
            </w:r>
          </w:p>
        </w:tc>
        <w:tc>
          <w:tcPr>
            <w:tcW w:w="540"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07</w:t>
            </w:r>
          </w:p>
        </w:tc>
        <w:tc>
          <w:tcPr>
            <w:tcW w:w="567"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01</w:t>
            </w:r>
          </w:p>
        </w:tc>
        <w:tc>
          <w:tcPr>
            <w:tcW w:w="1709"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08 1 01 21650</w:t>
            </w:r>
          </w:p>
        </w:tc>
        <w:tc>
          <w:tcPr>
            <w:tcW w:w="576"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610</w:t>
            </w:r>
          </w:p>
        </w:tc>
        <w:tc>
          <w:tcPr>
            <w:tcW w:w="1684" w:type="dxa"/>
            <w:shd w:val="clear" w:color="auto" w:fill="auto"/>
            <w:vAlign w:val="bottom"/>
            <w:hideMark/>
          </w:tcPr>
          <w:p w:rsidR="007D16C1" w:rsidRPr="00B32046" w:rsidRDefault="00B32046" w:rsidP="007D16C1">
            <w:pPr>
              <w:widowControl/>
              <w:jc w:val="right"/>
              <w:rPr>
                <w:sz w:val="24"/>
                <w:szCs w:val="24"/>
              </w:rPr>
            </w:pPr>
            <w:r>
              <w:rPr>
                <w:sz w:val="24"/>
                <w:szCs w:val="24"/>
              </w:rPr>
              <w:t xml:space="preserve"> </w:t>
            </w:r>
            <w:r w:rsidR="007D16C1" w:rsidRPr="00B32046">
              <w:rPr>
                <w:sz w:val="24"/>
                <w:szCs w:val="24"/>
              </w:rPr>
              <w:t>222,711</w:t>
            </w:r>
            <w:r>
              <w:rPr>
                <w:sz w:val="24"/>
                <w:szCs w:val="24"/>
              </w:rPr>
              <w:t xml:space="preserve"> </w:t>
            </w:r>
          </w:p>
        </w:tc>
      </w:tr>
      <w:tr w:rsidR="007D16C1" w:rsidRPr="00B32046" w:rsidTr="00B32046">
        <w:trPr>
          <w:trHeight w:val="255"/>
        </w:trPr>
        <w:tc>
          <w:tcPr>
            <w:tcW w:w="5052" w:type="dxa"/>
            <w:shd w:val="clear" w:color="auto" w:fill="auto"/>
            <w:vAlign w:val="bottom"/>
            <w:hideMark/>
          </w:tcPr>
          <w:p w:rsidR="007D16C1" w:rsidRPr="00B32046" w:rsidRDefault="007D16C1" w:rsidP="007D16C1">
            <w:pPr>
              <w:widowControl/>
              <w:rPr>
                <w:b/>
                <w:bCs/>
                <w:sz w:val="24"/>
                <w:szCs w:val="24"/>
              </w:rPr>
            </w:pPr>
            <w:r w:rsidRPr="00B32046">
              <w:rPr>
                <w:b/>
                <w:bCs/>
                <w:sz w:val="24"/>
                <w:szCs w:val="24"/>
              </w:rPr>
              <w:t>Общее образование</w:t>
            </w:r>
          </w:p>
        </w:tc>
        <w:tc>
          <w:tcPr>
            <w:tcW w:w="78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974</w:t>
            </w:r>
          </w:p>
        </w:tc>
        <w:tc>
          <w:tcPr>
            <w:tcW w:w="540"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07</w:t>
            </w:r>
          </w:p>
        </w:tc>
        <w:tc>
          <w:tcPr>
            <w:tcW w:w="56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02</w:t>
            </w:r>
          </w:p>
        </w:tc>
        <w:tc>
          <w:tcPr>
            <w:tcW w:w="1709"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576"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1684" w:type="dxa"/>
            <w:shd w:val="clear" w:color="auto" w:fill="auto"/>
            <w:vAlign w:val="bottom"/>
            <w:hideMark/>
          </w:tcPr>
          <w:p w:rsidR="007D16C1" w:rsidRPr="00B32046" w:rsidRDefault="00B32046" w:rsidP="007D16C1">
            <w:pPr>
              <w:widowControl/>
              <w:jc w:val="right"/>
              <w:rPr>
                <w:b/>
                <w:bCs/>
                <w:sz w:val="24"/>
                <w:szCs w:val="24"/>
              </w:rPr>
            </w:pPr>
            <w:r>
              <w:rPr>
                <w:b/>
                <w:bCs/>
                <w:sz w:val="24"/>
                <w:szCs w:val="24"/>
              </w:rPr>
              <w:t xml:space="preserve"> </w:t>
            </w:r>
            <w:r w:rsidR="007D16C1" w:rsidRPr="00B32046">
              <w:rPr>
                <w:b/>
                <w:bCs/>
                <w:sz w:val="24"/>
                <w:szCs w:val="24"/>
              </w:rPr>
              <w:t>2 593,960</w:t>
            </w:r>
            <w:r>
              <w:rPr>
                <w:b/>
                <w:bCs/>
                <w:sz w:val="24"/>
                <w:szCs w:val="24"/>
              </w:rPr>
              <w:t xml:space="preserve"> </w:t>
            </w:r>
          </w:p>
        </w:tc>
      </w:tr>
      <w:tr w:rsidR="007D16C1" w:rsidRPr="00B32046" w:rsidTr="00B32046">
        <w:trPr>
          <w:trHeight w:val="765"/>
        </w:trPr>
        <w:tc>
          <w:tcPr>
            <w:tcW w:w="5052" w:type="dxa"/>
            <w:shd w:val="clear" w:color="auto" w:fill="auto"/>
            <w:vAlign w:val="bottom"/>
            <w:hideMark/>
          </w:tcPr>
          <w:p w:rsidR="007D16C1" w:rsidRPr="00B32046" w:rsidRDefault="007D16C1" w:rsidP="007D16C1">
            <w:pPr>
              <w:widowControl/>
              <w:rPr>
                <w:b/>
                <w:bCs/>
                <w:sz w:val="24"/>
                <w:szCs w:val="24"/>
              </w:rPr>
            </w:pPr>
            <w:r w:rsidRPr="00B32046">
              <w:rPr>
                <w:b/>
                <w:bCs/>
                <w:sz w:val="24"/>
                <w:szCs w:val="24"/>
              </w:rPr>
              <w:t>Муниципальная программа Колышлейского района Пензенской области «Развитие образования в Колышлейском районе Пензенской области на 2014-2022 годы»</w:t>
            </w:r>
          </w:p>
        </w:tc>
        <w:tc>
          <w:tcPr>
            <w:tcW w:w="78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974</w:t>
            </w:r>
          </w:p>
        </w:tc>
        <w:tc>
          <w:tcPr>
            <w:tcW w:w="540"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07</w:t>
            </w:r>
          </w:p>
        </w:tc>
        <w:tc>
          <w:tcPr>
            <w:tcW w:w="56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02</w:t>
            </w:r>
          </w:p>
        </w:tc>
        <w:tc>
          <w:tcPr>
            <w:tcW w:w="1709"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08 0 00 00000</w:t>
            </w:r>
          </w:p>
        </w:tc>
        <w:tc>
          <w:tcPr>
            <w:tcW w:w="576"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1684" w:type="dxa"/>
            <w:shd w:val="clear" w:color="auto" w:fill="auto"/>
            <w:vAlign w:val="bottom"/>
            <w:hideMark/>
          </w:tcPr>
          <w:p w:rsidR="007D16C1" w:rsidRPr="00B32046" w:rsidRDefault="00B32046" w:rsidP="007D16C1">
            <w:pPr>
              <w:widowControl/>
              <w:jc w:val="right"/>
              <w:rPr>
                <w:b/>
                <w:bCs/>
                <w:sz w:val="24"/>
                <w:szCs w:val="24"/>
              </w:rPr>
            </w:pPr>
            <w:r>
              <w:rPr>
                <w:b/>
                <w:bCs/>
                <w:sz w:val="24"/>
                <w:szCs w:val="24"/>
              </w:rPr>
              <w:t xml:space="preserve"> </w:t>
            </w:r>
            <w:r w:rsidR="007D16C1" w:rsidRPr="00B32046">
              <w:rPr>
                <w:b/>
                <w:bCs/>
                <w:sz w:val="24"/>
                <w:szCs w:val="24"/>
              </w:rPr>
              <w:t>2 593,960</w:t>
            </w:r>
            <w:r>
              <w:rPr>
                <w:b/>
                <w:bCs/>
                <w:sz w:val="24"/>
                <w:szCs w:val="24"/>
              </w:rPr>
              <w:t xml:space="preserve"> </w:t>
            </w:r>
          </w:p>
        </w:tc>
      </w:tr>
      <w:tr w:rsidR="007D16C1" w:rsidRPr="00B32046" w:rsidTr="00B32046">
        <w:trPr>
          <w:trHeight w:val="495"/>
        </w:trPr>
        <w:tc>
          <w:tcPr>
            <w:tcW w:w="5052" w:type="dxa"/>
            <w:shd w:val="clear" w:color="auto" w:fill="auto"/>
            <w:vAlign w:val="bottom"/>
            <w:hideMark/>
          </w:tcPr>
          <w:p w:rsidR="007D16C1" w:rsidRPr="00B32046" w:rsidRDefault="007D16C1" w:rsidP="007D16C1">
            <w:pPr>
              <w:widowControl/>
              <w:rPr>
                <w:b/>
                <w:bCs/>
                <w:sz w:val="24"/>
                <w:szCs w:val="24"/>
              </w:rPr>
            </w:pPr>
            <w:r w:rsidRPr="00B32046">
              <w:rPr>
                <w:b/>
                <w:bCs/>
                <w:sz w:val="24"/>
                <w:szCs w:val="24"/>
              </w:rPr>
              <w:t xml:space="preserve">Подпрограмма «Развитие дошкольного, общего и дополнительного образования детей Колышлейского района на 2014-2022 годы» </w:t>
            </w:r>
          </w:p>
        </w:tc>
        <w:tc>
          <w:tcPr>
            <w:tcW w:w="78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974</w:t>
            </w:r>
          </w:p>
        </w:tc>
        <w:tc>
          <w:tcPr>
            <w:tcW w:w="540"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07</w:t>
            </w:r>
          </w:p>
        </w:tc>
        <w:tc>
          <w:tcPr>
            <w:tcW w:w="56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02</w:t>
            </w:r>
          </w:p>
        </w:tc>
        <w:tc>
          <w:tcPr>
            <w:tcW w:w="1709"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08 1 00 00000</w:t>
            </w:r>
          </w:p>
        </w:tc>
        <w:tc>
          <w:tcPr>
            <w:tcW w:w="576"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1684" w:type="dxa"/>
            <w:shd w:val="clear" w:color="auto" w:fill="auto"/>
            <w:vAlign w:val="bottom"/>
            <w:hideMark/>
          </w:tcPr>
          <w:p w:rsidR="007D16C1" w:rsidRPr="00B32046" w:rsidRDefault="00B32046" w:rsidP="007D16C1">
            <w:pPr>
              <w:widowControl/>
              <w:jc w:val="right"/>
              <w:rPr>
                <w:b/>
                <w:bCs/>
                <w:sz w:val="24"/>
                <w:szCs w:val="24"/>
              </w:rPr>
            </w:pPr>
            <w:r>
              <w:rPr>
                <w:b/>
                <w:bCs/>
                <w:sz w:val="24"/>
                <w:szCs w:val="24"/>
              </w:rPr>
              <w:t xml:space="preserve"> </w:t>
            </w:r>
            <w:r w:rsidR="007D16C1" w:rsidRPr="00B32046">
              <w:rPr>
                <w:b/>
                <w:bCs/>
                <w:sz w:val="24"/>
                <w:szCs w:val="24"/>
              </w:rPr>
              <w:t>2 593,960</w:t>
            </w:r>
            <w:r>
              <w:rPr>
                <w:b/>
                <w:bCs/>
                <w:sz w:val="24"/>
                <w:szCs w:val="24"/>
              </w:rPr>
              <w:t xml:space="preserve"> </w:t>
            </w:r>
          </w:p>
        </w:tc>
      </w:tr>
      <w:tr w:rsidR="007D16C1" w:rsidRPr="00B32046" w:rsidTr="00B32046">
        <w:trPr>
          <w:trHeight w:val="255"/>
        </w:trPr>
        <w:tc>
          <w:tcPr>
            <w:tcW w:w="5052" w:type="dxa"/>
            <w:shd w:val="clear" w:color="auto" w:fill="auto"/>
            <w:vAlign w:val="bottom"/>
            <w:hideMark/>
          </w:tcPr>
          <w:p w:rsidR="007D16C1" w:rsidRPr="00B32046" w:rsidRDefault="007D16C1" w:rsidP="007D16C1">
            <w:pPr>
              <w:widowControl/>
              <w:rPr>
                <w:b/>
                <w:bCs/>
                <w:sz w:val="24"/>
                <w:szCs w:val="24"/>
              </w:rPr>
            </w:pPr>
            <w:r w:rsidRPr="00B32046">
              <w:rPr>
                <w:b/>
                <w:bCs/>
                <w:sz w:val="24"/>
                <w:szCs w:val="24"/>
              </w:rPr>
              <w:t>Основное мероприятие "Развитие системы общего образования"</w:t>
            </w:r>
          </w:p>
        </w:tc>
        <w:tc>
          <w:tcPr>
            <w:tcW w:w="78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974</w:t>
            </w:r>
          </w:p>
        </w:tc>
        <w:tc>
          <w:tcPr>
            <w:tcW w:w="540"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07</w:t>
            </w:r>
          </w:p>
        </w:tc>
        <w:tc>
          <w:tcPr>
            <w:tcW w:w="56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02</w:t>
            </w:r>
          </w:p>
        </w:tc>
        <w:tc>
          <w:tcPr>
            <w:tcW w:w="1709"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08 1 02 00000</w:t>
            </w:r>
          </w:p>
        </w:tc>
        <w:tc>
          <w:tcPr>
            <w:tcW w:w="576"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1684" w:type="dxa"/>
            <w:shd w:val="clear" w:color="auto" w:fill="auto"/>
            <w:vAlign w:val="bottom"/>
            <w:hideMark/>
          </w:tcPr>
          <w:p w:rsidR="007D16C1" w:rsidRPr="00B32046" w:rsidRDefault="00B32046" w:rsidP="007D16C1">
            <w:pPr>
              <w:widowControl/>
              <w:jc w:val="right"/>
              <w:rPr>
                <w:b/>
                <w:bCs/>
                <w:sz w:val="24"/>
                <w:szCs w:val="24"/>
              </w:rPr>
            </w:pPr>
            <w:r>
              <w:rPr>
                <w:b/>
                <w:bCs/>
                <w:sz w:val="24"/>
                <w:szCs w:val="24"/>
              </w:rPr>
              <w:t xml:space="preserve"> </w:t>
            </w:r>
            <w:r w:rsidR="007D16C1" w:rsidRPr="00B32046">
              <w:rPr>
                <w:b/>
                <w:bCs/>
                <w:sz w:val="24"/>
                <w:szCs w:val="24"/>
              </w:rPr>
              <w:t>2 593,960</w:t>
            </w:r>
            <w:r>
              <w:rPr>
                <w:b/>
                <w:bCs/>
                <w:sz w:val="24"/>
                <w:szCs w:val="24"/>
              </w:rPr>
              <w:t xml:space="preserve"> </w:t>
            </w:r>
          </w:p>
        </w:tc>
      </w:tr>
      <w:tr w:rsidR="007D16C1" w:rsidRPr="00B32046" w:rsidTr="00B32046">
        <w:trPr>
          <w:trHeight w:val="510"/>
        </w:trPr>
        <w:tc>
          <w:tcPr>
            <w:tcW w:w="5052" w:type="dxa"/>
            <w:shd w:val="clear" w:color="auto" w:fill="auto"/>
            <w:vAlign w:val="bottom"/>
            <w:hideMark/>
          </w:tcPr>
          <w:p w:rsidR="007D16C1" w:rsidRPr="00B32046" w:rsidRDefault="007D16C1" w:rsidP="007D16C1">
            <w:pPr>
              <w:widowControl/>
              <w:rPr>
                <w:b/>
                <w:bCs/>
                <w:sz w:val="24"/>
                <w:szCs w:val="24"/>
              </w:rPr>
            </w:pPr>
            <w:r w:rsidRPr="00B32046">
              <w:rPr>
                <w:b/>
                <w:bCs/>
                <w:sz w:val="24"/>
                <w:szCs w:val="24"/>
              </w:rPr>
              <w:t>Обеспечение деятельности общеобразовательных учреждений Колышлейского района</w:t>
            </w:r>
          </w:p>
        </w:tc>
        <w:tc>
          <w:tcPr>
            <w:tcW w:w="78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974</w:t>
            </w:r>
          </w:p>
        </w:tc>
        <w:tc>
          <w:tcPr>
            <w:tcW w:w="540"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07</w:t>
            </w:r>
          </w:p>
        </w:tc>
        <w:tc>
          <w:tcPr>
            <w:tcW w:w="56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02</w:t>
            </w:r>
          </w:p>
        </w:tc>
        <w:tc>
          <w:tcPr>
            <w:tcW w:w="1709"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08 1 02 05110</w:t>
            </w:r>
          </w:p>
        </w:tc>
        <w:tc>
          <w:tcPr>
            <w:tcW w:w="576"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1684" w:type="dxa"/>
            <w:shd w:val="clear" w:color="auto" w:fill="auto"/>
            <w:vAlign w:val="bottom"/>
            <w:hideMark/>
          </w:tcPr>
          <w:p w:rsidR="007D16C1" w:rsidRPr="00B32046" w:rsidRDefault="00B32046" w:rsidP="007D16C1">
            <w:pPr>
              <w:widowControl/>
              <w:jc w:val="right"/>
              <w:rPr>
                <w:b/>
                <w:bCs/>
                <w:sz w:val="24"/>
                <w:szCs w:val="24"/>
              </w:rPr>
            </w:pPr>
            <w:r>
              <w:rPr>
                <w:b/>
                <w:bCs/>
                <w:sz w:val="24"/>
                <w:szCs w:val="24"/>
              </w:rPr>
              <w:t xml:space="preserve"> </w:t>
            </w:r>
            <w:r w:rsidR="007D16C1" w:rsidRPr="00B32046">
              <w:rPr>
                <w:b/>
                <w:bCs/>
                <w:sz w:val="24"/>
                <w:szCs w:val="24"/>
              </w:rPr>
              <w:t>2 545,370</w:t>
            </w:r>
            <w:r>
              <w:rPr>
                <w:b/>
                <w:bCs/>
                <w:sz w:val="24"/>
                <w:szCs w:val="24"/>
              </w:rPr>
              <w:t xml:space="preserve"> </w:t>
            </w:r>
          </w:p>
        </w:tc>
      </w:tr>
      <w:tr w:rsidR="007D16C1" w:rsidRPr="00B32046" w:rsidTr="00B32046">
        <w:trPr>
          <w:trHeight w:val="660"/>
        </w:trPr>
        <w:tc>
          <w:tcPr>
            <w:tcW w:w="5052" w:type="dxa"/>
            <w:shd w:val="clear" w:color="auto" w:fill="auto"/>
            <w:vAlign w:val="bottom"/>
            <w:hideMark/>
          </w:tcPr>
          <w:p w:rsidR="007D16C1" w:rsidRPr="00B32046" w:rsidRDefault="007D16C1" w:rsidP="007D16C1">
            <w:pPr>
              <w:widowControl/>
              <w:rPr>
                <w:sz w:val="24"/>
                <w:szCs w:val="24"/>
              </w:rPr>
            </w:pPr>
            <w:r w:rsidRPr="00B32046">
              <w:rPr>
                <w:sz w:val="24"/>
                <w:szCs w:val="24"/>
              </w:rPr>
              <w:t>Предоставление субсидий бюджетным, автономным учреждениям и иным некоммерческим организациям</w:t>
            </w:r>
          </w:p>
        </w:tc>
        <w:tc>
          <w:tcPr>
            <w:tcW w:w="787"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974</w:t>
            </w:r>
          </w:p>
        </w:tc>
        <w:tc>
          <w:tcPr>
            <w:tcW w:w="540"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07</w:t>
            </w:r>
          </w:p>
        </w:tc>
        <w:tc>
          <w:tcPr>
            <w:tcW w:w="567"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02</w:t>
            </w:r>
          </w:p>
        </w:tc>
        <w:tc>
          <w:tcPr>
            <w:tcW w:w="1709"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08 1 02 05110</w:t>
            </w:r>
          </w:p>
        </w:tc>
        <w:tc>
          <w:tcPr>
            <w:tcW w:w="576"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600</w:t>
            </w:r>
          </w:p>
        </w:tc>
        <w:tc>
          <w:tcPr>
            <w:tcW w:w="1684" w:type="dxa"/>
            <w:shd w:val="clear" w:color="auto" w:fill="auto"/>
            <w:vAlign w:val="bottom"/>
            <w:hideMark/>
          </w:tcPr>
          <w:p w:rsidR="007D16C1" w:rsidRPr="00B32046" w:rsidRDefault="00B32046" w:rsidP="007D16C1">
            <w:pPr>
              <w:widowControl/>
              <w:jc w:val="right"/>
              <w:rPr>
                <w:sz w:val="24"/>
                <w:szCs w:val="24"/>
              </w:rPr>
            </w:pPr>
            <w:r>
              <w:rPr>
                <w:sz w:val="24"/>
                <w:szCs w:val="24"/>
              </w:rPr>
              <w:t xml:space="preserve"> </w:t>
            </w:r>
            <w:r w:rsidR="007D16C1" w:rsidRPr="00B32046">
              <w:rPr>
                <w:sz w:val="24"/>
                <w:szCs w:val="24"/>
              </w:rPr>
              <w:t>2 545,370</w:t>
            </w:r>
            <w:r>
              <w:rPr>
                <w:sz w:val="24"/>
                <w:szCs w:val="24"/>
              </w:rPr>
              <w:t xml:space="preserve"> </w:t>
            </w:r>
          </w:p>
        </w:tc>
      </w:tr>
      <w:tr w:rsidR="007D16C1" w:rsidRPr="00B32046" w:rsidTr="00B32046">
        <w:trPr>
          <w:trHeight w:val="255"/>
        </w:trPr>
        <w:tc>
          <w:tcPr>
            <w:tcW w:w="5052" w:type="dxa"/>
            <w:shd w:val="clear" w:color="auto" w:fill="auto"/>
            <w:vAlign w:val="bottom"/>
            <w:hideMark/>
          </w:tcPr>
          <w:p w:rsidR="007D16C1" w:rsidRPr="00B32046" w:rsidRDefault="007D16C1" w:rsidP="007D16C1">
            <w:pPr>
              <w:widowControl/>
              <w:rPr>
                <w:sz w:val="24"/>
                <w:szCs w:val="24"/>
              </w:rPr>
            </w:pPr>
            <w:r w:rsidRPr="00B32046">
              <w:rPr>
                <w:sz w:val="24"/>
                <w:szCs w:val="24"/>
              </w:rPr>
              <w:t>Субсидии бюджетным учреждениям</w:t>
            </w:r>
          </w:p>
        </w:tc>
        <w:tc>
          <w:tcPr>
            <w:tcW w:w="787"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974</w:t>
            </w:r>
          </w:p>
        </w:tc>
        <w:tc>
          <w:tcPr>
            <w:tcW w:w="540"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07</w:t>
            </w:r>
          </w:p>
        </w:tc>
        <w:tc>
          <w:tcPr>
            <w:tcW w:w="567"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02</w:t>
            </w:r>
          </w:p>
        </w:tc>
        <w:tc>
          <w:tcPr>
            <w:tcW w:w="1709"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08 1 02 05110</w:t>
            </w:r>
          </w:p>
        </w:tc>
        <w:tc>
          <w:tcPr>
            <w:tcW w:w="576"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610</w:t>
            </w:r>
          </w:p>
        </w:tc>
        <w:tc>
          <w:tcPr>
            <w:tcW w:w="1684" w:type="dxa"/>
            <w:shd w:val="clear" w:color="auto" w:fill="auto"/>
            <w:vAlign w:val="bottom"/>
            <w:hideMark/>
          </w:tcPr>
          <w:p w:rsidR="007D16C1" w:rsidRPr="00B32046" w:rsidRDefault="00B32046" w:rsidP="007D16C1">
            <w:pPr>
              <w:widowControl/>
              <w:jc w:val="right"/>
              <w:rPr>
                <w:sz w:val="24"/>
                <w:szCs w:val="24"/>
              </w:rPr>
            </w:pPr>
            <w:r>
              <w:rPr>
                <w:sz w:val="24"/>
                <w:szCs w:val="24"/>
              </w:rPr>
              <w:t xml:space="preserve"> </w:t>
            </w:r>
            <w:r w:rsidR="007D16C1" w:rsidRPr="00B32046">
              <w:rPr>
                <w:sz w:val="24"/>
                <w:szCs w:val="24"/>
              </w:rPr>
              <w:t>2 545,370</w:t>
            </w:r>
            <w:r>
              <w:rPr>
                <w:sz w:val="24"/>
                <w:szCs w:val="24"/>
              </w:rPr>
              <w:t xml:space="preserve"> </w:t>
            </w:r>
          </w:p>
        </w:tc>
      </w:tr>
      <w:tr w:rsidR="007D16C1" w:rsidRPr="00B32046" w:rsidTr="00B32046">
        <w:trPr>
          <w:trHeight w:val="510"/>
        </w:trPr>
        <w:tc>
          <w:tcPr>
            <w:tcW w:w="5052" w:type="dxa"/>
            <w:shd w:val="clear" w:color="auto" w:fill="auto"/>
            <w:vAlign w:val="bottom"/>
            <w:hideMark/>
          </w:tcPr>
          <w:p w:rsidR="007D16C1" w:rsidRPr="00B32046" w:rsidRDefault="007D16C1" w:rsidP="007D16C1">
            <w:pPr>
              <w:widowControl/>
              <w:rPr>
                <w:b/>
                <w:bCs/>
                <w:sz w:val="24"/>
                <w:szCs w:val="24"/>
              </w:rPr>
            </w:pPr>
            <w:r w:rsidRPr="00B32046">
              <w:rPr>
                <w:b/>
                <w:bCs/>
                <w:sz w:val="24"/>
                <w:szCs w:val="24"/>
              </w:rPr>
              <w:t>Текущий и капитальный ремонт общеобразовательных учреждений Колышлейского района</w:t>
            </w:r>
          </w:p>
        </w:tc>
        <w:tc>
          <w:tcPr>
            <w:tcW w:w="78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974</w:t>
            </w:r>
          </w:p>
        </w:tc>
        <w:tc>
          <w:tcPr>
            <w:tcW w:w="540"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07</w:t>
            </w:r>
          </w:p>
        </w:tc>
        <w:tc>
          <w:tcPr>
            <w:tcW w:w="56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02</w:t>
            </w:r>
          </w:p>
        </w:tc>
        <w:tc>
          <w:tcPr>
            <w:tcW w:w="1709"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08 1 02 21730</w:t>
            </w:r>
          </w:p>
        </w:tc>
        <w:tc>
          <w:tcPr>
            <w:tcW w:w="576"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1684" w:type="dxa"/>
            <w:shd w:val="clear" w:color="auto" w:fill="auto"/>
            <w:vAlign w:val="bottom"/>
            <w:hideMark/>
          </w:tcPr>
          <w:p w:rsidR="007D16C1" w:rsidRPr="00B32046" w:rsidRDefault="00B32046" w:rsidP="007D16C1">
            <w:pPr>
              <w:widowControl/>
              <w:jc w:val="right"/>
              <w:rPr>
                <w:b/>
                <w:bCs/>
                <w:sz w:val="24"/>
                <w:szCs w:val="24"/>
              </w:rPr>
            </w:pPr>
            <w:r>
              <w:rPr>
                <w:b/>
                <w:bCs/>
                <w:sz w:val="24"/>
                <w:szCs w:val="24"/>
              </w:rPr>
              <w:t xml:space="preserve"> </w:t>
            </w:r>
            <w:r w:rsidR="007D16C1" w:rsidRPr="00B32046">
              <w:rPr>
                <w:b/>
                <w:bCs/>
                <w:sz w:val="24"/>
                <w:szCs w:val="24"/>
              </w:rPr>
              <w:t>48,589</w:t>
            </w:r>
            <w:r>
              <w:rPr>
                <w:b/>
                <w:bCs/>
                <w:sz w:val="24"/>
                <w:szCs w:val="24"/>
              </w:rPr>
              <w:t xml:space="preserve"> </w:t>
            </w:r>
          </w:p>
        </w:tc>
      </w:tr>
      <w:tr w:rsidR="007D16C1" w:rsidRPr="00B32046" w:rsidTr="00B32046">
        <w:trPr>
          <w:trHeight w:val="510"/>
        </w:trPr>
        <w:tc>
          <w:tcPr>
            <w:tcW w:w="5052" w:type="dxa"/>
            <w:shd w:val="clear" w:color="auto" w:fill="auto"/>
            <w:vAlign w:val="bottom"/>
            <w:hideMark/>
          </w:tcPr>
          <w:p w:rsidR="007D16C1" w:rsidRPr="00B32046" w:rsidRDefault="007D16C1" w:rsidP="007D16C1">
            <w:pPr>
              <w:widowControl/>
              <w:rPr>
                <w:sz w:val="24"/>
                <w:szCs w:val="24"/>
              </w:rPr>
            </w:pPr>
            <w:r w:rsidRPr="00B32046">
              <w:rPr>
                <w:sz w:val="24"/>
                <w:szCs w:val="24"/>
              </w:rPr>
              <w:t>Предоставление субсидий бюджетным, автономным учреждениям и иным некоммерческим организациям</w:t>
            </w:r>
          </w:p>
        </w:tc>
        <w:tc>
          <w:tcPr>
            <w:tcW w:w="787"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974</w:t>
            </w:r>
          </w:p>
        </w:tc>
        <w:tc>
          <w:tcPr>
            <w:tcW w:w="540"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07</w:t>
            </w:r>
          </w:p>
        </w:tc>
        <w:tc>
          <w:tcPr>
            <w:tcW w:w="567"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02</w:t>
            </w:r>
          </w:p>
        </w:tc>
        <w:tc>
          <w:tcPr>
            <w:tcW w:w="1709"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08 1 02 21730</w:t>
            </w:r>
          </w:p>
        </w:tc>
        <w:tc>
          <w:tcPr>
            <w:tcW w:w="576"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600</w:t>
            </w:r>
          </w:p>
        </w:tc>
        <w:tc>
          <w:tcPr>
            <w:tcW w:w="1684" w:type="dxa"/>
            <w:shd w:val="clear" w:color="auto" w:fill="auto"/>
            <w:vAlign w:val="bottom"/>
            <w:hideMark/>
          </w:tcPr>
          <w:p w:rsidR="007D16C1" w:rsidRPr="00B32046" w:rsidRDefault="00B32046" w:rsidP="007D16C1">
            <w:pPr>
              <w:widowControl/>
              <w:jc w:val="right"/>
              <w:rPr>
                <w:sz w:val="24"/>
                <w:szCs w:val="24"/>
              </w:rPr>
            </w:pPr>
            <w:r>
              <w:rPr>
                <w:sz w:val="24"/>
                <w:szCs w:val="24"/>
              </w:rPr>
              <w:t xml:space="preserve"> </w:t>
            </w:r>
            <w:r w:rsidR="007D16C1" w:rsidRPr="00B32046">
              <w:rPr>
                <w:sz w:val="24"/>
                <w:szCs w:val="24"/>
              </w:rPr>
              <w:t>48,589</w:t>
            </w:r>
            <w:r>
              <w:rPr>
                <w:sz w:val="24"/>
                <w:szCs w:val="24"/>
              </w:rPr>
              <w:t xml:space="preserve"> </w:t>
            </w:r>
          </w:p>
        </w:tc>
      </w:tr>
      <w:tr w:rsidR="007D16C1" w:rsidRPr="00B32046" w:rsidTr="00B32046">
        <w:trPr>
          <w:trHeight w:val="255"/>
        </w:trPr>
        <w:tc>
          <w:tcPr>
            <w:tcW w:w="5052" w:type="dxa"/>
            <w:shd w:val="clear" w:color="auto" w:fill="auto"/>
            <w:vAlign w:val="bottom"/>
            <w:hideMark/>
          </w:tcPr>
          <w:p w:rsidR="007D16C1" w:rsidRPr="00B32046" w:rsidRDefault="007D16C1" w:rsidP="007D16C1">
            <w:pPr>
              <w:widowControl/>
              <w:rPr>
                <w:sz w:val="24"/>
                <w:szCs w:val="24"/>
              </w:rPr>
            </w:pPr>
            <w:r w:rsidRPr="00B32046">
              <w:rPr>
                <w:sz w:val="24"/>
                <w:szCs w:val="24"/>
              </w:rPr>
              <w:t>Субсидии бюджетным учреждениям</w:t>
            </w:r>
          </w:p>
        </w:tc>
        <w:tc>
          <w:tcPr>
            <w:tcW w:w="787"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974</w:t>
            </w:r>
          </w:p>
        </w:tc>
        <w:tc>
          <w:tcPr>
            <w:tcW w:w="540"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07</w:t>
            </w:r>
          </w:p>
        </w:tc>
        <w:tc>
          <w:tcPr>
            <w:tcW w:w="567"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02</w:t>
            </w:r>
          </w:p>
        </w:tc>
        <w:tc>
          <w:tcPr>
            <w:tcW w:w="1709"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08 1 02 21730</w:t>
            </w:r>
          </w:p>
        </w:tc>
        <w:tc>
          <w:tcPr>
            <w:tcW w:w="576"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610</w:t>
            </w:r>
          </w:p>
        </w:tc>
        <w:tc>
          <w:tcPr>
            <w:tcW w:w="1684" w:type="dxa"/>
            <w:shd w:val="clear" w:color="auto" w:fill="auto"/>
            <w:vAlign w:val="bottom"/>
            <w:hideMark/>
          </w:tcPr>
          <w:p w:rsidR="007D16C1" w:rsidRPr="00B32046" w:rsidRDefault="00B32046" w:rsidP="007D16C1">
            <w:pPr>
              <w:widowControl/>
              <w:jc w:val="right"/>
              <w:rPr>
                <w:sz w:val="24"/>
                <w:szCs w:val="24"/>
              </w:rPr>
            </w:pPr>
            <w:r>
              <w:rPr>
                <w:sz w:val="24"/>
                <w:szCs w:val="24"/>
              </w:rPr>
              <w:t xml:space="preserve"> </w:t>
            </w:r>
            <w:r w:rsidR="007D16C1" w:rsidRPr="00B32046">
              <w:rPr>
                <w:sz w:val="24"/>
                <w:szCs w:val="24"/>
              </w:rPr>
              <w:t>48,589</w:t>
            </w:r>
            <w:r>
              <w:rPr>
                <w:sz w:val="24"/>
                <w:szCs w:val="24"/>
              </w:rPr>
              <w:t xml:space="preserve"> </w:t>
            </w:r>
          </w:p>
        </w:tc>
      </w:tr>
      <w:tr w:rsidR="007D16C1" w:rsidRPr="00B32046" w:rsidTr="00B32046">
        <w:trPr>
          <w:trHeight w:val="355"/>
        </w:trPr>
        <w:tc>
          <w:tcPr>
            <w:tcW w:w="5052" w:type="dxa"/>
            <w:shd w:val="clear" w:color="auto" w:fill="auto"/>
            <w:vAlign w:val="bottom"/>
            <w:hideMark/>
          </w:tcPr>
          <w:p w:rsidR="007D16C1" w:rsidRPr="00B32046" w:rsidRDefault="007D16C1" w:rsidP="007D16C1">
            <w:pPr>
              <w:widowControl/>
              <w:rPr>
                <w:b/>
                <w:bCs/>
                <w:sz w:val="24"/>
                <w:szCs w:val="24"/>
              </w:rPr>
            </w:pPr>
            <w:r w:rsidRPr="00B32046">
              <w:rPr>
                <w:b/>
                <w:bCs/>
                <w:sz w:val="24"/>
                <w:szCs w:val="24"/>
              </w:rPr>
              <w:t>Дополнительное образование детей</w:t>
            </w:r>
          </w:p>
        </w:tc>
        <w:tc>
          <w:tcPr>
            <w:tcW w:w="78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974</w:t>
            </w:r>
          </w:p>
        </w:tc>
        <w:tc>
          <w:tcPr>
            <w:tcW w:w="540"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07</w:t>
            </w:r>
          </w:p>
        </w:tc>
        <w:tc>
          <w:tcPr>
            <w:tcW w:w="56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03</w:t>
            </w:r>
          </w:p>
        </w:tc>
        <w:tc>
          <w:tcPr>
            <w:tcW w:w="1709"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576"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1684" w:type="dxa"/>
            <w:shd w:val="clear" w:color="auto" w:fill="auto"/>
            <w:vAlign w:val="bottom"/>
            <w:hideMark/>
          </w:tcPr>
          <w:p w:rsidR="007D16C1" w:rsidRPr="00B32046" w:rsidRDefault="00B32046" w:rsidP="007D16C1">
            <w:pPr>
              <w:widowControl/>
              <w:jc w:val="right"/>
              <w:rPr>
                <w:b/>
                <w:bCs/>
                <w:sz w:val="24"/>
                <w:szCs w:val="24"/>
              </w:rPr>
            </w:pPr>
            <w:r>
              <w:rPr>
                <w:b/>
                <w:bCs/>
                <w:sz w:val="24"/>
                <w:szCs w:val="24"/>
              </w:rPr>
              <w:t xml:space="preserve"> </w:t>
            </w:r>
            <w:r w:rsidR="007D16C1" w:rsidRPr="00B32046">
              <w:rPr>
                <w:b/>
                <w:bCs/>
                <w:sz w:val="24"/>
                <w:szCs w:val="24"/>
              </w:rPr>
              <w:t>2 236,090</w:t>
            </w:r>
            <w:r>
              <w:rPr>
                <w:b/>
                <w:bCs/>
                <w:sz w:val="24"/>
                <w:szCs w:val="24"/>
              </w:rPr>
              <w:t xml:space="preserve"> </w:t>
            </w:r>
          </w:p>
        </w:tc>
      </w:tr>
      <w:tr w:rsidR="007D16C1" w:rsidRPr="00B32046" w:rsidTr="00B32046">
        <w:trPr>
          <w:trHeight w:val="690"/>
        </w:trPr>
        <w:tc>
          <w:tcPr>
            <w:tcW w:w="5052" w:type="dxa"/>
            <w:shd w:val="clear" w:color="auto" w:fill="auto"/>
            <w:vAlign w:val="bottom"/>
            <w:hideMark/>
          </w:tcPr>
          <w:p w:rsidR="007D16C1" w:rsidRPr="00B32046" w:rsidRDefault="007D16C1" w:rsidP="007D16C1">
            <w:pPr>
              <w:widowControl/>
              <w:rPr>
                <w:b/>
                <w:bCs/>
                <w:sz w:val="24"/>
                <w:szCs w:val="24"/>
              </w:rPr>
            </w:pPr>
            <w:r w:rsidRPr="00B32046">
              <w:rPr>
                <w:b/>
                <w:bCs/>
                <w:sz w:val="24"/>
                <w:szCs w:val="24"/>
              </w:rPr>
              <w:t>Муниципальная программа Колышлейского района Пензенской области «Развитие образования в Колышлейском районе Пензенской области на 2014-2022 годы»</w:t>
            </w:r>
          </w:p>
        </w:tc>
        <w:tc>
          <w:tcPr>
            <w:tcW w:w="78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974</w:t>
            </w:r>
          </w:p>
        </w:tc>
        <w:tc>
          <w:tcPr>
            <w:tcW w:w="540"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07</w:t>
            </w:r>
          </w:p>
        </w:tc>
        <w:tc>
          <w:tcPr>
            <w:tcW w:w="56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03</w:t>
            </w:r>
          </w:p>
        </w:tc>
        <w:tc>
          <w:tcPr>
            <w:tcW w:w="1709"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08 0 00 00000</w:t>
            </w:r>
          </w:p>
        </w:tc>
        <w:tc>
          <w:tcPr>
            <w:tcW w:w="576"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 </w:t>
            </w:r>
          </w:p>
        </w:tc>
        <w:tc>
          <w:tcPr>
            <w:tcW w:w="1684" w:type="dxa"/>
            <w:shd w:val="clear" w:color="auto" w:fill="auto"/>
            <w:vAlign w:val="bottom"/>
            <w:hideMark/>
          </w:tcPr>
          <w:p w:rsidR="007D16C1" w:rsidRPr="00B32046" w:rsidRDefault="00B32046" w:rsidP="007D16C1">
            <w:pPr>
              <w:widowControl/>
              <w:jc w:val="right"/>
              <w:rPr>
                <w:b/>
                <w:bCs/>
                <w:sz w:val="24"/>
                <w:szCs w:val="24"/>
              </w:rPr>
            </w:pPr>
            <w:r>
              <w:rPr>
                <w:b/>
                <w:bCs/>
                <w:sz w:val="24"/>
                <w:szCs w:val="24"/>
              </w:rPr>
              <w:t xml:space="preserve"> </w:t>
            </w:r>
            <w:r w:rsidR="007D16C1" w:rsidRPr="00B32046">
              <w:rPr>
                <w:b/>
                <w:bCs/>
                <w:sz w:val="24"/>
                <w:szCs w:val="24"/>
              </w:rPr>
              <w:t>2 236,090</w:t>
            </w:r>
            <w:r>
              <w:rPr>
                <w:b/>
                <w:bCs/>
                <w:sz w:val="24"/>
                <w:szCs w:val="24"/>
              </w:rPr>
              <w:t xml:space="preserve"> </w:t>
            </w:r>
          </w:p>
        </w:tc>
      </w:tr>
      <w:tr w:rsidR="007D16C1" w:rsidRPr="00B32046" w:rsidTr="00B32046">
        <w:trPr>
          <w:trHeight w:val="720"/>
        </w:trPr>
        <w:tc>
          <w:tcPr>
            <w:tcW w:w="5052" w:type="dxa"/>
            <w:shd w:val="clear" w:color="auto" w:fill="auto"/>
            <w:vAlign w:val="bottom"/>
            <w:hideMark/>
          </w:tcPr>
          <w:p w:rsidR="007D16C1" w:rsidRPr="00B32046" w:rsidRDefault="007D16C1" w:rsidP="007D16C1">
            <w:pPr>
              <w:widowControl/>
              <w:rPr>
                <w:b/>
                <w:bCs/>
                <w:sz w:val="24"/>
                <w:szCs w:val="24"/>
              </w:rPr>
            </w:pPr>
            <w:r w:rsidRPr="00B32046">
              <w:rPr>
                <w:b/>
                <w:bCs/>
                <w:sz w:val="24"/>
                <w:szCs w:val="24"/>
              </w:rPr>
              <w:t xml:space="preserve">Подпрограмма «Развитие дошкольного, общего и дополнительного образования детей Колышлейского района на 2014-2022 годы» </w:t>
            </w:r>
          </w:p>
        </w:tc>
        <w:tc>
          <w:tcPr>
            <w:tcW w:w="78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974</w:t>
            </w:r>
          </w:p>
        </w:tc>
        <w:tc>
          <w:tcPr>
            <w:tcW w:w="540"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07</w:t>
            </w:r>
          </w:p>
        </w:tc>
        <w:tc>
          <w:tcPr>
            <w:tcW w:w="56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03</w:t>
            </w:r>
          </w:p>
        </w:tc>
        <w:tc>
          <w:tcPr>
            <w:tcW w:w="1709"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08 1 00 00000</w:t>
            </w:r>
          </w:p>
        </w:tc>
        <w:tc>
          <w:tcPr>
            <w:tcW w:w="576"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 </w:t>
            </w:r>
          </w:p>
        </w:tc>
        <w:tc>
          <w:tcPr>
            <w:tcW w:w="1684" w:type="dxa"/>
            <w:shd w:val="clear" w:color="auto" w:fill="auto"/>
            <w:vAlign w:val="bottom"/>
            <w:hideMark/>
          </w:tcPr>
          <w:p w:rsidR="007D16C1" w:rsidRPr="00B32046" w:rsidRDefault="00B32046" w:rsidP="007D16C1">
            <w:pPr>
              <w:widowControl/>
              <w:jc w:val="right"/>
              <w:rPr>
                <w:b/>
                <w:bCs/>
                <w:sz w:val="24"/>
                <w:szCs w:val="24"/>
              </w:rPr>
            </w:pPr>
            <w:r>
              <w:rPr>
                <w:b/>
                <w:bCs/>
                <w:sz w:val="24"/>
                <w:szCs w:val="24"/>
              </w:rPr>
              <w:t xml:space="preserve"> </w:t>
            </w:r>
            <w:r w:rsidR="007D16C1" w:rsidRPr="00B32046">
              <w:rPr>
                <w:b/>
                <w:bCs/>
                <w:sz w:val="24"/>
                <w:szCs w:val="24"/>
              </w:rPr>
              <w:t>2 236,090</w:t>
            </w:r>
            <w:r>
              <w:rPr>
                <w:b/>
                <w:bCs/>
                <w:sz w:val="24"/>
                <w:szCs w:val="24"/>
              </w:rPr>
              <w:t xml:space="preserve"> </w:t>
            </w:r>
          </w:p>
        </w:tc>
      </w:tr>
      <w:tr w:rsidR="007D16C1" w:rsidRPr="00B32046" w:rsidTr="00B32046">
        <w:trPr>
          <w:trHeight w:val="495"/>
        </w:trPr>
        <w:tc>
          <w:tcPr>
            <w:tcW w:w="5052" w:type="dxa"/>
            <w:shd w:val="clear" w:color="auto" w:fill="auto"/>
            <w:vAlign w:val="bottom"/>
            <w:hideMark/>
          </w:tcPr>
          <w:p w:rsidR="007D16C1" w:rsidRPr="00B32046" w:rsidRDefault="007D16C1" w:rsidP="007D16C1">
            <w:pPr>
              <w:widowControl/>
              <w:rPr>
                <w:b/>
                <w:bCs/>
                <w:sz w:val="24"/>
                <w:szCs w:val="24"/>
              </w:rPr>
            </w:pPr>
            <w:r w:rsidRPr="00B32046">
              <w:rPr>
                <w:b/>
                <w:bCs/>
                <w:sz w:val="24"/>
                <w:szCs w:val="24"/>
              </w:rPr>
              <w:t>Основное мероприятие "Развитие системы дополнительного образования"</w:t>
            </w:r>
          </w:p>
        </w:tc>
        <w:tc>
          <w:tcPr>
            <w:tcW w:w="78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974</w:t>
            </w:r>
          </w:p>
        </w:tc>
        <w:tc>
          <w:tcPr>
            <w:tcW w:w="540"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07</w:t>
            </w:r>
          </w:p>
        </w:tc>
        <w:tc>
          <w:tcPr>
            <w:tcW w:w="56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03</w:t>
            </w:r>
          </w:p>
        </w:tc>
        <w:tc>
          <w:tcPr>
            <w:tcW w:w="1709"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08 1 03 00000</w:t>
            </w:r>
          </w:p>
        </w:tc>
        <w:tc>
          <w:tcPr>
            <w:tcW w:w="576"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1684" w:type="dxa"/>
            <w:shd w:val="clear" w:color="auto" w:fill="auto"/>
            <w:vAlign w:val="bottom"/>
            <w:hideMark/>
          </w:tcPr>
          <w:p w:rsidR="007D16C1" w:rsidRPr="00B32046" w:rsidRDefault="00B32046" w:rsidP="007D16C1">
            <w:pPr>
              <w:widowControl/>
              <w:jc w:val="right"/>
              <w:rPr>
                <w:b/>
                <w:bCs/>
                <w:sz w:val="24"/>
                <w:szCs w:val="24"/>
              </w:rPr>
            </w:pPr>
            <w:r>
              <w:rPr>
                <w:b/>
                <w:bCs/>
                <w:sz w:val="24"/>
                <w:szCs w:val="24"/>
              </w:rPr>
              <w:t xml:space="preserve"> </w:t>
            </w:r>
            <w:r w:rsidR="007D16C1" w:rsidRPr="00B32046">
              <w:rPr>
                <w:b/>
                <w:bCs/>
                <w:sz w:val="24"/>
                <w:szCs w:val="24"/>
              </w:rPr>
              <w:t>2 236,090</w:t>
            </w:r>
            <w:r>
              <w:rPr>
                <w:b/>
                <w:bCs/>
                <w:sz w:val="24"/>
                <w:szCs w:val="24"/>
              </w:rPr>
              <w:t xml:space="preserve"> </w:t>
            </w:r>
          </w:p>
        </w:tc>
      </w:tr>
      <w:tr w:rsidR="007D16C1" w:rsidRPr="00B32046" w:rsidTr="00B32046">
        <w:trPr>
          <w:trHeight w:val="660"/>
        </w:trPr>
        <w:tc>
          <w:tcPr>
            <w:tcW w:w="5052" w:type="dxa"/>
            <w:shd w:val="clear" w:color="auto" w:fill="auto"/>
            <w:vAlign w:val="bottom"/>
            <w:hideMark/>
          </w:tcPr>
          <w:p w:rsidR="007D16C1" w:rsidRPr="00B32046" w:rsidRDefault="007D16C1" w:rsidP="007D16C1">
            <w:pPr>
              <w:widowControl/>
              <w:rPr>
                <w:b/>
                <w:bCs/>
                <w:sz w:val="24"/>
                <w:szCs w:val="24"/>
              </w:rPr>
            </w:pPr>
            <w:r w:rsidRPr="00B32046">
              <w:rPr>
                <w:b/>
                <w:bCs/>
                <w:sz w:val="24"/>
                <w:szCs w:val="24"/>
              </w:rPr>
              <w:t>Обеспечение деятельности учреждений дополнительного образования Колышлейского района</w:t>
            </w:r>
          </w:p>
        </w:tc>
        <w:tc>
          <w:tcPr>
            <w:tcW w:w="78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974</w:t>
            </w:r>
          </w:p>
        </w:tc>
        <w:tc>
          <w:tcPr>
            <w:tcW w:w="540"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07</w:t>
            </w:r>
          </w:p>
        </w:tc>
        <w:tc>
          <w:tcPr>
            <w:tcW w:w="56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03</w:t>
            </w:r>
          </w:p>
        </w:tc>
        <w:tc>
          <w:tcPr>
            <w:tcW w:w="1709"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08 1 03 05150</w:t>
            </w:r>
          </w:p>
        </w:tc>
        <w:tc>
          <w:tcPr>
            <w:tcW w:w="576"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1684" w:type="dxa"/>
            <w:shd w:val="clear" w:color="auto" w:fill="auto"/>
            <w:vAlign w:val="bottom"/>
            <w:hideMark/>
          </w:tcPr>
          <w:p w:rsidR="007D16C1" w:rsidRPr="00B32046" w:rsidRDefault="00B32046" w:rsidP="007D16C1">
            <w:pPr>
              <w:widowControl/>
              <w:jc w:val="right"/>
              <w:rPr>
                <w:b/>
                <w:bCs/>
                <w:sz w:val="24"/>
                <w:szCs w:val="24"/>
              </w:rPr>
            </w:pPr>
            <w:r>
              <w:rPr>
                <w:b/>
                <w:bCs/>
                <w:sz w:val="24"/>
                <w:szCs w:val="24"/>
              </w:rPr>
              <w:t xml:space="preserve"> </w:t>
            </w:r>
            <w:r w:rsidR="007D16C1" w:rsidRPr="00B32046">
              <w:rPr>
                <w:b/>
                <w:bCs/>
                <w:sz w:val="24"/>
                <w:szCs w:val="24"/>
              </w:rPr>
              <w:t>2 236,090</w:t>
            </w:r>
            <w:r>
              <w:rPr>
                <w:b/>
                <w:bCs/>
                <w:sz w:val="24"/>
                <w:szCs w:val="24"/>
              </w:rPr>
              <w:t xml:space="preserve"> </w:t>
            </w:r>
          </w:p>
        </w:tc>
      </w:tr>
      <w:tr w:rsidR="007D16C1" w:rsidRPr="00B32046" w:rsidTr="00B32046">
        <w:trPr>
          <w:trHeight w:val="585"/>
        </w:trPr>
        <w:tc>
          <w:tcPr>
            <w:tcW w:w="5052" w:type="dxa"/>
            <w:shd w:val="clear" w:color="auto" w:fill="auto"/>
            <w:vAlign w:val="bottom"/>
            <w:hideMark/>
          </w:tcPr>
          <w:p w:rsidR="007D16C1" w:rsidRPr="00B32046" w:rsidRDefault="007D16C1" w:rsidP="007D16C1">
            <w:pPr>
              <w:widowControl/>
              <w:rPr>
                <w:sz w:val="24"/>
                <w:szCs w:val="24"/>
              </w:rPr>
            </w:pPr>
            <w:r w:rsidRPr="00B32046">
              <w:rPr>
                <w:sz w:val="24"/>
                <w:szCs w:val="24"/>
              </w:rPr>
              <w:t>Предоставление субсидий бюджетным, автономным учреждениям и иным некоммерческим организациям</w:t>
            </w:r>
          </w:p>
        </w:tc>
        <w:tc>
          <w:tcPr>
            <w:tcW w:w="787"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974</w:t>
            </w:r>
          </w:p>
        </w:tc>
        <w:tc>
          <w:tcPr>
            <w:tcW w:w="540"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07</w:t>
            </w:r>
          </w:p>
        </w:tc>
        <w:tc>
          <w:tcPr>
            <w:tcW w:w="567"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03</w:t>
            </w:r>
          </w:p>
        </w:tc>
        <w:tc>
          <w:tcPr>
            <w:tcW w:w="1709"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08 1 03 05150</w:t>
            </w:r>
          </w:p>
        </w:tc>
        <w:tc>
          <w:tcPr>
            <w:tcW w:w="576"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600</w:t>
            </w:r>
          </w:p>
        </w:tc>
        <w:tc>
          <w:tcPr>
            <w:tcW w:w="1684" w:type="dxa"/>
            <w:shd w:val="clear" w:color="auto" w:fill="auto"/>
            <w:vAlign w:val="bottom"/>
            <w:hideMark/>
          </w:tcPr>
          <w:p w:rsidR="007D16C1" w:rsidRPr="00B32046" w:rsidRDefault="00B32046" w:rsidP="007D16C1">
            <w:pPr>
              <w:widowControl/>
              <w:jc w:val="right"/>
              <w:rPr>
                <w:sz w:val="24"/>
                <w:szCs w:val="24"/>
              </w:rPr>
            </w:pPr>
            <w:r>
              <w:rPr>
                <w:sz w:val="24"/>
                <w:szCs w:val="24"/>
              </w:rPr>
              <w:t xml:space="preserve"> </w:t>
            </w:r>
            <w:r w:rsidR="007D16C1" w:rsidRPr="00B32046">
              <w:rPr>
                <w:sz w:val="24"/>
                <w:szCs w:val="24"/>
              </w:rPr>
              <w:t>2 236,090</w:t>
            </w:r>
            <w:r>
              <w:rPr>
                <w:sz w:val="24"/>
                <w:szCs w:val="24"/>
              </w:rPr>
              <w:t xml:space="preserve"> </w:t>
            </w:r>
          </w:p>
        </w:tc>
      </w:tr>
      <w:tr w:rsidR="007D16C1" w:rsidRPr="00B32046" w:rsidTr="00B32046">
        <w:trPr>
          <w:trHeight w:val="255"/>
        </w:trPr>
        <w:tc>
          <w:tcPr>
            <w:tcW w:w="5052" w:type="dxa"/>
            <w:shd w:val="clear" w:color="auto" w:fill="auto"/>
            <w:vAlign w:val="bottom"/>
            <w:hideMark/>
          </w:tcPr>
          <w:p w:rsidR="007D16C1" w:rsidRPr="00B32046" w:rsidRDefault="007D16C1" w:rsidP="007D16C1">
            <w:pPr>
              <w:widowControl/>
              <w:rPr>
                <w:sz w:val="24"/>
                <w:szCs w:val="24"/>
              </w:rPr>
            </w:pPr>
            <w:r w:rsidRPr="00B32046">
              <w:rPr>
                <w:sz w:val="24"/>
                <w:szCs w:val="24"/>
              </w:rPr>
              <w:t>Субсидии бюджетным учреждениям</w:t>
            </w:r>
          </w:p>
        </w:tc>
        <w:tc>
          <w:tcPr>
            <w:tcW w:w="787"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974</w:t>
            </w:r>
          </w:p>
        </w:tc>
        <w:tc>
          <w:tcPr>
            <w:tcW w:w="540"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07</w:t>
            </w:r>
          </w:p>
        </w:tc>
        <w:tc>
          <w:tcPr>
            <w:tcW w:w="567"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03</w:t>
            </w:r>
          </w:p>
        </w:tc>
        <w:tc>
          <w:tcPr>
            <w:tcW w:w="1709"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08 1 03 05150</w:t>
            </w:r>
          </w:p>
        </w:tc>
        <w:tc>
          <w:tcPr>
            <w:tcW w:w="576"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610</w:t>
            </w:r>
          </w:p>
        </w:tc>
        <w:tc>
          <w:tcPr>
            <w:tcW w:w="1684" w:type="dxa"/>
            <w:shd w:val="clear" w:color="auto" w:fill="auto"/>
            <w:vAlign w:val="bottom"/>
            <w:hideMark/>
          </w:tcPr>
          <w:p w:rsidR="007D16C1" w:rsidRPr="00B32046" w:rsidRDefault="00B32046" w:rsidP="007D16C1">
            <w:pPr>
              <w:widowControl/>
              <w:jc w:val="right"/>
              <w:rPr>
                <w:sz w:val="24"/>
                <w:szCs w:val="24"/>
              </w:rPr>
            </w:pPr>
            <w:r>
              <w:rPr>
                <w:sz w:val="24"/>
                <w:szCs w:val="24"/>
              </w:rPr>
              <w:t xml:space="preserve"> </w:t>
            </w:r>
            <w:r w:rsidR="007D16C1" w:rsidRPr="00B32046">
              <w:rPr>
                <w:sz w:val="24"/>
                <w:szCs w:val="24"/>
              </w:rPr>
              <w:t>2 236,090</w:t>
            </w:r>
            <w:r>
              <w:rPr>
                <w:sz w:val="24"/>
                <w:szCs w:val="24"/>
              </w:rPr>
              <w:t xml:space="preserve"> </w:t>
            </w:r>
          </w:p>
        </w:tc>
      </w:tr>
      <w:tr w:rsidR="007D16C1" w:rsidRPr="00B32046" w:rsidTr="00B32046">
        <w:trPr>
          <w:trHeight w:val="255"/>
        </w:trPr>
        <w:tc>
          <w:tcPr>
            <w:tcW w:w="5052" w:type="dxa"/>
            <w:shd w:val="clear" w:color="auto" w:fill="auto"/>
            <w:vAlign w:val="bottom"/>
            <w:hideMark/>
          </w:tcPr>
          <w:p w:rsidR="007D16C1" w:rsidRPr="00B32046" w:rsidRDefault="007D16C1" w:rsidP="007D16C1">
            <w:pPr>
              <w:widowControl/>
              <w:rPr>
                <w:b/>
                <w:bCs/>
                <w:sz w:val="24"/>
                <w:szCs w:val="24"/>
              </w:rPr>
            </w:pPr>
            <w:r w:rsidRPr="00B32046">
              <w:rPr>
                <w:b/>
                <w:bCs/>
                <w:sz w:val="24"/>
                <w:szCs w:val="24"/>
              </w:rPr>
              <w:t>Другие вопросы в области образования</w:t>
            </w:r>
          </w:p>
        </w:tc>
        <w:tc>
          <w:tcPr>
            <w:tcW w:w="78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974</w:t>
            </w:r>
          </w:p>
        </w:tc>
        <w:tc>
          <w:tcPr>
            <w:tcW w:w="540"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07</w:t>
            </w:r>
          </w:p>
        </w:tc>
        <w:tc>
          <w:tcPr>
            <w:tcW w:w="56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09</w:t>
            </w:r>
          </w:p>
        </w:tc>
        <w:tc>
          <w:tcPr>
            <w:tcW w:w="1709"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576"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1684" w:type="dxa"/>
            <w:shd w:val="clear" w:color="auto" w:fill="auto"/>
            <w:vAlign w:val="bottom"/>
            <w:hideMark/>
          </w:tcPr>
          <w:p w:rsidR="007D16C1" w:rsidRPr="00B32046" w:rsidRDefault="00B32046" w:rsidP="007D16C1">
            <w:pPr>
              <w:widowControl/>
              <w:jc w:val="right"/>
              <w:rPr>
                <w:b/>
                <w:bCs/>
                <w:sz w:val="24"/>
                <w:szCs w:val="24"/>
              </w:rPr>
            </w:pPr>
            <w:r>
              <w:rPr>
                <w:b/>
                <w:bCs/>
                <w:sz w:val="24"/>
                <w:szCs w:val="24"/>
              </w:rPr>
              <w:t xml:space="preserve"> </w:t>
            </w:r>
            <w:r w:rsidR="007D16C1" w:rsidRPr="00B32046">
              <w:rPr>
                <w:b/>
                <w:bCs/>
                <w:sz w:val="24"/>
                <w:szCs w:val="24"/>
              </w:rPr>
              <w:t>378,940</w:t>
            </w:r>
            <w:r>
              <w:rPr>
                <w:b/>
                <w:bCs/>
                <w:sz w:val="24"/>
                <w:szCs w:val="24"/>
              </w:rPr>
              <w:t xml:space="preserve"> </w:t>
            </w:r>
          </w:p>
        </w:tc>
      </w:tr>
      <w:tr w:rsidR="007D16C1" w:rsidRPr="00B32046" w:rsidTr="00B32046">
        <w:trPr>
          <w:trHeight w:val="286"/>
        </w:trPr>
        <w:tc>
          <w:tcPr>
            <w:tcW w:w="5052" w:type="dxa"/>
            <w:shd w:val="clear" w:color="auto" w:fill="auto"/>
            <w:vAlign w:val="bottom"/>
            <w:hideMark/>
          </w:tcPr>
          <w:p w:rsidR="007D16C1" w:rsidRPr="00B32046" w:rsidRDefault="007D16C1" w:rsidP="007D16C1">
            <w:pPr>
              <w:widowControl/>
              <w:rPr>
                <w:b/>
                <w:bCs/>
                <w:sz w:val="24"/>
                <w:szCs w:val="24"/>
              </w:rPr>
            </w:pPr>
            <w:r w:rsidRPr="00B32046">
              <w:rPr>
                <w:b/>
                <w:bCs/>
                <w:sz w:val="24"/>
                <w:szCs w:val="24"/>
              </w:rPr>
              <w:t>Муниципальная программа Колышлейского района Пензенской области «Развитие образования в Колышлейском районе Пензенской области на 2014-2022 годы»</w:t>
            </w:r>
          </w:p>
        </w:tc>
        <w:tc>
          <w:tcPr>
            <w:tcW w:w="78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974</w:t>
            </w:r>
          </w:p>
        </w:tc>
        <w:tc>
          <w:tcPr>
            <w:tcW w:w="540"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07</w:t>
            </w:r>
          </w:p>
        </w:tc>
        <w:tc>
          <w:tcPr>
            <w:tcW w:w="56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09</w:t>
            </w:r>
          </w:p>
        </w:tc>
        <w:tc>
          <w:tcPr>
            <w:tcW w:w="1709"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08 0 00 00000</w:t>
            </w:r>
          </w:p>
        </w:tc>
        <w:tc>
          <w:tcPr>
            <w:tcW w:w="576"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1684" w:type="dxa"/>
            <w:shd w:val="clear" w:color="auto" w:fill="auto"/>
            <w:vAlign w:val="bottom"/>
            <w:hideMark/>
          </w:tcPr>
          <w:p w:rsidR="007D16C1" w:rsidRPr="00B32046" w:rsidRDefault="00B32046" w:rsidP="007D16C1">
            <w:pPr>
              <w:widowControl/>
              <w:jc w:val="right"/>
              <w:rPr>
                <w:b/>
                <w:bCs/>
                <w:sz w:val="24"/>
                <w:szCs w:val="24"/>
              </w:rPr>
            </w:pPr>
            <w:r>
              <w:rPr>
                <w:b/>
                <w:bCs/>
                <w:sz w:val="24"/>
                <w:szCs w:val="24"/>
              </w:rPr>
              <w:t xml:space="preserve"> </w:t>
            </w:r>
            <w:r w:rsidR="007D16C1" w:rsidRPr="00B32046">
              <w:rPr>
                <w:b/>
                <w:bCs/>
                <w:sz w:val="24"/>
                <w:szCs w:val="24"/>
              </w:rPr>
              <w:t>378,940</w:t>
            </w:r>
            <w:r>
              <w:rPr>
                <w:b/>
                <w:bCs/>
                <w:sz w:val="24"/>
                <w:szCs w:val="24"/>
              </w:rPr>
              <w:t xml:space="preserve"> </w:t>
            </w:r>
          </w:p>
        </w:tc>
      </w:tr>
      <w:tr w:rsidR="007D16C1" w:rsidRPr="00B32046" w:rsidTr="00B32046">
        <w:trPr>
          <w:trHeight w:val="510"/>
        </w:trPr>
        <w:tc>
          <w:tcPr>
            <w:tcW w:w="5052" w:type="dxa"/>
            <w:shd w:val="clear" w:color="auto" w:fill="auto"/>
            <w:vAlign w:val="bottom"/>
            <w:hideMark/>
          </w:tcPr>
          <w:p w:rsidR="007D16C1" w:rsidRPr="00B32046" w:rsidRDefault="007D16C1" w:rsidP="007D16C1">
            <w:pPr>
              <w:widowControl/>
              <w:rPr>
                <w:b/>
                <w:bCs/>
                <w:sz w:val="24"/>
                <w:szCs w:val="24"/>
              </w:rPr>
            </w:pPr>
            <w:r w:rsidRPr="00B32046">
              <w:rPr>
                <w:b/>
                <w:bCs/>
                <w:sz w:val="24"/>
                <w:szCs w:val="24"/>
              </w:rPr>
              <w:lastRenderedPageBreak/>
              <w:t xml:space="preserve">Подпрограмма «Обеспечение деятельности Отдела образования Администрации Колышлейского района на 2014-2022 годы» </w:t>
            </w:r>
          </w:p>
        </w:tc>
        <w:tc>
          <w:tcPr>
            <w:tcW w:w="78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974</w:t>
            </w:r>
          </w:p>
        </w:tc>
        <w:tc>
          <w:tcPr>
            <w:tcW w:w="540"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07</w:t>
            </w:r>
          </w:p>
        </w:tc>
        <w:tc>
          <w:tcPr>
            <w:tcW w:w="56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09</w:t>
            </w:r>
          </w:p>
        </w:tc>
        <w:tc>
          <w:tcPr>
            <w:tcW w:w="1709"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08 2 00 00000</w:t>
            </w:r>
          </w:p>
        </w:tc>
        <w:tc>
          <w:tcPr>
            <w:tcW w:w="576"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1684" w:type="dxa"/>
            <w:shd w:val="clear" w:color="auto" w:fill="auto"/>
            <w:vAlign w:val="bottom"/>
            <w:hideMark/>
          </w:tcPr>
          <w:p w:rsidR="007D16C1" w:rsidRPr="00B32046" w:rsidRDefault="00B32046" w:rsidP="007D16C1">
            <w:pPr>
              <w:widowControl/>
              <w:jc w:val="right"/>
              <w:rPr>
                <w:b/>
                <w:bCs/>
                <w:sz w:val="24"/>
                <w:szCs w:val="24"/>
              </w:rPr>
            </w:pPr>
            <w:r>
              <w:rPr>
                <w:b/>
                <w:bCs/>
                <w:sz w:val="24"/>
                <w:szCs w:val="24"/>
              </w:rPr>
              <w:t xml:space="preserve"> </w:t>
            </w:r>
            <w:r w:rsidR="007D16C1" w:rsidRPr="00B32046">
              <w:rPr>
                <w:b/>
                <w:bCs/>
                <w:sz w:val="24"/>
                <w:szCs w:val="24"/>
              </w:rPr>
              <w:t>378,940</w:t>
            </w:r>
            <w:r>
              <w:rPr>
                <w:b/>
                <w:bCs/>
                <w:sz w:val="24"/>
                <w:szCs w:val="24"/>
              </w:rPr>
              <w:t xml:space="preserve"> </w:t>
            </w:r>
          </w:p>
        </w:tc>
      </w:tr>
      <w:tr w:rsidR="007D16C1" w:rsidRPr="00B32046" w:rsidTr="00B32046">
        <w:trPr>
          <w:trHeight w:val="510"/>
        </w:trPr>
        <w:tc>
          <w:tcPr>
            <w:tcW w:w="5052" w:type="dxa"/>
            <w:shd w:val="clear" w:color="auto" w:fill="auto"/>
            <w:vAlign w:val="bottom"/>
            <w:hideMark/>
          </w:tcPr>
          <w:p w:rsidR="007D16C1" w:rsidRPr="00B32046" w:rsidRDefault="007D16C1" w:rsidP="007D16C1">
            <w:pPr>
              <w:widowControl/>
              <w:rPr>
                <w:b/>
                <w:bCs/>
                <w:sz w:val="24"/>
                <w:szCs w:val="24"/>
              </w:rPr>
            </w:pPr>
            <w:r w:rsidRPr="00B32046">
              <w:rPr>
                <w:b/>
                <w:bCs/>
                <w:sz w:val="24"/>
                <w:szCs w:val="24"/>
              </w:rPr>
              <w:t>Основное мероприятие "Управление развитием образования в Колышлейском районе"</w:t>
            </w:r>
          </w:p>
        </w:tc>
        <w:tc>
          <w:tcPr>
            <w:tcW w:w="78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974</w:t>
            </w:r>
          </w:p>
        </w:tc>
        <w:tc>
          <w:tcPr>
            <w:tcW w:w="540"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07</w:t>
            </w:r>
          </w:p>
        </w:tc>
        <w:tc>
          <w:tcPr>
            <w:tcW w:w="56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09</w:t>
            </w:r>
          </w:p>
        </w:tc>
        <w:tc>
          <w:tcPr>
            <w:tcW w:w="1709"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08 2 01 00000</w:t>
            </w:r>
          </w:p>
        </w:tc>
        <w:tc>
          <w:tcPr>
            <w:tcW w:w="576"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1684" w:type="dxa"/>
            <w:shd w:val="clear" w:color="auto" w:fill="auto"/>
            <w:vAlign w:val="bottom"/>
            <w:hideMark/>
          </w:tcPr>
          <w:p w:rsidR="007D16C1" w:rsidRPr="00B32046" w:rsidRDefault="00B32046" w:rsidP="007D16C1">
            <w:pPr>
              <w:widowControl/>
              <w:jc w:val="right"/>
              <w:rPr>
                <w:b/>
                <w:bCs/>
                <w:sz w:val="24"/>
                <w:szCs w:val="24"/>
              </w:rPr>
            </w:pPr>
            <w:r>
              <w:rPr>
                <w:b/>
                <w:bCs/>
                <w:sz w:val="24"/>
                <w:szCs w:val="24"/>
              </w:rPr>
              <w:t xml:space="preserve"> </w:t>
            </w:r>
            <w:r w:rsidR="007D16C1" w:rsidRPr="00B32046">
              <w:rPr>
                <w:b/>
                <w:bCs/>
                <w:sz w:val="24"/>
                <w:szCs w:val="24"/>
              </w:rPr>
              <w:t>378,940</w:t>
            </w:r>
            <w:r>
              <w:rPr>
                <w:b/>
                <w:bCs/>
                <w:sz w:val="24"/>
                <w:szCs w:val="24"/>
              </w:rPr>
              <w:t xml:space="preserve"> </w:t>
            </w:r>
          </w:p>
        </w:tc>
      </w:tr>
      <w:tr w:rsidR="007D16C1" w:rsidRPr="00B32046" w:rsidTr="00B32046">
        <w:trPr>
          <w:trHeight w:val="510"/>
        </w:trPr>
        <w:tc>
          <w:tcPr>
            <w:tcW w:w="5052" w:type="dxa"/>
            <w:shd w:val="clear" w:color="auto" w:fill="auto"/>
            <w:vAlign w:val="bottom"/>
            <w:hideMark/>
          </w:tcPr>
          <w:p w:rsidR="007D16C1" w:rsidRPr="00B32046" w:rsidRDefault="007D16C1" w:rsidP="007D16C1">
            <w:pPr>
              <w:widowControl/>
              <w:rPr>
                <w:b/>
                <w:bCs/>
                <w:sz w:val="24"/>
                <w:szCs w:val="24"/>
              </w:rPr>
            </w:pPr>
            <w:r w:rsidRPr="00B32046">
              <w:rPr>
                <w:b/>
                <w:bCs/>
                <w:sz w:val="24"/>
                <w:szCs w:val="24"/>
              </w:rPr>
              <w:t>Расходы на выплаты по оплате труда работников органов местного самоуправления</w:t>
            </w:r>
          </w:p>
        </w:tc>
        <w:tc>
          <w:tcPr>
            <w:tcW w:w="78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974</w:t>
            </w:r>
          </w:p>
        </w:tc>
        <w:tc>
          <w:tcPr>
            <w:tcW w:w="540"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07</w:t>
            </w:r>
          </w:p>
        </w:tc>
        <w:tc>
          <w:tcPr>
            <w:tcW w:w="56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09</w:t>
            </w:r>
          </w:p>
        </w:tc>
        <w:tc>
          <w:tcPr>
            <w:tcW w:w="1709"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08 2 01 02100</w:t>
            </w:r>
          </w:p>
        </w:tc>
        <w:tc>
          <w:tcPr>
            <w:tcW w:w="576"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1684" w:type="dxa"/>
            <w:shd w:val="clear" w:color="auto" w:fill="auto"/>
            <w:vAlign w:val="bottom"/>
            <w:hideMark/>
          </w:tcPr>
          <w:p w:rsidR="007D16C1" w:rsidRPr="00B32046" w:rsidRDefault="00B32046" w:rsidP="007D16C1">
            <w:pPr>
              <w:widowControl/>
              <w:jc w:val="right"/>
              <w:rPr>
                <w:b/>
                <w:bCs/>
                <w:sz w:val="24"/>
                <w:szCs w:val="24"/>
              </w:rPr>
            </w:pPr>
            <w:r>
              <w:rPr>
                <w:b/>
                <w:bCs/>
                <w:sz w:val="24"/>
                <w:szCs w:val="24"/>
              </w:rPr>
              <w:t xml:space="preserve"> </w:t>
            </w:r>
            <w:r w:rsidR="007D16C1" w:rsidRPr="00B32046">
              <w:rPr>
                <w:b/>
                <w:bCs/>
                <w:sz w:val="24"/>
                <w:szCs w:val="24"/>
              </w:rPr>
              <w:t>156,890</w:t>
            </w:r>
            <w:r>
              <w:rPr>
                <w:b/>
                <w:bCs/>
                <w:sz w:val="24"/>
                <w:szCs w:val="24"/>
              </w:rPr>
              <w:t xml:space="preserve"> </w:t>
            </w:r>
          </w:p>
        </w:tc>
      </w:tr>
      <w:tr w:rsidR="007D16C1" w:rsidRPr="00B32046" w:rsidTr="00B32046">
        <w:trPr>
          <w:trHeight w:val="1020"/>
        </w:trPr>
        <w:tc>
          <w:tcPr>
            <w:tcW w:w="5052" w:type="dxa"/>
            <w:shd w:val="clear" w:color="auto" w:fill="auto"/>
            <w:vAlign w:val="bottom"/>
            <w:hideMark/>
          </w:tcPr>
          <w:p w:rsidR="007D16C1" w:rsidRPr="00B32046" w:rsidRDefault="007D16C1" w:rsidP="007D16C1">
            <w:pPr>
              <w:widowControl/>
              <w:rPr>
                <w:sz w:val="24"/>
                <w:szCs w:val="24"/>
              </w:rPr>
            </w:pPr>
            <w:r w:rsidRPr="00B32046">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87"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974</w:t>
            </w:r>
          </w:p>
        </w:tc>
        <w:tc>
          <w:tcPr>
            <w:tcW w:w="540"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07</w:t>
            </w:r>
          </w:p>
        </w:tc>
        <w:tc>
          <w:tcPr>
            <w:tcW w:w="567"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09</w:t>
            </w:r>
          </w:p>
        </w:tc>
        <w:tc>
          <w:tcPr>
            <w:tcW w:w="1709"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08 2 01 02100</w:t>
            </w:r>
          </w:p>
        </w:tc>
        <w:tc>
          <w:tcPr>
            <w:tcW w:w="576"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100</w:t>
            </w:r>
          </w:p>
        </w:tc>
        <w:tc>
          <w:tcPr>
            <w:tcW w:w="1684" w:type="dxa"/>
            <w:shd w:val="clear" w:color="auto" w:fill="auto"/>
            <w:vAlign w:val="bottom"/>
            <w:hideMark/>
          </w:tcPr>
          <w:p w:rsidR="007D16C1" w:rsidRPr="00B32046" w:rsidRDefault="00B32046" w:rsidP="007D16C1">
            <w:pPr>
              <w:widowControl/>
              <w:jc w:val="right"/>
              <w:rPr>
                <w:sz w:val="24"/>
                <w:szCs w:val="24"/>
              </w:rPr>
            </w:pPr>
            <w:r>
              <w:rPr>
                <w:sz w:val="24"/>
                <w:szCs w:val="24"/>
              </w:rPr>
              <w:t xml:space="preserve"> </w:t>
            </w:r>
            <w:r w:rsidR="007D16C1" w:rsidRPr="00B32046">
              <w:rPr>
                <w:sz w:val="24"/>
                <w:szCs w:val="24"/>
              </w:rPr>
              <w:t>156,890</w:t>
            </w:r>
            <w:r>
              <w:rPr>
                <w:sz w:val="24"/>
                <w:szCs w:val="24"/>
              </w:rPr>
              <w:t xml:space="preserve"> </w:t>
            </w:r>
          </w:p>
        </w:tc>
      </w:tr>
      <w:tr w:rsidR="007D16C1" w:rsidRPr="00B32046" w:rsidTr="00B32046">
        <w:trPr>
          <w:trHeight w:val="255"/>
        </w:trPr>
        <w:tc>
          <w:tcPr>
            <w:tcW w:w="5052" w:type="dxa"/>
            <w:shd w:val="clear" w:color="auto" w:fill="auto"/>
            <w:vAlign w:val="bottom"/>
            <w:hideMark/>
          </w:tcPr>
          <w:p w:rsidR="007D16C1" w:rsidRPr="00B32046" w:rsidRDefault="007D16C1" w:rsidP="007D16C1">
            <w:pPr>
              <w:widowControl/>
              <w:rPr>
                <w:sz w:val="24"/>
                <w:szCs w:val="24"/>
              </w:rPr>
            </w:pPr>
            <w:r w:rsidRPr="00B32046">
              <w:rPr>
                <w:sz w:val="24"/>
                <w:szCs w:val="24"/>
              </w:rPr>
              <w:t>Расходы на выплаты персоналу государственных (муниципальных) органов</w:t>
            </w:r>
          </w:p>
        </w:tc>
        <w:tc>
          <w:tcPr>
            <w:tcW w:w="787"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974</w:t>
            </w:r>
          </w:p>
        </w:tc>
        <w:tc>
          <w:tcPr>
            <w:tcW w:w="540"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07</w:t>
            </w:r>
          </w:p>
        </w:tc>
        <w:tc>
          <w:tcPr>
            <w:tcW w:w="567"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09</w:t>
            </w:r>
          </w:p>
        </w:tc>
        <w:tc>
          <w:tcPr>
            <w:tcW w:w="1709"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08 2 01 02100</w:t>
            </w:r>
          </w:p>
        </w:tc>
        <w:tc>
          <w:tcPr>
            <w:tcW w:w="576"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120</w:t>
            </w:r>
          </w:p>
        </w:tc>
        <w:tc>
          <w:tcPr>
            <w:tcW w:w="1684" w:type="dxa"/>
            <w:shd w:val="clear" w:color="auto" w:fill="auto"/>
            <w:vAlign w:val="bottom"/>
            <w:hideMark/>
          </w:tcPr>
          <w:p w:rsidR="007D16C1" w:rsidRPr="00B32046" w:rsidRDefault="00B32046" w:rsidP="007D16C1">
            <w:pPr>
              <w:widowControl/>
              <w:jc w:val="right"/>
              <w:rPr>
                <w:sz w:val="24"/>
                <w:szCs w:val="24"/>
              </w:rPr>
            </w:pPr>
            <w:r>
              <w:rPr>
                <w:sz w:val="24"/>
                <w:szCs w:val="24"/>
              </w:rPr>
              <w:t xml:space="preserve"> </w:t>
            </w:r>
            <w:r w:rsidR="007D16C1" w:rsidRPr="00B32046">
              <w:rPr>
                <w:sz w:val="24"/>
                <w:szCs w:val="24"/>
              </w:rPr>
              <w:t>156,890</w:t>
            </w:r>
            <w:r>
              <w:rPr>
                <w:sz w:val="24"/>
                <w:szCs w:val="24"/>
              </w:rPr>
              <w:t xml:space="preserve"> </w:t>
            </w:r>
          </w:p>
        </w:tc>
      </w:tr>
      <w:tr w:rsidR="007D16C1" w:rsidRPr="00B32046" w:rsidTr="00B32046">
        <w:trPr>
          <w:trHeight w:val="255"/>
        </w:trPr>
        <w:tc>
          <w:tcPr>
            <w:tcW w:w="5052" w:type="dxa"/>
            <w:shd w:val="clear" w:color="auto" w:fill="auto"/>
            <w:vAlign w:val="bottom"/>
            <w:hideMark/>
          </w:tcPr>
          <w:p w:rsidR="007D16C1" w:rsidRPr="00B32046" w:rsidRDefault="007D16C1" w:rsidP="007D16C1">
            <w:pPr>
              <w:widowControl/>
              <w:rPr>
                <w:b/>
                <w:bCs/>
                <w:sz w:val="24"/>
                <w:szCs w:val="24"/>
              </w:rPr>
            </w:pPr>
            <w:r w:rsidRPr="00B32046">
              <w:rPr>
                <w:b/>
                <w:bCs/>
                <w:sz w:val="24"/>
                <w:szCs w:val="24"/>
              </w:rPr>
              <w:t>Расходы на выплаты по оплате труда работников казенных учреждений</w:t>
            </w:r>
          </w:p>
        </w:tc>
        <w:tc>
          <w:tcPr>
            <w:tcW w:w="78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974</w:t>
            </w:r>
          </w:p>
        </w:tc>
        <w:tc>
          <w:tcPr>
            <w:tcW w:w="540"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07</w:t>
            </w:r>
          </w:p>
        </w:tc>
        <w:tc>
          <w:tcPr>
            <w:tcW w:w="56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09</w:t>
            </w:r>
          </w:p>
        </w:tc>
        <w:tc>
          <w:tcPr>
            <w:tcW w:w="1709"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08 2 01 02110</w:t>
            </w:r>
          </w:p>
        </w:tc>
        <w:tc>
          <w:tcPr>
            <w:tcW w:w="576"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1684" w:type="dxa"/>
            <w:shd w:val="clear" w:color="auto" w:fill="auto"/>
            <w:vAlign w:val="bottom"/>
            <w:hideMark/>
          </w:tcPr>
          <w:p w:rsidR="007D16C1" w:rsidRPr="00B32046" w:rsidRDefault="00B32046" w:rsidP="007D16C1">
            <w:pPr>
              <w:widowControl/>
              <w:jc w:val="right"/>
              <w:rPr>
                <w:b/>
                <w:bCs/>
                <w:sz w:val="24"/>
                <w:szCs w:val="24"/>
              </w:rPr>
            </w:pPr>
            <w:r>
              <w:rPr>
                <w:b/>
                <w:bCs/>
                <w:sz w:val="24"/>
                <w:szCs w:val="24"/>
              </w:rPr>
              <w:t xml:space="preserve"> </w:t>
            </w:r>
            <w:r w:rsidR="007D16C1" w:rsidRPr="00B32046">
              <w:rPr>
                <w:b/>
                <w:bCs/>
                <w:sz w:val="24"/>
                <w:szCs w:val="24"/>
              </w:rPr>
              <w:t>153,294</w:t>
            </w:r>
            <w:r>
              <w:rPr>
                <w:b/>
                <w:bCs/>
                <w:sz w:val="24"/>
                <w:szCs w:val="24"/>
              </w:rPr>
              <w:t xml:space="preserve"> </w:t>
            </w:r>
          </w:p>
        </w:tc>
      </w:tr>
      <w:tr w:rsidR="007D16C1" w:rsidRPr="00B32046" w:rsidTr="00B32046">
        <w:trPr>
          <w:trHeight w:val="1020"/>
        </w:trPr>
        <w:tc>
          <w:tcPr>
            <w:tcW w:w="5052" w:type="dxa"/>
            <w:shd w:val="clear" w:color="auto" w:fill="auto"/>
            <w:vAlign w:val="bottom"/>
            <w:hideMark/>
          </w:tcPr>
          <w:p w:rsidR="007D16C1" w:rsidRPr="00B32046" w:rsidRDefault="007D16C1" w:rsidP="007D16C1">
            <w:pPr>
              <w:widowControl/>
              <w:rPr>
                <w:sz w:val="24"/>
                <w:szCs w:val="24"/>
              </w:rPr>
            </w:pPr>
            <w:r w:rsidRPr="00B32046">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87"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974</w:t>
            </w:r>
          </w:p>
        </w:tc>
        <w:tc>
          <w:tcPr>
            <w:tcW w:w="540"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07</w:t>
            </w:r>
          </w:p>
        </w:tc>
        <w:tc>
          <w:tcPr>
            <w:tcW w:w="567"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09</w:t>
            </w:r>
          </w:p>
        </w:tc>
        <w:tc>
          <w:tcPr>
            <w:tcW w:w="1709"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08 2 01 02110</w:t>
            </w:r>
          </w:p>
        </w:tc>
        <w:tc>
          <w:tcPr>
            <w:tcW w:w="576"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100</w:t>
            </w:r>
          </w:p>
        </w:tc>
        <w:tc>
          <w:tcPr>
            <w:tcW w:w="1684" w:type="dxa"/>
            <w:shd w:val="clear" w:color="auto" w:fill="auto"/>
            <w:vAlign w:val="bottom"/>
            <w:hideMark/>
          </w:tcPr>
          <w:p w:rsidR="007D16C1" w:rsidRPr="00B32046" w:rsidRDefault="00B32046" w:rsidP="007D16C1">
            <w:pPr>
              <w:widowControl/>
              <w:jc w:val="right"/>
              <w:rPr>
                <w:sz w:val="24"/>
                <w:szCs w:val="24"/>
              </w:rPr>
            </w:pPr>
            <w:r>
              <w:rPr>
                <w:sz w:val="24"/>
                <w:szCs w:val="24"/>
              </w:rPr>
              <w:t xml:space="preserve"> </w:t>
            </w:r>
            <w:r w:rsidR="007D16C1" w:rsidRPr="00B32046">
              <w:rPr>
                <w:sz w:val="24"/>
                <w:szCs w:val="24"/>
              </w:rPr>
              <w:t>153,294</w:t>
            </w:r>
            <w:r>
              <w:rPr>
                <w:sz w:val="24"/>
                <w:szCs w:val="24"/>
              </w:rPr>
              <w:t xml:space="preserve"> </w:t>
            </w:r>
          </w:p>
        </w:tc>
      </w:tr>
      <w:tr w:rsidR="007D16C1" w:rsidRPr="00B32046" w:rsidTr="00B32046">
        <w:trPr>
          <w:trHeight w:val="255"/>
        </w:trPr>
        <w:tc>
          <w:tcPr>
            <w:tcW w:w="5052" w:type="dxa"/>
            <w:shd w:val="clear" w:color="auto" w:fill="auto"/>
            <w:vAlign w:val="bottom"/>
            <w:hideMark/>
          </w:tcPr>
          <w:p w:rsidR="007D16C1" w:rsidRPr="00B32046" w:rsidRDefault="007D16C1" w:rsidP="007D16C1">
            <w:pPr>
              <w:widowControl/>
              <w:rPr>
                <w:sz w:val="24"/>
                <w:szCs w:val="24"/>
              </w:rPr>
            </w:pPr>
            <w:r w:rsidRPr="00B32046">
              <w:rPr>
                <w:sz w:val="24"/>
                <w:szCs w:val="24"/>
              </w:rPr>
              <w:t>Расходы на выплаты персоналу казенных учреждений</w:t>
            </w:r>
          </w:p>
        </w:tc>
        <w:tc>
          <w:tcPr>
            <w:tcW w:w="787"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974</w:t>
            </w:r>
          </w:p>
        </w:tc>
        <w:tc>
          <w:tcPr>
            <w:tcW w:w="540"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07</w:t>
            </w:r>
          </w:p>
        </w:tc>
        <w:tc>
          <w:tcPr>
            <w:tcW w:w="567"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09</w:t>
            </w:r>
          </w:p>
        </w:tc>
        <w:tc>
          <w:tcPr>
            <w:tcW w:w="1709"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08 2 01 02110</w:t>
            </w:r>
          </w:p>
        </w:tc>
        <w:tc>
          <w:tcPr>
            <w:tcW w:w="576"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110</w:t>
            </w:r>
          </w:p>
        </w:tc>
        <w:tc>
          <w:tcPr>
            <w:tcW w:w="1684" w:type="dxa"/>
            <w:shd w:val="clear" w:color="auto" w:fill="auto"/>
            <w:vAlign w:val="bottom"/>
            <w:hideMark/>
          </w:tcPr>
          <w:p w:rsidR="007D16C1" w:rsidRPr="00B32046" w:rsidRDefault="00B32046" w:rsidP="007D16C1">
            <w:pPr>
              <w:widowControl/>
              <w:jc w:val="right"/>
              <w:rPr>
                <w:sz w:val="24"/>
                <w:szCs w:val="24"/>
              </w:rPr>
            </w:pPr>
            <w:r>
              <w:rPr>
                <w:sz w:val="24"/>
                <w:szCs w:val="24"/>
              </w:rPr>
              <w:t xml:space="preserve"> </w:t>
            </w:r>
            <w:r w:rsidR="007D16C1" w:rsidRPr="00B32046">
              <w:rPr>
                <w:sz w:val="24"/>
                <w:szCs w:val="24"/>
              </w:rPr>
              <w:t>153,294</w:t>
            </w:r>
            <w:r>
              <w:rPr>
                <w:sz w:val="24"/>
                <w:szCs w:val="24"/>
              </w:rPr>
              <w:t xml:space="preserve"> </w:t>
            </w:r>
          </w:p>
        </w:tc>
      </w:tr>
      <w:tr w:rsidR="007D16C1" w:rsidRPr="00B32046" w:rsidTr="00B32046">
        <w:trPr>
          <w:trHeight w:val="255"/>
        </w:trPr>
        <w:tc>
          <w:tcPr>
            <w:tcW w:w="5052" w:type="dxa"/>
            <w:shd w:val="clear" w:color="auto" w:fill="auto"/>
            <w:vAlign w:val="bottom"/>
            <w:hideMark/>
          </w:tcPr>
          <w:p w:rsidR="007D16C1" w:rsidRPr="00B32046" w:rsidRDefault="007D16C1" w:rsidP="007D16C1">
            <w:pPr>
              <w:widowControl/>
              <w:rPr>
                <w:b/>
                <w:bCs/>
                <w:sz w:val="24"/>
                <w:szCs w:val="24"/>
              </w:rPr>
            </w:pPr>
            <w:r w:rsidRPr="00B32046">
              <w:rPr>
                <w:b/>
                <w:bCs/>
                <w:sz w:val="24"/>
                <w:szCs w:val="24"/>
              </w:rPr>
              <w:t>Расходы на обеспечение функций органов местного самоуправления</w:t>
            </w:r>
          </w:p>
        </w:tc>
        <w:tc>
          <w:tcPr>
            <w:tcW w:w="78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974</w:t>
            </w:r>
          </w:p>
        </w:tc>
        <w:tc>
          <w:tcPr>
            <w:tcW w:w="540"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07</w:t>
            </w:r>
          </w:p>
        </w:tc>
        <w:tc>
          <w:tcPr>
            <w:tcW w:w="56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09</w:t>
            </w:r>
          </w:p>
        </w:tc>
        <w:tc>
          <w:tcPr>
            <w:tcW w:w="1709"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08 2 01 02200</w:t>
            </w:r>
          </w:p>
        </w:tc>
        <w:tc>
          <w:tcPr>
            <w:tcW w:w="576"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1684" w:type="dxa"/>
            <w:shd w:val="clear" w:color="auto" w:fill="auto"/>
            <w:vAlign w:val="bottom"/>
            <w:hideMark/>
          </w:tcPr>
          <w:p w:rsidR="007D16C1" w:rsidRPr="00B32046" w:rsidRDefault="00B32046" w:rsidP="007D16C1">
            <w:pPr>
              <w:widowControl/>
              <w:jc w:val="right"/>
              <w:rPr>
                <w:b/>
                <w:bCs/>
                <w:sz w:val="24"/>
                <w:szCs w:val="24"/>
              </w:rPr>
            </w:pPr>
            <w:r>
              <w:rPr>
                <w:b/>
                <w:bCs/>
                <w:sz w:val="24"/>
                <w:szCs w:val="24"/>
              </w:rPr>
              <w:t xml:space="preserve"> </w:t>
            </w:r>
            <w:r w:rsidR="007D16C1" w:rsidRPr="00B32046">
              <w:rPr>
                <w:b/>
                <w:bCs/>
                <w:sz w:val="24"/>
                <w:szCs w:val="24"/>
              </w:rPr>
              <w:t>15,266</w:t>
            </w:r>
            <w:r>
              <w:rPr>
                <w:b/>
                <w:bCs/>
                <w:sz w:val="24"/>
                <w:szCs w:val="24"/>
              </w:rPr>
              <w:t xml:space="preserve"> </w:t>
            </w:r>
          </w:p>
        </w:tc>
      </w:tr>
      <w:tr w:rsidR="007D16C1" w:rsidRPr="00B32046" w:rsidTr="00B32046">
        <w:trPr>
          <w:trHeight w:val="510"/>
        </w:trPr>
        <w:tc>
          <w:tcPr>
            <w:tcW w:w="5052" w:type="dxa"/>
            <w:shd w:val="clear" w:color="auto" w:fill="auto"/>
            <w:vAlign w:val="bottom"/>
            <w:hideMark/>
          </w:tcPr>
          <w:p w:rsidR="007D16C1" w:rsidRPr="00B32046" w:rsidRDefault="007D16C1" w:rsidP="007D16C1">
            <w:pPr>
              <w:widowControl/>
              <w:rPr>
                <w:sz w:val="24"/>
                <w:szCs w:val="24"/>
              </w:rPr>
            </w:pPr>
            <w:r w:rsidRPr="00B32046">
              <w:rPr>
                <w:sz w:val="24"/>
                <w:szCs w:val="24"/>
              </w:rPr>
              <w:t>Закупка товаров, работ и услуг для обеспечения государственных (муниципальных) нужд</w:t>
            </w:r>
          </w:p>
        </w:tc>
        <w:tc>
          <w:tcPr>
            <w:tcW w:w="787"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974</w:t>
            </w:r>
          </w:p>
        </w:tc>
        <w:tc>
          <w:tcPr>
            <w:tcW w:w="540"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07</w:t>
            </w:r>
          </w:p>
        </w:tc>
        <w:tc>
          <w:tcPr>
            <w:tcW w:w="567"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09</w:t>
            </w:r>
          </w:p>
        </w:tc>
        <w:tc>
          <w:tcPr>
            <w:tcW w:w="1709"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08 2 01 02200</w:t>
            </w:r>
          </w:p>
        </w:tc>
        <w:tc>
          <w:tcPr>
            <w:tcW w:w="576"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200</w:t>
            </w:r>
          </w:p>
        </w:tc>
        <w:tc>
          <w:tcPr>
            <w:tcW w:w="1684" w:type="dxa"/>
            <w:shd w:val="clear" w:color="auto" w:fill="auto"/>
            <w:vAlign w:val="bottom"/>
            <w:hideMark/>
          </w:tcPr>
          <w:p w:rsidR="007D16C1" w:rsidRPr="00B32046" w:rsidRDefault="00B32046" w:rsidP="007D16C1">
            <w:pPr>
              <w:widowControl/>
              <w:jc w:val="right"/>
              <w:rPr>
                <w:sz w:val="24"/>
                <w:szCs w:val="24"/>
              </w:rPr>
            </w:pPr>
            <w:r>
              <w:rPr>
                <w:sz w:val="24"/>
                <w:szCs w:val="24"/>
              </w:rPr>
              <w:t xml:space="preserve"> </w:t>
            </w:r>
            <w:r w:rsidR="007D16C1" w:rsidRPr="00B32046">
              <w:rPr>
                <w:sz w:val="24"/>
                <w:szCs w:val="24"/>
              </w:rPr>
              <w:t>9,223</w:t>
            </w:r>
            <w:r>
              <w:rPr>
                <w:sz w:val="24"/>
                <w:szCs w:val="24"/>
              </w:rPr>
              <w:t xml:space="preserve"> </w:t>
            </w:r>
          </w:p>
        </w:tc>
      </w:tr>
      <w:tr w:rsidR="007D16C1" w:rsidRPr="00B32046" w:rsidTr="00B32046">
        <w:trPr>
          <w:trHeight w:val="510"/>
        </w:trPr>
        <w:tc>
          <w:tcPr>
            <w:tcW w:w="5052" w:type="dxa"/>
            <w:shd w:val="clear" w:color="auto" w:fill="auto"/>
            <w:vAlign w:val="bottom"/>
            <w:hideMark/>
          </w:tcPr>
          <w:p w:rsidR="007D16C1" w:rsidRPr="00B32046" w:rsidRDefault="007D16C1" w:rsidP="007D16C1">
            <w:pPr>
              <w:widowControl/>
              <w:rPr>
                <w:sz w:val="24"/>
                <w:szCs w:val="24"/>
              </w:rPr>
            </w:pPr>
            <w:r w:rsidRPr="00B32046">
              <w:rPr>
                <w:sz w:val="24"/>
                <w:szCs w:val="24"/>
              </w:rPr>
              <w:t>Иные закупки товаров, работ и услуг для обеспечения государственных (муниципальных) нужд</w:t>
            </w:r>
          </w:p>
        </w:tc>
        <w:tc>
          <w:tcPr>
            <w:tcW w:w="787"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974</w:t>
            </w:r>
          </w:p>
        </w:tc>
        <w:tc>
          <w:tcPr>
            <w:tcW w:w="540"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07</w:t>
            </w:r>
          </w:p>
        </w:tc>
        <w:tc>
          <w:tcPr>
            <w:tcW w:w="567"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09</w:t>
            </w:r>
          </w:p>
        </w:tc>
        <w:tc>
          <w:tcPr>
            <w:tcW w:w="1709"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08 2 01 02200</w:t>
            </w:r>
          </w:p>
        </w:tc>
        <w:tc>
          <w:tcPr>
            <w:tcW w:w="576"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240</w:t>
            </w:r>
          </w:p>
        </w:tc>
        <w:tc>
          <w:tcPr>
            <w:tcW w:w="1684" w:type="dxa"/>
            <w:shd w:val="clear" w:color="auto" w:fill="auto"/>
            <w:vAlign w:val="bottom"/>
            <w:hideMark/>
          </w:tcPr>
          <w:p w:rsidR="007D16C1" w:rsidRPr="00B32046" w:rsidRDefault="00B32046" w:rsidP="007D16C1">
            <w:pPr>
              <w:widowControl/>
              <w:jc w:val="right"/>
              <w:rPr>
                <w:sz w:val="24"/>
                <w:szCs w:val="24"/>
              </w:rPr>
            </w:pPr>
            <w:r>
              <w:rPr>
                <w:sz w:val="24"/>
                <w:szCs w:val="24"/>
              </w:rPr>
              <w:t xml:space="preserve"> </w:t>
            </w:r>
            <w:r w:rsidR="007D16C1" w:rsidRPr="00B32046">
              <w:rPr>
                <w:sz w:val="24"/>
                <w:szCs w:val="24"/>
              </w:rPr>
              <w:t>9,223</w:t>
            </w:r>
            <w:r>
              <w:rPr>
                <w:sz w:val="24"/>
                <w:szCs w:val="24"/>
              </w:rPr>
              <w:t xml:space="preserve"> </w:t>
            </w:r>
          </w:p>
        </w:tc>
      </w:tr>
      <w:tr w:rsidR="007D16C1" w:rsidRPr="00B32046" w:rsidTr="00B32046">
        <w:trPr>
          <w:trHeight w:val="255"/>
        </w:trPr>
        <w:tc>
          <w:tcPr>
            <w:tcW w:w="5052" w:type="dxa"/>
            <w:shd w:val="clear" w:color="auto" w:fill="auto"/>
            <w:vAlign w:val="bottom"/>
            <w:hideMark/>
          </w:tcPr>
          <w:p w:rsidR="007D16C1" w:rsidRPr="00B32046" w:rsidRDefault="007D16C1" w:rsidP="007D16C1">
            <w:pPr>
              <w:widowControl/>
              <w:rPr>
                <w:sz w:val="24"/>
                <w:szCs w:val="24"/>
              </w:rPr>
            </w:pPr>
            <w:r w:rsidRPr="00B32046">
              <w:rPr>
                <w:sz w:val="24"/>
                <w:szCs w:val="24"/>
              </w:rPr>
              <w:t>Иные бюджетные ассигнования</w:t>
            </w:r>
          </w:p>
        </w:tc>
        <w:tc>
          <w:tcPr>
            <w:tcW w:w="787"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974</w:t>
            </w:r>
          </w:p>
        </w:tc>
        <w:tc>
          <w:tcPr>
            <w:tcW w:w="540"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07</w:t>
            </w:r>
          </w:p>
        </w:tc>
        <w:tc>
          <w:tcPr>
            <w:tcW w:w="567"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09</w:t>
            </w:r>
          </w:p>
        </w:tc>
        <w:tc>
          <w:tcPr>
            <w:tcW w:w="1709"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08 2 01 02200</w:t>
            </w:r>
          </w:p>
        </w:tc>
        <w:tc>
          <w:tcPr>
            <w:tcW w:w="576"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800</w:t>
            </w:r>
          </w:p>
        </w:tc>
        <w:tc>
          <w:tcPr>
            <w:tcW w:w="1684" w:type="dxa"/>
            <w:shd w:val="clear" w:color="auto" w:fill="auto"/>
            <w:vAlign w:val="bottom"/>
            <w:hideMark/>
          </w:tcPr>
          <w:p w:rsidR="007D16C1" w:rsidRPr="00B32046" w:rsidRDefault="00B32046" w:rsidP="007D16C1">
            <w:pPr>
              <w:widowControl/>
              <w:jc w:val="right"/>
              <w:rPr>
                <w:sz w:val="24"/>
                <w:szCs w:val="24"/>
              </w:rPr>
            </w:pPr>
            <w:r>
              <w:rPr>
                <w:sz w:val="24"/>
                <w:szCs w:val="24"/>
              </w:rPr>
              <w:t xml:space="preserve"> </w:t>
            </w:r>
            <w:r w:rsidR="007D16C1" w:rsidRPr="00B32046">
              <w:rPr>
                <w:sz w:val="24"/>
                <w:szCs w:val="24"/>
              </w:rPr>
              <w:t>6,043</w:t>
            </w:r>
            <w:r>
              <w:rPr>
                <w:sz w:val="24"/>
                <w:szCs w:val="24"/>
              </w:rPr>
              <w:t xml:space="preserve"> </w:t>
            </w:r>
          </w:p>
        </w:tc>
      </w:tr>
      <w:tr w:rsidR="007D16C1" w:rsidRPr="00B32046" w:rsidTr="00B32046">
        <w:trPr>
          <w:trHeight w:val="255"/>
        </w:trPr>
        <w:tc>
          <w:tcPr>
            <w:tcW w:w="5052" w:type="dxa"/>
            <w:shd w:val="clear" w:color="auto" w:fill="auto"/>
            <w:vAlign w:val="bottom"/>
            <w:hideMark/>
          </w:tcPr>
          <w:p w:rsidR="007D16C1" w:rsidRPr="00B32046" w:rsidRDefault="007D16C1" w:rsidP="007D16C1">
            <w:pPr>
              <w:widowControl/>
              <w:rPr>
                <w:sz w:val="24"/>
                <w:szCs w:val="24"/>
              </w:rPr>
            </w:pPr>
            <w:r w:rsidRPr="00B32046">
              <w:rPr>
                <w:sz w:val="24"/>
                <w:szCs w:val="24"/>
              </w:rPr>
              <w:t>Уплата налогов, сборов и иных платежей</w:t>
            </w:r>
          </w:p>
        </w:tc>
        <w:tc>
          <w:tcPr>
            <w:tcW w:w="787"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974</w:t>
            </w:r>
          </w:p>
        </w:tc>
        <w:tc>
          <w:tcPr>
            <w:tcW w:w="540"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07</w:t>
            </w:r>
          </w:p>
        </w:tc>
        <w:tc>
          <w:tcPr>
            <w:tcW w:w="567"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09</w:t>
            </w:r>
          </w:p>
        </w:tc>
        <w:tc>
          <w:tcPr>
            <w:tcW w:w="1709"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08 2 01 02200</w:t>
            </w:r>
          </w:p>
        </w:tc>
        <w:tc>
          <w:tcPr>
            <w:tcW w:w="576"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850</w:t>
            </w:r>
          </w:p>
        </w:tc>
        <w:tc>
          <w:tcPr>
            <w:tcW w:w="1684" w:type="dxa"/>
            <w:shd w:val="clear" w:color="auto" w:fill="auto"/>
            <w:vAlign w:val="bottom"/>
            <w:hideMark/>
          </w:tcPr>
          <w:p w:rsidR="007D16C1" w:rsidRPr="00B32046" w:rsidRDefault="00B32046" w:rsidP="007D16C1">
            <w:pPr>
              <w:widowControl/>
              <w:jc w:val="right"/>
              <w:rPr>
                <w:sz w:val="24"/>
                <w:szCs w:val="24"/>
              </w:rPr>
            </w:pPr>
            <w:r>
              <w:rPr>
                <w:sz w:val="24"/>
                <w:szCs w:val="24"/>
              </w:rPr>
              <w:t xml:space="preserve"> </w:t>
            </w:r>
            <w:r w:rsidR="007D16C1" w:rsidRPr="00B32046">
              <w:rPr>
                <w:sz w:val="24"/>
                <w:szCs w:val="24"/>
              </w:rPr>
              <w:t>6,043</w:t>
            </w:r>
            <w:r>
              <w:rPr>
                <w:sz w:val="24"/>
                <w:szCs w:val="24"/>
              </w:rPr>
              <w:t xml:space="preserve"> </w:t>
            </w:r>
          </w:p>
        </w:tc>
      </w:tr>
      <w:tr w:rsidR="007D16C1" w:rsidRPr="00B32046" w:rsidTr="00B32046">
        <w:trPr>
          <w:trHeight w:val="255"/>
        </w:trPr>
        <w:tc>
          <w:tcPr>
            <w:tcW w:w="5052" w:type="dxa"/>
            <w:shd w:val="clear" w:color="auto" w:fill="auto"/>
            <w:vAlign w:val="bottom"/>
            <w:hideMark/>
          </w:tcPr>
          <w:p w:rsidR="007D16C1" w:rsidRPr="00B32046" w:rsidRDefault="007D16C1" w:rsidP="007D16C1">
            <w:pPr>
              <w:widowControl/>
              <w:rPr>
                <w:b/>
                <w:bCs/>
                <w:sz w:val="24"/>
                <w:szCs w:val="24"/>
              </w:rPr>
            </w:pPr>
            <w:r w:rsidRPr="00B32046">
              <w:rPr>
                <w:b/>
                <w:bCs/>
                <w:sz w:val="24"/>
                <w:szCs w:val="24"/>
              </w:rPr>
              <w:t>Расходы на обеспечение функций казенных учреждений</w:t>
            </w:r>
          </w:p>
        </w:tc>
        <w:tc>
          <w:tcPr>
            <w:tcW w:w="78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974</w:t>
            </w:r>
          </w:p>
        </w:tc>
        <w:tc>
          <w:tcPr>
            <w:tcW w:w="540"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07</w:t>
            </w:r>
          </w:p>
        </w:tc>
        <w:tc>
          <w:tcPr>
            <w:tcW w:w="56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09</w:t>
            </w:r>
          </w:p>
        </w:tc>
        <w:tc>
          <w:tcPr>
            <w:tcW w:w="1709"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08 2 01 02210</w:t>
            </w:r>
          </w:p>
        </w:tc>
        <w:tc>
          <w:tcPr>
            <w:tcW w:w="576"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1684" w:type="dxa"/>
            <w:shd w:val="clear" w:color="auto" w:fill="auto"/>
            <w:vAlign w:val="bottom"/>
            <w:hideMark/>
          </w:tcPr>
          <w:p w:rsidR="007D16C1" w:rsidRPr="00B32046" w:rsidRDefault="00B32046" w:rsidP="007D16C1">
            <w:pPr>
              <w:widowControl/>
              <w:jc w:val="right"/>
              <w:rPr>
                <w:b/>
                <w:bCs/>
                <w:sz w:val="24"/>
                <w:szCs w:val="24"/>
              </w:rPr>
            </w:pPr>
            <w:r>
              <w:rPr>
                <w:b/>
                <w:bCs/>
                <w:sz w:val="24"/>
                <w:szCs w:val="24"/>
              </w:rPr>
              <w:t xml:space="preserve"> </w:t>
            </w:r>
            <w:r w:rsidR="007D16C1" w:rsidRPr="00B32046">
              <w:rPr>
                <w:b/>
                <w:bCs/>
                <w:sz w:val="24"/>
                <w:szCs w:val="24"/>
              </w:rPr>
              <w:t>53,490</w:t>
            </w:r>
            <w:r>
              <w:rPr>
                <w:b/>
                <w:bCs/>
                <w:sz w:val="24"/>
                <w:szCs w:val="24"/>
              </w:rPr>
              <w:t xml:space="preserve"> </w:t>
            </w:r>
          </w:p>
        </w:tc>
      </w:tr>
      <w:tr w:rsidR="007D16C1" w:rsidRPr="00B32046" w:rsidTr="00B32046">
        <w:trPr>
          <w:trHeight w:val="510"/>
        </w:trPr>
        <w:tc>
          <w:tcPr>
            <w:tcW w:w="5052" w:type="dxa"/>
            <w:shd w:val="clear" w:color="auto" w:fill="auto"/>
            <w:vAlign w:val="bottom"/>
            <w:hideMark/>
          </w:tcPr>
          <w:p w:rsidR="007D16C1" w:rsidRPr="00B32046" w:rsidRDefault="007D16C1" w:rsidP="007D16C1">
            <w:pPr>
              <w:widowControl/>
              <w:rPr>
                <w:sz w:val="24"/>
                <w:szCs w:val="24"/>
              </w:rPr>
            </w:pPr>
            <w:r w:rsidRPr="00B32046">
              <w:rPr>
                <w:sz w:val="24"/>
                <w:szCs w:val="24"/>
              </w:rPr>
              <w:t>Закупка товаров, работ и услуг для обеспечения государственных (муниципальных) нужд</w:t>
            </w:r>
          </w:p>
        </w:tc>
        <w:tc>
          <w:tcPr>
            <w:tcW w:w="787"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974</w:t>
            </w:r>
          </w:p>
        </w:tc>
        <w:tc>
          <w:tcPr>
            <w:tcW w:w="540"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07</w:t>
            </w:r>
          </w:p>
        </w:tc>
        <w:tc>
          <w:tcPr>
            <w:tcW w:w="567"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09</w:t>
            </w:r>
          </w:p>
        </w:tc>
        <w:tc>
          <w:tcPr>
            <w:tcW w:w="1709"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08 2 01 02210</w:t>
            </w:r>
          </w:p>
        </w:tc>
        <w:tc>
          <w:tcPr>
            <w:tcW w:w="576"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200</w:t>
            </w:r>
          </w:p>
        </w:tc>
        <w:tc>
          <w:tcPr>
            <w:tcW w:w="1684" w:type="dxa"/>
            <w:shd w:val="clear" w:color="auto" w:fill="auto"/>
            <w:vAlign w:val="bottom"/>
            <w:hideMark/>
          </w:tcPr>
          <w:p w:rsidR="007D16C1" w:rsidRPr="00B32046" w:rsidRDefault="00B32046" w:rsidP="007D16C1">
            <w:pPr>
              <w:widowControl/>
              <w:jc w:val="right"/>
              <w:rPr>
                <w:sz w:val="24"/>
                <w:szCs w:val="24"/>
              </w:rPr>
            </w:pPr>
            <w:r>
              <w:rPr>
                <w:sz w:val="24"/>
                <w:szCs w:val="24"/>
              </w:rPr>
              <w:t xml:space="preserve"> </w:t>
            </w:r>
            <w:r w:rsidR="007D16C1" w:rsidRPr="00B32046">
              <w:rPr>
                <w:sz w:val="24"/>
                <w:szCs w:val="24"/>
              </w:rPr>
              <w:t>50,040</w:t>
            </w:r>
            <w:r>
              <w:rPr>
                <w:sz w:val="24"/>
                <w:szCs w:val="24"/>
              </w:rPr>
              <w:t xml:space="preserve"> </w:t>
            </w:r>
          </w:p>
        </w:tc>
      </w:tr>
      <w:tr w:rsidR="007D16C1" w:rsidRPr="00B32046" w:rsidTr="00B32046">
        <w:trPr>
          <w:trHeight w:val="510"/>
        </w:trPr>
        <w:tc>
          <w:tcPr>
            <w:tcW w:w="5052" w:type="dxa"/>
            <w:shd w:val="clear" w:color="auto" w:fill="auto"/>
            <w:vAlign w:val="bottom"/>
            <w:hideMark/>
          </w:tcPr>
          <w:p w:rsidR="007D16C1" w:rsidRPr="00B32046" w:rsidRDefault="007D16C1" w:rsidP="007D16C1">
            <w:pPr>
              <w:widowControl/>
              <w:rPr>
                <w:sz w:val="24"/>
                <w:szCs w:val="24"/>
              </w:rPr>
            </w:pPr>
            <w:r w:rsidRPr="00B32046">
              <w:rPr>
                <w:sz w:val="24"/>
                <w:szCs w:val="24"/>
              </w:rPr>
              <w:t>Иные закупки товаров, работ и услуг для обеспечения государственных (муниципальных) нужд</w:t>
            </w:r>
          </w:p>
        </w:tc>
        <w:tc>
          <w:tcPr>
            <w:tcW w:w="787"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974</w:t>
            </w:r>
          </w:p>
        </w:tc>
        <w:tc>
          <w:tcPr>
            <w:tcW w:w="540"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07</w:t>
            </w:r>
          </w:p>
        </w:tc>
        <w:tc>
          <w:tcPr>
            <w:tcW w:w="567"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09</w:t>
            </w:r>
          </w:p>
        </w:tc>
        <w:tc>
          <w:tcPr>
            <w:tcW w:w="1709"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08 2 01 02210</w:t>
            </w:r>
          </w:p>
        </w:tc>
        <w:tc>
          <w:tcPr>
            <w:tcW w:w="576"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240</w:t>
            </w:r>
          </w:p>
        </w:tc>
        <w:tc>
          <w:tcPr>
            <w:tcW w:w="1684" w:type="dxa"/>
            <w:shd w:val="clear" w:color="auto" w:fill="auto"/>
            <w:vAlign w:val="bottom"/>
            <w:hideMark/>
          </w:tcPr>
          <w:p w:rsidR="007D16C1" w:rsidRPr="00B32046" w:rsidRDefault="00B32046" w:rsidP="007D16C1">
            <w:pPr>
              <w:widowControl/>
              <w:jc w:val="right"/>
              <w:rPr>
                <w:sz w:val="24"/>
                <w:szCs w:val="24"/>
              </w:rPr>
            </w:pPr>
            <w:r>
              <w:rPr>
                <w:sz w:val="24"/>
                <w:szCs w:val="24"/>
              </w:rPr>
              <w:t xml:space="preserve"> </w:t>
            </w:r>
            <w:r w:rsidR="007D16C1" w:rsidRPr="00B32046">
              <w:rPr>
                <w:sz w:val="24"/>
                <w:szCs w:val="24"/>
              </w:rPr>
              <w:t>50,040</w:t>
            </w:r>
            <w:r>
              <w:rPr>
                <w:sz w:val="24"/>
                <w:szCs w:val="24"/>
              </w:rPr>
              <w:t xml:space="preserve"> </w:t>
            </w:r>
          </w:p>
        </w:tc>
      </w:tr>
      <w:tr w:rsidR="007D16C1" w:rsidRPr="00B32046" w:rsidTr="00B32046">
        <w:trPr>
          <w:trHeight w:val="255"/>
        </w:trPr>
        <w:tc>
          <w:tcPr>
            <w:tcW w:w="5052" w:type="dxa"/>
            <w:shd w:val="clear" w:color="auto" w:fill="auto"/>
            <w:vAlign w:val="bottom"/>
            <w:hideMark/>
          </w:tcPr>
          <w:p w:rsidR="007D16C1" w:rsidRPr="00B32046" w:rsidRDefault="007D16C1" w:rsidP="007D16C1">
            <w:pPr>
              <w:widowControl/>
              <w:rPr>
                <w:sz w:val="24"/>
                <w:szCs w:val="24"/>
              </w:rPr>
            </w:pPr>
            <w:r w:rsidRPr="00B32046">
              <w:rPr>
                <w:sz w:val="24"/>
                <w:szCs w:val="24"/>
              </w:rPr>
              <w:t>Иные бюджетные ассигнования</w:t>
            </w:r>
          </w:p>
        </w:tc>
        <w:tc>
          <w:tcPr>
            <w:tcW w:w="787"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974</w:t>
            </w:r>
          </w:p>
        </w:tc>
        <w:tc>
          <w:tcPr>
            <w:tcW w:w="540"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07</w:t>
            </w:r>
          </w:p>
        </w:tc>
        <w:tc>
          <w:tcPr>
            <w:tcW w:w="567"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09</w:t>
            </w:r>
          </w:p>
        </w:tc>
        <w:tc>
          <w:tcPr>
            <w:tcW w:w="1709"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08 2 01 02210</w:t>
            </w:r>
          </w:p>
        </w:tc>
        <w:tc>
          <w:tcPr>
            <w:tcW w:w="576"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800</w:t>
            </w:r>
          </w:p>
        </w:tc>
        <w:tc>
          <w:tcPr>
            <w:tcW w:w="1684" w:type="dxa"/>
            <w:shd w:val="clear" w:color="auto" w:fill="auto"/>
            <w:vAlign w:val="bottom"/>
            <w:hideMark/>
          </w:tcPr>
          <w:p w:rsidR="007D16C1" w:rsidRPr="00B32046" w:rsidRDefault="00B32046" w:rsidP="007D16C1">
            <w:pPr>
              <w:widowControl/>
              <w:jc w:val="right"/>
              <w:rPr>
                <w:sz w:val="24"/>
                <w:szCs w:val="24"/>
              </w:rPr>
            </w:pPr>
            <w:r>
              <w:rPr>
                <w:sz w:val="24"/>
                <w:szCs w:val="24"/>
              </w:rPr>
              <w:t xml:space="preserve"> </w:t>
            </w:r>
            <w:r w:rsidR="007D16C1" w:rsidRPr="00B32046">
              <w:rPr>
                <w:sz w:val="24"/>
                <w:szCs w:val="24"/>
              </w:rPr>
              <w:t>3,450</w:t>
            </w:r>
            <w:r>
              <w:rPr>
                <w:sz w:val="24"/>
                <w:szCs w:val="24"/>
              </w:rPr>
              <w:t xml:space="preserve"> </w:t>
            </w:r>
          </w:p>
        </w:tc>
      </w:tr>
      <w:tr w:rsidR="007D16C1" w:rsidRPr="00B32046" w:rsidTr="00B32046">
        <w:trPr>
          <w:trHeight w:val="255"/>
        </w:trPr>
        <w:tc>
          <w:tcPr>
            <w:tcW w:w="5052" w:type="dxa"/>
            <w:shd w:val="clear" w:color="auto" w:fill="auto"/>
            <w:vAlign w:val="bottom"/>
            <w:hideMark/>
          </w:tcPr>
          <w:p w:rsidR="007D16C1" w:rsidRPr="00B32046" w:rsidRDefault="007D16C1" w:rsidP="007D16C1">
            <w:pPr>
              <w:widowControl/>
              <w:rPr>
                <w:sz w:val="24"/>
                <w:szCs w:val="24"/>
              </w:rPr>
            </w:pPr>
            <w:r w:rsidRPr="00B32046">
              <w:rPr>
                <w:sz w:val="24"/>
                <w:szCs w:val="24"/>
              </w:rPr>
              <w:t>Уплата налогов, сборов и иных платежей</w:t>
            </w:r>
          </w:p>
        </w:tc>
        <w:tc>
          <w:tcPr>
            <w:tcW w:w="787"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974</w:t>
            </w:r>
          </w:p>
        </w:tc>
        <w:tc>
          <w:tcPr>
            <w:tcW w:w="540"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07</w:t>
            </w:r>
          </w:p>
        </w:tc>
        <w:tc>
          <w:tcPr>
            <w:tcW w:w="567"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09</w:t>
            </w:r>
          </w:p>
        </w:tc>
        <w:tc>
          <w:tcPr>
            <w:tcW w:w="1709"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08 2 01 02210</w:t>
            </w:r>
          </w:p>
        </w:tc>
        <w:tc>
          <w:tcPr>
            <w:tcW w:w="576"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850</w:t>
            </w:r>
          </w:p>
        </w:tc>
        <w:tc>
          <w:tcPr>
            <w:tcW w:w="1684" w:type="dxa"/>
            <w:shd w:val="clear" w:color="auto" w:fill="auto"/>
            <w:vAlign w:val="bottom"/>
            <w:hideMark/>
          </w:tcPr>
          <w:p w:rsidR="007D16C1" w:rsidRPr="00B32046" w:rsidRDefault="00B32046" w:rsidP="007D16C1">
            <w:pPr>
              <w:widowControl/>
              <w:jc w:val="right"/>
              <w:rPr>
                <w:sz w:val="24"/>
                <w:szCs w:val="24"/>
              </w:rPr>
            </w:pPr>
            <w:r>
              <w:rPr>
                <w:sz w:val="24"/>
                <w:szCs w:val="24"/>
              </w:rPr>
              <w:t xml:space="preserve"> </w:t>
            </w:r>
            <w:r w:rsidR="007D16C1" w:rsidRPr="00B32046">
              <w:rPr>
                <w:sz w:val="24"/>
                <w:szCs w:val="24"/>
              </w:rPr>
              <w:t>3,450</w:t>
            </w:r>
            <w:r>
              <w:rPr>
                <w:sz w:val="24"/>
                <w:szCs w:val="24"/>
              </w:rPr>
              <w:t xml:space="preserve"> </w:t>
            </w:r>
          </w:p>
        </w:tc>
      </w:tr>
      <w:tr w:rsidR="007D16C1" w:rsidRPr="00B32046" w:rsidTr="00B32046">
        <w:trPr>
          <w:trHeight w:val="510"/>
        </w:trPr>
        <w:tc>
          <w:tcPr>
            <w:tcW w:w="5052" w:type="dxa"/>
            <w:shd w:val="clear" w:color="auto" w:fill="auto"/>
            <w:vAlign w:val="center"/>
            <w:hideMark/>
          </w:tcPr>
          <w:p w:rsidR="007D16C1" w:rsidRPr="00B32046" w:rsidRDefault="007D16C1" w:rsidP="007D16C1">
            <w:pPr>
              <w:widowControl/>
              <w:rPr>
                <w:b/>
                <w:bCs/>
                <w:sz w:val="24"/>
                <w:szCs w:val="24"/>
              </w:rPr>
            </w:pPr>
            <w:r w:rsidRPr="00B32046">
              <w:rPr>
                <w:b/>
                <w:bCs/>
                <w:sz w:val="24"/>
                <w:szCs w:val="24"/>
              </w:rPr>
              <w:t>Управление финансов Администрации Колышлейского района Пензенской области</w:t>
            </w:r>
          </w:p>
        </w:tc>
        <w:tc>
          <w:tcPr>
            <w:tcW w:w="78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992</w:t>
            </w:r>
          </w:p>
        </w:tc>
        <w:tc>
          <w:tcPr>
            <w:tcW w:w="540"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56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1709"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576"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1684" w:type="dxa"/>
            <w:shd w:val="clear" w:color="auto" w:fill="auto"/>
            <w:vAlign w:val="bottom"/>
            <w:hideMark/>
          </w:tcPr>
          <w:p w:rsidR="007D16C1" w:rsidRPr="00B32046" w:rsidRDefault="00B32046" w:rsidP="007D16C1">
            <w:pPr>
              <w:widowControl/>
              <w:jc w:val="right"/>
              <w:rPr>
                <w:b/>
                <w:bCs/>
                <w:sz w:val="24"/>
                <w:szCs w:val="24"/>
              </w:rPr>
            </w:pPr>
            <w:r>
              <w:rPr>
                <w:b/>
                <w:bCs/>
                <w:sz w:val="24"/>
                <w:szCs w:val="24"/>
              </w:rPr>
              <w:t xml:space="preserve"> </w:t>
            </w:r>
            <w:r w:rsidR="007D16C1" w:rsidRPr="00B32046">
              <w:rPr>
                <w:b/>
                <w:bCs/>
                <w:sz w:val="24"/>
                <w:szCs w:val="24"/>
              </w:rPr>
              <w:t>639,579</w:t>
            </w:r>
            <w:r>
              <w:rPr>
                <w:b/>
                <w:bCs/>
                <w:sz w:val="24"/>
                <w:szCs w:val="24"/>
              </w:rPr>
              <w:t xml:space="preserve"> </w:t>
            </w:r>
          </w:p>
        </w:tc>
      </w:tr>
      <w:tr w:rsidR="007D16C1" w:rsidRPr="00B32046" w:rsidTr="00B32046">
        <w:trPr>
          <w:trHeight w:val="255"/>
        </w:trPr>
        <w:tc>
          <w:tcPr>
            <w:tcW w:w="5052" w:type="dxa"/>
            <w:shd w:val="clear" w:color="auto" w:fill="auto"/>
            <w:vAlign w:val="bottom"/>
            <w:hideMark/>
          </w:tcPr>
          <w:p w:rsidR="007D16C1" w:rsidRPr="00B32046" w:rsidRDefault="007D16C1" w:rsidP="007D16C1">
            <w:pPr>
              <w:widowControl/>
              <w:rPr>
                <w:b/>
                <w:bCs/>
                <w:sz w:val="24"/>
                <w:szCs w:val="24"/>
              </w:rPr>
            </w:pPr>
            <w:r w:rsidRPr="00B32046">
              <w:rPr>
                <w:b/>
                <w:bCs/>
                <w:sz w:val="24"/>
                <w:szCs w:val="24"/>
              </w:rPr>
              <w:t>Общегосударственные вопросы</w:t>
            </w:r>
          </w:p>
        </w:tc>
        <w:tc>
          <w:tcPr>
            <w:tcW w:w="78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992</w:t>
            </w:r>
          </w:p>
        </w:tc>
        <w:tc>
          <w:tcPr>
            <w:tcW w:w="540"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01</w:t>
            </w:r>
          </w:p>
        </w:tc>
        <w:tc>
          <w:tcPr>
            <w:tcW w:w="56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1709"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576"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1684" w:type="dxa"/>
            <w:shd w:val="clear" w:color="auto" w:fill="auto"/>
            <w:vAlign w:val="bottom"/>
            <w:hideMark/>
          </w:tcPr>
          <w:p w:rsidR="007D16C1" w:rsidRPr="00B32046" w:rsidRDefault="00B32046" w:rsidP="007D16C1">
            <w:pPr>
              <w:widowControl/>
              <w:jc w:val="right"/>
              <w:rPr>
                <w:b/>
                <w:bCs/>
                <w:sz w:val="24"/>
                <w:szCs w:val="24"/>
              </w:rPr>
            </w:pPr>
            <w:r>
              <w:rPr>
                <w:b/>
                <w:bCs/>
                <w:sz w:val="24"/>
                <w:szCs w:val="24"/>
              </w:rPr>
              <w:t xml:space="preserve"> </w:t>
            </w:r>
            <w:r w:rsidR="007D16C1" w:rsidRPr="00B32046">
              <w:rPr>
                <w:b/>
                <w:bCs/>
                <w:sz w:val="24"/>
                <w:szCs w:val="24"/>
              </w:rPr>
              <w:t>399,579</w:t>
            </w:r>
            <w:r>
              <w:rPr>
                <w:b/>
                <w:bCs/>
                <w:sz w:val="24"/>
                <w:szCs w:val="24"/>
              </w:rPr>
              <w:t xml:space="preserve"> </w:t>
            </w:r>
          </w:p>
        </w:tc>
      </w:tr>
      <w:tr w:rsidR="007D16C1" w:rsidRPr="00B32046" w:rsidTr="00B32046">
        <w:trPr>
          <w:trHeight w:val="510"/>
        </w:trPr>
        <w:tc>
          <w:tcPr>
            <w:tcW w:w="5052" w:type="dxa"/>
            <w:shd w:val="clear" w:color="auto" w:fill="auto"/>
            <w:vAlign w:val="bottom"/>
            <w:hideMark/>
          </w:tcPr>
          <w:p w:rsidR="007D16C1" w:rsidRPr="00B32046" w:rsidRDefault="007D16C1" w:rsidP="007D16C1">
            <w:pPr>
              <w:widowControl/>
              <w:rPr>
                <w:b/>
                <w:bCs/>
                <w:sz w:val="24"/>
                <w:szCs w:val="24"/>
              </w:rPr>
            </w:pPr>
            <w:r w:rsidRPr="00B32046">
              <w:rPr>
                <w:b/>
                <w:bCs/>
                <w:sz w:val="24"/>
                <w:szCs w:val="24"/>
              </w:rPr>
              <w:t xml:space="preserve">Обеспечение деятельности финансовых, </w:t>
            </w:r>
            <w:r w:rsidRPr="00B32046">
              <w:rPr>
                <w:b/>
                <w:bCs/>
                <w:sz w:val="24"/>
                <w:szCs w:val="24"/>
              </w:rPr>
              <w:lastRenderedPageBreak/>
              <w:t>налоговых и таможенных органов и органов финансового (финансово-бюджетного) надзора</w:t>
            </w:r>
          </w:p>
        </w:tc>
        <w:tc>
          <w:tcPr>
            <w:tcW w:w="78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lastRenderedPageBreak/>
              <w:t>992</w:t>
            </w:r>
          </w:p>
        </w:tc>
        <w:tc>
          <w:tcPr>
            <w:tcW w:w="540"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01</w:t>
            </w:r>
          </w:p>
        </w:tc>
        <w:tc>
          <w:tcPr>
            <w:tcW w:w="56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06</w:t>
            </w:r>
          </w:p>
        </w:tc>
        <w:tc>
          <w:tcPr>
            <w:tcW w:w="1709"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576"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1684" w:type="dxa"/>
            <w:shd w:val="clear" w:color="auto" w:fill="auto"/>
            <w:vAlign w:val="bottom"/>
            <w:hideMark/>
          </w:tcPr>
          <w:p w:rsidR="007D16C1" w:rsidRPr="00B32046" w:rsidRDefault="00B32046" w:rsidP="007D16C1">
            <w:pPr>
              <w:widowControl/>
              <w:jc w:val="right"/>
              <w:rPr>
                <w:b/>
                <w:bCs/>
                <w:sz w:val="24"/>
                <w:szCs w:val="24"/>
              </w:rPr>
            </w:pPr>
            <w:r>
              <w:rPr>
                <w:b/>
                <w:bCs/>
                <w:sz w:val="24"/>
                <w:szCs w:val="24"/>
              </w:rPr>
              <w:t xml:space="preserve"> </w:t>
            </w:r>
            <w:r w:rsidR="007D16C1" w:rsidRPr="00B32046">
              <w:rPr>
                <w:b/>
                <w:bCs/>
                <w:sz w:val="24"/>
                <w:szCs w:val="24"/>
              </w:rPr>
              <w:t>399,579</w:t>
            </w:r>
            <w:r>
              <w:rPr>
                <w:b/>
                <w:bCs/>
                <w:sz w:val="24"/>
                <w:szCs w:val="24"/>
              </w:rPr>
              <w:t xml:space="preserve"> </w:t>
            </w:r>
          </w:p>
        </w:tc>
      </w:tr>
      <w:tr w:rsidR="007D16C1" w:rsidRPr="00B32046" w:rsidTr="00B32046">
        <w:trPr>
          <w:trHeight w:val="765"/>
        </w:trPr>
        <w:tc>
          <w:tcPr>
            <w:tcW w:w="5052" w:type="dxa"/>
            <w:shd w:val="clear" w:color="auto" w:fill="auto"/>
            <w:vAlign w:val="bottom"/>
            <w:hideMark/>
          </w:tcPr>
          <w:p w:rsidR="007D16C1" w:rsidRPr="00B32046" w:rsidRDefault="007D16C1" w:rsidP="007D16C1">
            <w:pPr>
              <w:widowControl/>
              <w:rPr>
                <w:b/>
                <w:bCs/>
                <w:sz w:val="24"/>
                <w:szCs w:val="24"/>
              </w:rPr>
            </w:pPr>
            <w:r w:rsidRPr="00B32046">
              <w:rPr>
                <w:b/>
                <w:bCs/>
                <w:sz w:val="24"/>
                <w:szCs w:val="24"/>
              </w:rPr>
              <w:lastRenderedPageBreak/>
              <w:t>Муниципальная программа Колышлейского района Пензенской области «Управление муниципальными финансами и муниципальным долгом Колышлейского района на 2014-2022 годы»</w:t>
            </w:r>
          </w:p>
        </w:tc>
        <w:tc>
          <w:tcPr>
            <w:tcW w:w="78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992</w:t>
            </w:r>
          </w:p>
        </w:tc>
        <w:tc>
          <w:tcPr>
            <w:tcW w:w="540"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01</w:t>
            </w:r>
          </w:p>
        </w:tc>
        <w:tc>
          <w:tcPr>
            <w:tcW w:w="56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06</w:t>
            </w:r>
          </w:p>
        </w:tc>
        <w:tc>
          <w:tcPr>
            <w:tcW w:w="1709"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11 0 00 00000</w:t>
            </w:r>
          </w:p>
        </w:tc>
        <w:tc>
          <w:tcPr>
            <w:tcW w:w="576"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1684" w:type="dxa"/>
            <w:shd w:val="clear" w:color="auto" w:fill="auto"/>
            <w:vAlign w:val="bottom"/>
            <w:hideMark/>
          </w:tcPr>
          <w:p w:rsidR="007D16C1" w:rsidRPr="00B32046" w:rsidRDefault="00B32046" w:rsidP="007D16C1">
            <w:pPr>
              <w:widowControl/>
              <w:jc w:val="right"/>
              <w:rPr>
                <w:b/>
                <w:bCs/>
                <w:sz w:val="24"/>
                <w:szCs w:val="24"/>
              </w:rPr>
            </w:pPr>
            <w:r>
              <w:rPr>
                <w:b/>
                <w:bCs/>
                <w:sz w:val="24"/>
                <w:szCs w:val="24"/>
              </w:rPr>
              <w:t xml:space="preserve"> </w:t>
            </w:r>
            <w:r w:rsidR="007D16C1" w:rsidRPr="00B32046">
              <w:rPr>
                <w:b/>
                <w:bCs/>
                <w:sz w:val="24"/>
                <w:szCs w:val="24"/>
              </w:rPr>
              <w:t>399,579</w:t>
            </w:r>
            <w:r>
              <w:rPr>
                <w:b/>
                <w:bCs/>
                <w:sz w:val="24"/>
                <w:szCs w:val="24"/>
              </w:rPr>
              <w:t xml:space="preserve"> </w:t>
            </w:r>
          </w:p>
        </w:tc>
      </w:tr>
      <w:tr w:rsidR="007D16C1" w:rsidRPr="00B32046" w:rsidTr="00B32046">
        <w:trPr>
          <w:trHeight w:val="510"/>
        </w:trPr>
        <w:tc>
          <w:tcPr>
            <w:tcW w:w="5052" w:type="dxa"/>
            <w:shd w:val="clear" w:color="auto" w:fill="auto"/>
            <w:vAlign w:val="bottom"/>
            <w:hideMark/>
          </w:tcPr>
          <w:p w:rsidR="007D16C1" w:rsidRPr="00B32046" w:rsidRDefault="007D16C1" w:rsidP="007D16C1">
            <w:pPr>
              <w:widowControl/>
              <w:rPr>
                <w:b/>
                <w:bCs/>
                <w:sz w:val="24"/>
                <w:szCs w:val="24"/>
              </w:rPr>
            </w:pPr>
            <w:r w:rsidRPr="00B32046">
              <w:rPr>
                <w:b/>
                <w:bCs/>
                <w:sz w:val="24"/>
                <w:szCs w:val="24"/>
              </w:rPr>
              <w:t>Подпрограмма «Обеспечение деятельности Управления финансов Администрации Колышлейского района»</w:t>
            </w:r>
          </w:p>
        </w:tc>
        <w:tc>
          <w:tcPr>
            <w:tcW w:w="78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992</w:t>
            </w:r>
          </w:p>
        </w:tc>
        <w:tc>
          <w:tcPr>
            <w:tcW w:w="540"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01</w:t>
            </w:r>
          </w:p>
        </w:tc>
        <w:tc>
          <w:tcPr>
            <w:tcW w:w="56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06</w:t>
            </w:r>
          </w:p>
        </w:tc>
        <w:tc>
          <w:tcPr>
            <w:tcW w:w="1709"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11 3 00 00000</w:t>
            </w:r>
          </w:p>
        </w:tc>
        <w:tc>
          <w:tcPr>
            <w:tcW w:w="576"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1684" w:type="dxa"/>
            <w:shd w:val="clear" w:color="auto" w:fill="auto"/>
            <w:vAlign w:val="bottom"/>
            <w:hideMark/>
          </w:tcPr>
          <w:p w:rsidR="007D16C1" w:rsidRPr="00B32046" w:rsidRDefault="00B32046" w:rsidP="007D16C1">
            <w:pPr>
              <w:widowControl/>
              <w:jc w:val="right"/>
              <w:rPr>
                <w:b/>
                <w:bCs/>
                <w:sz w:val="24"/>
                <w:szCs w:val="24"/>
              </w:rPr>
            </w:pPr>
            <w:r>
              <w:rPr>
                <w:b/>
                <w:bCs/>
                <w:sz w:val="24"/>
                <w:szCs w:val="24"/>
              </w:rPr>
              <w:t xml:space="preserve"> </w:t>
            </w:r>
            <w:r w:rsidR="007D16C1" w:rsidRPr="00B32046">
              <w:rPr>
                <w:b/>
                <w:bCs/>
                <w:sz w:val="24"/>
                <w:szCs w:val="24"/>
              </w:rPr>
              <w:t>399,579</w:t>
            </w:r>
            <w:r>
              <w:rPr>
                <w:b/>
                <w:bCs/>
                <w:sz w:val="24"/>
                <w:szCs w:val="24"/>
              </w:rPr>
              <w:t xml:space="preserve"> </w:t>
            </w:r>
          </w:p>
        </w:tc>
      </w:tr>
      <w:tr w:rsidR="007D16C1" w:rsidRPr="00B32046" w:rsidTr="00B32046">
        <w:trPr>
          <w:trHeight w:val="765"/>
        </w:trPr>
        <w:tc>
          <w:tcPr>
            <w:tcW w:w="5052" w:type="dxa"/>
            <w:shd w:val="clear" w:color="auto" w:fill="auto"/>
            <w:vAlign w:val="bottom"/>
            <w:hideMark/>
          </w:tcPr>
          <w:p w:rsidR="007D16C1" w:rsidRPr="00B32046" w:rsidRDefault="007D16C1" w:rsidP="007D16C1">
            <w:pPr>
              <w:widowControl/>
              <w:rPr>
                <w:b/>
                <w:bCs/>
                <w:sz w:val="24"/>
                <w:szCs w:val="24"/>
              </w:rPr>
            </w:pPr>
            <w:r w:rsidRPr="00B32046">
              <w:rPr>
                <w:b/>
                <w:bCs/>
                <w:sz w:val="24"/>
                <w:szCs w:val="24"/>
              </w:rPr>
              <w:t>Основное мероприятие "Формирование и исполнение бюджета Колышлейского района, контроль за исполнением бюджета Колышлейского района"</w:t>
            </w:r>
          </w:p>
        </w:tc>
        <w:tc>
          <w:tcPr>
            <w:tcW w:w="78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992</w:t>
            </w:r>
          </w:p>
        </w:tc>
        <w:tc>
          <w:tcPr>
            <w:tcW w:w="540"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01</w:t>
            </w:r>
          </w:p>
        </w:tc>
        <w:tc>
          <w:tcPr>
            <w:tcW w:w="56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06</w:t>
            </w:r>
          </w:p>
        </w:tc>
        <w:tc>
          <w:tcPr>
            <w:tcW w:w="1709"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11 3 01 00000</w:t>
            </w:r>
          </w:p>
        </w:tc>
        <w:tc>
          <w:tcPr>
            <w:tcW w:w="576"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1684" w:type="dxa"/>
            <w:shd w:val="clear" w:color="auto" w:fill="auto"/>
            <w:vAlign w:val="bottom"/>
            <w:hideMark/>
          </w:tcPr>
          <w:p w:rsidR="007D16C1" w:rsidRPr="00B32046" w:rsidRDefault="00B32046" w:rsidP="007D16C1">
            <w:pPr>
              <w:widowControl/>
              <w:jc w:val="right"/>
              <w:rPr>
                <w:b/>
                <w:bCs/>
                <w:sz w:val="24"/>
                <w:szCs w:val="24"/>
              </w:rPr>
            </w:pPr>
            <w:r>
              <w:rPr>
                <w:b/>
                <w:bCs/>
                <w:sz w:val="24"/>
                <w:szCs w:val="24"/>
              </w:rPr>
              <w:t xml:space="preserve"> </w:t>
            </w:r>
            <w:r w:rsidR="007D16C1" w:rsidRPr="00B32046">
              <w:rPr>
                <w:b/>
                <w:bCs/>
                <w:sz w:val="24"/>
                <w:szCs w:val="24"/>
              </w:rPr>
              <w:t>399,579</w:t>
            </w:r>
            <w:r>
              <w:rPr>
                <w:b/>
                <w:bCs/>
                <w:sz w:val="24"/>
                <w:szCs w:val="24"/>
              </w:rPr>
              <w:t xml:space="preserve"> </w:t>
            </w:r>
          </w:p>
        </w:tc>
      </w:tr>
      <w:tr w:rsidR="007D16C1" w:rsidRPr="00B32046" w:rsidTr="00B32046">
        <w:trPr>
          <w:trHeight w:val="510"/>
        </w:trPr>
        <w:tc>
          <w:tcPr>
            <w:tcW w:w="5052" w:type="dxa"/>
            <w:shd w:val="clear" w:color="auto" w:fill="auto"/>
            <w:vAlign w:val="bottom"/>
            <w:hideMark/>
          </w:tcPr>
          <w:p w:rsidR="007D16C1" w:rsidRPr="00B32046" w:rsidRDefault="007D16C1" w:rsidP="007D16C1">
            <w:pPr>
              <w:widowControl/>
              <w:rPr>
                <w:b/>
                <w:bCs/>
                <w:sz w:val="24"/>
                <w:szCs w:val="24"/>
              </w:rPr>
            </w:pPr>
            <w:r w:rsidRPr="00B32046">
              <w:rPr>
                <w:b/>
                <w:bCs/>
                <w:sz w:val="24"/>
                <w:szCs w:val="24"/>
              </w:rPr>
              <w:t>Расходы на выплаты по оплате труда работников органов местного самоуправления</w:t>
            </w:r>
          </w:p>
        </w:tc>
        <w:tc>
          <w:tcPr>
            <w:tcW w:w="78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992</w:t>
            </w:r>
          </w:p>
        </w:tc>
        <w:tc>
          <w:tcPr>
            <w:tcW w:w="540"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01</w:t>
            </w:r>
          </w:p>
        </w:tc>
        <w:tc>
          <w:tcPr>
            <w:tcW w:w="56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06</w:t>
            </w:r>
          </w:p>
        </w:tc>
        <w:tc>
          <w:tcPr>
            <w:tcW w:w="1709"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11 3 01 02100</w:t>
            </w:r>
          </w:p>
        </w:tc>
        <w:tc>
          <w:tcPr>
            <w:tcW w:w="576"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1684" w:type="dxa"/>
            <w:shd w:val="clear" w:color="auto" w:fill="auto"/>
            <w:vAlign w:val="bottom"/>
            <w:hideMark/>
          </w:tcPr>
          <w:p w:rsidR="007D16C1" w:rsidRPr="00B32046" w:rsidRDefault="00B32046" w:rsidP="007D16C1">
            <w:pPr>
              <w:widowControl/>
              <w:jc w:val="right"/>
              <w:rPr>
                <w:b/>
                <w:bCs/>
                <w:sz w:val="24"/>
                <w:szCs w:val="24"/>
              </w:rPr>
            </w:pPr>
            <w:r>
              <w:rPr>
                <w:b/>
                <w:bCs/>
                <w:sz w:val="24"/>
                <w:szCs w:val="24"/>
              </w:rPr>
              <w:t xml:space="preserve"> </w:t>
            </w:r>
            <w:r w:rsidR="007D16C1" w:rsidRPr="00B32046">
              <w:rPr>
                <w:b/>
                <w:bCs/>
                <w:sz w:val="24"/>
                <w:szCs w:val="24"/>
              </w:rPr>
              <w:t>398,279</w:t>
            </w:r>
            <w:r>
              <w:rPr>
                <w:b/>
                <w:bCs/>
                <w:sz w:val="24"/>
                <w:szCs w:val="24"/>
              </w:rPr>
              <w:t xml:space="preserve"> </w:t>
            </w:r>
          </w:p>
        </w:tc>
      </w:tr>
      <w:tr w:rsidR="007D16C1" w:rsidRPr="00B32046" w:rsidTr="00B32046">
        <w:trPr>
          <w:trHeight w:val="1020"/>
        </w:trPr>
        <w:tc>
          <w:tcPr>
            <w:tcW w:w="5052" w:type="dxa"/>
            <w:shd w:val="clear" w:color="auto" w:fill="auto"/>
            <w:vAlign w:val="bottom"/>
            <w:hideMark/>
          </w:tcPr>
          <w:p w:rsidR="007D16C1" w:rsidRPr="00B32046" w:rsidRDefault="007D16C1" w:rsidP="007D16C1">
            <w:pPr>
              <w:widowControl/>
              <w:rPr>
                <w:sz w:val="24"/>
                <w:szCs w:val="24"/>
              </w:rPr>
            </w:pPr>
            <w:r w:rsidRPr="00B32046">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87"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992</w:t>
            </w:r>
          </w:p>
        </w:tc>
        <w:tc>
          <w:tcPr>
            <w:tcW w:w="540"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01</w:t>
            </w:r>
          </w:p>
        </w:tc>
        <w:tc>
          <w:tcPr>
            <w:tcW w:w="567"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06</w:t>
            </w:r>
          </w:p>
        </w:tc>
        <w:tc>
          <w:tcPr>
            <w:tcW w:w="1709"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11 3 01 02100</w:t>
            </w:r>
          </w:p>
        </w:tc>
        <w:tc>
          <w:tcPr>
            <w:tcW w:w="576"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100</w:t>
            </w:r>
          </w:p>
        </w:tc>
        <w:tc>
          <w:tcPr>
            <w:tcW w:w="1684" w:type="dxa"/>
            <w:shd w:val="clear" w:color="auto" w:fill="auto"/>
            <w:vAlign w:val="bottom"/>
            <w:hideMark/>
          </w:tcPr>
          <w:p w:rsidR="007D16C1" w:rsidRPr="00B32046" w:rsidRDefault="00B32046" w:rsidP="007D16C1">
            <w:pPr>
              <w:widowControl/>
              <w:jc w:val="right"/>
              <w:rPr>
                <w:sz w:val="24"/>
                <w:szCs w:val="24"/>
              </w:rPr>
            </w:pPr>
            <w:r>
              <w:rPr>
                <w:sz w:val="24"/>
                <w:szCs w:val="24"/>
              </w:rPr>
              <w:t xml:space="preserve"> </w:t>
            </w:r>
            <w:r w:rsidR="007D16C1" w:rsidRPr="00B32046">
              <w:rPr>
                <w:sz w:val="24"/>
                <w:szCs w:val="24"/>
              </w:rPr>
              <w:t>398,279</w:t>
            </w:r>
            <w:r>
              <w:rPr>
                <w:sz w:val="24"/>
                <w:szCs w:val="24"/>
              </w:rPr>
              <w:t xml:space="preserve"> </w:t>
            </w:r>
          </w:p>
        </w:tc>
      </w:tr>
      <w:tr w:rsidR="007D16C1" w:rsidRPr="00B32046" w:rsidTr="00B32046">
        <w:trPr>
          <w:trHeight w:val="270"/>
        </w:trPr>
        <w:tc>
          <w:tcPr>
            <w:tcW w:w="5052" w:type="dxa"/>
            <w:shd w:val="clear" w:color="auto" w:fill="auto"/>
            <w:vAlign w:val="bottom"/>
            <w:hideMark/>
          </w:tcPr>
          <w:p w:rsidR="007D16C1" w:rsidRPr="00B32046" w:rsidRDefault="007D16C1" w:rsidP="007D16C1">
            <w:pPr>
              <w:widowControl/>
              <w:rPr>
                <w:sz w:val="24"/>
                <w:szCs w:val="24"/>
              </w:rPr>
            </w:pPr>
            <w:r w:rsidRPr="00B32046">
              <w:rPr>
                <w:sz w:val="24"/>
                <w:szCs w:val="24"/>
              </w:rPr>
              <w:t>Расходы на выплаты персоналу государственных (муниципальных) органов</w:t>
            </w:r>
          </w:p>
        </w:tc>
        <w:tc>
          <w:tcPr>
            <w:tcW w:w="787"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992</w:t>
            </w:r>
          </w:p>
        </w:tc>
        <w:tc>
          <w:tcPr>
            <w:tcW w:w="540"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01</w:t>
            </w:r>
          </w:p>
        </w:tc>
        <w:tc>
          <w:tcPr>
            <w:tcW w:w="567"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06</w:t>
            </w:r>
          </w:p>
        </w:tc>
        <w:tc>
          <w:tcPr>
            <w:tcW w:w="1709"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11 3 01 02100</w:t>
            </w:r>
          </w:p>
        </w:tc>
        <w:tc>
          <w:tcPr>
            <w:tcW w:w="576"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120</w:t>
            </w:r>
          </w:p>
        </w:tc>
        <w:tc>
          <w:tcPr>
            <w:tcW w:w="1684" w:type="dxa"/>
            <w:shd w:val="clear" w:color="auto" w:fill="auto"/>
            <w:vAlign w:val="bottom"/>
            <w:hideMark/>
          </w:tcPr>
          <w:p w:rsidR="007D16C1" w:rsidRPr="00B32046" w:rsidRDefault="00B32046" w:rsidP="007D16C1">
            <w:pPr>
              <w:widowControl/>
              <w:jc w:val="right"/>
              <w:rPr>
                <w:sz w:val="24"/>
                <w:szCs w:val="24"/>
              </w:rPr>
            </w:pPr>
            <w:r>
              <w:rPr>
                <w:sz w:val="24"/>
                <w:szCs w:val="24"/>
              </w:rPr>
              <w:t xml:space="preserve"> </w:t>
            </w:r>
            <w:r w:rsidR="007D16C1" w:rsidRPr="00B32046">
              <w:rPr>
                <w:sz w:val="24"/>
                <w:szCs w:val="24"/>
              </w:rPr>
              <w:t>398,279</w:t>
            </w:r>
            <w:r>
              <w:rPr>
                <w:sz w:val="24"/>
                <w:szCs w:val="24"/>
              </w:rPr>
              <w:t xml:space="preserve"> </w:t>
            </w:r>
          </w:p>
        </w:tc>
      </w:tr>
      <w:tr w:rsidR="007D16C1" w:rsidRPr="00B32046" w:rsidTr="00B32046">
        <w:trPr>
          <w:trHeight w:val="255"/>
        </w:trPr>
        <w:tc>
          <w:tcPr>
            <w:tcW w:w="5052" w:type="dxa"/>
            <w:shd w:val="clear" w:color="auto" w:fill="auto"/>
            <w:vAlign w:val="bottom"/>
            <w:hideMark/>
          </w:tcPr>
          <w:p w:rsidR="007D16C1" w:rsidRPr="00B32046" w:rsidRDefault="007D16C1" w:rsidP="007D16C1">
            <w:pPr>
              <w:widowControl/>
              <w:rPr>
                <w:b/>
                <w:bCs/>
                <w:sz w:val="24"/>
                <w:szCs w:val="24"/>
              </w:rPr>
            </w:pPr>
            <w:r w:rsidRPr="00B32046">
              <w:rPr>
                <w:b/>
                <w:bCs/>
                <w:sz w:val="24"/>
                <w:szCs w:val="24"/>
              </w:rPr>
              <w:t>Расходы на обеспечение функций органов местного самоуправления</w:t>
            </w:r>
          </w:p>
        </w:tc>
        <w:tc>
          <w:tcPr>
            <w:tcW w:w="78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992</w:t>
            </w:r>
          </w:p>
        </w:tc>
        <w:tc>
          <w:tcPr>
            <w:tcW w:w="540"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01</w:t>
            </w:r>
          </w:p>
        </w:tc>
        <w:tc>
          <w:tcPr>
            <w:tcW w:w="56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06</w:t>
            </w:r>
          </w:p>
        </w:tc>
        <w:tc>
          <w:tcPr>
            <w:tcW w:w="1709"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11 3 01 02200</w:t>
            </w:r>
          </w:p>
        </w:tc>
        <w:tc>
          <w:tcPr>
            <w:tcW w:w="576"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1684" w:type="dxa"/>
            <w:shd w:val="clear" w:color="auto" w:fill="auto"/>
            <w:vAlign w:val="bottom"/>
            <w:hideMark/>
          </w:tcPr>
          <w:p w:rsidR="007D16C1" w:rsidRPr="00B32046" w:rsidRDefault="00B32046" w:rsidP="007D16C1">
            <w:pPr>
              <w:widowControl/>
              <w:jc w:val="right"/>
              <w:rPr>
                <w:b/>
                <w:bCs/>
                <w:sz w:val="24"/>
                <w:szCs w:val="24"/>
              </w:rPr>
            </w:pPr>
            <w:r>
              <w:rPr>
                <w:b/>
                <w:bCs/>
                <w:sz w:val="24"/>
                <w:szCs w:val="24"/>
              </w:rPr>
              <w:t xml:space="preserve"> </w:t>
            </w:r>
            <w:r w:rsidR="007D16C1" w:rsidRPr="00B32046">
              <w:rPr>
                <w:b/>
                <w:bCs/>
                <w:sz w:val="24"/>
                <w:szCs w:val="24"/>
              </w:rPr>
              <w:t>1,300</w:t>
            </w:r>
            <w:r>
              <w:rPr>
                <w:b/>
                <w:bCs/>
                <w:sz w:val="24"/>
                <w:szCs w:val="24"/>
              </w:rPr>
              <w:t xml:space="preserve"> </w:t>
            </w:r>
          </w:p>
        </w:tc>
      </w:tr>
      <w:tr w:rsidR="007D16C1" w:rsidRPr="00B32046" w:rsidTr="00B32046">
        <w:trPr>
          <w:trHeight w:val="510"/>
        </w:trPr>
        <w:tc>
          <w:tcPr>
            <w:tcW w:w="5052" w:type="dxa"/>
            <w:shd w:val="clear" w:color="auto" w:fill="auto"/>
            <w:vAlign w:val="bottom"/>
            <w:hideMark/>
          </w:tcPr>
          <w:p w:rsidR="007D16C1" w:rsidRPr="00B32046" w:rsidRDefault="007D16C1" w:rsidP="007D16C1">
            <w:pPr>
              <w:widowControl/>
              <w:rPr>
                <w:sz w:val="24"/>
                <w:szCs w:val="24"/>
              </w:rPr>
            </w:pPr>
            <w:r w:rsidRPr="00B32046">
              <w:rPr>
                <w:sz w:val="24"/>
                <w:szCs w:val="24"/>
              </w:rPr>
              <w:t>Закупка товаров, работ и услуг для обеспечения государственных (муниципальных) нужд</w:t>
            </w:r>
          </w:p>
        </w:tc>
        <w:tc>
          <w:tcPr>
            <w:tcW w:w="787"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992</w:t>
            </w:r>
          </w:p>
        </w:tc>
        <w:tc>
          <w:tcPr>
            <w:tcW w:w="540"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01</w:t>
            </w:r>
          </w:p>
        </w:tc>
        <w:tc>
          <w:tcPr>
            <w:tcW w:w="567"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06</w:t>
            </w:r>
          </w:p>
        </w:tc>
        <w:tc>
          <w:tcPr>
            <w:tcW w:w="1709"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11 3 01 02200</w:t>
            </w:r>
          </w:p>
        </w:tc>
        <w:tc>
          <w:tcPr>
            <w:tcW w:w="576"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200</w:t>
            </w:r>
          </w:p>
        </w:tc>
        <w:tc>
          <w:tcPr>
            <w:tcW w:w="1684" w:type="dxa"/>
            <w:shd w:val="clear" w:color="auto" w:fill="auto"/>
            <w:vAlign w:val="bottom"/>
            <w:hideMark/>
          </w:tcPr>
          <w:p w:rsidR="007D16C1" w:rsidRPr="00B32046" w:rsidRDefault="00B32046" w:rsidP="007D16C1">
            <w:pPr>
              <w:widowControl/>
              <w:jc w:val="right"/>
              <w:rPr>
                <w:sz w:val="24"/>
                <w:szCs w:val="24"/>
              </w:rPr>
            </w:pPr>
            <w:r>
              <w:rPr>
                <w:sz w:val="24"/>
                <w:szCs w:val="24"/>
              </w:rPr>
              <w:t xml:space="preserve"> </w:t>
            </w:r>
            <w:r w:rsidR="007D16C1" w:rsidRPr="00B32046">
              <w:rPr>
                <w:sz w:val="24"/>
                <w:szCs w:val="24"/>
              </w:rPr>
              <w:t>1,300</w:t>
            </w:r>
            <w:r>
              <w:rPr>
                <w:sz w:val="24"/>
                <w:szCs w:val="24"/>
              </w:rPr>
              <w:t xml:space="preserve"> </w:t>
            </w:r>
          </w:p>
        </w:tc>
      </w:tr>
      <w:tr w:rsidR="007D16C1" w:rsidRPr="00B32046" w:rsidTr="00B32046">
        <w:trPr>
          <w:trHeight w:val="510"/>
        </w:trPr>
        <w:tc>
          <w:tcPr>
            <w:tcW w:w="5052" w:type="dxa"/>
            <w:shd w:val="clear" w:color="auto" w:fill="auto"/>
            <w:vAlign w:val="bottom"/>
            <w:hideMark/>
          </w:tcPr>
          <w:p w:rsidR="007D16C1" w:rsidRPr="00B32046" w:rsidRDefault="007D16C1" w:rsidP="007D16C1">
            <w:pPr>
              <w:widowControl/>
              <w:rPr>
                <w:sz w:val="24"/>
                <w:szCs w:val="24"/>
              </w:rPr>
            </w:pPr>
            <w:r w:rsidRPr="00B32046">
              <w:rPr>
                <w:sz w:val="24"/>
                <w:szCs w:val="24"/>
              </w:rPr>
              <w:t>Иные закупки товаров, работ и услуг для обеспечения государственных (муниципальных) нужд</w:t>
            </w:r>
          </w:p>
        </w:tc>
        <w:tc>
          <w:tcPr>
            <w:tcW w:w="787"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992</w:t>
            </w:r>
          </w:p>
        </w:tc>
        <w:tc>
          <w:tcPr>
            <w:tcW w:w="540"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01</w:t>
            </w:r>
          </w:p>
        </w:tc>
        <w:tc>
          <w:tcPr>
            <w:tcW w:w="567"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06</w:t>
            </w:r>
          </w:p>
        </w:tc>
        <w:tc>
          <w:tcPr>
            <w:tcW w:w="1709"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11 3 01 02200</w:t>
            </w:r>
          </w:p>
        </w:tc>
        <w:tc>
          <w:tcPr>
            <w:tcW w:w="576"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240</w:t>
            </w:r>
          </w:p>
        </w:tc>
        <w:tc>
          <w:tcPr>
            <w:tcW w:w="1684" w:type="dxa"/>
            <w:shd w:val="clear" w:color="auto" w:fill="auto"/>
            <w:vAlign w:val="bottom"/>
            <w:hideMark/>
          </w:tcPr>
          <w:p w:rsidR="007D16C1" w:rsidRPr="00B32046" w:rsidRDefault="00B32046" w:rsidP="007D16C1">
            <w:pPr>
              <w:widowControl/>
              <w:jc w:val="right"/>
              <w:rPr>
                <w:sz w:val="24"/>
                <w:szCs w:val="24"/>
              </w:rPr>
            </w:pPr>
            <w:r>
              <w:rPr>
                <w:sz w:val="24"/>
                <w:szCs w:val="24"/>
              </w:rPr>
              <w:t xml:space="preserve"> </w:t>
            </w:r>
            <w:r w:rsidR="007D16C1" w:rsidRPr="00B32046">
              <w:rPr>
                <w:sz w:val="24"/>
                <w:szCs w:val="24"/>
              </w:rPr>
              <w:t>1,300</w:t>
            </w:r>
            <w:r>
              <w:rPr>
                <w:sz w:val="24"/>
                <w:szCs w:val="24"/>
              </w:rPr>
              <w:t xml:space="preserve"> </w:t>
            </w:r>
          </w:p>
        </w:tc>
      </w:tr>
      <w:tr w:rsidR="007D16C1" w:rsidRPr="00B32046" w:rsidTr="00B32046">
        <w:trPr>
          <w:trHeight w:val="510"/>
        </w:trPr>
        <w:tc>
          <w:tcPr>
            <w:tcW w:w="5052" w:type="dxa"/>
            <w:shd w:val="clear" w:color="auto" w:fill="auto"/>
            <w:vAlign w:val="bottom"/>
            <w:hideMark/>
          </w:tcPr>
          <w:p w:rsidR="007D16C1" w:rsidRPr="00B32046" w:rsidRDefault="007D16C1" w:rsidP="007D16C1">
            <w:pPr>
              <w:widowControl/>
              <w:rPr>
                <w:b/>
                <w:bCs/>
                <w:sz w:val="24"/>
                <w:szCs w:val="24"/>
              </w:rPr>
            </w:pPr>
            <w:r w:rsidRPr="00B32046">
              <w:rPr>
                <w:b/>
                <w:bCs/>
                <w:sz w:val="24"/>
                <w:szCs w:val="24"/>
              </w:rPr>
              <w:t>Межбюджетные трансферты общего характера бюджетам субъектов Российской Федерации и муниципальных образований</w:t>
            </w:r>
          </w:p>
        </w:tc>
        <w:tc>
          <w:tcPr>
            <w:tcW w:w="78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992</w:t>
            </w:r>
          </w:p>
        </w:tc>
        <w:tc>
          <w:tcPr>
            <w:tcW w:w="540"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14</w:t>
            </w:r>
          </w:p>
        </w:tc>
        <w:tc>
          <w:tcPr>
            <w:tcW w:w="56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1709"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576"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1684" w:type="dxa"/>
            <w:shd w:val="clear" w:color="auto" w:fill="auto"/>
            <w:vAlign w:val="bottom"/>
            <w:hideMark/>
          </w:tcPr>
          <w:p w:rsidR="007D16C1" w:rsidRPr="00B32046" w:rsidRDefault="00B32046" w:rsidP="007D16C1">
            <w:pPr>
              <w:widowControl/>
              <w:jc w:val="right"/>
              <w:rPr>
                <w:b/>
                <w:bCs/>
                <w:sz w:val="24"/>
                <w:szCs w:val="24"/>
              </w:rPr>
            </w:pPr>
            <w:r>
              <w:rPr>
                <w:b/>
                <w:bCs/>
                <w:sz w:val="24"/>
                <w:szCs w:val="24"/>
              </w:rPr>
              <w:t xml:space="preserve"> </w:t>
            </w:r>
            <w:r w:rsidR="007D16C1" w:rsidRPr="00B32046">
              <w:rPr>
                <w:b/>
                <w:bCs/>
                <w:sz w:val="24"/>
                <w:szCs w:val="24"/>
              </w:rPr>
              <w:t>240,000</w:t>
            </w:r>
            <w:r>
              <w:rPr>
                <w:b/>
                <w:bCs/>
                <w:sz w:val="24"/>
                <w:szCs w:val="24"/>
              </w:rPr>
              <w:t xml:space="preserve"> </w:t>
            </w:r>
          </w:p>
        </w:tc>
      </w:tr>
      <w:tr w:rsidR="007D16C1" w:rsidRPr="00B32046" w:rsidTr="00B32046">
        <w:trPr>
          <w:trHeight w:val="255"/>
        </w:trPr>
        <w:tc>
          <w:tcPr>
            <w:tcW w:w="5052" w:type="dxa"/>
            <w:shd w:val="clear" w:color="auto" w:fill="auto"/>
            <w:vAlign w:val="bottom"/>
            <w:hideMark/>
          </w:tcPr>
          <w:p w:rsidR="007D16C1" w:rsidRPr="00B32046" w:rsidRDefault="007D16C1" w:rsidP="007D16C1">
            <w:pPr>
              <w:widowControl/>
              <w:rPr>
                <w:b/>
                <w:bCs/>
                <w:sz w:val="24"/>
                <w:szCs w:val="24"/>
              </w:rPr>
            </w:pPr>
            <w:r w:rsidRPr="00B32046">
              <w:rPr>
                <w:b/>
                <w:bCs/>
                <w:sz w:val="24"/>
                <w:szCs w:val="24"/>
              </w:rPr>
              <w:t>Прочие межбюджетные трансферты общего характера</w:t>
            </w:r>
          </w:p>
        </w:tc>
        <w:tc>
          <w:tcPr>
            <w:tcW w:w="78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992</w:t>
            </w:r>
          </w:p>
        </w:tc>
        <w:tc>
          <w:tcPr>
            <w:tcW w:w="540"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14</w:t>
            </w:r>
          </w:p>
        </w:tc>
        <w:tc>
          <w:tcPr>
            <w:tcW w:w="56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03</w:t>
            </w:r>
          </w:p>
        </w:tc>
        <w:tc>
          <w:tcPr>
            <w:tcW w:w="1709"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576"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1684" w:type="dxa"/>
            <w:shd w:val="clear" w:color="auto" w:fill="auto"/>
            <w:vAlign w:val="bottom"/>
            <w:hideMark/>
          </w:tcPr>
          <w:p w:rsidR="007D16C1" w:rsidRPr="00B32046" w:rsidRDefault="00B32046" w:rsidP="007D16C1">
            <w:pPr>
              <w:widowControl/>
              <w:jc w:val="right"/>
              <w:rPr>
                <w:b/>
                <w:bCs/>
                <w:sz w:val="24"/>
                <w:szCs w:val="24"/>
              </w:rPr>
            </w:pPr>
            <w:r>
              <w:rPr>
                <w:b/>
                <w:bCs/>
                <w:sz w:val="24"/>
                <w:szCs w:val="24"/>
              </w:rPr>
              <w:t xml:space="preserve"> </w:t>
            </w:r>
            <w:r w:rsidR="007D16C1" w:rsidRPr="00B32046">
              <w:rPr>
                <w:b/>
                <w:bCs/>
                <w:sz w:val="24"/>
                <w:szCs w:val="24"/>
              </w:rPr>
              <w:t>240,000</w:t>
            </w:r>
            <w:r>
              <w:rPr>
                <w:b/>
                <w:bCs/>
                <w:sz w:val="24"/>
                <w:szCs w:val="24"/>
              </w:rPr>
              <w:t xml:space="preserve"> </w:t>
            </w:r>
          </w:p>
        </w:tc>
      </w:tr>
      <w:tr w:rsidR="007D16C1" w:rsidRPr="00B32046" w:rsidTr="00B32046">
        <w:trPr>
          <w:trHeight w:val="765"/>
        </w:trPr>
        <w:tc>
          <w:tcPr>
            <w:tcW w:w="5052" w:type="dxa"/>
            <w:shd w:val="clear" w:color="auto" w:fill="auto"/>
            <w:vAlign w:val="bottom"/>
            <w:hideMark/>
          </w:tcPr>
          <w:p w:rsidR="007D16C1" w:rsidRPr="00B32046" w:rsidRDefault="007D16C1" w:rsidP="007D16C1">
            <w:pPr>
              <w:widowControl/>
              <w:rPr>
                <w:b/>
                <w:bCs/>
                <w:sz w:val="24"/>
                <w:szCs w:val="24"/>
              </w:rPr>
            </w:pPr>
            <w:r w:rsidRPr="00B32046">
              <w:rPr>
                <w:b/>
                <w:bCs/>
                <w:sz w:val="24"/>
                <w:szCs w:val="24"/>
              </w:rPr>
              <w:t>Муниципальная программа Колышлейского района Пензенской области «Управление муниципальными финансами и муниципальным долгом Колышлейского района на 2014-2022 годы»</w:t>
            </w:r>
          </w:p>
        </w:tc>
        <w:tc>
          <w:tcPr>
            <w:tcW w:w="78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992</w:t>
            </w:r>
          </w:p>
        </w:tc>
        <w:tc>
          <w:tcPr>
            <w:tcW w:w="540"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14</w:t>
            </w:r>
          </w:p>
        </w:tc>
        <w:tc>
          <w:tcPr>
            <w:tcW w:w="56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03</w:t>
            </w:r>
          </w:p>
        </w:tc>
        <w:tc>
          <w:tcPr>
            <w:tcW w:w="1709"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11 0 00 00000</w:t>
            </w:r>
          </w:p>
        </w:tc>
        <w:tc>
          <w:tcPr>
            <w:tcW w:w="576"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1684" w:type="dxa"/>
            <w:shd w:val="clear" w:color="auto" w:fill="auto"/>
            <w:vAlign w:val="bottom"/>
            <w:hideMark/>
          </w:tcPr>
          <w:p w:rsidR="007D16C1" w:rsidRPr="00B32046" w:rsidRDefault="00B32046" w:rsidP="007D16C1">
            <w:pPr>
              <w:widowControl/>
              <w:jc w:val="right"/>
              <w:rPr>
                <w:b/>
                <w:bCs/>
                <w:sz w:val="24"/>
                <w:szCs w:val="24"/>
              </w:rPr>
            </w:pPr>
            <w:r>
              <w:rPr>
                <w:b/>
                <w:bCs/>
                <w:sz w:val="24"/>
                <w:szCs w:val="24"/>
              </w:rPr>
              <w:t xml:space="preserve"> </w:t>
            </w:r>
            <w:r w:rsidR="007D16C1" w:rsidRPr="00B32046">
              <w:rPr>
                <w:b/>
                <w:bCs/>
                <w:sz w:val="24"/>
                <w:szCs w:val="24"/>
              </w:rPr>
              <w:t>240,000</w:t>
            </w:r>
            <w:r>
              <w:rPr>
                <w:b/>
                <w:bCs/>
                <w:sz w:val="24"/>
                <w:szCs w:val="24"/>
              </w:rPr>
              <w:t xml:space="preserve"> </w:t>
            </w:r>
          </w:p>
        </w:tc>
      </w:tr>
      <w:tr w:rsidR="007D16C1" w:rsidRPr="00B32046" w:rsidTr="00B32046">
        <w:trPr>
          <w:trHeight w:val="255"/>
        </w:trPr>
        <w:tc>
          <w:tcPr>
            <w:tcW w:w="5052" w:type="dxa"/>
            <w:shd w:val="clear" w:color="auto" w:fill="auto"/>
            <w:vAlign w:val="bottom"/>
            <w:hideMark/>
          </w:tcPr>
          <w:p w:rsidR="007D16C1" w:rsidRPr="00B32046" w:rsidRDefault="007D16C1" w:rsidP="007D16C1">
            <w:pPr>
              <w:widowControl/>
              <w:rPr>
                <w:b/>
                <w:bCs/>
                <w:sz w:val="24"/>
                <w:szCs w:val="24"/>
              </w:rPr>
            </w:pPr>
            <w:r w:rsidRPr="00B32046">
              <w:rPr>
                <w:b/>
                <w:bCs/>
                <w:sz w:val="24"/>
                <w:szCs w:val="24"/>
              </w:rPr>
              <w:t>Подпрограмма «Предоставление межбюджетных трансфертов»</w:t>
            </w:r>
          </w:p>
        </w:tc>
        <w:tc>
          <w:tcPr>
            <w:tcW w:w="78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992</w:t>
            </w:r>
          </w:p>
        </w:tc>
        <w:tc>
          <w:tcPr>
            <w:tcW w:w="540"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14</w:t>
            </w:r>
          </w:p>
        </w:tc>
        <w:tc>
          <w:tcPr>
            <w:tcW w:w="56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03</w:t>
            </w:r>
          </w:p>
        </w:tc>
        <w:tc>
          <w:tcPr>
            <w:tcW w:w="1709"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11 2 00 00000</w:t>
            </w:r>
          </w:p>
        </w:tc>
        <w:tc>
          <w:tcPr>
            <w:tcW w:w="576"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1684" w:type="dxa"/>
            <w:shd w:val="clear" w:color="auto" w:fill="auto"/>
            <w:vAlign w:val="bottom"/>
            <w:hideMark/>
          </w:tcPr>
          <w:p w:rsidR="007D16C1" w:rsidRPr="00B32046" w:rsidRDefault="00B32046" w:rsidP="007D16C1">
            <w:pPr>
              <w:widowControl/>
              <w:jc w:val="right"/>
              <w:rPr>
                <w:b/>
                <w:bCs/>
                <w:sz w:val="24"/>
                <w:szCs w:val="24"/>
              </w:rPr>
            </w:pPr>
            <w:r>
              <w:rPr>
                <w:b/>
                <w:bCs/>
                <w:sz w:val="24"/>
                <w:szCs w:val="24"/>
              </w:rPr>
              <w:t xml:space="preserve"> </w:t>
            </w:r>
            <w:r w:rsidR="007D16C1" w:rsidRPr="00B32046">
              <w:rPr>
                <w:b/>
                <w:bCs/>
                <w:sz w:val="24"/>
                <w:szCs w:val="24"/>
              </w:rPr>
              <w:t>240,000</w:t>
            </w:r>
            <w:r>
              <w:rPr>
                <w:b/>
                <w:bCs/>
                <w:sz w:val="24"/>
                <w:szCs w:val="24"/>
              </w:rPr>
              <w:t xml:space="preserve"> </w:t>
            </w:r>
          </w:p>
        </w:tc>
      </w:tr>
      <w:tr w:rsidR="007D16C1" w:rsidRPr="00B32046" w:rsidTr="00B32046">
        <w:trPr>
          <w:trHeight w:val="510"/>
        </w:trPr>
        <w:tc>
          <w:tcPr>
            <w:tcW w:w="5052" w:type="dxa"/>
            <w:shd w:val="clear" w:color="auto" w:fill="auto"/>
            <w:vAlign w:val="bottom"/>
            <w:hideMark/>
          </w:tcPr>
          <w:p w:rsidR="007D16C1" w:rsidRPr="00B32046" w:rsidRDefault="007D16C1" w:rsidP="007D16C1">
            <w:pPr>
              <w:widowControl/>
              <w:rPr>
                <w:b/>
                <w:bCs/>
                <w:sz w:val="24"/>
                <w:szCs w:val="24"/>
              </w:rPr>
            </w:pPr>
            <w:r w:rsidRPr="00B32046">
              <w:rPr>
                <w:b/>
                <w:bCs/>
                <w:sz w:val="24"/>
                <w:szCs w:val="24"/>
              </w:rPr>
              <w:t>Основное мероприятие "Содействие повышению качества управления муниципальными финансами"</w:t>
            </w:r>
          </w:p>
        </w:tc>
        <w:tc>
          <w:tcPr>
            <w:tcW w:w="78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992</w:t>
            </w:r>
          </w:p>
        </w:tc>
        <w:tc>
          <w:tcPr>
            <w:tcW w:w="540"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14</w:t>
            </w:r>
          </w:p>
        </w:tc>
        <w:tc>
          <w:tcPr>
            <w:tcW w:w="56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03</w:t>
            </w:r>
          </w:p>
        </w:tc>
        <w:tc>
          <w:tcPr>
            <w:tcW w:w="1709"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11 2 03 00000</w:t>
            </w:r>
          </w:p>
        </w:tc>
        <w:tc>
          <w:tcPr>
            <w:tcW w:w="576"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1684" w:type="dxa"/>
            <w:shd w:val="clear" w:color="auto" w:fill="auto"/>
            <w:vAlign w:val="bottom"/>
            <w:hideMark/>
          </w:tcPr>
          <w:p w:rsidR="007D16C1" w:rsidRPr="00B32046" w:rsidRDefault="00B32046" w:rsidP="007D16C1">
            <w:pPr>
              <w:widowControl/>
              <w:jc w:val="right"/>
              <w:rPr>
                <w:b/>
                <w:bCs/>
                <w:sz w:val="24"/>
                <w:szCs w:val="24"/>
              </w:rPr>
            </w:pPr>
            <w:r>
              <w:rPr>
                <w:b/>
                <w:bCs/>
                <w:sz w:val="24"/>
                <w:szCs w:val="24"/>
              </w:rPr>
              <w:t xml:space="preserve"> </w:t>
            </w:r>
            <w:r w:rsidR="007D16C1" w:rsidRPr="00B32046">
              <w:rPr>
                <w:b/>
                <w:bCs/>
                <w:sz w:val="24"/>
                <w:szCs w:val="24"/>
              </w:rPr>
              <w:t>240,000</w:t>
            </w:r>
            <w:r>
              <w:rPr>
                <w:b/>
                <w:bCs/>
                <w:sz w:val="24"/>
                <w:szCs w:val="24"/>
              </w:rPr>
              <w:t xml:space="preserve"> </w:t>
            </w:r>
          </w:p>
        </w:tc>
      </w:tr>
      <w:tr w:rsidR="007D16C1" w:rsidRPr="00B32046" w:rsidTr="00B32046">
        <w:trPr>
          <w:trHeight w:val="510"/>
        </w:trPr>
        <w:tc>
          <w:tcPr>
            <w:tcW w:w="5052" w:type="dxa"/>
            <w:shd w:val="clear" w:color="auto" w:fill="auto"/>
            <w:vAlign w:val="bottom"/>
            <w:hideMark/>
          </w:tcPr>
          <w:p w:rsidR="007D16C1" w:rsidRPr="00B32046" w:rsidRDefault="007D16C1" w:rsidP="007D16C1">
            <w:pPr>
              <w:widowControl/>
              <w:rPr>
                <w:b/>
                <w:bCs/>
                <w:sz w:val="24"/>
                <w:szCs w:val="24"/>
              </w:rPr>
            </w:pPr>
            <w:r w:rsidRPr="00B32046">
              <w:rPr>
                <w:b/>
                <w:bCs/>
                <w:sz w:val="24"/>
                <w:szCs w:val="24"/>
              </w:rPr>
              <w:t>Межбюджетные трансферты на поддержку мер по обеспеченности сбалансированности бюджетов</w:t>
            </w:r>
          </w:p>
        </w:tc>
        <w:tc>
          <w:tcPr>
            <w:tcW w:w="78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992</w:t>
            </w:r>
          </w:p>
        </w:tc>
        <w:tc>
          <w:tcPr>
            <w:tcW w:w="540"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14</w:t>
            </w:r>
          </w:p>
        </w:tc>
        <w:tc>
          <w:tcPr>
            <w:tcW w:w="56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03</w:t>
            </w:r>
          </w:p>
        </w:tc>
        <w:tc>
          <w:tcPr>
            <w:tcW w:w="1709"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11 2 03 80150</w:t>
            </w:r>
          </w:p>
        </w:tc>
        <w:tc>
          <w:tcPr>
            <w:tcW w:w="576"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1684" w:type="dxa"/>
            <w:shd w:val="clear" w:color="auto" w:fill="auto"/>
            <w:vAlign w:val="bottom"/>
            <w:hideMark/>
          </w:tcPr>
          <w:p w:rsidR="007D16C1" w:rsidRPr="00B32046" w:rsidRDefault="00B32046" w:rsidP="007D16C1">
            <w:pPr>
              <w:widowControl/>
              <w:jc w:val="right"/>
              <w:rPr>
                <w:b/>
                <w:bCs/>
                <w:sz w:val="24"/>
                <w:szCs w:val="24"/>
              </w:rPr>
            </w:pPr>
            <w:r>
              <w:rPr>
                <w:b/>
                <w:bCs/>
                <w:sz w:val="24"/>
                <w:szCs w:val="24"/>
              </w:rPr>
              <w:t xml:space="preserve"> </w:t>
            </w:r>
            <w:r w:rsidR="007D16C1" w:rsidRPr="00B32046">
              <w:rPr>
                <w:b/>
                <w:bCs/>
                <w:sz w:val="24"/>
                <w:szCs w:val="24"/>
              </w:rPr>
              <w:t>240,000</w:t>
            </w:r>
            <w:r>
              <w:rPr>
                <w:b/>
                <w:bCs/>
                <w:sz w:val="24"/>
                <w:szCs w:val="24"/>
              </w:rPr>
              <w:t xml:space="preserve"> </w:t>
            </w:r>
          </w:p>
        </w:tc>
      </w:tr>
      <w:tr w:rsidR="007D16C1" w:rsidRPr="00B32046" w:rsidTr="00B32046">
        <w:trPr>
          <w:trHeight w:val="255"/>
        </w:trPr>
        <w:tc>
          <w:tcPr>
            <w:tcW w:w="5052" w:type="dxa"/>
            <w:shd w:val="clear" w:color="auto" w:fill="auto"/>
            <w:vAlign w:val="bottom"/>
            <w:hideMark/>
          </w:tcPr>
          <w:p w:rsidR="007D16C1" w:rsidRPr="00B32046" w:rsidRDefault="007D16C1" w:rsidP="007D16C1">
            <w:pPr>
              <w:widowControl/>
              <w:rPr>
                <w:sz w:val="24"/>
                <w:szCs w:val="24"/>
              </w:rPr>
            </w:pPr>
            <w:r w:rsidRPr="00B32046">
              <w:rPr>
                <w:sz w:val="24"/>
                <w:szCs w:val="24"/>
              </w:rPr>
              <w:t>Межбюджетные трансферты</w:t>
            </w:r>
          </w:p>
        </w:tc>
        <w:tc>
          <w:tcPr>
            <w:tcW w:w="787"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992</w:t>
            </w:r>
          </w:p>
        </w:tc>
        <w:tc>
          <w:tcPr>
            <w:tcW w:w="540"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14</w:t>
            </w:r>
          </w:p>
        </w:tc>
        <w:tc>
          <w:tcPr>
            <w:tcW w:w="567"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03</w:t>
            </w:r>
          </w:p>
        </w:tc>
        <w:tc>
          <w:tcPr>
            <w:tcW w:w="1709"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11 2 03 80150</w:t>
            </w:r>
          </w:p>
        </w:tc>
        <w:tc>
          <w:tcPr>
            <w:tcW w:w="576"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500</w:t>
            </w:r>
          </w:p>
        </w:tc>
        <w:tc>
          <w:tcPr>
            <w:tcW w:w="1684" w:type="dxa"/>
            <w:shd w:val="clear" w:color="auto" w:fill="auto"/>
            <w:vAlign w:val="bottom"/>
            <w:hideMark/>
          </w:tcPr>
          <w:p w:rsidR="007D16C1" w:rsidRPr="00B32046" w:rsidRDefault="00B32046" w:rsidP="007D16C1">
            <w:pPr>
              <w:widowControl/>
              <w:jc w:val="right"/>
              <w:rPr>
                <w:sz w:val="24"/>
                <w:szCs w:val="24"/>
              </w:rPr>
            </w:pPr>
            <w:r>
              <w:rPr>
                <w:sz w:val="24"/>
                <w:szCs w:val="24"/>
              </w:rPr>
              <w:t xml:space="preserve"> </w:t>
            </w:r>
            <w:r w:rsidR="007D16C1" w:rsidRPr="00B32046">
              <w:rPr>
                <w:sz w:val="24"/>
                <w:szCs w:val="24"/>
              </w:rPr>
              <w:t>240,000</w:t>
            </w:r>
            <w:r>
              <w:rPr>
                <w:sz w:val="24"/>
                <w:szCs w:val="24"/>
              </w:rPr>
              <w:t xml:space="preserve"> </w:t>
            </w:r>
          </w:p>
        </w:tc>
      </w:tr>
      <w:tr w:rsidR="007D16C1" w:rsidRPr="00B32046" w:rsidTr="00B32046">
        <w:trPr>
          <w:trHeight w:val="255"/>
        </w:trPr>
        <w:tc>
          <w:tcPr>
            <w:tcW w:w="5052" w:type="dxa"/>
            <w:shd w:val="clear" w:color="auto" w:fill="auto"/>
            <w:vAlign w:val="bottom"/>
            <w:hideMark/>
          </w:tcPr>
          <w:p w:rsidR="007D16C1" w:rsidRPr="00B32046" w:rsidRDefault="007D16C1" w:rsidP="007D16C1">
            <w:pPr>
              <w:widowControl/>
              <w:rPr>
                <w:sz w:val="24"/>
                <w:szCs w:val="24"/>
              </w:rPr>
            </w:pPr>
            <w:r w:rsidRPr="00B32046">
              <w:rPr>
                <w:sz w:val="24"/>
                <w:szCs w:val="24"/>
              </w:rPr>
              <w:lastRenderedPageBreak/>
              <w:t>Иные межбюджетные трансферты</w:t>
            </w:r>
          </w:p>
        </w:tc>
        <w:tc>
          <w:tcPr>
            <w:tcW w:w="787"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992</w:t>
            </w:r>
          </w:p>
        </w:tc>
        <w:tc>
          <w:tcPr>
            <w:tcW w:w="540"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14</w:t>
            </w:r>
          </w:p>
        </w:tc>
        <w:tc>
          <w:tcPr>
            <w:tcW w:w="567"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03</w:t>
            </w:r>
          </w:p>
        </w:tc>
        <w:tc>
          <w:tcPr>
            <w:tcW w:w="1709"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11 2 03 80150</w:t>
            </w:r>
          </w:p>
        </w:tc>
        <w:tc>
          <w:tcPr>
            <w:tcW w:w="576"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540</w:t>
            </w:r>
          </w:p>
        </w:tc>
        <w:tc>
          <w:tcPr>
            <w:tcW w:w="1684" w:type="dxa"/>
            <w:shd w:val="clear" w:color="auto" w:fill="auto"/>
            <w:vAlign w:val="bottom"/>
            <w:hideMark/>
          </w:tcPr>
          <w:p w:rsidR="007D16C1" w:rsidRPr="00B32046" w:rsidRDefault="00B32046" w:rsidP="007D16C1">
            <w:pPr>
              <w:widowControl/>
              <w:jc w:val="right"/>
              <w:rPr>
                <w:sz w:val="24"/>
                <w:szCs w:val="24"/>
              </w:rPr>
            </w:pPr>
            <w:r>
              <w:rPr>
                <w:sz w:val="24"/>
                <w:szCs w:val="24"/>
              </w:rPr>
              <w:t xml:space="preserve"> </w:t>
            </w:r>
            <w:r w:rsidR="007D16C1" w:rsidRPr="00B32046">
              <w:rPr>
                <w:sz w:val="24"/>
                <w:szCs w:val="24"/>
              </w:rPr>
              <w:t>240,000</w:t>
            </w:r>
            <w:r>
              <w:rPr>
                <w:sz w:val="24"/>
                <w:szCs w:val="24"/>
              </w:rPr>
              <w:t xml:space="preserve"> </w:t>
            </w:r>
          </w:p>
        </w:tc>
      </w:tr>
    </w:tbl>
    <w:p w:rsidR="00C856F3" w:rsidRPr="00C856F3" w:rsidRDefault="004259A4" w:rsidP="004259A4">
      <w:pPr>
        <w:jc w:val="right"/>
      </w:pPr>
      <w:r>
        <w:rPr>
          <w:sz w:val="24"/>
          <w:szCs w:val="24"/>
        </w:rPr>
        <w:t>»</w:t>
      </w:r>
      <w:r w:rsidR="00C856F3" w:rsidRPr="00C856F3">
        <w:rPr>
          <w:sz w:val="26"/>
          <w:szCs w:val="26"/>
        </w:rPr>
        <w:t>.</w:t>
      </w:r>
    </w:p>
    <w:p w:rsidR="008876FA" w:rsidRPr="00231815" w:rsidRDefault="008876FA" w:rsidP="00D412C1">
      <w:pPr>
        <w:spacing w:before="120"/>
        <w:ind w:firstLine="720"/>
        <w:jc w:val="both"/>
        <w:rPr>
          <w:sz w:val="26"/>
          <w:szCs w:val="26"/>
        </w:rPr>
      </w:pPr>
      <w:r w:rsidRPr="00231815">
        <w:rPr>
          <w:sz w:val="26"/>
          <w:szCs w:val="26"/>
        </w:rPr>
        <w:t>2. Настоящее Решение опубликовать в информационном бюллетене «Информационный вестник Колышлейского района».</w:t>
      </w:r>
    </w:p>
    <w:p w:rsidR="008876FA" w:rsidRPr="00231815" w:rsidRDefault="008876FA" w:rsidP="008876FA">
      <w:pPr>
        <w:ind w:firstLine="720"/>
        <w:jc w:val="both"/>
        <w:rPr>
          <w:sz w:val="26"/>
          <w:szCs w:val="26"/>
        </w:rPr>
      </w:pPr>
      <w:r w:rsidRPr="00231815">
        <w:rPr>
          <w:sz w:val="26"/>
          <w:szCs w:val="26"/>
        </w:rPr>
        <w:t>3. Настоящее Решение вступает в силу на следующий день после дня его официального опубликования.</w:t>
      </w:r>
    </w:p>
    <w:p w:rsidR="00383558" w:rsidRDefault="00383558" w:rsidP="00531B63">
      <w:pPr>
        <w:rPr>
          <w:sz w:val="26"/>
          <w:szCs w:val="26"/>
        </w:rPr>
      </w:pPr>
    </w:p>
    <w:p w:rsidR="00383558" w:rsidRPr="00231815" w:rsidRDefault="00383558" w:rsidP="00531B63">
      <w:pPr>
        <w:rPr>
          <w:sz w:val="26"/>
          <w:szCs w:val="26"/>
        </w:rPr>
      </w:pPr>
    </w:p>
    <w:p w:rsidR="008876FA" w:rsidRDefault="008876FA" w:rsidP="00531B63">
      <w:pPr>
        <w:rPr>
          <w:sz w:val="26"/>
          <w:szCs w:val="26"/>
        </w:rPr>
      </w:pPr>
    </w:p>
    <w:tbl>
      <w:tblPr>
        <w:tblW w:w="0" w:type="auto"/>
        <w:tblLook w:val="01E0"/>
      </w:tblPr>
      <w:tblGrid>
        <w:gridCol w:w="4927"/>
        <w:gridCol w:w="4926"/>
      </w:tblGrid>
      <w:tr w:rsidR="00531B63" w:rsidTr="001E401E">
        <w:tc>
          <w:tcPr>
            <w:tcW w:w="4927" w:type="dxa"/>
          </w:tcPr>
          <w:p w:rsidR="00531B63" w:rsidRDefault="00531B63" w:rsidP="006370A3">
            <w:r w:rsidRPr="001E401E">
              <w:rPr>
                <w:b/>
                <w:sz w:val="26"/>
                <w:szCs w:val="26"/>
              </w:rPr>
              <w:t xml:space="preserve">Глава Колышлейского района </w:t>
            </w:r>
          </w:p>
        </w:tc>
        <w:tc>
          <w:tcPr>
            <w:tcW w:w="4926" w:type="dxa"/>
          </w:tcPr>
          <w:p w:rsidR="00531B63" w:rsidRPr="001E401E" w:rsidRDefault="001E401E" w:rsidP="001E401E">
            <w:pPr>
              <w:jc w:val="right"/>
              <w:rPr>
                <w:b/>
                <w:sz w:val="26"/>
                <w:szCs w:val="26"/>
              </w:rPr>
            </w:pPr>
            <w:r w:rsidRPr="001E401E">
              <w:rPr>
                <w:b/>
                <w:sz w:val="26"/>
                <w:szCs w:val="26"/>
              </w:rPr>
              <w:t>А.И.Вазеров</w:t>
            </w:r>
          </w:p>
        </w:tc>
      </w:tr>
    </w:tbl>
    <w:p w:rsidR="00062C10" w:rsidRPr="00086B2B" w:rsidRDefault="00062C10" w:rsidP="00086B2B">
      <w:pPr>
        <w:widowControl/>
        <w:spacing w:line="192" w:lineRule="auto"/>
        <w:jc w:val="both"/>
        <w:rPr>
          <w:sz w:val="2"/>
          <w:szCs w:val="2"/>
        </w:rPr>
      </w:pPr>
    </w:p>
    <w:sectPr w:rsidR="00062C10" w:rsidRPr="00086B2B" w:rsidSect="00383558">
      <w:headerReference w:type="even" r:id="rId17"/>
      <w:headerReference w:type="default" r:id="rId18"/>
      <w:footerReference w:type="even" r:id="rId19"/>
      <w:footerReference w:type="default" r:id="rId20"/>
      <w:pgSz w:w="11906" w:h="16838"/>
      <w:pgMar w:top="1134" w:right="851" w:bottom="56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078F3" w:rsidRDefault="006078F3">
      <w:r>
        <w:separator/>
      </w:r>
    </w:p>
  </w:endnote>
  <w:endnote w:type="continuationSeparator" w:id="1">
    <w:p w:rsidR="006078F3" w:rsidRDefault="006078F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Journal">
    <w:altName w:val="Times New Roman"/>
    <w:panose1 w:val="00000000000000000000"/>
    <w:charset w:val="00"/>
    <w:family w:val="auto"/>
    <w:notTrueType/>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2046" w:rsidRDefault="003B1B59" w:rsidP="0096171C">
    <w:pPr>
      <w:pStyle w:val="ab"/>
      <w:framePr w:wrap="around" w:vAnchor="text" w:hAnchor="margin" w:xAlign="right" w:y="1"/>
    </w:pPr>
    <w:r>
      <w:fldChar w:fldCharType="begin"/>
    </w:r>
    <w:r w:rsidR="00B32046">
      <w:instrText xml:space="preserve">PAGE  </w:instrText>
    </w:r>
    <w:r>
      <w:fldChar w:fldCharType="end"/>
    </w:r>
  </w:p>
  <w:p w:rsidR="00B32046" w:rsidRDefault="00B32046" w:rsidP="0096171C">
    <w:pPr>
      <w:pStyle w:val="ab"/>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2046" w:rsidRPr="006B54F9" w:rsidRDefault="00B32046" w:rsidP="0096171C">
    <w:pPr>
      <w:pStyle w:val="ab"/>
      <w:ind w:right="360"/>
      <w:jc w:val="center"/>
      <w:rPr>
        <w:sz w:val="24"/>
        <w:szCs w:val="24"/>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2046" w:rsidRDefault="003B1B59" w:rsidP="0096171C">
    <w:pPr>
      <w:pStyle w:val="ab"/>
      <w:framePr w:wrap="around" w:vAnchor="text" w:hAnchor="margin" w:xAlign="right" w:y="1"/>
    </w:pPr>
    <w:r>
      <w:fldChar w:fldCharType="begin"/>
    </w:r>
    <w:r w:rsidR="00B32046">
      <w:instrText xml:space="preserve">PAGE  </w:instrText>
    </w:r>
    <w:r>
      <w:fldChar w:fldCharType="end"/>
    </w:r>
  </w:p>
  <w:p w:rsidR="00B32046" w:rsidRDefault="00B32046" w:rsidP="0096171C">
    <w:pPr>
      <w:pStyle w:val="ab"/>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2046" w:rsidRPr="006B54F9" w:rsidRDefault="00B32046" w:rsidP="0096171C">
    <w:pPr>
      <w:pStyle w:val="ab"/>
      <w:ind w:right="360"/>
      <w:jc w:val="center"/>
      <w:rPr>
        <w:sz w:val="24"/>
        <w:szCs w:val="24"/>
      </w:rP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2046" w:rsidRDefault="003B1B59" w:rsidP="00EC7657">
    <w:pPr>
      <w:pStyle w:val="ab"/>
      <w:framePr w:wrap="around" w:vAnchor="text" w:hAnchor="margin" w:xAlign="right" w:y="1"/>
      <w:rPr>
        <w:rStyle w:val="af1"/>
      </w:rPr>
    </w:pPr>
    <w:r>
      <w:rPr>
        <w:rStyle w:val="af1"/>
      </w:rPr>
      <w:fldChar w:fldCharType="begin"/>
    </w:r>
    <w:r w:rsidR="00B32046">
      <w:rPr>
        <w:rStyle w:val="af1"/>
      </w:rPr>
      <w:instrText xml:space="preserve">PAGE  </w:instrText>
    </w:r>
    <w:r>
      <w:rPr>
        <w:rStyle w:val="af1"/>
      </w:rPr>
      <w:fldChar w:fldCharType="end"/>
    </w:r>
  </w:p>
  <w:p w:rsidR="00B32046" w:rsidRDefault="00B32046" w:rsidP="00EC7657">
    <w:pPr>
      <w:pStyle w:val="ab"/>
      <w:ind w:right="360"/>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2046" w:rsidRDefault="00B32046" w:rsidP="00EC7657">
    <w:pPr>
      <w:pStyle w:val="ab"/>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078F3" w:rsidRDefault="006078F3">
      <w:r>
        <w:separator/>
      </w:r>
    </w:p>
  </w:footnote>
  <w:footnote w:type="continuationSeparator" w:id="1">
    <w:p w:rsidR="006078F3" w:rsidRDefault="006078F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2046" w:rsidRDefault="003B1B59" w:rsidP="009D0242">
    <w:pPr>
      <w:pStyle w:val="ad"/>
      <w:framePr w:wrap="around" w:vAnchor="text" w:hAnchor="margin" w:xAlign="center" w:y="1"/>
      <w:rPr>
        <w:rStyle w:val="af1"/>
      </w:rPr>
    </w:pPr>
    <w:r>
      <w:rPr>
        <w:rStyle w:val="af1"/>
      </w:rPr>
      <w:fldChar w:fldCharType="begin"/>
    </w:r>
    <w:r w:rsidR="00B32046">
      <w:rPr>
        <w:rStyle w:val="af1"/>
      </w:rPr>
      <w:instrText xml:space="preserve">PAGE  </w:instrText>
    </w:r>
    <w:r>
      <w:rPr>
        <w:rStyle w:val="af1"/>
      </w:rPr>
      <w:fldChar w:fldCharType="end"/>
    </w:r>
  </w:p>
  <w:p w:rsidR="00B32046" w:rsidRDefault="00B32046">
    <w:pPr>
      <w:pStyle w:val="ad"/>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2046" w:rsidRDefault="003B1B59" w:rsidP="009D0242">
    <w:pPr>
      <w:pStyle w:val="ad"/>
      <w:framePr w:wrap="around" w:vAnchor="text" w:hAnchor="margin" w:xAlign="center" w:y="1"/>
      <w:rPr>
        <w:rStyle w:val="af1"/>
      </w:rPr>
    </w:pPr>
    <w:r>
      <w:rPr>
        <w:rStyle w:val="af1"/>
      </w:rPr>
      <w:fldChar w:fldCharType="begin"/>
    </w:r>
    <w:r w:rsidR="00B32046">
      <w:rPr>
        <w:rStyle w:val="af1"/>
      </w:rPr>
      <w:instrText xml:space="preserve">PAGE  </w:instrText>
    </w:r>
    <w:r>
      <w:rPr>
        <w:rStyle w:val="af1"/>
      </w:rPr>
      <w:fldChar w:fldCharType="separate"/>
    </w:r>
    <w:r w:rsidR="000D2BF7">
      <w:rPr>
        <w:rStyle w:val="af1"/>
        <w:noProof/>
      </w:rPr>
      <w:t>2</w:t>
    </w:r>
    <w:r>
      <w:rPr>
        <w:rStyle w:val="af1"/>
      </w:rPr>
      <w:fldChar w:fldCharType="end"/>
    </w:r>
  </w:p>
  <w:p w:rsidR="00B32046" w:rsidRDefault="00B32046">
    <w:pPr>
      <w:pStyle w:val="ad"/>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2046" w:rsidRDefault="003B1B59" w:rsidP="009D0242">
    <w:pPr>
      <w:pStyle w:val="ad"/>
      <w:framePr w:wrap="around" w:vAnchor="text" w:hAnchor="margin" w:xAlign="center" w:y="1"/>
      <w:rPr>
        <w:rStyle w:val="af1"/>
      </w:rPr>
    </w:pPr>
    <w:r>
      <w:rPr>
        <w:rStyle w:val="af1"/>
      </w:rPr>
      <w:fldChar w:fldCharType="begin"/>
    </w:r>
    <w:r w:rsidR="00B32046">
      <w:rPr>
        <w:rStyle w:val="af1"/>
      </w:rPr>
      <w:instrText xml:space="preserve">PAGE  </w:instrText>
    </w:r>
    <w:r>
      <w:rPr>
        <w:rStyle w:val="af1"/>
      </w:rPr>
      <w:fldChar w:fldCharType="end"/>
    </w:r>
  </w:p>
  <w:p w:rsidR="00B32046" w:rsidRDefault="00B32046">
    <w:pPr>
      <w:pStyle w:val="ad"/>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2046" w:rsidRDefault="003B1B59" w:rsidP="009D0242">
    <w:pPr>
      <w:pStyle w:val="ad"/>
      <w:framePr w:wrap="around" w:vAnchor="text" w:hAnchor="margin" w:xAlign="center" w:y="1"/>
      <w:rPr>
        <w:rStyle w:val="af1"/>
      </w:rPr>
    </w:pPr>
    <w:r>
      <w:rPr>
        <w:rStyle w:val="af1"/>
      </w:rPr>
      <w:fldChar w:fldCharType="begin"/>
    </w:r>
    <w:r w:rsidR="00B32046">
      <w:rPr>
        <w:rStyle w:val="af1"/>
      </w:rPr>
      <w:instrText xml:space="preserve">PAGE  </w:instrText>
    </w:r>
    <w:r>
      <w:rPr>
        <w:rStyle w:val="af1"/>
      </w:rPr>
      <w:fldChar w:fldCharType="separate"/>
    </w:r>
    <w:r w:rsidR="009C7607">
      <w:rPr>
        <w:rStyle w:val="af1"/>
        <w:noProof/>
      </w:rPr>
      <w:t>185</w:t>
    </w:r>
    <w:r>
      <w:rPr>
        <w:rStyle w:val="af1"/>
      </w:rPr>
      <w:fldChar w:fldCharType="end"/>
    </w:r>
  </w:p>
  <w:p w:rsidR="00B32046" w:rsidRDefault="00B32046">
    <w:pPr>
      <w:pStyle w:val="ad"/>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2046" w:rsidRDefault="003B1B59" w:rsidP="00EC7657">
    <w:pPr>
      <w:pStyle w:val="ad"/>
      <w:framePr w:wrap="around" w:vAnchor="text" w:hAnchor="margin" w:xAlign="center" w:y="1"/>
      <w:rPr>
        <w:rStyle w:val="af1"/>
      </w:rPr>
    </w:pPr>
    <w:r>
      <w:rPr>
        <w:rStyle w:val="af1"/>
      </w:rPr>
      <w:fldChar w:fldCharType="begin"/>
    </w:r>
    <w:r w:rsidR="00B32046">
      <w:rPr>
        <w:rStyle w:val="af1"/>
      </w:rPr>
      <w:instrText xml:space="preserve">PAGE  </w:instrText>
    </w:r>
    <w:r>
      <w:rPr>
        <w:rStyle w:val="af1"/>
      </w:rPr>
      <w:fldChar w:fldCharType="end"/>
    </w:r>
  </w:p>
  <w:p w:rsidR="00B32046" w:rsidRDefault="00B32046">
    <w:pPr>
      <w:pStyle w:val="ad"/>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2046" w:rsidRDefault="003B1B59" w:rsidP="00EC7657">
    <w:pPr>
      <w:pStyle w:val="ad"/>
      <w:framePr w:wrap="around" w:vAnchor="text" w:hAnchor="margin" w:xAlign="center" w:y="1"/>
      <w:rPr>
        <w:rStyle w:val="af1"/>
      </w:rPr>
    </w:pPr>
    <w:r>
      <w:rPr>
        <w:rStyle w:val="af1"/>
      </w:rPr>
      <w:fldChar w:fldCharType="begin"/>
    </w:r>
    <w:r w:rsidR="00B32046">
      <w:rPr>
        <w:rStyle w:val="af1"/>
      </w:rPr>
      <w:instrText xml:space="preserve">PAGE  </w:instrText>
    </w:r>
    <w:r>
      <w:rPr>
        <w:rStyle w:val="af1"/>
      </w:rPr>
      <w:fldChar w:fldCharType="separate"/>
    </w:r>
    <w:r w:rsidR="009C7607">
      <w:rPr>
        <w:rStyle w:val="af1"/>
        <w:noProof/>
      </w:rPr>
      <w:t>195</w:t>
    </w:r>
    <w:r>
      <w:rPr>
        <w:rStyle w:val="af1"/>
      </w:rPr>
      <w:fldChar w:fldCharType="end"/>
    </w:r>
  </w:p>
  <w:p w:rsidR="00B32046" w:rsidRDefault="00B32046">
    <w:pPr>
      <w:pStyle w:val="ad"/>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57A83A00"/>
    <w:lvl w:ilvl="0">
      <w:start w:val="1"/>
      <w:numFmt w:val="decimal"/>
      <w:lvlText w:val="%1."/>
      <w:lvlJc w:val="left"/>
      <w:pPr>
        <w:tabs>
          <w:tab w:val="num" w:pos="643"/>
        </w:tabs>
        <w:ind w:left="643" w:hanging="360"/>
      </w:pPr>
    </w:lvl>
  </w:abstractNum>
  <w:abstractNum w:abstractNumId="1">
    <w:nsid w:val="FFFFFF88"/>
    <w:multiLevelType w:val="singleLevel"/>
    <w:tmpl w:val="CB1C81BE"/>
    <w:lvl w:ilvl="0">
      <w:start w:val="1"/>
      <w:numFmt w:val="decimal"/>
      <w:lvlText w:val="%1."/>
      <w:lvlJc w:val="left"/>
      <w:pPr>
        <w:tabs>
          <w:tab w:val="num" w:pos="360"/>
        </w:tabs>
        <w:ind w:left="360" w:hanging="360"/>
      </w:pPr>
    </w:lvl>
  </w:abstractNum>
  <w:abstractNum w:abstractNumId="2">
    <w:nsid w:val="02A4757A"/>
    <w:multiLevelType w:val="multilevel"/>
    <w:tmpl w:val="AA74A334"/>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ascii="Times New Roman" w:hAnsi="Times New Roman" w:hint="default"/>
        <w:b/>
        <w:i w:val="0"/>
        <w:sz w:val="28"/>
        <w:szCs w:val="28"/>
      </w:rPr>
    </w:lvl>
    <w:lvl w:ilvl="3">
      <w:start w:val="1"/>
      <w:numFmt w:val="decimal"/>
      <w:lvlRestart w:val="2"/>
      <w:suff w:val="nothing"/>
      <w:lvlText w:val="Статья %4"/>
      <w:lvlJc w:val="left"/>
      <w:pPr>
        <w:ind w:left="1701" w:hanging="1134"/>
      </w:pPr>
      <w:rPr>
        <w:rFonts w:ascii="Times New Roman" w:hAnsi="Times New Roman"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927"/>
        </w:tabs>
        <w:ind w:left="0" w:firstLine="567"/>
      </w:pPr>
      <w:rPr>
        <w:rFonts w:hint="default"/>
      </w:rPr>
    </w:lvl>
    <w:lvl w:ilvl="6">
      <w:start w:val="1"/>
      <w:numFmt w:val="decimal"/>
      <w:suff w:val="space"/>
      <w:lvlText w:val="%7) "/>
      <w:lvlJc w:val="left"/>
      <w:pPr>
        <w:ind w:left="284" w:firstLine="283"/>
      </w:pPr>
      <w:rPr>
        <w:rFonts w:hint="default"/>
      </w:rPr>
    </w:lvl>
    <w:lvl w:ilvl="7">
      <w:start w:val="1"/>
      <w:numFmt w:val="russianLower"/>
      <w:suff w:val="space"/>
      <w:lvlText w:val="%8)"/>
      <w:lvlJc w:val="left"/>
      <w:pPr>
        <w:ind w:left="567" w:firstLine="284"/>
      </w:pPr>
      <w:rPr>
        <w:rFonts w:ascii="Times New Roman" w:hAnsi="Times New Roman"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3">
    <w:nsid w:val="0A697E20"/>
    <w:multiLevelType w:val="multilevel"/>
    <w:tmpl w:val="18549086"/>
    <w:lvl w:ilvl="0">
      <w:start w:val="1"/>
      <w:numFmt w:val="none"/>
      <w:suff w:val="nothing"/>
      <w:lvlText w:val=""/>
      <w:lvlJc w:val="left"/>
      <w:pPr>
        <w:ind w:left="0" w:firstLine="0"/>
      </w:pPr>
      <w:rPr>
        <w:rFonts w:cs="Times New Roman" w:hint="default"/>
      </w:rPr>
    </w:lvl>
    <w:lvl w:ilvl="1">
      <w:start w:val="1"/>
      <w:numFmt w:val="none"/>
      <w:lvlRestart w:val="0"/>
      <w:suff w:val="nothing"/>
      <w:lvlText w:val=""/>
      <w:lvlJc w:val="left"/>
      <w:pPr>
        <w:ind w:left="0" w:firstLine="0"/>
      </w:pPr>
      <w:rPr>
        <w:rFonts w:cs="Times New Roman" w:hint="default"/>
        <w:sz w:val="24"/>
      </w:rPr>
    </w:lvl>
    <w:lvl w:ilvl="2">
      <w:start w:val="1"/>
      <w:numFmt w:val="decimal"/>
      <w:suff w:val="space"/>
      <w:lvlText w:val="Глава %3."/>
      <w:lvlJc w:val="left"/>
      <w:pPr>
        <w:ind w:left="1701" w:hanging="1134"/>
      </w:pPr>
      <w:rPr>
        <w:rFonts w:cs="Times New Roman" w:hint="default"/>
        <w:b/>
        <w:i w:val="0"/>
        <w:sz w:val="28"/>
        <w:szCs w:val="28"/>
      </w:rPr>
    </w:lvl>
    <w:lvl w:ilvl="3">
      <w:start w:val="1"/>
      <w:numFmt w:val="decimal"/>
      <w:lvlRestart w:val="0"/>
      <w:suff w:val="nothing"/>
      <w:lvlText w:val="Статья %4"/>
      <w:lvlJc w:val="left"/>
      <w:pPr>
        <w:ind w:left="1701" w:hanging="1134"/>
      </w:pPr>
      <w:rPr>
        <w:rFonts w:cs="Times New Roman" w:hint="default"/>
        <w:b/>
        <w:i w:val="0"/>
        <w:sz w:val="24"/>
        <w:szCs w:val="24"/>
      </w:rPr>
    </w:lvl>
    <w:lvl w:ilvl="4">
      <w:start w:val="1"/>
      <w:numFmt w:val="none"/>
      <w:lvlRestart w:val="0"/>
      <w:suff w:val="nothing"/>
      <w:lvlText w:val="%5"/>
      <w:lvlJc w:val="left"/>
      <w:pPr>
        <w:ind w:left="284" w:firstLine="0"/>
      </w:pPr>
      <w:rPr>
        <w:rFonts w:cs="Times New Roman" w:hint="default"/>
      </w:rPr>
    </w:lvl>
    <w:lvl w:ilvl="5">
      <w:start w:val="1"/>
      <w:numFmt w:val="decimal"/>
      <w:lvlText w:val="%6."/>
      <w:lvlJc w:val="left"/>
      <w:pPr>
        <w:tabs>
          <w:tab w:val="num" w:pos="927"/>
        </w:tabs>
        <w:ind w:left="0" w:firstLine="567"/>
      </w:pPr>
      <w:rPr>
        <w:rFonts w:cs="Times New Roman" w:hint="default"/>
      </w:rPr>
    </w:lvl>
    <w:lvl w:ilvl="6">
      <w:start w:val="1"/>
      <w:numFmt w:val="decimal"/>
      <w:suff w:val="space"/>
      <w:lvlText w:val="%7) "/>
      <w:lvlJc w:val="left"/>
      <w:pPr>
        <w:ind w:left="347" w:firstLine="283"/>
      </w:pPr>
      <w:rPr>
        <w:rFonts w:cs="Times New Roman" w:hint="default"/>
      </w:rPr>
    </w:lvl>
    <w:lvl w:ilvl="7">
      <w:start w:val="1"/>
      <w:numFmt w:val="russianLower"/>
      <w:suff w:val="space"/>
      <w:lvlText w:val="%8)"/>
      <w:lvlJc w:val="left"/>
      <w:pPr>
        <w:ind w:left="567" w:firstLine="284"/>
      </w:pPr>
      <w:rPr>
        <w:rFonts w:cs="Times New Roman" w:hint="default"/>
        <w:b w:val="0"/>
        <w:i w:val="0"/>
        <w:sz w:val="24"/>
        <w:szCs w:val="24"/>
      </w:rPr>
    </w:lvl>
    <w:lvl w:ilvl="8">
      <w:start w:val="1"/>
      <w:numFmt w:val="none"/>
      <w:lvlRestart w:val="0"/>
      <w:suff w:val="nothing"/>
      <w:lvlText w:val=""/>
      <w:lvlJc w:val="left"/>
      <w:pPr>
        <w:ind w:left="284" w:firstLine="0"/>
      </w:pPr>
      <w:rPr>
        <w:rFonts w:cs="Times New Roman" w:hint="default"/>
      </w:rPr>
    </w:lvl>
  </w:abstractNum>
  <w:abstractNum w:abstractNumId="4">
    <w:nsid w:val="0EC84010"/>
    <w:multiLevelType w:val="multilevel"/>
    <w:tmpl w:val="A658F4D4"/>
    <w:lvl w:ilvl="0">
      <w:start w:val="1"/>
      <w:numFmt w:val="none"/>
      <w:suff w:val="nothing"/>
      <w:lvlText w:val=""/>
      <w:lvlJc w:val="left"/>
      <w:rPr>
        <w:rFonts w:cs="Times New Roman" w:hint="default"/>
      </w:rPr>
    </w:lvl>
    <w:lvl w:ilvl="1">
      <w:start w:val="1"/>
      <w:numFmt w:val="none"/>
      <w:lvlRestart w:val="0"/>
      <w:suff w:val="nothing"/>
      <w:lvlText w:val=""/>
      <w:lvlJc w:val="left"/>
      <w:rPr>
        <w:rFonts w:cs="Times New Roman" w:hint="default"/>
        <w:sz w:val="24"/>
      </w:rPr>
    </w:lvl>
    <w:lvl w:ilvl="2">
      <w:start w:val="1"/>
      <w:numFmt w:val="decimal"/>
      <w:suff w:val="space"/>
      <w:lvlText w:val="Глава %3."/>
      <w:lvlJc w:val="left"/>
      <w:pPr>
        <w:ind w:left="1701" w:hanging="1134"/>
      </w:pPr>
      <w:rPr>
        <w:rFonts w:cs="Times New Roman" w:hint="default"/>
        <w:b/>
        <w:i w:val="0"/>
        <w:sz w:val="28"/>
        <w:szCs w:val="28"/>
      </w:rPr>
    </w:lvl>
    <w:lvl w:ilvl="3">
      <w:start w:val="1"/>
      <w:numFmt w:val="decimal"/>
      <w:lvlRestart w:val="0"/>
      <w:suff w:val="nothing"/>
      <w:lvlText w:val="Статья %4"/>
      <w:lvlJc w:val="left"/>
      <w:pPr>
        <w:ind w:left="1701" w:hanging="1134"/>
      </w:pPr>
      <w:rPr>
        <w:rFonts w:cs="Times New Roman" w:hint="default"/>
        <w:b/>
        <w:i w:val="0"/>
        <w:sz w:val="24"/>
        <w:szCs w:val="24"/>
      </w:rPr>
    </w:lvl>
    <w:lvl w:ilvl="4">
      <w:start w:val="1"/>
      <w:numFmt w:val="none"/>
      <w:lvlRestart w:val="0"/>
      <w:suff w:val="nothing"/>
      <w:lvlText w:val="%5"/>
      <w:lvlJc w:val="left"/>
      <w:pPr>
        <w:ind w:left="284"/>
      </w:pPr>
      <w:rPr>
        <w:rFonts w:cs="Times New Roman" w:hint="default"/>
      </w:rPr>
    </w:lvl>
    <w:lvl w:ilvl="5">
      <w:start w:val="1"/>
      <w:numFmt w:val="decimal"/>
      <w:lvlText w:val="%6."/>
      <w:lvlJc w:val="left"/>
      <w:pPr>
        <w:tabs>
          <w:tab w:val="num" w:pos="927"/>
        </w:tabs>
        <w:ind w:firstLine="567"/>
      </w:pPr>
      <w:rPr>
        <w:rFonts w:cs="Times New Roman" w:hint="default"/>
      </w:rPr>
    </w:lvl>
    <w:lvl w:ilvl="6">
      <w:start w:val="1"/>
      <w:numFmt w:val="decimal"/>
      <w:suff w:val="space"/>
      <w:lvlText w:val="%7) "/>
      <w:lvlJc w:val="left"/>
      <w:pPr>
        <w:ind w:left="347" w:firstLine="283"/>
      </w:pPr>
      <w:rPr>
        <w:rFonts w:cs="Times New Roman" w:hint="default"/>
      </w:rPr>
    </w:lvl>
    <w:lvl w:ilvl="7">
      <w:start w:val="1"/>
      <w:numFmt w:val="russianLower"/>
      <w:suff w:val="space"/>
      <w:lvlText w:val="%8)"/>
      <w:lvlJc w:val="left"/>
      <w:pPr>
        <w:ind w:left="567" w:firstLine="284"/>
      </w:pPr>
      <w:rPr>
        <w:rFonts w:cs="Times New Roman" w:hint="default"/>
        <w:b w:val="0"/>
        <w:i w:val="0"/>
        <w:sz w:val="24"/>
        <w:szCs w:val="24"/>
      </w:rPr>
    </w:lvl>
    <w:lvl w:ilvl="8">
      <w:start w:val="1"/>
      <w:numFmt w:val="none"/>
      <w:lvlRestart w:val="0"/>
      <w:suff w:val="nothing"/>
      <w:lvlText w:val=""/>
      <w:lvlJc w:val="left"/>
      <w:pPr>
        <w:ind w:left="284"/>
      </w:pPr>
      <w:rPr>
        <w:rFonts w:cs="Times New Roman" w:hint="default"/>
      </w:rPr>
    </w:lvl>
  </w:abstractNum>
  <w:abstractNum w:abstractNumId="5">
    <w:nsid w:val="0F1D0215"/>
    <w:multiLevelType w:val="multilevel"/>
    <w:tmpl w:val="55DA1418"/>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
    <w:nsid w:val="0F2E0805"/>
    <w:multiLevelType w:val="multilevel"/>
    <w:tmpl w:val="86781BE2"/>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567" w:hanging="567"/>
      </w:pPr>
      <w:rPr>
        <w:rFonts w:hint="default"/>
      </w:rPr>
    </w:lvl>
    <w:lvl w:ilvl="3">
      <w:start w:val="1"/>
      <w:numFmt w:val="decimal"/>
      <w:suff w:val="space"/>
      <w:lvlText w:val="%4)"/>
      <w:lvlJc w:val="left"/>
      <w:pPr>
        <w:ind w:left="567" w:firstLine="284"/>
      </w:pPr>
      <w:rPr>
        <w:rFonts w:hint="default"/>
      </w:rPr>
    </w:lvl>
    <w:lvl w:ilvl="4">
      <w:start w:val="1"/>
      <w:numFmt w:val="russianLower"/>
      <w:suff w:val="space"/>
      <w:lvlText w:val="%5)"/>
      <w:lvlJc w:val="left"/>
      <w:pPr>
        <w:ind w:left="851" w:firstLine="283"/>
      </w:pPr>
      <w:rPr>
        <w:rFonts w:hint="default"/>
      </w:rPr>
    </w:lvl>
    <w:lvl w:ilvl="5">
      <w:start w:val="1"/>
      <w:numFmt w:val="none"/>
      <w:lvlText w:val=""/>
      <w:lvlJc w:val="left"/>
      <w:pPr>
        <w:tabs>
          <w:tab w:val="num" w:pos="1990"/>
        </w:tabs>
        <w:ind w:left="1990" w:hanging="360"/>
      </w:pPr>
      <w:rPr>
        <w:rFonts w:hint="default"/>
      </w:rPr>
    </w:lvl>
    <w:lvl w:ilvl="6">
      <w:start w:val="1"/>
      <w:numFmt w:val="bullet"/>
      <w:lvlText w:val=""/>
      <w:lvlJc w:val="left"/>
      <w:pPr>
        <w:tabs>
          <w:tab w:val="num" w:pos="2350"/>
        </w:tabs>
        <w:ind w:left="2350" w:hanging="360"/>
      </w:pPr>
      <w:rPr>
        <w:rFonts w:ascii="Wingdings" w:hAnsi="Wingdings" w:hint="default"/>
      </w:rPr>
    </w:lvl>
    <w:lvl w:ilvl="7">
      <w:start w:val="1"/>
      <w:numFmt w:val="bullet"/>
      <w:lvlText w:val=""/>
      <w:lvlJc w:val="left"/>
      <w:pPr>
        <w:tabs>
          <w:tab w:val="num" w:pos="2710"/>
        </w:tabs>
        <w:ind w:left="2710" w:hanging="360"/>
      </w:pPr>
      <w:rPr>
        <w:rFonts w:ascii="Symbol" w:hAnsi="Symbol" w:hint="default"/>
      </w:rPr>
    </w:lvl>
    <w:lvl w:ilvl="8">
      <w:start w:val="1"/>
      <w:numFmt w:val="bullet"/>
      <w:lvlText w:val=""/>
      <w:lvlJc w:val="left"/>
      <w:pPr>
        <w:tabs>
          <w:tab w:val="num" w:pos="3070"/>
        </w:tabs>
        <w:ind w:left="3070" w:hanging="360"/>
      </w:pPr>
      <w:rPr>
        <w:rFonts w:ascii="Symbol" w:hAnsi="Symbol" w:hint="default"/>
      </w:rPr>
    </w:lvl>
  </w:abstractNum>
  <w:abstractNum w:abstractNumId="7">
    <w:nsid w:val="0F5721C9"/>
    <w:multiLevelType w:val="multilevel"/>
    <w:tmpl w:val="18549086"/>
    <w:lvl w:ilvl="0">
      <w:start w:val="1"/>
      <w:numFmt w:val="none"/>
      <w:suff w:val="nothing"/>
      <w:lvlText w:val=""/>
      <w:lvlJc w:val="left"/>
      <w:pPr>
        <w:ind w:left="0" w:firstLine="0"/>
      </w:pPr>
      <w:rPr>
        <w:rFonts w:cs="Times New Roman" w:hint="default"/>
      </w:rPr>
    </w:lvl>
    <w:lvl w:ilvl="1">
      <w:start w:val="1"/>
      <w:numFmt w:val="none"/>
      <w:lvlRestart w:val="0"/>
      <w:suff w:val="nothing"/>
      <w:lvlText w:val=""/>
      <w:lvlJc w:val="left"/>
      <w:pPr>
        <w:ind w:left="0" w:firstLine="0"/>
      </w:pPr>
      <w:rPr>
        <w:rFonts w:cs="Times New Roman" w:hint="default"/>
        <w:sz w:val="24"/>
      </w:rPr>
    </w:lvl>
    <w:lvl w:ilvl="2">
      <w:start w:val="1"/>
      <w:numFmt w:val="decimal"/>
      <w:suff w:val="space"/>
      <w:lvlText w:val="Глава %3."/>
      <w:lvlJc w:val="left"/>
      <w:pPr>
        <w:ind w:left="1701" w:hanging="1134"/>
      </w:pPr>
      <w:rPr>
        <w:rFonts w:cs="Times New Roman" w:hint="default"/>
        <w:b/>
        <w:i w:val="0"/>
        <w:sz w:val="28"/>
        <w:szCs w:val="28"/>
      </w:rPr>
    </w:lvl>
    <w:lvl w:ilvl="3">
      <w:start w:val="1"/>
      <w:numFmt w:val="decimal"/>
      <w:lvlRestart w:val="0"/>
      <w:suff w:val="nothing"/>
      <w:lvlText w:val="Статья %4"/>
      <w:lvlJc w:val="left"/>
      <w:pPr>
        <w:ind w:left="1701" w:hanging="1134"/>
      </w:pPr>
      <w:rPr>
        <w:rFonts w:cs="Times New Roman" w:hint="default"/>
        <w:b/>
        <w:i w:val="0"/>
        <w:sz w:val="24"/>
        <w:szCs w:val="24"/>
      </w:rPr>
    </w:lvl>
    <w:lvl w:ilvl="4">
      <w:start w:val="1"/>
      <w:numFmt w:val="none"/>
      <w:lvlRestart w:val="0"/>
      <w:suff w:val="nothing"/>
      <w:lvlText w:val="%5"/>
      <w:lvlJc w:val="left"/>
      <w:pPr>
        <w:ind w:left="284" w:firstLine="0"/>
      </w:pPr>
      <w:rPr>
        <w:rFonts w:cs="Times New Roman" w:hint="default"/>
      </w:rPr>
    </w:lvl>
    <w:lvl w:ilvl="5">
      <w:start w:val="1"/>
      <w:numFmt w:val="decimal"/>
      <w:lvlText w:val="%6."/>
      <w:lvlJc w:val="left"/>
      <w:pPr>
        <w:tabs>
          <w:tab w:val="num" w:pos="927"/>
        </w:tabs>
        <w:ind w:left="0" w:firstLine="567"/>
      </w:pPr>
      <w:rPr>
        <w:rFonts w:cs="Times New Roman" w:hint="default"/>
      </w:rPr>
    </w:lvl>
    <w:lvl w:ilvl="6">
      <w:start w:val="1"/>
      <w:numFmt w:val="decimal"/>
      <w:suff w:val="space"/>
      <w:lvlText w:val="%7) "/>
      <w:lvlJc w:val="left"/>
      <w:pPr>
        <w:ind w:left="347" w:firstLine="283"/>
      </w:pPr>
      <w:rPr>
        <w:rFonts w:cs="Times New Roman" w:hint="default"/>
      </w:rPr>
    </w:lvl>
    <w:lvl w:ilvl="7">
      <w:start w:val="1"/>
      <w:numFmt w:val="russianLower"/>
      <w:suff w:val="space"/>
      <w:lvlText w:val="%8)"/>
      <w:lvlJc w:val="left"/>
      <w:pPr>
        <w:ind w:left="567" w:firstLine="284"/>
      </w:pPr>
      <w:rPr>
        <w:rFonts w:cs="Times New Roman" w:hint="default"/>
        <w:b w:val="0"/>
        <w:i w:val="0"/>
        <w:sz w:val="24"/>
        <w:szCs w:val="24"/>
      </w:rPr>
    </w:lvl>
    <w:lvl w:ilvl="8">
      <w:start w:val="1"/>
      <w:numFmt w:val="none"/>
      <w:lvlRestart w:val="0"/>
      <w:suff w:val="nothing"/>
      <w:lvlText w:val=""/>
      <w:lvlJc w:val="left"/>
      <w:pPr>
        <w:ind w:left="284" w:firstLine="0"/>
      </w:pPr>
      <w:rPr>
        <w:rFonts w:cs="Times New Roman" w:hint="default"/>
      </w:rPr>
    </w:lvl>
  </w:abstractNum>
  <w:abstractNum w:abstractNumId="8">
    <w:nsid w:val="121A1F54"/>
    <w:multiLevelType w:val="multilevel"/>
    <w:tmpl w:val="B6BAB696"/>
    <w:lvl w:ilvl="0">
      <w:start w:val="1"/>
      <w:numFmt w:val="none"/>
      <w:suff w:val="nothing"/>
      <w:lvlText w:val=""/>
      <w:lvlJc w:val="left"/>
      <w:pPr>
        <w:ind w:left="0" w:firstLine="0"/>
      </w:pPr>
      <w:rPr>
        <w:rFonts w:cs="Times New Roman" w:hint="default"/>
      </w:rPr>
    </w:lvl>
    <w:lvl w:ilvl="1">
      <w:start w:val="1"/>
      <w:numFmt w:val="none"/>
      <w:lvlRestart w:val="0"/>
      <w:suff w:val="nothing"/>
      <w:lvlText w:val=""/>
      <w:lvlJc w:val="left"/>
      <w:pPr>
        <w:ind w:left="0" w:firstLine="0"/>
      </w:pPr>
      <w:rPr>
        <w:rFonts w:cs="Times New Roman" w:hint="default"/>
        <w:sz w:val="24"/>
      </w:rPr>
    </w:lvl>
    <w:lvl w:ilvl="2">
      <w:start w:val="1"/>
      <w:numFmt w:val="decimal"/>
      <w:suff w:val="space"/>
      <w:lvlText w:val="Глава %3."/>
      <w:lvlJc w:val="left"/>
      <w:pPr>
        <w:ind w:left="1701" w:hanging="1134"/>
      </w:pPr>
      <w:rPr>
        <w:rFonts w:cs="Times New Roman" w:hint="default"/>
        <w:b/>
        <w:i w:val="0"/>
        <w:sz w:val="28"/>
        <w:szCs w:val="28"/>
      </w:rPr>
    </w:lvl>
    <w:lvl w:ilvl="3">
      <w:start w:val="1"/>
      <w:numFmt w:val="decimal"/>
      <w:lvlRestart w:val="0"/>
      <w:suff w:val="nothing"/>
      <w:lvlText w:val="Статья %4"/>
      <w:lvlJc w:val="left"/>
      <w:pPr>
        <w:ind w:left="1701" w:hanging="1134"/>
      </w:pPr>
      <w:rPr>
        <w:rFonts w:cs="Times New Roman" w:hint="default"/>
        <w:b/>
        <w:i w:val="0"/>
        <w:sz w:val="24"/>
        <w:szCs w:val="24"/>
      </w:rPr>
    </w:lvl>
    <w:lvl w:ilvl="4">
      <w:start w:val="1"/>
      <w:numFmt w:val="none"/>
      <w:lvlRestart w:val="0"/>
      <w:suff w:val="nothing"/>
      <w:lvlText w:val="%5"/>
      <w:lvlJc w:val="left"/>
      <w:pPr>
        <w:ind w:left="284" w:firstLine="0"/>
      </w:pPr>
      <w:rPr>
        <w:rFonts w:cs="Times New Roman" w:hint="default"/>
      </w:rPr>
    </w:lvl>
    <w:lvl w:ilvl="5">
      <w:start w:val="1"/>
      <w:numFmt w:val="decimal"/>
      <w:lvlText w:val="%6."/>
      <w:lvlJc w:val="left"/>
      <w:pPr>
        <w:tabs>
          <w:tab w:val="num" w:pos="927"/>
        </w:tabs>
        <w:ind w:left="0" w:firstLine="567"/>
      </w:pPr>
      <w:rPr>
        <w:rFonts w:cs="Times New Roman" w:hint="default"/>
      </w:rPr>
    </w:lvl>
    <w:lvl w:ilvl="6">
      <w:start w:val="1"/>
      <w:numFmt w:val="decimal"/>
      <w:suff w:val="space"/>
      <w:lvlText w:val="%7) "/>
      <w:lvlJc w:val="left"/>
      <w:pPr>
        <w:ind w:left="347" w:firstLine="283"/>
      </w:pPr>
      <w:rPr>
        <w:rFonts w:cs="Times New Roman" w:hint="default"/>
      </w:rPr>
    </w:lvl>
    <w:lvl w:ilvl="7">
      <w:start w:val="1"/>
      <w:numFmt w:val="russianLower"/>
      <w:suff w:val="space"/>
      <w:lvlText w:val="%8)"/>
      <w:lvlJc w:val="left"/>
      <w:pPr>
        <w:ind w:left="567" w:firstLine="284"/>
      </w:pPr>
      <w:rPr>
        <w:rFonts w:cs="Times New Roman" w:hint="default"/>
        <w:b w:val="0"/>
        <w:i w:val="0"/>
        <w:sz w:val="24"/>
        <w:szCs w:val="24"/>
      </w:rPr>
    </w:lvl>
    <w:lvl w:ilvl="8">
      <w:start w:val="1"/>
      <w:numFmt w:val="none"/>
      <w:lvlRestart w:val="0"/>
      <w:suff w:val="nothing"/>
      <w:lvlText w:val=""/>
      <w:lvlJc w:val="left"/>
      <w:pPr>
        <w:ind w:left="284" w:firstLine="0"/>
      </w:pPr>
      <w:rPr>
        <w:rFonts w:cs="Times New Roman" w:hint="default"/>
      </w:rPr>
    </w:lvl>
  </w:abstractNum>
  <w:abstractNum w:abstractNumId="9">
    <w:nsid w:val="152739FE"/>
    <w:multiLevelType w:val="hybridMultilevel"/>
    <w:tmpl w:val="61F8CD06"/>
    <w:lvl w:ilvl="0" w:tplc="415CB49E">
      <w:start w:val="1"/>
      <w:numFmt w:val="decimal"/>
      <w:lvlText w:val="%1)"/>
      <w:lvlJc w:val="left"/>
      <w:pPr>
        <w:ind w:left="1080" w:hanging="360"/>
      </w:pPr>
      <w:rPr>
        <w:rFonts w:hint="default"/>
      </w:rPr>
    </w:lvl>
    <w:lvl w:ilvl="1" w:tplc="C260998A" w:tentative="1">
      <w:start w:val="1"/>
      <w:numFmt w:val="lowerLetter"/>
      <w:lvlText w:val="%2."/>
      <w:lvlJc w:val="left"/>
      <w:pPr>
        <w:ind w:left="1800" w:hanging="360"/>
      </w:pPr>
    </w:lvl>
    <w:lvl w:ilvl="2" w:tplc="D00631EE" w:tentative="1">
      <w:start w:val="1"/>
      <w:numFmt w:val="lowerRoman"/>
      <w:lvlText w:val="%3."/>
      <w:lvlJc w:val="right"/>
      <w:pPr>
        <w:ind w:left="2520" w:hanging="180"/>
      </w:pPr>
    </w:lvl>
    <w:lvl w:ilvl="3" w:tplc="C29C56C6" w:tentative="1">
      <w:start w:val="1"/>
      <w:numFmt w:val="decimal"/>
      <w:lvlText w:val="%4."/>
      <w:lvlJc w:val="left"/>
      <w:pPr>
        <w:ind w:left="3240" w:hanging="360"/>
      </w:pPr>
    </w:lvl>
    <w:lvl w:ilvl="4" w:tplc="56403964" w:tentative="1">
      <w:start w:val="1"/>
      <w:numFmt w:val="lowerLetter"/>
      <w:lvlText w:val="%5."/>
      <w:lvlJc w:val="left"/>
      <w:pPr>
        <w:ind w:left="3960" w:hanging="360"/>
      </w:pPr>
    </w:lvl>
    <w:lvl w:ilvl="5" w:tplc="07A0DF86" w:tentative="1">
      <w:start w:val="1"/>
      <w:numFmt w:val="lowerRoman"/>
      <w:lvlText w:val="%6."/>
      <w:lvlJc w:val="right"/>
      <w:pPr>
        <w:ind w:left="4680" w:hanging="180"/>
      </w:pPr>
    </w:lvl>
    <w:lvl w:ilvl="6" w:tplc="9828E6A4" w:tentative="1">
      <w:start w:val="1"/>
      <w:numFmt w:val="decimal"/>
      <w:lvlText w:val="%7."/>
      <w:lvlJc w:val="left"/>
      <w:pPr>
        <w:ind w:left="5400" w:hanging="360"/>
      </w:pPr>
    </w:lvl>
    <w:lvl w:ilvl="7" w:tplc="AF5E2D9A" w:tentative="1">
      <w:start w:val="1"/>
      <w:numFmt w:val="lowerLetter"/>
      <w:lvlText w:val="%8."/>
      <w:lvlJc w:val="left"/>
      <w:pPr>
        <w:ind w:left="6120" w:hanging="360"/>
      </w:pPr>
    </w:lvl>
    <w:lvl w:ilvl="8" w:tplc="FB8E2890" w:tentative="1">
      <w:start w:val="1"/>
      <w:numFmt w:val="lowerRoman"/>
      <w:lvlText w:val="%9."/>
      <w:lvlJc w:val="right"/>
      <w:pPr>
        <w:ind w:left="6840" w:hanging="180"/>
      </w:pPr>
    </w:lvl>
  </w:abstractNum>
  <w:abstractNum w:abstractNumId="10">
    <w:nsid w:val="17751C9F"/>
    <w:multiLevelType w:val="multilevel"/>
    <w:tmpl w:val="A69E9B3A"/>
    <w:lvl w:ilvl="0">
      <w:start w:val="1"/>
      <w:numFmt w:val="none"/>
      <w:suff w:val="nothing"/>
      <w:lvlText w:val=""/>
      <w:lvlJc w:val="left"/>
      <w:rPr>
        <w:rFonts w:hint="default"/>
      </w:rPr>
    </w:lvl>
    <w:lvl w:ilvl="1">
      <w:start w:val="1"/>
      <w:numFmt w:val="none"/>
      <w:lvlRestart w:val="0"/>
      <w:suff w:val="nothing"/>
      <w:lvlText w:val=""/>
      <w:lvlJc w:val="left"/>
      <w:rPr>
        <w:rFonts w:hint="default"/>
        <w:sz w:val="24"/>
        <w:szCs w:val="24"/>
      </w:rPr>
    </w:lvl>
    <w:lvl w:ilvl="2">
      <w:start w:val="1"/>
      <w:numFmt w:val="decimal"/>
      <w:suff w:val="space"/>
      <w:lvlText w:val="Глава %3."/>
      <w:lvlJc w:val="left"/>
      <w:pPr>
        <w:ind w:left="1701" w:hanging="1134"/>
      </w:pPr>
      <w:rPr>
        <w:rFonts w:hint="default"/>
        <w:b/>
        <w:bCs/>
        <w:i w:val="0"/>
        <w:iCs w:val="0"/>
        <w:sz w:val="28"/>
        <w:szCs w:val="28"/>
      </w:rPr>
    </w:lvl>
    <w:lvl w:ilvl="3">
      <w:start w:val="1"/>
      <w:numFmt w:val="decimal"/>
      <w:lvlRestart w:val="0"/>
      <w:suff w:val="nothing"/>
      <w:lvlText w:val="Статья %4"/>
      <w:lvlJc w:val="left"/>
      <w:pPr>
        <w:ind w:left="1701" w:hanging="1134"/>
      </w:pPr>
      <w:rPr>
        <w:rFonts w:hint="default"/>
        <w:b/>
        <w:bCs/>
        <w:i w:val="0"/>
        <w:iCs w:val="0"/>
        <w:sz w:val="24"/>
        <w:szCs w:val="24"/>
      </w:rPr>
    </w:lvl>
    <w:lvl w:ilvl="4">
      <w:start w:val="1"/>
      <w:numFmt w:val="none"/>
      <w:lvlRestart w:val="0"/>
      <w:suff w:val="nothing"/>
      <w:lvlText w:val="%5"/>
      <w:lvlJc w:val="left"/>
      <w:pPr>
        <w:ind w:left="284"/>
      </w:pPr>
      <w:rPr>
        <w:rFonts w:hint="default"/>
      </w:rPr>
    </w:lvl>
    <w:lvl w:ilvl="5">
      <w:start w:val="1"/>
      <w:numFmt w:val="decimal"/>
      <w:lvlText w:val="%6."/>
      <w:lvlJc w:val="left"/>
      <w:pPr>
        <w:tabs>
          <w:tab w:val="num" w:pos="927"/>
        </w:tabs>
        <w:ind w:firstLine="567"/>
      </w:pPr>
      <w:rPr>
        <w:rFonts w:hint="default"/>
      </w:rPr>
    </w:lvl>
    <w:lvl w:ilvl="6">
      <w:start w:val="1"/>
      <w:numFmt w:val="decimal"/>
      <w:suff w:val="space"/>
      <w:lvlText w:val="%7) "/>
      <w:lvlJc w:val="left"/>
      <w:pPr>
        <w:ind w:left="344" w:firstLine="283"/>
      </w:pPr>
      <w:rPr>
        <w:rFonts w:hint="default"/>
      </w:rPr>
    </w:lvl>
    <w:lvl w:ilvl="7">
      <w:start w:val="1"/>
      <w:numFmt w:val="russianLower"/>
      <w:suff w:val="space"/>
      <w:lvlText w:val="%8)"/>
      <w:lvlJc w:val="left"/>
      <w:pPr>
        <w:ind w:left="567" w:firstLine="284"/>
      </w:pPr>
      <w:rPr>
        <w:rFonts w:hint="default"/>
        <w:b w:val="0"/>
        <w:bCs w:val="0"/>
        <w:i w:val="0"/>
        <w:iCs w:val="0"/>
        <w:sz w:val="24"/>
        <w:szCs w:val="24"/>
      </w:rPr>
    </w:lvl>
    <w:lvl w:ilvl="8">
      <w:start w:val="1"/>
      <w:numFmt w:val="none"/>
      <w:lvlRestart w:val="0"/>
      <w:suff w:val="nothing"/>
      <w:lvlText w:val=""/>
      <w:lvlJc w:val="left"/>
      <w:pPr>
        <w:ind w:left="284"/>
      </w:pPr>
      <w:rPr>
        <w:rFonts w:hint="default"/>
      </w:rPr>
    </w:lvl>
  </w:abstractNum>
  <w:abstractNum w:abstractNumId="11">
    <w:nsid w:val="1783436E"/>
    <w:multiLevelType w:val="multilevel"/>
    <w:tmpl w:val="585E9B14"/>
    <w:lvl w:ilvl="0">
      <w:start w:val="1"/>
      <w:numFmt w:val="upperRoman"/>
      <w:pStyle w:val="11"/>
      <w:suff w:val="space"/>
      <w:lvlText w:val="Глава %1."/>
      <w:lvlJc w:val="left"/>
      <w:pPr>
        <w:ind w:left="2127" w:hanging="1418"/>
      </w:pPr>
    </w:lvl>
    <w:lvl w:ilvl="1">
      <w:start w:val="1"/>
      <w:numFmt w:val="decimal"/>
      <w:lvlRestart w:val="0"/>
      <w:suff w:val="space"/>
      <w:lvlText w:val="Статья %2."/>
      <w:lvlJc w:val="left"/>
      <w:pPr>
        <w:ind w:left="1985" w:hanging="1276"/>
      </w:pPr>
      <w:rPr>
        <w:sz w:val="24"/>
      </w:rPr>
    </w:lvl>
    <w:lvl w:ilvl="2">
      <w:start w:val="1"/>
      <w:numFmt w:val="decimal"/>
      <w:lvlText w:val="%3."/>
      <w:lvlJc w:val="left"/>
      <w:pPr>
        <w:tabs>
          <w:tab w:val="num" w:pos="1097"/>
        </w:tabs>
        <w:ind w:left="0" w:firstLine="737"/>
      </w:pPr>
    </w:lvl>
    <w:lvl w:ilvl="3">
      <w:start w:val="1"/>
      <w:numFmt w:val="decimal"/>
      <w:lvlText w:val="%4)"/>
      <w:lvlJc w:val="left"/>
      <w:pPr>
        <w:tabs>
          <w:tab w:val="num" w:pos="1324"/>
        </w:tabs>
        <w:ind w:left="340" w:firstLine="624"/>
      </w:pPr>
    </w:lvl>
    <w:lvl w:ilvl="4">
      <w:start w:val="1"/>
      <w:numFmt w:val="none"/>
      <w:lvlRestart w:val="0"/>
      <w:suff w:val="nothing"/>
      <w:lvlText w:val=""/>
      <w:lvlJc w:val="left"/>
      <w:pPr>
        <w:ind w:left="0" w:firstLine="0"/>
      </w:pPr>
    </w:lvl>
    <w:lvl w:ilvl="5">
      <w:start w:val="1"/>
      <w:numFmt w:val="none"/>
      <w:lvlText w:val=""/>
      <w:lvlJc w:val="left"/>
      <w:pPr>
        <w:tabs>
          <w:tab w:val="num" w:pos="3542"/>
        </w:tabs>
        <w:ind w:left="3542" w:hanging="708"/>
      </w:pPr>
    </w:lvl>
    <w:lvl w:ilvl="6">
      <w:start w:val="1"/>
      <w:numFmt w:val="none"/>
      <w:pStyle w:val="7"/>
      <w:lvlText w:val=""/>
      <w:lvlJc w:val="left"/>
      <w:pPr>
        <w:tabs>
          <w:tab w:val="num" w:pos="4250"/>
        </w:tabs>
        <w:ind w:left="4250" w:hanging="708"/>
      </w:pPr>
    </w:lvl>
    <w:lvl w:ilvl="7">
      <w:start w:val="1"/>
      <w:numFmt w:val="none"/>
      <w:lvlText w:val=""/>
      <w:lvlJc w:val="left"/>
      <w:pPr>
        <w:tabs>
          <w:tab w:val="num" w:pos="4958"/>
        </w:tabs>
        <w:ind w:left="4958" w:hanging="708"/>
      </w:pPr>
    </w:lvl>
    <w:lvl w:ilvl="8">
      <w:start w:val="1"/>
      <w:numFmt w:val="none"/>
      <w:lvlRestart w:val="0"/>
      <w:pStyle w:val="9"/>
      <w:suff w:val="nothing"/>
      <w:lvlText w:val=""/>
      <w:lvlJc w:val="left"/>
      <w:pPr>
        <w:ind w:left="0" w:firstLine="4958"/>
      </w:pPr>
    </w:lvl>
  </w:abstractNum>
  <w:abstractNum w:abstractNumId="12">
    <w:nsid w:val="22A12E21"/>
    <w:multiLevelType w:val="multilevel"/>
    <w:tmpl w:val="3C7CCB3E"/>
    <w:lvl w:ilvl="0">
      <w:start w:val="12"/>
      <w:numFmt w:val="decimal"/>
      <w:lvlText w:val="%1"/>
      <w:lvlJc w:val="left"/>
      <w:pPr>
        <w:tabs>
          <w:tab w:val="num" w:pos="960"/>
        </w:tabs>
        <w:ind w:left="960" w:hanging="960"/>
      </w:pPr>
      <w:rPr>
        <w:rFonts w:cs="Times New Roman" w:hint="default"/>
      </w:rPr>
    </w:lvl>
    <w:lvl w:ilvl="1">
      <w:start w:val="7"/>
      <w:numFmt w:val="decimalZero"/>
      <w:lvlText w:val="%1.%2"/>
      <w:lvlJc w:val="left"/>
      <w:pPr>
        <w:tabs>
          <w:tab w:val="num" w:pos="1050"/>
        </w:tabs>
        <w:ind w:left="1050" w:hanging="960"/>
      </w:pPr>
      <w:rPr>
        <w:rFonts w:cs="Times New Roman" w:hint="default"/>
      </w:rPr>
    </w:lvl>
    <w:lvl w:ilvl="2">
      <w:start w:val="7"/>
      <w:numFmt w:val="decimalZero"/>
      <w:lvlText w:val="%1.%2.%3"/>
      <w:lvlJc w:val="left"/>
      <w:pPr>
        <w:tabs>
          <w:tab w:val="num" w:pos="1140"/>
        </w:tabs>
        <w:ind w:left="1140" w:hanging="960"/>
      </w:pPr>
      <w:rPr>
        <w:rFonts w:cs="Times New Roman" w:hint="default"/>
      </w:rPr>
    </w:lvl>
    <w:lvl w:ilvl="3">
      <w:start w:val="1"/>
      <w:numFmt w:val="decimal"/>
      <w:lvlText w:val="%1.%2.%3.%4"/>
      <w:lvlJc w:val="left"/>
      <w:pPr>
        <w:tabs>
          <w:tab w:val="num" w:pos="1350"/>
        </w:tabs>
        <w:ind w:left="1350" w:hanging="1080"/>
      </w:pPr>
      <w:rPr>
        <w:rFonts w:cs="Times New Roman" w:hint="default"/>
      </w:rPr>
    </w:lvl>
    <w:lvl w:ilvl="4">
      <w:start w:val="1"/>
      <w:numFmt w:val="decimal"/>
      <w:lvlText w:val="%1.%2.%3.%4.%5"/>
      <w:lvlJc w:val="left"/>
      <w:pPr>
        <w:tabs>
          <w:tab w:val="num" w:pos="1440"/>
        </w:tabs>
        <w:ind w:left="1440" w:hanging="1080"/>
      </w:pPr>
      <w:rPr>
        <w:rFonts w:cs="Times New Roman" w:hint="default"/>
      </w:rPr>
    </w:lvl>
    <w:lvl w:ilvl="5">
      <w:start w:val="1"/>
      <w:numFmt w:val="decimal"/>
      <w:lvlText w:val="%1.%2.%3.%4.%5.%6"/>
      <w:lvlJc w:val="left"/>
      <w:pPr>
        <w:tabs>
          <w:tab w:val="num" w:pos="1890"/>
        </w:tabs>
        <w:ind w:left="1890" w:hanging="1440"/>
      </w:pPr>
      <w:rPr>
        <w:rFonts w:cs="Times New Roman" w:hint="default"/>
      </w:rPr>
    </w:lvl>
    <w:lvl w:ilvl="6">
      <w:start w:val="1"/>
      <w:numFmt w:val="decimal"/>
      <w:lvlText w:val="%1.%2.%3.%4.%5.%6.%7"/>
      <w:lvlJc w:val="left"/>
      <w:pPr>
        <w:tabs>
          <w:tab w:val="num" w:pos="1980"/>
        </w:tabs>
        <w:ind w:left="1980" w:hanging="1440"/>
      </w:pPr>
      <w:rPr>
        <w:rFonts w:cs="Times New Roman" w:hint="default"/>
      </w:rPr>
    </w:lvl>
    <w:lvl w:ilvl="7">
      <w:start w:val="1"/>
      <w:numFmt w:val="decimal"/>
      <w:lvlText w:val="%1.%2.%3.%4.%5.%6.%7.%8"/>
      <w:lvlJc w:val="left"/>
      <w:pPr>
        <w:tabs>
          <w:tab w:val="num" w:pos="2430"/>
        </w:tabs>
        <w:ind w:left="2430" w:hanging="1800"/>
      </w:pPr>
      <w:rPr>
        <w:rFonts w:cs="Times New Roman" w:hint="default"/>
      </w:rPr>
    </w:lvl>
    <w:lvl w:ilvl="8">
      <w:start w:val="1"/>
      <w:numFmt w:val="decimal"/>
      <w:lvlText w:val="%1.%2.%3.%4.%5.%6.%7.%8.%9"/>
      <w:lvlJc w:val="left"/>
      <w:pPr>
        <w:tabs>
          <w:tab w:val="num" w:pos="2880"/>
        </w:tabs>
        <w:ind w:left="2880" w:hanging="2160"/>
      </w:pPr>
      <w:rPr>
        <w:rFonts w:cs="Times New Roman" w:hint="default"/>
      </w:rPr>
    </w:lvl>
  </w:abstractNum>
  <w:abstractNum w:abstractNumId="13">
    <w:nsid w:val="243673C9"/>
    <w:multiLevelType w:val="multilevel"/>
    <w:tmpl w:val="6EEE177A"/>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Text w:val=""/>
      <w:lvlJc w:val="left"/>
      <w:pPr>
        <w:tabs>
          <w:tab w:val="num" w:pos="1423"/>
        </w:tabs>
        <w:ind w:left="1423" w:hanging="360"/>
      </w:pPr>
      <w:rPr>
        <w:rFonts w:hint="default"/>
      </w:rPr>
    </w:lvl>
    <w:lvl w:ilvl="6">
      <w:start w:val="1"/>
      <w:numFmt w:val="bullet"/>
      <w:lvlText w:val=""/>
      <w:lvlJc w:val="left"/>
      <w:pPr>
        <w:tabs>
          <w:tab w:val="num" w:pos="1783"/>
        </w:tabs>
        <w:ind w:left="1783" w:hanging="360"/>
      </w:pPr>
      <w:rPr>
        <w:rFonts w:ascii="Wingdings" w:hAnsi="Wingdings" w:hint="default"/>
      </w:rPr>
    </w:lvl>
    <w:lvl w:ilvl="7">
      <w:start w:val="1"/>
      <w:numFmt w:val="bullet"/>
      <w:lvlText w:val=""/>
      <w:lvlJc w:val="left"/>
      <w:pPr>
        <w:tabs>
          <w:tab w:val="num" w:pos="2143"/>
        </w:tabs>
        <w:ind w:left="2143" w:hanging="360"/>
      </w:pPr>
      <w:rPr>
        <w:rFonts w:ascii="Symbol" w:hAnsi="Symbol" w:hint="default"/>
      </w:rPr>
    </w:lvl>
    <w:lvl w:ilvl="8">
      <w:start w:val="1"/>
      <w:numFmt w:val="bullet"/>
      <w:lvlText w:val=""/>
      <w:lvlJc w:val="left"/>
      <w:pPr>
        <w:tabs>
          <w:tab w:val="num" w:pos="2503"/>
        </w:tabs>
        <w:ind w:left="2503" w:hanging="360"/>
      </w:pPr>
      <w:rPr>
        <w:rFonts w:ascii="Symbol" w:hAnsi="Symbol" w:hint="default"/>
      </w:rPr>
    </w:lvl>
  </w:abstractNum>
  <w:abstractNum w:abstractNumId="14">
    <w:nsid w:val="33DB18E7"/>
    <w:multiLevelType w:val="multilevel"/>
    <w:tmpl w:val="79F2BE84"/>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0"/>
        </w:tabs>
        <w:ind w:left="792" w:hanging="432"/>
      </w:pPr>
      <w:rPr>
        <w:rFonts w:hint="default"/>
      </w:rPr>
    </w:lvl>
    <w:lvl w:ilvl="2">
      <w:start w:val="1"/>
      <w:numFmt w:val="russianLower"/>
      <w:suff w:val="space"/>
      <w:lvlText w:val="%3)"/>
      <w:lvlJc w:val="left"/>
      <w:pPr>
        <w:ind w:left="1134" w:hanging="414"/>
      </w:pPr>
      <w:rPr>
        <w:rFonts w:hint="default"/>
      </w:rPr>
    </w:lvl>
    <w:lvl w:ilvl="3">
      <w:start w:val="1"/>
      <w:numFmt w:val="none"/>
      <w:lvlText w:val=""/>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15">
    <w:nsid w:val="34572815"/>
    <w:multiLevelType w:val="hybridMultilevel"/>
    <w:tmpl w:val="0A56E55E"/>
    <w:lvl w:ilvl="0" w:tplc="D8D88576">
      <w:start w:val="1"/>
      <w:numFmt w:val="decimal"/>
      <w:lvlText w:val="%1."/>
      <w:lvlJc w:val="left"/>
      <w:pPr>
        <w:tabs>
          <w:tab w:val="num" w:pos="720"/>
        </w:tabs>
        <w:ind w:left="720" w:hanging="360"/>
      </w:pPr>
      <w:rPr>
        <w:rFonts w:hint="default"/>
      </w:rPr>
    </w:lvl>
    <w:lvl w:ilvl="1" w:tplc="65641300" w:tentative="1">
      <w:start w:val="1"/>
      <w:numFmt w:val="lowerLetter"/>
      <w:lvlText w:val="%2."/>
      <w:lvlJc w:val="left"/>
      <w:pPr>
        <w:tabs>
          <w:tab w:val="num" w:pos="1440"/>
        </w:tabs>
        <w:ind w:left="1440" w:hanging="360"/>
      </w:pPr>
    </w:lvl>
    <w:lvl w:ilvl="2" w:tplc="56BA6EFC" w:tentative="1">
      <w:start w:val="1"/>
      <w:numFmt w:val="lowerRoman"/>
      <w:lvlText w:val="%3."/>
      <w:lvlJc w:val="right"/>
      <w:pPr>
        <w:tabs>
          <w:tab w:val="num" w:pos="2160"/>
        </w:tabs>
        <w:ind w:left="2160" w:hanging="180"/>
      </w:pPr>
    </w:lvl>
    <w:lvl w:ilvl="3" w:tplc="2D8EFE3C" w:tentative="1">
      <w:start w:val="1"/>
      <w:numFmt w:val="decimal"/>
      <w:lvlText w:val="%4."/>
      <w:lvlJc w:val="left"/>
      <w:pPr>
        <w:tabs>
          <w:tab w:val="num" w:pos="2880"/>
        </w:tabs>
        <w:ind w:left="2880" w:hanging="360"/>
      </w:pPr>
    </w:lvl>
    <w:lvl w:ilvl="4" w:tplc="E814DEDE" w:tentative="1">
      <w:start w:val="1"/>
      <w:numFmt w:val="lowerLetter"/>
      <w:lvlText w:val="%5."/>
      <w:lvlJc w:val="left"/>
      <w:pPr>
        <w:tabs>
          <w:tab w:val="num" w:pos="3600"/>
        </w:tabs>
        <w:ind w:left="3600" w:hanging="360"/>
      </w:pPr>
    </w:lvl>
    <w:lvl w:ilvl="5" w:tplc="6A3ACC06" w:tentative="1">
      <w:start w:val="1"/>
      <w:numFmt w:val="lowerRoman"/>
      <w:lvlText w:val="%6."/>
      <w:lvlJc w:val="right"/>
      <w:pPr>
        <w:tabs>
          <w:tab w:val="num" w:pos="4320"/>
        </w:tabs>
        <w:ind w:left="4320" w:hanging="180"/>
      </w:pPr>
    </w:lvl>
    <w:lvl w:ilvl="6" w:tplc="B71EA25E" w:tentative="1">
      <w:start w:val="1"/>
      <w:numFmt w:val="decimal"/>
      <w:lvlText w:val="%7."/>
      <w:lvlJc w:val="left"/>
      <w:pPr>
        <w:tabs>
          <w:tab w:val="num" w:pos="5040"/>
        </w:tabs>
        <w:ind w:left="5040" w:hanging="360"/>
      </w:pPr>
    </w:lvl>
    <w:lvl w:ilvl="7" w:tplc="69D8F2DC" w:tentative="1">
      <w:start w:val="1"/>
      <w:numFmt w:val="lowerLetter"/>
      <w:lvlText w:val="%8."/>
      <w:lvlJc w:val="left"/>
      <w:pPr>
        <w:tabs>
          <w:tab w:val="num" w:pos="5760"/>
        </w:tabs>
        <w:ind w:left="5760" w:hanging="360"/>
      </w:pPr>
    </w:lvl>
    <w:lvl w:ilvl="8" w:tplc="6F4AFA34" w:tentative="1">
      <w:start w:val="1"/>
      <w:numFmt w:val="lowerRoman"/>
      <w:lvlText w:val="%9."/>
      <w:lvlJc w:val="right"/>
      <w:pPr>
        <w:tabs>
          <w:tab w:val="num" w:pos="6480"/>
        </w:tabs>
        <w:ind w:left="6480" w:hanging="180"/>
      </w:pPr>
    </w:lvl>
  </w:abstractNum>
  <w:abstractNum w:abstractNumId="16">
    <w:nsid w:val="39355A35"/>
    <w:multiLevelType w:val="hybridMultilevel"/>
    <w:tmpl w:val="3F980C8E"/>
    <w:lvl w:ilvl="0" w:tplc="DFEE3004">
      <w:start w:val="1"/>
      <w:numFmt w:val="decimal"/>
      <w:lvlText w:val="%1)"/>
      <w:lvlJc w:val="left"/>
      <w:pPr>
        <w:ind w:left="1047" w:hanging="360"/>
      </w:pPr>
      <w:rPr>
        <w:rFonts w:hint="default"/>
      </w:rPr>
    </w:lvl>
    <w:lvl w:ilvl="1" w:tplc="04190019" w:tentative="1">
      <w:start w:val="1"/>
      <w:numFmt w:val="lowerLetter"/>
      <w:lvlText w:val="%2."/>
      <w:lvlJc w:val="left"/>
      <w:pPr>
        <w:ind w:left="1767" w:hanging="360"/>
      </w:pPr>
    </w:lvl>
    <w:lvl w:ilvl="2" w:tplc="0419001B" w:tentative="1">
      <w:start w:val="1"/>
      <w:numFmt w:val="lowerRoman"/>
      <w:lvlText w:val="%3."/>
      <w:lvlJc w:val="right"/>
      <w:pPr>
        <w:ind w:left="2487" w:hanging="180"/>
      </w:pPr>
    </w:lvl>
    <w:lvl w:ilvl="3" w:tplc="0419000F" w:tentative="1">
      <w:start w:val="1"/>
      <w:numFmt w:val="decimal"/>
      <w:lvlText w:val="%4."/>
      <w:lvlJc w:val="left"/>
      <w:pPr>
        <w:ind w:left="3207" w:hanging="360"/>
      </w:pPr>
    </w:lvl>
    <w:lvl w:ilvl="4" w:tplc="04190019" w:tentative="1">
      <w:start w:val="1"/>
      <w:numFmt w:val="lowerLetter"/>
      <w:lvlText w:val="%5."/>
      <w:lvlJc w:val="left"/>
      <w:pPr>
        <w:ind w:left="3927" w:hanging="360"/>
      </w:pPr>
    </w:lvl>
    <w:lvl w:ilvl="5" w:tplc="0419001B" w:tentative="1">
      <w:start w:val="1"/>
      <w:numFmt w:val="lowerRoman"/>
      <w:lvlText w:val="%6."/>
      <w:lvlJc w:val="right"/>
      <w:pPr>
        <w:ind w:left="4647" w:hanging="180"/>
      </w:pPr>
    </w:lvl>
    <w:lvl w:ilvl="6" w:tplc="0419000F" w:tentative="1">
      <w:start w:val="1"/>
      <w:numFmt w:val="decimal"/>
      <w:lvlText w:val="%7."/>
      <w:lvlJc w:val="left"/>
      <w:pPr>
        <w:ind w:left="5367" w:hanging="360"/>
      </w:pPr>
    </w:lvl>
    <w:lvl w:ilvl="7" w:tplc="04190019" w:tentative="1">
      <w:start w:val="1"/>
      <w:numFmt w:val="lowerLetter"/>
      <w:lvlText w:val="%8."/>
      <w:lvlJc w:val="left"/>
      <w:pPr>
        <w:ind w:left="6087" w:hanging="360"/>
      </w:pPr>
    </w:lvl>
    <w:lvl w:ilvl="8" w:tplc="0419001B" w:tentative="1">
      <w:start w:val="1"/>
      <w:numFmt w:val="lowerRoman"/>
      <w:lvlText w:val="%9."/>
      <w:lvlJc w:val="right"/>
      <w:pPr>
        <w:ind w:left="6807" w:hanging="180"/>
      </w:pPr>
    </w:lvl>
  </w:abstractNum>
  <w:abstractNum w:abstractNumId="17">
    <w:nsid w:val="3D6F1589"/>
    <w:multiLevelType w:val="hybridMultilevel"/>
    <w:tmpl w:val="8A90419E"/>
    <w:lvl w:ilvl="0" w:tplc="F3BC1D40">
      <w:start w:val="1"/>
      <w:numFmt w:val="bullet"/>
      <w:pStyle w:val="a"/>
      <w:lvlText w:val=""/>
      <w:lvlJc w:val="left"/>
      <w:pPr>
        <w:tabs>
          <w:tab w:val="num" w:pos="851"/>
        </w:tabs>
        <w:ind w:left="851" w:hanging="284"/>
      </w:pPr>
      <w:rPr>
        <w:rFonts w:ascii="Symbol" w:hAnsi="Symbol" w:hint="default"/>
      </w:rPr>
    </w:lvl>
    <w:lvl w:ilvl="1" w:tplc="A0A2F9D6" w:tentative="1">
      <w:start w:val="1"/>
      <w:numFmt w:val="bullet"/>
      <w:lvlText w:val="o"/>
      <w:lvlJc w:val="left"/>
      <w:pPr>
        <w:tabs>
          <w:tab w:val="num" w:pos="1440"/>
        </w:tabs>
        <w:ind w:left="1440" w:hanging="360"/>
      </w:pPr>
      <w:rPr>
        <w:rFonts w:ascii="Courier New" w:hAnsi="Courier New" w:cs="Courier New" w:hint="default"/>
      </w:rPr>
    </w:lvl>
    <w:lvl w:ilvl="2" w:tplc="30ACBB22" w:tentative="1">
      <w:start w:val="1"/>
      <w:numFmt w:val="bullet"/>
      <w:lvlText w:val=""/>
      <w:lvlJc w:val="left"/>
      <w:pPr>
        <w:tabs>
          <w:tab w:val="num" w:pos="2160"/>
        </w:tabs>
        <w:ind w:left="2160" w:hanging="360"/>
      </w:pPr>
      <w:rPr>
        <w:rFonts w:ascii="Wingdings" w:hAnsi="Wingdings" w:hint="default"/>
      </w:rPr>
    </w:lvl>
    <w:lvl w:ilvl="3" w:tplc="7630A008" w:tentative="1">
      <w:start w:val="1"/>
      <w:numFmt w:val="bullet"/>
      <w:lvlText w:val=""/>
      <w:lvlJc w:val="left"/>
      <w:pPr>
        <w:tabs>
          <w:tab w:val="num" w:pos="2880"/>
        </w:tabs>
        <w:ind w:left="2880" w:hanging="360"/>
      </w:pPr>
      <w:rPr>
        <w:rFonts w:ascii="Symbol" w:hAnsi="Symbol" w:hint="default"/>
      </w:rPr>
    </w:lvl>
    <w:lvl w:ilvl="4" w:tplc="D7929CE8">
      <w:start w:val="1"/>
      <w:numFmt w:val="bullet"/>
      <w:lvlText w:val="o"/>
      <w:lvlJc w:val="left"/>
      <w:pPr>
        <w:tabs>
          <w:tab w:val="num" w:pos="3600"/>
        </w:tabs>
        <w:ind w:left="3600" w:hanging="360"/>
      </w:pPr>
      <w:rPr>
        <w:rFonts w:ascii="Courier New" w:hAnsi="Courier New" w:cs="Courier New" w:hint="default"/>
      </w:rPr>
    </w:lvl>
    <w:lvl w:ilvl="5" w:tplc="F1583DDA" w:tentative="1">
      <w:start w:val="1"/>
      <w:numFmt w:val="bullet"/>
      <w:lvlText w:val=""/>
      <w:lvlJc w:val="left"/>
      <w:pPr>
        <w:tabs>
          <w:tab w:val="num" w:pos="4320"/>
        </w:tabs>
        <w:ind w:left="4320" w:hanging="360"/>
      </w:pPr>
      <w:rPr>
        <w:rFonts w:ascii="Wingdings" w:hAnsi="Wingdings" w:hint="default"/>
      </w:rPr>
    </w:lvl>
    <w:lvl w:ilvl="6" w:tplc="576EAEF4" w:tentative="1">
      <w:start w:val="1"/>
      <w:numFmt w:val="bullet"/>
      <w:lvlText w:val=""/>
      <w:lvlJc w:val="left"/>
      <w:pPr>
        <w:tabs>
          <w:tab w:val="num" w:pos="5040"/>
        </w:tabs>
        <w:ind w:left="5040" w:hanging="360"/>
      </w:pPr>
      <w:rPr>
        <w:rFonts w:ascii="Symbol" w:hAnsi="Symbol" w:hint="default"/>
      </w:rPr>
    </w:lvl>
    <w:lvl w:ilvl="7" w:tplc="55A64564" w:tentative="1">
      <w:start w:val="1"/>
      <w:numFmt w:val="bullet"/>
      <w:lvlText w:val="o"/>
      <w:lvlJc w:val="left"/>
      <w:pPr>
        <w:tabs>
          <w:tab w:val="num" w:pos="5760"/>
        </w:tabs>
        <w:ind w:left="5760" w:hanging="360"/>
      </w:pPr>
      <w:rPr>
        <w:rFonts w:ascii="Courier New" w:hAnsi="Courier New" w:cs="Courier New" w:hint="default"/>
      </w:rPr>
    </w:lvl>
    <w:lvl w:ilvl="8" w:tplc="590CAD18" w:tentative="1">
      <w:start w:val="1"/>
      <w:numFmt w:val="bullet"/>
      <w:lvlText w:val=""/>
      <w:lvlJc w:val="left"/>
      <w:pPr>
        <w:tabs>
          <w:tab w:val="num" w:pos="6480"/>
        </w:tabs>
        <w:ind w:left="6480" w:hanging="360"/>
      </w:pPr>
      <w:rPr>
        <w:rFonts w:ascii="Wingdings" w:hAnsi="Wingdings" w:hint="default"/>
      </w:rPr>
    </w:lvl>
  </w:abstractNum>
  <w:abstractNum w:abstractNumId="18">
    <w:nsid w:val="42E17F1F"/>
    <w:multiLevelType w:val="hybridMultilevel"/>
    <w:tmpl w:val="55DA1418"/>
    <w:lvl w:ilvl="0" w:tplc="2AB6ED88">
      <w:start w:val="1"/>
      <w:numFmt w:val="decimal"/>
      <w:lvlText w:val="%1."/>
      <w:lvlJc w:val="left"/>
      <w:pPr>
        <w:tabs>
          <w:tab w:val="num" w:pos="720"/>
        </w:tabs>
        <w:ind w:left="720" w:hanging="360"/>
      </w:pPr>
      <w:rPr>
        <w:rFonts w:cs="Times New Roman"/>
      </w:rPr>
    </w:lvl>
    <w:lvl w:ilvl="1" w:tplc="24E6DDCC" w:tentative="1">
      <w:start w:val="1"/>
      <w:numFmt w:val="lowerLetter"/>
      <w:lvlText w:val="%2."/>
      <w:lvlJc w:val="left"/>
      <w:pPr>
        <w:tabs>
          <w:tab w:val="num" w:pos="1440"/>
        </w:tabs>
        <w:ind w:left="1440" w:hanging="360"/>
      </w:pPr>
      <w:rPr>
        <w:rFonts w:cs="Times New Roman"/>
      </w:rPr>
    </w:lvl>
    <w:lvl w:ilvl="2" w:tplc="95B4A4AA" w:tentative="1">
      <w:start w:val="1"/>
      <w:numFmt w:val="lowerRoman"/>
      <w:lvlText w:val="%3."/>
      <w:lvlJc w:val="right"/>
      <w:pPr>
        <w:tabs>
          <w:tab w:val="num" w:pos="2160"/>
        </w:tabs>
        <w:ind w:left="2160" w:hanging="180"/>
      </w:pPr>
      <w:rPr>
        <w:rFonts w:cs="Times New Roman"/>
      </w:rPr>
    </w:lvl>
    <w:lvl w:ilvl="3" w:tplc="78D2706C" w:tentative="1">
      <w:start w:val="1"/>
      <w:numFmt w:val="decimal"/>
      <w:lvlText w:val="%4."/>
      <w:lvlJc w:val="left"/>
      <w:pPr>
        <w:tabs>
          <w:tab w:val="num" w:pos="2880"/>
        </w:tabs>
        <w:ind w:left="2880" w:hanging="360"/>
      </w:pPr>
      <w:rPr>
        <w:rFonts w:cs="Times New Roman"/>
      </w:rPr>
    </w:lvl>
    <w:lvl w:ilvl="4" w:tplc="50683658" w:tentative="1">
      <w:start w:val="1"/>
      <w:numFmt w:val="lowerLetter"/>
      <w:lvlText w:val="%5."/>
      <w:lvlJc w:val="left"/>
      <w:pPr>
        <w:tabs>
          <w:tab w:val="num" w:pos="3600"/>
        </w:tabs>
        <w:ind w:left="3600" w:hanging="360"/>
      </w:pPr>
      <w:rPr>
        <w:rFonts w:cs="Times New Roman"/>
      </w:rPr>
    </w:lvl>
    <w:lvl w:ilvl="5" w:tplc="39F25D20" w:tentative="1">
      <w:start w:val="1"/>
      <w:numFmt w:val="lowerRoman"/>
      <w:lvlText w:val="%6."/>
      <w:lvlJc w:val="right"/>
      <w:pPr>
        <w:tabs>
          <w:tab w:val="num" w:pos="4320"/>
        </w:tabs>
        <w:ind w:left="4320" w:hanging="180"/>
      </w:pPr>
      <w:rPr>
        <w:rFonts w:cs="Times New Roman"/>
      </w:rPr>
    </w:lvl>
    <w:lvl w:ilvl="6" w:tplc="299CC11E" w:tentative="1">
      <w:start w:val="1"/>
      <w:numFmt w:val="decimal"/>
      <w:lvlText w:val="%7."/>
      <w:lvlJc w:val="left"/>
      <w:pPr>
        <w:tabs>
          <w:tab w:val="num" w:pos="5040"/>
        </w:tabs>
        <w:ind w:left="5040" w:hanging="360"/>
      </w:pPr>
      <w:rPr>
        <w:rFonts w:cs="Times New Roman"/>
      </w:rPr>
    </w:lvl>
    <w:lvl w:ilvl="7" w:tplc="558C4922" w:tentative="1">
      <w:start w:val="1"/>
      <w:numFmt w:val="lowerLetter"/>
      <w:lvlText w:val="%8."/>
      <w:lvlJc w:val="left"/>
      <w:pPr>
        <w:tabs>
          <w:tab w:val="num" w:pos="5760"/>
        </w:tabs>
        <w:ind w:left="5760" w:hanging="360"/>
      </w:pPr>
      <w:rPr>
        <w:rFonts w:cs="Times New Roman"/>
      </w:rPr>
    </w:lvl>
    <w:lvl w:ilvl="8" w:tplc="0834F81E" w:tentative="1">
      <w:start w:val="1"/>
      <w:numFmt w:val="lowerRoman"/>
      <w:lvlText w:val="%9."/>
      <w:lvlJc w:val="right"/>
      <w:pPr>
        <w:tabs>
          <w:tab w:val="num" w:pos="6480"/>
        </w:tabs>
        <w:ind w:left="6480" w:hanging="180"/>
      </w:pPr>
      <w:rPr>
        <w:rFonts w:cs="Times New Roman"/>
      </w:rPr>
    </w:lvl>
  </w:abstractNum>
  <w:abstractNum w:abstractNumId="19">
    <w:nsid w:val="454B0FA7"/>
    <w:multiLevelType w:val="singleLevel"/>
    <w:tmpl w:val="649ADFEE"/>
    <w:lvl w:ilvl="0">
      <w:start w:val="1"/>
      <w:numFmt w:val="bullet"/>
      <w:lvlText w:val="-"/>
      <w:lvlJc w:val="left"/>
      <w:pPr>
        <w:tabs>
          <w:tab w:val="num" w:pos="360"/>
        </w:tabs>
        <w:ind w:left="360" w:hanging="360"/>
      </w:pPr>
      <w:rPr>
        <w:rFonts w:hint="default"/>
      </w:rPr>
    </w:lvl>
  </w:abstractNum>
  <w:abstractNum w:abstractNumId="20">
    <w:nsid w:val="45E07274"/>
    <w:multiLevelType w:val="hybridMultilevel"/>
    <w:tmpl w:val="86B2B92E"/>
    <w:lvl w:ilvl="0" w:tplc="CBBA576C">
      <w:start w:val="1"/>
      <w:numFmt w:val="decimal"/>
      <w:pStyle w:val="3"/>
      <w:lvlText w:val="%1."/>
      <w:lvlJc w:val="left"/>
      <w:pPr>
        <w:tabs>
          <w:tab w:val="num" w:pos="1065"/>
        </w:tabs>
        <w:ind w:left="1065" w:hanging="360"/>
      </w:pPr>
      <w:rPr>
        <w:rFonts w:hint="default"/>
      </w:rPr>
    </w:lvl>
    <w:lvl w:ilvl="1" w:tplc="5BDEE396">
      <w:numFmt w:val="none"/>
      <w:lvlText w:val=""/>
      <w:lvlJc w:val="left"/>
      <w:pPr>
        <w:tabs>
          <w:tab w:val="num" w:pos="360"/>
        </w:tabs>
      </w:pPr>
    </w:lvl>
    <w:lvl w:ilvl="2" w:tplc="B40A5B94">
      <w:numFmt w:val="none"/>
      <w:lvlText w:val=""/>
      <w:lvlJc w:val="left"/>
      <w:pPr>
        <w:tabs>
          <w:tab w:val="num" w:pos="360"/>
        </w:tabs>
      </w:pPr>
    </w:lvl>
    <w:lvl w:ilvl="3" w:tplc="A5D0A18A">
      <w:numFmt w:val="none"/>
      <w:lvlText w:val=""/>
      <w:lvlJc w:val="left"/>
      <w:pPr>
        <w:tabs>
          <w:tab w:val="num" w:pos="360"/>
        </w:tabs>
      </w:pPr>
    </w:lvl>
    <w:lvl w:ilvl="4" w:tplc="D42655B2">
      <w:numFmt w:val="none"/>
      <w:lvlText w:val=""/>
      <w:lvlJc w:val="left"/>
      <w:pPr>
        <w:tabs>
          <w:tab w:val="num" w:pos="360"/>
        </w:tabs>
      </w:pPr>
    </w:lvl>
    <w:lvl w:ilvl="5" w:tplc="1F487168">
      <w:numFmt w:val="none"/>
      <w:lvlText w:val=""/>
      <w:lvlJc w:val="left"/>
      <w:pPr>
        <w:tabs>
          <w:tab w:val="num" w:pos="360"/>
        </w:tabs>
      </w:pPr>
    </w:lvl>
    <w:lvl w:ilvl="6" w:tplc="0A06E8B4">
      <w:numFmt w:val="none"/>
      <w:lvlText w:val=""/>
      <w:lvlJc w:val="left"/>
      <w:pPr>
        <w:tabs>
          <w:tab w:val="num" w:pos="360"/>
        </w:tabs>
      </w:pPr>
    </w:lvl>
    <w:lvl w:ilvl="7" w:tplc="D924E422">
      <w:numFmt w:val="none"/>
      <w:lvlText w:val=""/>
      <w:lvlJc w:val="left"/>
      <w:pPr>
        <w:tabs>
          <w:tab w:val="num" w:pos="360"/>
        </w:tabs>
      </w:pPr>
    </w:lvl>
    <w:lvl w:ilvl="8" w:tplc="A2181D60">
      <w:numFmt w:val="none"/>
      <w:lvlText w:val=""/>
      <w:lvlJc w:val="left"/>
      <w:pPr>
        <w:tabs>
          <w:tab w:val="num" w:pos="360"/>
        </w:tabs>
      </w:pPr>
    </w:lvl>
  </w:abstractNum>
  <w:abstractNum w:abstractNumId="21">
    <w:nsid w:val="4E5425EB"/>
    <w:multiLevelType w:val="singleLevel"/>
    <w:tmpl w:val="C2583850"/>
    <w:lvl w:ilvl="0">
      <w:start w:val="1"/>
      <w:numFmt w:val="decimal"/>
      <w:lvlText w:val="%1."/>
      <w:legacy w:legacy="1" w:legacySpace="0" w:legacyIndent="298"/>
      <w:lvlJc w:val="left"/>
      <w:rPr>
        <w:rFonts w:ascii="Times New Roman" w:hAnsi="Times New Roman" w:cs="Times New Roman" w:hint="default"/>
      </w:rPr>
    </w:lvl>
  </w:abstractNum>
  <w:abstractNum w:abstractNumId="22">
    <w:nsid w:val="57CD0A6D"/>
    <w:multiLevelType w:val="hybridMultilevel"/>
    <w:tmpl w:val="EA54567E"/>
    <w:lvl w:ilvl="0" w:tplc="F90AB732">
      <w:start w:val="1"/>
      <w:numFmt w:val="decimal"/>
      <w:lvlText w:val="%1."/>
      <w:lvlJc w:val="left"/>
      <w:pPr>
        <w:ind w:left="2171" w:hanging="1320"/>
      </w:pPr>
      <w:rPr>
        <w:rFonts w:hint="default"/>
        <w:color w:val="000000"/>
      </w:rPr>
    </w:lvl>
    <w:lvl w:ilvl="1" w:tplc="B0681EB6" w:tentative="1">
      <w:start w:val="1"/>
      <w:numFmt w:val="lowerLetter"/>
      <w:lvlText w:val="%2."/>
      <w:lvlJc w:val="left"/>
      <w:pPr>
        <w:ind w:left="1931" w:hanging="360"/>
      </w:pPr>
    </w:lvl>
    <w:lvl w:ilvl="2" w:tplc="83BEB0FA" w:tentative="1">
      <w:start w:val="1"/>
      <w:numFmt w:val="lowerRoman"/>
      <w:lvlText w:val="%3."/>
      <w:lvlJc w:val="right"/>
      <w:pPr>
        <w:ind w:left="2651" w:hanging="180"/>
      </w:pPr>
    </w:lvl>
    <w:lvl w:ilvl="3" w:tplc="0D2CC284" w:tentative="1">
      <w:start w:val="1"/>
      <w:numFmt w:val="decimal"/>
      <w:lvlText w:val="%4."/>
      <w:lvlJc w:val="left"/>
      <w:pPr>
        <w:ind w:left="3371" w:hanging="360"/>
      </w:pPr>
    </w:lvl>
    <w:lvl w:ilvl="4" w:tplc="E56280BA" w:tentative="1">
      <w:start w:val="1"/>
      <w:numFmt w:val="lowerLetter"/>
      <w:lvlText w:val="%5."/>
      <w:lvlJc w:val="left"/>
      <w:pPr>
        <w:ind w:left="4091" w:hanging="360"/>
      </w:pPr>
    </w:lvl>
    <w:lvl w:ilvl="5" w:tplc="C77A46E4" w:tentative="1">
      <w:start w:val="1"/>
      <w:numFmt w:val="lowerRoman"/>
      <w:lvlText w:val="%6."/>
      <w:lvlJc w:val="right"/>
      <w:pPr>
        <w:ind w:left="4811" w:hanging="180"/>
      </w:pPr>
    </w:lvl>
    <w:lvl w:ilvl="6" w:tplc="2108852A" w:tentative="1">
      <w:start w:val="1"/>
      <w:numFmt w:val="decimal"/>
      <w:lvlText w:val="%7."/>
      <w:lvlJc w:val="left"/>
      <w:pPr>
        <w:ind w:left="5531" w:hanging="360"/>
      </w:pPr>
    </w:lvl>
    <w:lvl w:ilvl="7" w:tplc="065064FC" w:tentative="1">
      <w:start w:val="1"/>
      <w:numFmt w:val="lowerLetter"/>
      <w:lvlText w:val="%8."/>
      <w:lvlJc w:val="left"/>
      <w:pPr>
        <w:ind w:left="6251" w:hanging="360"/>
      </w:pPr>
    </w:lvl>
    <w:lvl w:ilvl="8" w:tplc="8020D564" w:tentative="1">
      <w:start w:val="1"/>
      <w:numFmt w:val="lowerRoman"/>
      <w:lvlText w:val="%9."/>
      <w:lvlJc w:val="right"/>
      <w:pPr>
        <w:ind w:left="6971" w:hanging="180"/>
      </w:pPr>
    </w:lvl>
  </w:abstractNum>
  <w:abstractNum w:abstractNumId="23">
    <w:nsid w:val="5B59341C"/>
    <w:multiLevelType w:val="hybridMultilevel"/>
    <w:tmpl w:val="D8A4CF42"/>
    <w:lvl w:ilvl="0" w:tplc="BCE63DC4">
      <w:start w:val="2"/>
      <w:numFmt w:val="decimal"/>
      <w:lvlText w:val="%1)"/>
      <w:lvlJc w:val="left"/>
      <w:pPr>
        <w:ind w:left="1070" w:hanging="360"/>
      </w:pPr>
      <w:rPr>
        <w:rFonts w:hint="default"/>
      </w:rPr>
    </w:lvl>
    <w:lvl w:ilvl="1" w:tplc="112ACCCA" w:tentative="1">
      <w:start w:val="1"/>
      <w:numFmt w:val="lowerLetter"/>
      <w:lvlText w:val="%2."/>
      <w:lvlJc w:val="left"/>
      <w:pPr>
        <w:ind w:left="1790" w:hanging="360"/>
      </w:pPr>
    </w:lvl>
    <w:lvl w:ilvl="2" w:tplc="E5E07CA0" w:tentative="1">
      <w:start w:val="1"/>
      <w:numFmt w:val="lowerRoman"/>
      <w:lvlText w:val="%3."/>
      <w:lvlJc w:val="right"/>
      <w:pPr>
        <w:ind w:left="2510" w:hanging="180"/>
      </w:pPr>
    </w:lvl>
    <w:lvl w:ilvl="3" w:tplc="760038BA" w:tentative="1">
      <w:start w:val="1"/>
      <w:numFmt w:val="decimal"/>
      <w:lvlText w:val="%4."/>
      <w:lvlJc w:val="left"/>
      <w:pPr>
        <w:ind w:left="3230" w:hanging="360"/>
      </w:pPr>
    </w:lvl>
    <w:lvl w:ilvl="4" w:tplc="9822EB72" w:tentative="1">
      <w:start w:val="1"/>
      <w:numFmt w:val="lowerLetter"/>
      <w:lvlText w:val="%5."/>
      <w:lvlJc w:val="left"/>
      <w:pPr>
        <w:ind w:left="3950" w:hanging="360"/>
      </w:pPr>
    </w:lvl>
    <w:lvl w:ilvl="5" w:tplc="351830BA" w:tentative="1">
      <w:start w:val="1"/>
      <w:numFmt w:val="lowerRoman"/>
      <w:lvlText w:val="%6."/>
      <w:lvlJc w:val="right"/>
      <w:pPr>
        <w:ind w:left="4670" w:hanging="180"/>
      </w:pPr>
    </w:lvl>
    <w:lvl w:ilvl="6" w:tplc="DF44C640" w:tentative="1">
      <w:start w:val="1"/>
      <w:numFmt w:val="decimal"/>
      <w:lvlText w:val="%7."/>
      <w:lvlJc w:val="left"/>
      <w:pPr>
        <w:ind w:left="5390" w:hanging="360"/>
      </w:pPr>
    </w:lvl>
    <w:lvl w:ilvl="7" w:tplc="03C4D514" w:tentative="1">
      <w:start w:val="1"/>
      <w:numFmt w:val="lowerLetter"/>
      <w:lvlText w:val="%8."/>
      <w:lvlJc w:val="left"/>
      <w:pPr>
        <w:ind w:left="6110" w:hanging="360"/>
      </w:pPr>
    </w:lvl>
    <w:lvl w:ilvl="8" w:tplc="F20AE912" w:tentative="1">
      <w:start w:val="1"/>
      <w:numFmt w:val="lowerRoman"/>
      <w:lvlText w:val="%9."/>
      <w:lvlJc w:val="right"/>
      <w:pPr>
        <w:ind w:left="6830" w:hanging="180"/>
      </w:pPr>
    </w:lvl>
  </w:abstractNum>
  <w:abstractNum w:abstractNumId="24">
    <w:nsid w:val="5C520A6C"/>
    <w:multiLevelType w:val="hybridMultilevel"/>
    <w:tmpl w:val="C9A411F2"/>
    <w:lvl w:ilvl="0" w:tplc="B24CB4B2">
      <w:start w:val="1"/>
      <w:numFmt w:val="decimal"/>
      <w:lvlText w:val="%1."/>
      <w:lvlJc w:val="left"/>
      <w:pPr>
        <w:tabs>
          <w:tab w:val="num" w:pos="720"/>
        </w:tabs>
        <w:ind w:left="720" w:hanging="360"/>
      </w:pPr>
      <w:rPr>
        <w:rFonts w:hint="default"/>
      </w:rPr>
    </w:lvl>
    <w:lvl w:ilvl="1" w:tplc="9028DA5C" w:tentative="1">
      <w:start w:val="1"/>
      <w:numFmt w:val="lowerLetter"/>
      <w:lvlText w:val="%2."/>
      <w:lvlJc w:val="left"/>
      <w:pPr>
        <w:tabs>
          <w:tab w:val="num" w:pos="1440"/>
        </w:tabs>
        <w:ind w:left="1440" w:hanging="360"/>
      </w:pPr>
    </w:lvl>
    <w:lvl w:ilvl="2" w:tplc="BC5236D2" w:tentative="1">
      <w:start w:val="1"/>
      <w:numFmt w:val="lowerRoman"/>
      <w:lvlText w:val="%3."/>
      <w:lvlJc w:val="right"/>
      <w:pPr>
        <w:tabs>
          <w:tab w:val="num" w:pos="2160"/>
        </w:tabs>
        <w:ind w:left="2160" w:hanging="180"/>
      </w:pPr>
    </w:lvl>
    <w:lvl w:ilvl="3" w:tplc="9CE8FB0C" w:tentative="1">
      <w:start w:val="1"/>
      <w:numFmt w:val="decimal"/>
      <w:lvlText w:val="%4."/>
      <w:lvlJc w:val="left"/>
      <w:pPr>
        <w:tabs>
          <w:tab w:val="num" w:pos="2880"/>
        </w:tabs>
        <w:ind w:left="2880" w:hanging="360"/>
      </w:pPr>
    </w:lvl>
    <w:lvl w:ilvl="4" w:tplc="8F7AA242" w:tentative="1">
      <w:start w:val="1"/>
      <w:numFmt w:val="lowerLetter"/>
      <w:lvlText w:val="%5."/>
      <w:lvlJc w:val="left"/>
      <w:pPr>
        <w:tabs>
          <w:tab w:val="num" w:pos="3600"/>
        </w:tabs>
        <w:ind w:left="3600" w:hanging="360"/>
      </w:pPr>
    </w:lvl>
    <w:lvl w:ilvl="5" w:tplc="54DCEAB4">
      <w:start w:val="1"/>
      <w:numFmt w:val="lowerRoman"/>
      <w:lvlText w:val="%6."/>
      <w:lvlJc w:val="right"/>
      <w:pPr>
        <w:tabs>
          <w:tab w:val="num" w:pos="4320"/>
        </w:tabs>
        <w:ind w:left="4320" w:hanging="180"/>
      </w:pPr>
    </w:lvl>
    <w:lvl w:ilvl="6" w:tplc="BE160326" w:tentative="1">
      <w:start w:val="1"/>
      <w:numFmt w:val="decimal"/>
      <w:lvlText w:val="%7."/>
      <w:lvlJc w:val="left"/>
      <w:pPr>
        <w:tabs>
          <w:tab w:val="num" w:pos="5040"/>
        </w:tabs>
        <w:ind w:left="5040" w:hanging="360"/>
      </w:pPr>
    </w:lvl>
    <w:lvl w:ilvl="7" w:tplc="3538EDC2" w:tentative="1">
      <w:start w:val="1"/>
      <w:numFmt w:val="lowerLetter"/>
      <w:lvlText w:val="%8."/>
      <w:lvlJc w:val="left"/>
      <w:pPr>
        <w:tabs>
          <w:tab w:val="num" w:pos="5760"/>
        </w:tabs>
        <w:ind w:left="5760" w:hanging="360"/>
      </w:pPr>
    </w:lvl>
    <w:lvl w:ilvl="8" w:tplc="E47AD724" w:tentative="1">
      <w:start w:val="1"/>
      <w:numFmt w:val="lowerRoman"/>
      <w:lvlText w:val="%9."/>
      <w:lvlJc w:val="right"/>
      <w:pPr>
        <w:tabs>
          <w:tab w:val="num" w:pos="6480"/>
        </w:tabs>
        <w:ind w:left="6480" w:hanging="180"/>
      </w:pPr>
    </w:lvl>
  </w:abstractNum>
  <w:abstractNum w:abstractNumId="25">
    <w:nsid w:val="5DDF0720"/>
    <w:multiLevelType w:val="hybridMultilevel"/>
    <w:tmpl w:val="17FC6AC2"/>
    <w:lvl w:ilvl="0" w:tplc="A27049A6">
      <w:start w:val="1"/>
      <w:numFmt w:val="decimal"/>
      <w:lvlText w:val="%1)"/>
      <w:lvlJc w:val="left"/>
      <w:pPr>
        <w:tabs>
          <w:tab w:val="num" w:pos="927"/>
        </w:tabs>
        <w:ind w:left="927" w:hanging="360"/>
      </w:pPr>
      <w:rPr>
        <w:rFonts w:hint="default"/>
      </w:rPr>
    </w:lvl>
    <w:lvl w:ilvl="1" w:tplc="C1F0852E" w:tentative="1">
      <w:start w:val="1"/>
      <w:numFmt w:val="lowerLetter"/>
      <w:lvlText w:val="%2."/>
      <w:lvlJc w:val="left"/>
      <w:pPr>
        <w:tabs>
          <w:tab w:val="num" w:pos="1647"/>
        </w:tabs>
        <w:ind w:left="1647" w:hanging="360"/>
      </w:pPr>
    </w:lvl>
    <w:lvl w:ilvl="2" w:tplc="BCAECE26" w:tentative="1">
      <w:start w:val="1"/>
      <w:numFmt w:val="lowerRoman"/>
      <w:lvlText w:val="%3."/>
      <w:lvlJc w:val="right"/>
      <w:pPr>
        <w:tabs>
          <w:tab w:val="num" w:pos="2367"/>
        </w:tabs>
        <w:ind w:left="2367" w:hanging="180"/>
      </w:pPr>
    </w:lvl>
    <w:lvl w:ilvl="3" w:tplc="3EEC3446" w:tentative="1">
      <w:start w:val="1"/>
      <w:numFmt w:val="decimal"/>
      <w:lvlText w:val="%4."/>
      <w:lvlJc w:val="left"/>
      <w:pPr>
        <w:tabs>
          <w:tab w:val="num" w:pos="3087"/>
        </w:tabs>
        <w:ind w:left="3087" w:hanging="360"/>
      </w:pPr>
    </w:lvl>
    <w:lvl w:ilvl="4" w:tplc="D56402E8" w:tentative="1">
      <w:start w:val="1"/>
      <w:numFmt w:val="lowerLetter"/>
      <w:lvlText w:val="%5."/>
      <w:lvlJc w:val="left"/>
      <w:pPr>
        <w:tabs>
          <w:tab w:val="num" w:pos="3807"/>
        </w:tabs>
        <w:ind w:left="3807" w:hanging="360"/>
      </w:pPr>
    </w:lvl>
    <w:lvl w:ilvl="5" w:tplc="CB5407DA" w:tentative="1">
      <w:start w:val="1"/>
      <w:numFmt w:val="lowerRoman"/>
      <w:lvlText w:val="%6."/>
      <w:lvlJc w:val="right"/>
      <w:pPr>
        <w:tabs>
          <w:tab w:val="num" w:pos="4527"/>
        </w:tabs>
        <w:ind w:left="4527" w:hanging="180"/>
      </w:pPr>
    </w:lvl>
    <w:lvl w:ilvl="6" w:tplc="B4C8CC40" w:tentative="1">
      <w:start w:val="1"/>
      <w:numFmt w:val="decimal"/>
      <w:lvlText w:val="%7."/>
      <w:lvlJc w:val="left"/>
      <w:pPr>
        <w:tabs>
          <w:tab w:val="num" w:pos="5247"/>
        </w:tabs>
        <w:ind w:left="5247" w:hanging="360"/>
      </w:pPr>
    </w:lvl>
    <w:lvl w:ilvl="7" w:tplc="5F1AEA72" w:tentative="1">
      <w:start w:val="1"/>
      <w:numFmt w:val="lowerLetter"/>
      <w:lvlText w:val="%8."/>
      <w:lvlJc w:val="left"/>
      <w:pPr>
        <w:tabs>
          <w:tab w:val="num" w:pos="5967"/>
        </w:tabs>
        <w:ind w:left="5967" w:hanging="360"/>
      </w:pPr>
    </w:lvl>
    <w:lvl w:ilvl="8" w:tplc="BD0E6636" w:tentative="1">
      <w:start w:val="1"/>
      <w:numFmt w:val="lowerRoman"/>
      <w:lvlText w:val="%9."/>
      <w:lvlJc w:val="right"/>
      <w:pPr>
        <w:tabs>
          <w:tab w:val="num" w:pos="6687"/>
        </w:tabs>
        <w:ind w:left="6687" w:hanging="180"/>
      </w:pPr>
    </w:lvl>
  </w:abstractNum>
  <w:abstractNum w:abstractNumId="26">
    <w:nsid w:val="623E3459"/>
    <w:multiLevelType w:val="hybridMultilevel"/>
    <w:tmpl w:val="75AE0D74"/>
    <w:lvl w:ilvl="0" w:tplc="4D984FF0">
      <w:start w:val="1"/>
      <w:numFmt w:val="decimal"/>
      <w:lvlText w:val="%1)"/>
      <w:lvlJc w:val="left"/>
      <w:pPr>
        <w:tabs>
          <w:tab w:val="num" w:pos="928"/>
        </w:tabs>
        <w:ind w:left="928" w:hanging="360"/>
      </w:pPr>
      <w:rPr>
        <w:rFonts w:cs="Times New Roman" w:hint="default"/>
      </w:rPr>
    </w:lvl>
    <w:lvl w:ilvl="1" w:tplc="04190019" w:tentative="1">
      <w:start w:val="1"/>
      <w:numFmt w:val="lowerLetter"/>
      <w:lvlText w:val="%2."/>
      <w:lvlJc w:val="left"/>
      <w:pPr>
        <w:tabs>
          <w:tab w:val="num" w:pos="1648"/>
        </w:tabs>
        <w:ind w:left="1648" w:hanging="360"/>
      </w:pPr>
      <w:rPr>
        <w:rFonts w:cs="Times New Roman"/>
      </w:rPr>
    </w:lvl>
    <w:lvl w:ilvl="2" w:tplc="0419001B" w:tentative="1">
      <w:start w:val="1"/>
      <w:numFmt w:val="lowerRoman"/>
      <w:lvlText w:val="%3."/>
      <w:lvlJc w:val="right"/>
      <w:pPr>
        <w:tabs>
          <w:tab w:val="num" w:pos="2368"/>
        </w:tabs>
        <w:ind w:left="2368" w:hanging="180"/>
      </w:pPr>
      <w:rPr>
        <w:rFonts w:cs="Times New Roman"/>
      </w:rPr>
    </w:lvl>
    <w:lvl w:ilvl="3" w:tplc="0419000F" w:tentative="1">
      <w:start w:val="1"/>
      <w:numFmt w:val="decimal"/>
      <w:lvlText w:val="%4."/>
      <w:lvlJc w:val="left"/>
      <w:pPr>
        <w:tabs>
          <w:tab w:val="num" w:pos="3088"/>
        </w:tabs>
        <w:ind w:left="3088" w:hanging="360"/>
      </w:pPr>
      <w:rPr>
        <w:rFonts w:cs="Times New Roman"/>
      </w:rPr>
    </w:lvl>
    <w:lvl w:ilvl="4" w:tplc="04190019" w:tentative="1">
      <w:start w:val="1"/>
      <w:numFmt w:val="lowerLetter"/>
      <w:lvlText w:val="%5."/>
      <w:lvlJc w:val="left"/>
      <w:pPr>
        <w:tabs>
          <w:tab w:val="num" w:pos="3808"/>
        </w:tabs>
        <w:ind w:left="3808" w:hanging="360"/>
      </w:pPr>
      <w:rPr>
        <w:rFonts w:cs="Times New Roman"/>
      </w:rPr>
    </w:lvl>
    <w:lvl w:ilvl="5" w:tplc="0419001B" w:tentative="1">
      <w:start w:val="1"/>
      <w:numFmt w:val="lowerRoman"/>
      <w:lvlText w:val="%6."/>
      <w:lvlJc w:val="right"/>
      <w:pPr>
        <w:tabs>
          <w:tab w:val="num" w:pos="4528"/>
        </w:tabs>
        <w:ind w:left="4528" w:hanging="180"/>
      </w:pPr>
      <w:rPr>
        <w:rFonts w:cs="Times New Roman"/>
      </w:rPr>
    </w:lvl>
    <w:lvl w:ilvl="6" w:tplc="0419000F" w:tentative="1">
      <w:start w:val="1"/>
      <w:numFmt w:val="decimal"/>
      <w:lvlText w:val="%7."/>
      <w:lvlJc w:val="left"/>
      <w:pPr>
        <w:tabs>
          <w:tab w:val="num" w:pos="5248"/>
        </w:tabs>
        <w:ind w:left="5248" w:hanging="360"/>
      </w:pPr>
      <w:rPr>
        <w:rFonts w:cs="Times New Roman"/>
      </w:rPr>
    </w:lvl>
    <w:lvl w:ilvl="7" w:tplc="04190019" w:tentative="1">
      <w:start w:val="1"/>
      <w:numFmt w:val="lowerLetter"/>
      <w:lvlText w:val="%8."/>
      <w:lvlJc w:val="left"/>
      <w:pPr>
        <w:tabs>
          <w:tab w:val="num" w:pos="5968"/>
        </w:tabs>
        <w:ind w:left="5968" w:hanging="360"/>
      </w:pPr>
      <w:rPr>
        <w:rFonts w:cs="Times New Roman"/>
      </w:rPr>
    </w:lvl>
    <w:lvl w:ilvl="8" w:tplc="0419001B" w:tentative="1">
      <w:start w:val="1"/>
      <w:numFmt w:val="lowerRoman"/>
      <w:lvlText w:val="%9."/>
      <w:lvlJc w:val="right"/>
      <w:pPr>
        <w:tabs>
          <w:tab w:val="num" w:pos="6688"/>
        </w:tabs>
        <w:ind w:left="6688" w:hanging="180"/>
      </w:pPr>
      <w:rPr>
        <w:rFonts w:cs="Times New Roman"/>
      </w:rPr>
    </w:lvl>
  </w:abstractNum>
  <w:abstractNum w:abstractNumId="27">
    <w:nsid w:val="63131577"/>
    <w:multiLevelType w:val="multilevel"/>
    <w:tmpl w:val="023ACD84"/>
    <w:lvl w:ilvl="0">
      <w:start w:val="1"/>
      <w:numFmt w:val="none"/>
      <w:suff w:val="nothing"/>
      <w:lvlText w:val=""/>
      <w:lvlJc w:val="left"/>
      <w:pPr>
        <w:ind w:left="0" w:firstLine="0"/>
      </w:pPr>
      <w:rPr>
        <w:rFonts w:cs="Times New Roman" w:hint="default"/>
      </w:rPr>
    </w:lvl>
    <w:lvl w:ilvl="1">
      <w:start w:val="1"/>
      <w:numFmt w:val="none"/>
      <w:lvlRestart w:val="0"/>
      <w:suff w:val="nothing"/>
      <w:lvlText w:val=""/>
      <w:lvlJc w:val="left"/>
      <w:pPr>
        <w:ind w:left="0" w:firstLine="0"/>
      </w:pPr>
      <w:rPr>
        <w:rFonts w:cs="Times New Roman" w:hint="default"/>
        <w:sz w:val="24"/>
      </w:rPr>
    </w:lvl>
    <w:lvl w:ilvl="2">
      <w:start w:val="1"/>
      <w:numFmt w:val="decimal"/>
      <w:suff w:val="space"/>
      <w:lvlText w:val="Глава %3."/>
      <w:lvlJc w:val="left"/>
      <w:pPr>
        <w:ind w:left="1701" w:hanging="1134"/>
      </w:pPr>
      <w:rPr>
        <w:rFonts w:cs="Times New Roman" w:hint="default"/>
        <w:b/>
        <w:i w:val="0"/>
        <w:sz w:val="28"/>
        <w:szCs w:val="28"/>
      </w:rPr>
    </w:lvl>
    <w:lvl w:ilvl="3">
      <w:start w:val="1"/>
      <w:numFmt w:val="decimal"/>
      <w:lvlRestart w:val="0"/>
      <w:suff w:val="nothing"/>
      <w:lvlText w:val="Статья %4"/>
      <w:lvlJc w:val="left"/>
      <w:pPr>
        <w:ind w:left="2676" w:hanging="1134"/>
      </w:pPr>
      <w:rPr>
        <w:rFonts w:cs="Times New Roman" w:hint="default"/>
        <w:b/>
        <w:i w:val="0"/>
        <w:sz w:val="24"/>
        <w:szCs w:val="24"/>
      </w:rPr>
    </w:lvl>
    <w:lvl w:ilvl="4">
      <w:start w:val="1"/>
      <w:numFmt w:val="none"/>
      <w:lvlRestart w:val="0"/>
      <w:suff w:val="nothing"/>
      <w:lvlText w:val="%5"/>
      <w:lvlJc w:val="left"/>
      <w:pPr>
        <w:ind w:left="284" w:firstLine="0"/>
      </w:pPr>
      <w:rPr>
        <w:rFonts w:cs="Times New Roman" w:hint="default"/>
      </w:rPr>
    </w:lvl>
    <w:lvl w:ilvl="5">
      <w:start w:val="1"/>
      <w:numFmt w:val="decimal"/>
      <w:lvlText w:val="%6."/>
      <w:lvlJc w:val="left"/>
      <w:pPr>
        <w:tabs>
          <w:tab w:val="num" w:pos="927"/>
        </w:tabs>
        <w:ind w:left="0" w:firstLine="567"/>
      </w:pPr>
      <w:rPr>
        <w:rFonts w:cs="Times New Roman" w:hint="default"/>
      </w:rPr>
    </w:lvl>
    <w:lvl w:ilvl="6">
      <w:start w:val="1"/>
      <w:numFmt w:val="decimal"/>
      <w:suff w:val="space"/>
      <w:lvlText w:val="%7) "/>
      <w:lvlJc w:val="left"/>
      <w:pPr>
        <w:ind w:left="347" w:firstLine="283"/>
      </w:pPr>
      <w:rPr>
        <w:rFonts w:cs="Times New Roman" w:hint="default"/>
      </w:rPr>
    </w:lvl>
    <w:lvl w:ilvl="7">
      <w:start w:val="1"/>
      <w:numFmt w:val="russianLower"/>
      <w:suff w:val="space"/>
      <w:lvlText w:val="%8)"/>
      <w:lvlJc w:val="left"/>
      <w:pPr>
        <w:ind w:left="567" w:firstLine="284"/>
      </w:pPr>
      <w:rPr>
        <w:rFonts w:cs="Times New Roman" w:hint="default"/>
        <w:b w:val="0"/>
        <w:i w:val="0"/>
        <w:sz w:val="24"/>
        <w:szCs w:val="24"/>
      </w:rPr>
    </w:lvl>
    <w:lvl w:ilvl="8">
      <w:start w:val="1"/>
      <w:numFmt w:val="none"/>
      <w:lvlRestart w:val="0"/>
      <w:suff w:val="nothing"/>
      <w:lvlText w:val=""/>
      <w:lvlJc w:val="left"/>
      <w:pPr>
        <w:ind w:left="284" w:firstLine="0"/>
      </w:pPr>
      <w:rPr>
        <w:rFonts w:cs="Times New Roman" w:hint="default"/>
      </w:rPr>
    </w:lvl>
  </w:abstractNum>
  <w:abstractNum w:abstractNumId="28">
    <w:nsid w:val="635B533F"/>
    <w:multiLevelType w:val="multilevel"/>
    <w:tmpl w:val="55DA1418"/>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9">
    <w:nsid w:val="642F1A14"/>
    <w:multiLevelType w:val="multilevel"/>
    <w:tmpl w:val="3CEE0328"/>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1134" w:hanging="1134"/>
      </w:pPr>
      <w:rPr>
        <w:rFonts w:hint="default"/>
        <w:b/>
        <w:i w:val="0"/>
        <w:color w:val="auto"/>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644"/>
        </w:tabs>
        <w:ind w:left="-283" w:firstLine="567"/>
      </w:pPr>
      <w:rPr>
        <w:rFonts w:hint="default"/>
      </w:rPr>
    </w:lvl>
    <w:lvl w:ilvl="6">
      <w:start w:val="1"/>
      <w:numFmt w:val="decimal"/>
      <w:suff w:val="space"/>
      <w:lvlText w:val="%7) "/>
      <w:lvlJc w:val="left"/>
      <w:pPr>
        <w:ind w:left="557" w:firstLine="283"/>
      </w:pPr>
      <w:rPr>
        <w:rFonts w:hint="default"/>
      </w:rPr>
    </w:lvl>
    <w:lvl w:ilvl="7">
      <w:start w:val="1"/>
      <w:numFmt w:val="russianLower"/>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30">
    <w:nsid w:val="66435835"/>
    <w:multiLevelType w:val="hybridMultilevel"/>
    <w:tmpl w:val="92427968"/>
    <w:lvl w:ilvl="0" w:tplc="A9F6AD3C">
      <w:start w:val="2"/>
      <w:numFmt w:val="decimal"/>
      <w:lvlText w:val="%1)"/>
      <w:lvlJc w:val="left"/>
      <w:pPr>
        <w:ind w:left="1235" w:hanging="360"/>
      </w:pPr>
      <w:rPr>
        <w:rFonts w:hint="default"/>
      </w:rPr>
    </w:lvl>
    <w:lvl w:ilvl="1" w:tplc="458C95AA" w:tentative="1">
      <w:start w:val="1"/>
      <w:numFmt w:val="lowerLetter"/>
      <w:lvlText w:val="%2."/>
      <w:lvlJc w:val="left"/>
      <w:pPr>
        <w:ind w:left="1955" w:hanging="360"/>
      </w:pPr>
    </w:lvl>
    <w:lvl w:ilvl="2" w:tplc="0D4C9130" w:tentative="1">
      <w:start w:val="1"/>
      <w:numFmt w:val="lowerRoman"/>
      <w:lvlText w:val="%3."/>
      <w:lvlJc w:val="right"/>
      <w:pPr>
        <w:ind w:left="2675" w:hanging="180"/>
      </w:pPr>
    </w:lvl>
    <w:lvl w:ilvl="3" w:tplc="5A2A7768" w:tentative="1">
      <w:start w:val="1"/>
      <w:numFmt w:val="decimal"/>
      <w:lvlText w:val="%4."/>
      <w:lvlJc w:val="left"/>
      <w:pPr>
        <w:ind w:left="3395" w:hanging="360"/>
      </w:pPr>
    </w:lvl>
    <w:lvl w:ilvl="4" w:tplc="41527D18" w:tentative="1">
      <w:start w:val="1"/>
      <w:numFmt w:val="lowerLetter"/>
      <w:lvlText w:val="%5."/>
      <w:lvlJc w:val="left"/>
      <w:pPr>
        <w:ind w:left="4115" w:hanging="360"/>
      </w:pPr>
    </w:lvl>
    <w:lvl w:ilvl="5" w:tplc="5E7654CA" w:tentative="1">
      <w:start w:val="1"/>
      <w:numFmt w:val="lowerRoman"/>
      <w:lvlText w:val="%6."/>
      <w:lvlJc w:val="right"/>
      <w:pPr>
        <w:ind w:left="4835" w:hanging="180"/>
      </w:pPr>
    </w:lvl>
    <w:lvl w:ilvl="6" w:tplc="206C4406" w:tentative="1">
      <w:start w:val="1"/>
      <w:numFmt w:val="decimal"/>
      <w:lvlText w:val="%7."/>
      <w:lvlJc w:val="left"/>
      <w:pPr>
        <w:ind w:left="5555" w:hanging="360"/>
      </w:pPr>
    </w:lvl>
    <w:lvl w:ilvl="7" w:tplc="EF74C378" w:tentative="1">
      <w:start w:val="1"/>
      <w:numFmt w:val="lowerLetter"/>
      <w:lvlText w:val="%8."/>
      <w:lvlJc w:val="left"/>
      <w:pPr>
        <w:ind w:left="6275" w:hanging="360"/>
      </w:pPr>
    </w:lvl>
    <w:lvl w:ilvl="8" w:tplc="87CAF6C4" w:tentative="1">
      <w:start w:val="1"/>
      <w:numFmt w:val="lowerRoman"/>
      <w:lvlText w:val="%9."/>
      <w:lvlJc w:val="right"/>
      <w:pPr>
        <w:ind w:left="6995" w:hanging="180"/>
      </w:pPr>
    </w:lvl>
  </w:abstractNum>
  <w:abstractNum w:abstractNumId="31">
    <w:nsid w:val="6C030785"/>
    <w:multiLevelType w:val="hybridMultilevel"/>
    <w:tmpl w:val="C4A6AA84"/>
    <w:lvl w:ilvl="0" w:tplc="E708A2DC">
      <w:start w:val="3"/>
      <w:numFmt w:val="decimal"/>
      <w:lvlText w:val="%1)"/>
      <w:lvlJc w:val="left"/>
      <w:pPr>
        <w:tabs>
          <w:tab w:val="num" w:pos="1200"/>
        </w:tabs>
        <w:ind w:left="1200" w:hanging="360"/>
      </w:pPr>
      <w:rPr>
        <w:rFonts w:hint="default"/>
      </w:rPr>
    </w:lvl>
    <w:lvl w:ilvl="1" w:tplc="6892033C" w:tentative="1">
      <w:start w:val="1"/>
      <w:numFmt w:val="lowerLetter"/>
      <w:lvlText w:val="%2."/>
      <w:lvlJc w:val="left"/>
      <w:pPr>
        <w:tabs>
          <w:tab w:val="num" w:pos="1920"/>
        </w:tabs>
        <w:ind w:left="1920" w:hanging="360"/>
      </w:pPr>
    </w:lvl>
    <w:lvl w:ilvl="2" w:tplc="93D4D518" w:tentative="1">
      <w:start w:val="1"/>
      <w:numFmt w:val="lowerRoman"/>
      <w:lvlText w:val="%3."/>
      <w:lvlJc w:val="right"/>
      <w:pPr>
        <w:tabs>
          <w:tab w:val="num" w:pos="2640"/>
        </w:tabs>
        <w:ind w:left="2640" w:hanging="180"/>
      </w:pPr>
    </w:lvl>
    <w:lvl w:ilvl="3" w:tplc="AB567442" w:tentative="1">
      <w:start w:val="1"/>
      <w:numFmt w:val="decimal"/>
      <w:lvlText w:val="%4."/>
      <w:lvlJc w:val="left"/>
      <w:pPr>
        <w:tabs>
          <w:tab w:val="num" w:pos="3360"/>
        </w:tabs>
        <w:ind w:left="3360" w:hanging="360"/>
      </w:pPr>
    </w:lvl>
    <w:lvl w:ilvl="4" w:tplc="7040E314" w:tentative="1">
      <w:start w:val="1"/>
      <w:numFmt w:val="lowerLetter"/>
      <w:lvlText w:val="%5."/>
      <w:lvlJc w:val="left"/>
      <w:pPr>
        <w:tabs>
          <w:tab w:val="num" w:pos="4080"/>
        </w:tabs>
        <w:ind w:left="4080" w:hanging="360"/>
      </w:pPr>
    </w:lvl>
    <w:lvl w:ilvl="5" w:tplc="0154646C" w:tentative="1">
      <w:start w:val="1"/>
      <w:numFmt w:val="lowerRoman"/>
      <w:lvlText w:val="%6."/>
      <w:lvlJc w:val="right"/>
      <w:pPr>
        <w:tabs>
          <w:tab w:val="num" w:pos="4800"/>
        </w:tabs>
        <w:ind w:left="4800" w:hanging="180"/>
      </w:pPr>
    </w:lvl>
    <w:lvl w:ilvl="6" w:tplc="037032E0" w:tentative="1">
      <w:start w:val="1"/>
      <w:numFmt w:val="decimal"/>
      <w:lvlText w:val="%7."/>
      <w:lvlJc w:val="left"/>
      <w:pPr>
        <w:tabs>
          <w:tab w:val="num" w:pos="5520"/>
        </w:tabs>
        <w:ind w:left="5520" w:hanging="360"/>
      </w:pPr>
    </w:lvl>
    <w:lvl w:ilvl="7" w:tplc="1CA8CE4C" w:tentative="1">
      <w:start w:val="1"/>
      <w:numFmt w:val="lowerLetter"/>
      <w:lvlText w:val="%8."/>
      <w:lvlJc w:val="left"/>
      <w:pPr>
        <w:tabs>
          <w:tab w:val="num" w:pos="6240"/>
        </w:tabs>
        <w:ind w:left="6240" w:hanging="360"/>
      </w:pPr>
    </w:lvl>
    <w:lvl w:ilvl="8" w:tplc="C7685C58" w:tentative="1">
      <w:start w:val="1"/>
      <w:numFmt w:val="lowerRoman"/>
      <w:lvlText w:val="%9."/>
      <w:lvlJc w:val="right"/>
      <w:pPr>
        <w:tabs>
          <w:tab w:val="num" w:pos="6960"/>
        </w:tabs>
        <w:ind w:left="6960" w:hanging="180"/>
      </w:pPr>
    </w:lvl>
  </w:abstractNum>
  <w:abstractNum w:abstractNumId="32">
    <w:nsid w:val="6E340F85"/>
    <w:multiLevelType w:val="multilevel"/>
    <w:tmpl w:val="B6BAB696"/>
    <w:lvl w:ilvl="0">
      <w:start w:val="1"/>
      <w:numFmt w:val="none"/>
      <w:suff w:val="nothing"/>
      <w:lvlText w:val=""/>
      <w:lvlJc w:val="left"/>
      <w:pPr>
        <w:ind w:left="0" w:firstLine="0"/>
      </w:pPr>
      <w:rPr>
        <w:rFonts w:cs="Times New Roman" w:hint="default"/>
      </w:rPr>
    </w:lvl>
    <w:lvl w:ilvl="1">
      <w:start w:val="1"/>
      <w:numFmt w:val="none"/>
      <w:lvlRestart w:val="0"/>
      <w:suff w:val="nothing"/>
      <w:lvlText w:val=""/>
      <w:lvlJc w:val="left"/>
      <w:pPr>
        <w:ind w:left="0" w:firstLine="0"/>
      </w:pPr>
      <w:rPr>
        <w:rFonts w:cs="Times New Roman" w:hint="default"/>
        <w:sz w:val="24"/>
      </w:rPr>
    </w:lvl>
    <w:lvl w:ilvl="2">
      <w:start w:val="1"/>
      <w:numFmt w:val="decimal"/>
      <w:suff w:val="space"/>
      <w:lvlText w:val="Глава %3."/>
      <w:lvlJc w:val="left"/>
      <w:pPr>
        <w:ind w:left="1701" w:hanging="1134"/>
      </w:pPr>
      <w:rPr>
        <w:rFonts w:cs="Times New Roman" w:hint="default"/>
        <w:b/>
        <w:i w:val="0"/>
        <w:sz w:val="28"/>
        <w:szCs w:val="28"/>
      </w:rPr>
    </w:lvl>
    <w:lvl w:ilvl="3">
      <w:start w:val="1"/>
      <w:numFmt w:val="decimal"/>
      <w:lvlRestart w:val="0"/>
      <w:suff w:val="nothing"/>
      <w:lvlText w:val="Статья %4"/>
      <w:lvlJc w:val="left"/>
      <w:pPr>
        <w:ind w:left="1701" w:hanging="1134"/>
      </w:pPr>
      <w:rPr>
        <w:rFonts w:cs="Times New Roman" w:hint="default"/>
        <w:b/>
        <w:i w:val="0"/>
        <w:sz w:val="24"/>
        <w:szCs w:val="24"/>
      </w:rPr>
    </w:lvl>
    <w:lvl w:ilvl="4">
      <w:start w:val="1"/>
      <w:numFmt w:val="none"/>
      <w:lvlRestart w:val="0"/>
      <w:suff w:val="nothing"/>
      <w:lvlText w:val="%5"/>
      <w:lvlJc w:val="left"/>
      <w:pPr>
        <w:ind w:left="284" w:firstLine="0"/>
      </w:pPr>
      <w:rPr>
        <w:rFonts w:cs="Times New Roman" w:hint="default"/>
      </w:rPr>
    </w:lvl>
    <w:lvl w:ilvl="5">
      <w:start w:val="1"/>
      <w:numFmt w:val="decimal"/>
      <w:lvlText w:val="%6."/>
      <w:lvlJc w:val="left"/>
      <w:pPr>
        <w:tabs>
          <w:tab w:val="num" w:pos="927"/>
        </w:tabs>
        <w:ind w:left="0" w:firstLine="567"/>
      </w:pPr>
      <w:rPr>
        <w:rFonts w:cs="Times New Roman" w:hint="default"/>
      </w:rPr>
    </w:lvl>
    <w:lvl w:ilvl="6">
      <w:start w:val="1"/>
      <w:numFmt w:val="decimal"/>
      <w:suff w:val="space"/>
      <w:lvlText w:val="%7) "/>
      <w:lvlJc w:val="left"/>
      <w:pPr>
        <w:ind w:left="347" w:firstLine="283"/>
      </w:pPr>
      <w:rPr>
        <w:rFonts w:cs="Times New Roman" w:hint="default"/>
      </w:rPr>
    </w:lvl>
    <w:lvl w:ilvl="7">
      <w:start w:val="1"/>
      <w:numFmt w:val="russianLower"/>
      <w:suff w:val="space"/>
      <w:lvlText w:val="%8)"/>
      <w:lvlJc w:val="left"/>
      <w:pPr>
        <w:ind w:left="567" w:firstLine="284"/>
      </w:pPr>
      <w:rPr>
        <w:rFonts w:cs="Times New Roman" w:hint="default"/>
        <w:b w:val="0"/>
        <w:i w:val="0"/>
        <w:sz w:val="24"/>
        <w:szCs w:val="24"/>
      </w:rPr>
    </w:lvl>
    <w:lvl w:ilvl="8">
      <w:start w:val="1"/>
      <w:numFmt w:val="none"/>
      <w:lvlRestart w:val="0"/>
      <w:suff w:val="nothing"/>
      <w:lvlText w:val=""/>
      <w:lvlJc w:val="left"/>
      <w:pPr>
        <w:ind w:left="284" w:firstLine="0"/>
      </w:pPr>
      <w:rPr>
        <w:rFonts w:cs="Times New Roman" w:hint="default"/>
      </w:rPr>
    </w:lvl>
  </w:abstractNum>
  <w:abstractNum w:abstractNumId="33">
    <w:nsid w:val="6E4B716F"/>
    <w:multiLevelType w:val="hybridMultilevel"/>
    <w:tmpl w:val="B70CD338"/>
    <w:lvl w:ilvl="0" w:tplc="59904F7E">
      <w:start w:val="1"/>
      <w:numFmt w:val="decimal"/>
      <w:lvlText w:val="%1)"/>
      <w:lvlJc w:val="left"/>
      <w:pPr>
        <w:tabs>
          <w:tab w:val="num" w:pos="1155"/>
        </w:tabs>
        <w:ind w:left="1155" w:hanging="435"/>
      </w:pPr>
      <w:rPr>
        <w:rFonts w:hint="default"/>
      </w:rPr>
    </w:lvl>
    <w:lvl w:ilvl="1" w:tplc="FA0C5326">
      <w:start w:val="2"/>
      <w:numFmt w:val="decimal"/>
      <w:lvlText w:val="%2."/>
      <w:lvlJc w:val="left"/>
      <w:pPr>
        <w:tabs>
          <w:tab w:val="num" w:pos="1647"/>
        </w:tabs>
        <w:ind w:left="1647" w:hanging="360"/>
      </w:pPr>
      <w:rPr>
        <w:rFonts w:hint="default"/>
      </w:rPr>
    </w:lvl>
    <w:lvl w:ilvl="2" w:tplc="6B364D16">
      <w:start w:val="2"/>
      <w:numFmt w:val="decimal"/>
      <w:lvlText w:val="%3"/>
      <w:lvlJc w:val="left"/>
      <w:pPr>
        <w:tabs>
          <w:tab w:val="num" w:pos="2547"/>
        </w:tabs>
        <w:ind w:left="2547" w:hanging="360"/>
      </w:pPr>
      <w:rPr>
        <w:rFonts w:hint="default"/>
      </w:rPr>
    </w:lvl>
    <w:lvl w:ilvl="3" w:tplc="B4A0126C" w:tentative="1">
      <w:start w:val="1"/>
      <w:numFmt w:val="decimal"/>
      <w:lvlText w:val="%4."/>
      <w:lvlJc w:val="left"/>
      <w:pPr>
        <w:tabs>
          <w:tab w:val="num" w:pos="3087"/>
        </w:tabs>
        <w:ind w:left="3087" w:hanging="360"/>
      </w:pPr>
    </w:lvl>
    <w:lvl w:ilvl="4" w:tplc="2C4851C0" w:tentative="1">
      <w:start w:val="1"/>
      <w:numFmt w:val="lowerLetter"/>
      <w:lvlText w:val="%5."/>
      <w:lvlJc w:val="left"/>
      <w:pPr>
        <w:tabs>
          <w:tab w:val="num" w:pos="3807"/>
        </w:tabs>
        <w:ind w:left="3807" w:hanging="360"/>
      </w:pPr>
    </w:lvl>
    <w:lvl w:ilvl="5" w:tplc="C4EAF5DA">
      <w:start w:val="1"/>
      <w:numFmt w:val="lowerRoman"/>
      <w:lvlText w:val="%6."/>
      <w:lvlJc w:val="right"/>
      <w:pPr>
        <w:tabs>
          <w:tab w:val="num" w:pos="4527"/>
        </w:tabs>
        <w:ind w:left="4527" w:hanging="180"/>
      </w:pPr>
    </w:lvl>
    <w:lvl w:ilvl="6" w:tplc="534A8D92">
      <w:start w:val="1"/>
      <w:numFmt w:val="decimal"/>
      <w:lvlText w:val="%7."/>
      <w:lvlJc w:val="left"/>
      <w:pPr>
        <w:tabs>
          <w:tab w:val="num" w:pos="5160"/>
        </w:tabs>
        <w:ind w:left="5160" w:hanging="360"/>
      </w:pPr>
    </w:lvl>
    <w:lvl w:ilvl="7" w:tplc="C0B211B6" w:tentative="1">
      <w:start w:val="1"/>
      <w:numFmt w:val="lowerLetter"/>
      <w:lvlText w:val="%8."/>
      <w:lvlJc w:val="left"/>
      <w:pPr>
        <w:tabs>
          <w:tab w:val="num" w:pos="5967"/>
        </w:tabs>
        <w:ind w:left="5967" w:hanging="360"/>
      </w:pPr>
    </w:lvl>
    <w:lvl w:ilvl="8" w:tplc="C258280A" w:tentative="1">
      <w:start w:val="1"/>
      <w:numFmt w:val="lowerRoman"/>
      <w:lvlText w:val="%9."/>
      <w:lvlJc w:val="right"/>
      <w:pPr>
        <w:tabs>
          <w:tab w:val="num" w:pos="6687"/>
        </w:tabs>
        <w:ind w:left="6687" w:hanging="180"/>
      </w:pPr>
    </w:lvl>
  </w:abstractNum>
  <w:abstractNum w:abstractNumId="34">
    <w:nsid w:val="704F5143"/>
    <w:multiLevelType w:val="multilevel"/>
    <w:tmpl w:val="F872C9D8"/>
    <w:lvl w:ilvl="0">
      <w:start w:val="1"/>
      <w:numFmt w:val="none"/>
      <w:suff w:val="nothing"/>
      <w:lvlText w:val=""/>
      <w:lvlJc w:val="left"/>
      <w:pPr>
        <w:ind w:left="0" w:firstLine="0"/>
      </w:pPr>
      <w:rPr>
        <w:rFonts w:cs="Times New Roman" w:hint="default"/>
      </w:rPr>
    </w:lvl>
    <w:lvl w:ilvl="1">
      <w:start w:val="1"/>
      <w:numFmt w:val="none"/>
      <w:lvlRestart w:val="0"/>
      <w:suff w:val="nothing"/>
      <w:lvlText w:val=""/>
      <w:lvlJc w:val="left"/>
      <w:pPr>
        <w:ind w:left="0" w:firstLine="0"/>
      </w:pPr>
      <w:rPr>
        <w:rFonts w:cs="Times New Roman" w:hint="default"/>
        <w:sz w:val="24"/>
      </w:rPr>
    </w:lvl>
    <w:lvl w:ilvl="2">
      <w:start w:val="1"/>
      <w:numFmt w:val="decimal"/>
      <w:suff w:val="space"/>
      <w:lvlText w:val="Глава %3."/>
      <w:lvlJc w:val="left"/>
      <w:pPr>
        <w:ind w:left="1701" w:hanging="1134"/>
      </w:pPr>
      <w:rPr>
        <w:rFonts w:cs="Times New Roman" w:hint="default"/>
        <w:b/>
        <w:i w:val="0"/>
        <w:sz w:val="28"/>
        <w:szCs w:val="28"/>
      </w:rPr>
    </w:lvl>
    <w:lvl w:ilvl="3">
      <w:start w:val="1"/>
      <w:numFmt w:val="decimal"/>
      <w:lvlRestart w:val="0"/>
      <w:suff w:val="nothing"/>
      <w:lvlText w:val="Статья %4"/>
      <w:lvlJc w:val="left"/>
      <w:pPr>
        <w:ind w:left="1701" w:hanging="1134"/>
      </w:pPr>
      <w:rPr>
        <w:rFonts w:cs="Times New Roman" w:hint="default"/>
        <w:b/>
        <w:i w:val="0"/>
        <w:sz w:val="24"/>
        <w:szCs w:val="24"/>
      </w:rPr>
    </w:lvl>
    <w:lvl w:ilvl="4">
      <w:start w:val="1"/>
      <w:numFmt w:val="none"/>
      <w:lvlRestart w:val="0"/>
      <w:suff w:val="nothing"/>
      <w:lvlText w:val="%5"/>
      <w:lvlJc w:val="left"/>
      <w:pPr>
        <w:ind w:left="284" w:firstLine="0"/>
      </w:pPr>
      <w:rPr>
        <w:rFonts w:cs="Times New Roman" w:hint="default"/>
      </w:rPr>
    </w:lvl>
    <w:lvl w:ilvl="5">
      <w:start w:val="1"/>
      <w:numFmt w:val="decimal"/>
      <w:lvlText w:val="%6."/>
      <w:lvlJc w:val="left"/>
      <w:pPr>
        <w:tabs>
          <w:tab w:val="num" w:pos="927"/>
        </w:tabs>
        <w:ind w:left="0" w:firstLine="567"/>
      </w:pPr>
      <w:rPr>
        <w:rFonts w:cs="Times New Roman" w:hint="default"/>
      </w:rPr>
    </w:lvl>
    <w:lvl w:ilvl="6">
      <w:start w:val="1"/>
      <w:numFmt w:val="decimal"/>
      <w:suff w:val="space"/>
      <w:lvlText w:val="%7) "/>
      <w:lvlJc w:val="left"/>
      <w:pPr>
        <w:ind w:left="347" w:firstLine="283"/>
      </w:pPr>
      <w:rPr>
        <w:rFonts w:cs="Times New Roman" w:hint="default"/>
      </w:rPr>
    </w:lvl>
    <w:lvl w:ilvl="7">
      <w:start w:val="1"/>
      <w:numFmt w:val="russianLower"/>
      <w:suff w:val="space"/>
      <w:lvlText w:val="%8)"/>
      <w:lvlJc w:val="left"/>
      <w:pPr>
        <w:ind w:left="567" w:firstLine="284"/>
      </w:pPr>
      <w:rPr>
        <w:rFonts w:cs="Times New Roman" w:hint="default"/>
        <w:b w:val="0"/>
        <w:i w:val="0"/>
        <w:sz w:val="24"/>
        <w:szCs w:val="24"/>
      </w:rPr>
    </w:lvl>
    <w:lvl w:ilvl="8">
      <w:start w:val="1"/>
      <w:numFmt w:val="none"/>
      <w:lvlRestart w:val="0"/>
      <w:suff w:val="nothing"/>
      <w:lvlText w:val=""/>
      <w:lvlJc w:val="left"/>
      <w:pPr>
        <w:ind w:left="284" w:firstLine="0"/>
      </w:pPr>
      <w:rPr>
        <w:rFonts w:cs="Times New Roman" w:hint="default"/>
      </w:rPr>
    </w:lvl>
  </w:abstractNum>
  <w:abstractNum w:abstractNumId="35">
    <w:nsid w:val="73F1463D"/>
    <w:multiLevelType w:val="hybridMultilevel"/>
    <w:tmpl w:val="8C0084E4"/>
    <w:lvl w:ilvl="0" w:tplc="14A42FB2">
      <w:start w:val="1"/>
      <w:numFmt w:val="decimal"/>
      <w:lvlText w:val="%1)"/>
      <w:lvlJc w:val="left"/>
      <w:pPr>
        <w:ind w:left="1200" w:hanging="360"/>
      </w:pPr>
      <w:rPr>
        <w:rFonts w:hint="default"/>
      </w:rPr>
    </w:lvl>
    <w:lvl w:ilvl="1" w:tplc="48988670" w:tentative="1">
      <w:start w:val="1"/>
      <w:numFmt w:val="lowerLetter"/>
      <w:lvlText w:val="%2."/>
      <w:lvlJc w:val="left"/>
      <w:pPr>
        <w:ind w:left="1920" w:hanging="360"/>
      </w:pPr>
    </w:lvl>
    <w:lvl w:ilvl="2" w:tplc="D70A2268" w:tentative="1">
      <w:start w:val="1"/>
      <w:numFmt w:val="lowerRoman"/>
      <w:lvlText w:val="%3."/>
      <w:lvlJc w:val="right"/>
      <w:pPr>
        <w:ind w:left="2640" w:hanging="180"/>
      </w:pPr>
    </w:lvl>
    <w:lvl w:ilvl="3" w:tplc="49C6C6F8" w:tentative="1">
      <w:start w:val="1"/>
      <w:numFmt w:val="decimal"/>
      <w:lvlText w:val="%4."/>
      <w:lvlJc w:val="left"/>
      <w:pPr>
        <w:ind w:left="3360" w:hanging="360"/>
      </w:pPr>
    </w:lvl>
    <w:lvl w:ilvl="4" w:tplc="D31204BA" w:tentative="1">
      <w:start w:val="1"/>
      <w:numFmt w:val="lowerLetter"/>
      <w:lvlText w:val="%5."/>
      <w:lvlJc w:val="left"/>
      <w:pPr>
        <w:ind w:left="4080" w:hanging="360"/>
      </w:pPr>
    </w:lvl>
    <w:lvl w:ilvl="5" w:tplc="B0122F80" w:tentative="1">
      <w:start w:val="1"/>
      <w:numFmt w:val="lowerRoman"/>
      <w:lvlText w:val="%6."/>
      <w:lvlJc w:val="right"/>
      <w:pPr>
        <w:ind w:left="4800" w:hanging="180"/>
      </w:pPr>
    </w:lvl>
    <w:lvl w:ilvl="6" w:tplc="95AA204C" w:tentative="1">
      <w:start w:val="1"/>
      <w:numFmt w:val="decimal"/>
      <w:lvlText w:val="%7."/>
      <w:lvlJc w:val="left"/>
      <w:pPr>
        <w:ind w:left="5520" w:hanging="360"/>
      </w:pPr>
    </w:lvl>
    <w:lvl w:ilvl="7" w:tplc="6580723A" w:tentative="1">
      <w:start w:val="1"/>
      <w:numFmt w:val="lowerLetter"/>
      <w:lvlText w:val="%8."/>
      <w:lvlJc w:val="left"/>
      <w:pPr>
        <w:ind w:left="6240" w:hanging="360"/>
      </w:pPr>
    </w:lvl>
    <w:lvl w:ilvl="8" w:tplc="73BA113A" w:tentative="1">
      <w:start w:val="1"/>
      <w:numFmt w:val="lowerRoman"/>
      <w:lvlText w:val="%9."/>
      <w:lvlJc w:val="right"/>
      <w:pPr>
        <w:ind w:left="6960" w:hanging="180"/>
      </w:pPr>
    </w:lvl>
  </w:abstractNum>
  <w:abstractNum w:abstractNumId="36">
    <w:nsid w:val="74E70650"/>
    <w:multiLevelType w:val="hybridMultilevel"/>
    <w:tmpl w:val="B70CD338"/>
    <w:lvl w:ilvl="0" w:tplc="D31A1D22">
      <w:start w:val="1"/>
      <w:numFmt w:val="decimal"/>
      <w:lvlText w:val="%1)"/>
      <w:lvlJc w:val="left"/>
      <w:pPr>
        <w:tabs>
          <w:tab w:val="num" w:pos="1155"/>
        </w:tabs>
        <w:ind w:left="1155" w:hanging="435"/>
      </w:pPr>
      <w:rPr>
        <w:rFonts w:hint="default"/>
      </w:rPr>
    </w:lvl>
    <w:lvl w:ilvl="1" w:tplc="0B508138">
      <w:start w:val="2"/>
      <w:numFmt w:val="decimal"/>
      <w:lvlText w:val="%2."/>
      <w:lvlJc w:val="left"/>
      <w:pPr>
        <w:tabs>
          <w:tab w:val="num" w:pos="1647"/>
        </w:tabs>
        <w:ind w:left="1647" w:hanging="360"/>
      </w:pPr>
      <w:rPr>
        <w:rFonts w:hint="default"/>
      </w:rPr>
    </w:lvl>
    <w:lvl w:ilvl="2" w:tplc="B5029A9E">
      <w:start w:val="2"/>
      <w:numFmt w:val="decimal"/>
      <w:lvlText w:val="%3"/>
      <w:lvlJc w:val="left"/>
      <w:pPr>
        <w:tabs>
          <w:tab w:val="num" w:pos="2547"/>
        </w:tabs>
        <w:ind w:left="2547" w:hanging="360"/>
      </w:pPr>
      <w:rPr>
        <w:rFonts w:hint="default"/>
      </w:rPr>
    </w:lvl>
    <w:lvl w:ilvl="3" w:tplc="0A9E9F44" w:tentative="1">
      <w:start w:val="1"/>
      <w:numFmt w:val="decimal"/>
      <w:lvlText w:val="%4."/>
      <w:lvlJc w:val="left"/>
      <w:pPr>
        <w:tabs>
          <w:tab w:val="num" w:pos="3087"/>
        </w:tabs>
        <w:ind w:left="3087" w:hanging="360"/>
      </w:pPr>
    </w:lvl>
    <w:lvl w:ilvl="4" w:tplc="A5C63246" w:tentative="1">
      <w:start w:val="1"/>
      <w:numFmt w:val="lowerLetter"/>
      <w:lvlText w:val="%5."/>
      <w:lvlJc w:val="left"/>
      <w:pPr>
        <w:tabs>
          <w:tab w:val="num" w:pos="3807"/>
        </w:tabs>
        <w:ind w:left="3807" w:hanging="360"/>
      </w:pPr>
    </w:lvl>
    <w:lvl w:ilvl="5" w:tplc="17321F20">
      <w:start w:val="1"/>
      <w:numFmt w:val="lowerRoman"/>
      <w:lvlText w:val="%6."/>
      <w:lvlJc w:val="right"/>
      <w:pPr>
        <w:tabs>
          <w:tab w:val="num" w:pos="4527"/>
        </w:tabs>
        <w:ind w:left="4527" w:hanging="180"/>
      </w:pPr>
    </w:lvl>
    <w:lvl w:ilvl="6" w:tplc="82D6B72A">
      <w:start w:val="1"/>
      <w:numFmt w:val="decimal"/>
      <w:lvlText w:val="%7."/>
      <w:lvlJc w:val="left"/>
      <w:pPr>
        <w:tabs>
          <w:tab w:val="num" w:pos="5160"/>
        </w:tabs>
        <w:ind w:left="5160" w:hanging="360"/>
      </w:pPr>
    </w:lvl>
    <w:lvl w:ilvl="7" w:tplc="7910D526" w:tentative="1">
      <w:start w:val="1"/>
      <w:numFmt w:val="lowerLetter"/>
      <w:lvlText w:val="%8."/>
      <w:lvlJc w:val="left"/>
      <w:pPr>
        <w:tabs>
          <w:tab w:val="num" w:pos="5967"/>
        </w:tabs>
        <w:ind w:left="5967" w:hanging="360"/>
      </w:pPr>
    </w:lvl>
    <w:lvl w:ilvl="8" w:tplc="B1AA5616" w:tentative="1">
      <w:start w:val="1"/>
      <w:numFmt w:val="lowerRoman"/>
      <w:lvlText w:val="%9."/>
      <w:lvlJc w:val="right"/>
      <w:pPr>
        <w:tabs>
          <w:tab w:val="num" w:pos="6687"/>
        </w:tabs>
        <w:ind w:left="6687" w:hanging="180"/>
      </w:pPr>
    </w:lvl>
  </w:abstractNum>
  <w:abstractNum w:abstractNumId="37">
    <w:nsid w:val="7FE6605D"/>
    <w:multiLevelType w:val="multilevel"/>
    <w:tmpl w:val="55DA1418"/>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num w:numId="1">
    <w:abstractNumId w:val="24"/>
  </w:num>
  <w:num w:numId="2">
    <w:abstractNumId w:val="20"/>
  </w:num>
  <w:num w:numId="3">
    <w:abstractNumId w:val="15"/>
  </w:num>
  <w:num w:numId="4">
    <w:abstractNumId w:val="11"/>
  </w:num>
  <w:num w:numId="5">
    <w:abstractNumId w:val="17"/>
  </w:num>
  <w:num w:numId="6">
    <w:abstractNumId w:val="33"/>
  </w:num>
  <w:num w:numId="7">
    <w:abstractNumId w:val="12"/>
  </w:num>
  <w:num w:numId="8">
    <w:abstractNumId w:val="25"/>
  </w:num>
  <w:num w:numId="9">
    <w:abstractNumId w:val="30"/>
  </w:num>
  <w:num w:numId="10">
    <w:abstractNumId w:val="36"/>
  </w:num>
  <w:num w:numId="11">
    <w:abstractNumId w:val="23"/>
  </w:num>
  <w:num w:numId="12">
    <w:abstractNumId w:val="2"/>
  </w:num>
  <w:num w:numId="13">
    <w:abstractNumId w:val="26"/>
  </w:num>
  <w:num w:numId="14">
    <w:abstractNumId w:val="18"/>
  </w:num>
  <w:num w:numId="15">
    <w:abstractNumId w:val="6"/>
  </w:num>
  <w:num w:numId="16">
    <w:abstractNumId w:val="13"/>
  </w:num>
  <w:num w:numId="17">
    <w:abstractNumId w:val="14"/>
  </w:num>
  <w:num w:numId="18">
    <w:abstractNumId w:val="19"/>
  </w:num>
  <w:num w:numId="19">
    <w:abstractNumId w:val="5"/>
  </w:num>
  <w:num w:numId="20">
    <w:abstractNumId w:val="37"/>
  </w:num>
  <w:num w:numId="21">
    <w:abstractNumId w:val="28"/>
  </w:num>
  <w:num w:numId="22">
    <w:abstractNumId w:val="21"/>
  </w:num>
  <w:num w:numId="23">
    <w:abstractNumId w:val="4"/>
  </w:num>
  <w:num w:numId="24">
    <w:abstractNumId w:val="8"/>
  </w:num>
  <w:num w:numId="25">
    <w:abstractNumId w:val="32"/>
  </w:num>
  <w:num w:numId="26">
    <w:abstractNumId w:val="7"/>
  </w:num>
  <w:num w:numId="27">
    <w:abstractNumId w:val="3"/>
  </w:num>
  <w:num w:numId="28">
    <w:abstractNumId w:val="34"/>
  </w:num>
  <w:num w:numId="29">
    <w:abstractNumId w:val="27"/>
  </w:num>
  <w:num w:numId="30">
    <w:abstractNumId w:val="10"/>
  </w:num>
  <w:num w:numId="31">
    <w:abstractNumId w:val="0"/>
  </w:num>
  <w:num w:numId="32">
    <w:abstractNumId w:val="1"/>
  </w:num>
  <w:num w:numId="33">
    <w:abstractNumId w:val="22"/>
  </w:num>
  <w:num w:numId="34">
    <w:abstractNumId w:val="29"/>
  </w:num>
  <w:num w:numId="35">
    <w:abstractNumId w:val="31"/>
  </w:num>
  <w:num w:numId="36">
    <w:abstractNumId w:val="35"/>
  </w:num>
  <w:num w:numId="37">
    <w:abstractNumId w:val="16"/>
  </w:num>
  <w:num w:numId="38">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stylePaneFormatFilter w:val="3F01"/>
  <w:defaultTabStop w:val="708"/>
  <w:drawingGridHorizontalSpacing w:val="100"/>
  <w:displayHorizontalDrawingGridEvery w:val="2"/>
  <w:characterSpacingControl w:val="doNotCompress"/>
  <w:footnotePr>
    <w:footnote w:id="0"/>
    <w:footnote w:id="1"/>
  </w:footnotePr>
  <w:endnotePr>
    <w:endnote w:id="0"/>
    <w:endnote w:id="1"/>
  </w:endnotePr>
  <w:compat/>
  <w:rsids>
    <w:rsidRoot w:val="00531B63"/>
    <w:rsid w:val="00001AF6"/>
    <w:rsid w:val="00007770"/>
    <w:rsid w:val="00007791"/>
    <w:rsid w:val="00010395"/>
    <w:rsid w:val="00014C19"/>
    <w:rsid w:val="00015CBF"/>
    <w:rsid w:val="000168BA"/>
    <w:rsid w:val="00017EBC"/>
    <w:rsid w:val="00020B4D"/>
    <w:rsid w:val="00022826"/>
    <w:rsid w:val="00023493"/>
    <w:rsid w:val="00023F9B"/>
    <w:rsid w:val="000246FF"/>
    <w:rsid w:val="00024B23"/>
    <w:rsid w:val="00032136"/>
    <w:rsid w:val="000327AB"/>
    <w:rsid w:val="00032C12"/>
    <w:rsid w:val="00033289"/>
    <w:rsid w:val="00033B7D"/>
    <w:rsid w:val="000341C7"/>
    <w:rsid w:val="0003448D"/>
    <w:rsid w:val="0003596A"/>
    <w:rsid w:val="00036B74"/>
    <w:rsid w:val="00042D05"/>
    <w:rsid w:val="00045E10"/>
    <w:rsid w:val="00046069"/>
    <w:rsid w:val="00050CC5"/>
    <w:rsid w:val="0006010A"/>
    <w:rsid w:val="00061F31"/>
    <w:rsid w:val="00062C10"/>
    <w:rsid w:val="00063538"/>
    <w:rsid w:val="00064C6D"/>
    <w:rsid w:val="00064DE4"/>
    <w:rsid w:val="00072C7C"/>
    <w:rsid w:val="00074134"/>
    <w:rsid w:val="00077107"/>
    <w:rsid w:val="00077B63"/>
    <w:rsid w:val="00082949"/>
    <w:rsid w:val="000832D5"/>
    <w:rsid w:val="000841BB"/>
    <w:rsid w:val="000842A4"/>
    <w:rsid w:val="00086B2B"/>
    <w:rsid w:val="00086FB3"/>
    <w:rsid w:val="00087481"/>
    <w:rsid w:val="000903ED"/>
    <w:rsid w:val="00092F69"/>
    <w:rsid w:val="00093D57"/>
    <w:rsid w:val="00094C6C"/>
    <w:rsid w:val="00095BDC"/>
    <w:rsid w:val="00096305"/>
    <w:rsid w:val="000968BC"/>
    <w:rsid w:val="00096AF3"/>
    <w:rsid w:val="00097BE2"/>
    <w:rsid w:val="000A0852"/>
    <w:rsid w:val="000A127D"/>
    <w:rsid w:val="000A28C2"/>
    <w:rsid w:val="000A2A25"/>
    <w:rsid w:val="000A4C9D"/>
    <w:rsid w:val="000A70A9"/>
    <w:rsid w:val="000B189C"/>
    <w:rsid w:val="000B1D9B"/>
    <w:rsid w:val="000B2293"/>
    <w:rsid w:val="000B2612"/>
    <w:rsid w:val="000B3946"/>
    <w:rsid w:val="000B3D1A"/>
    <w:rsid w:val="000B5433"/>
    <w:rsid w:val="000B5437"/>
    <w:rsid w:val="000B6285"/>
    <w:rsid w:val="000C08D0"/>
    <w:rsid w:val="000C0D75"/>
    <w:rsid w:val="000C2DDE"/>
    <w:rsid w:val="000C3A29"/>
    <w:rsid w:val="000C46D0"/>
    <w:rsid w:val="000C6206"/>
    <w:rsid w:val="000D0F25"/>
    <w:rsid w:val="000D0FA8"/>
    <w:rsid w:val="000D2BF7"/>
    <w:rsid w:val="000D3936"/>
    <w:rsid w:val="000D4126"/>
    <w:rsid w:val="000D58E7"/>
    <w:rsid w:val="000D7B19"/>
    <w:rsid w:val="000D7F44"/>
    <w:rsid w:val="000E1B97"/>
    <w:rsid w:val="000E2F74"/>
    <w:rsid w:val="000E45FA"/>
    <w:rsid w:val="000E5344"/>
    <w:rsid w:val="000E540F"/>
    <w:rsid w:val="000E5D48"/>
    <w:rsid w:val="000E5EC5"/>
    <w:rsid w:val="000E76DE"/>
    <w:rsid w:val="000F04DD"/>
    <w:rsid w:val="000F37F9"/>
    <w:rsid w:val="000F6266"/>
    <w:rsid w:val="00100B94"/>
    <w:rsid w:val="00102024"/>
    <w:rsid w:val="00106ACC"/>
    <w:rsid w:val="001074DE"/>
    <w:rsid w:val="00107BE9"/>
    <w:rsid w:val="00110696"/>
    <w:rsid w:val="00114BA9"/>
    <w:rsid w:val="0011756B"/>
    <w:rsid w:val="00117B04"/>
    <w:rsid w:val="001205F5"/>
    <w:rsid w:val="0012359E"/>
    <w:rsid w:val="00123B77"/>
    <w:rsid w:val="001267D0"/>
    <w:rsid w:val="00126CC3"/>
    <w:rsid w:val="001300EF"/>
    <w:rsid w:val="001303C4"/>
    <w:rsid w:val="00130BC3"/>
    <w:rsid w:val="00130CC7"/>
    <w:rsid w:val="001319FA"/>
    <w:rsid w:val="00135274"/>
    <w:rsid w:val="001364C1"/>
    <w:rsid w:val="00140AE5"/>
    <w:rsid w:val="00140BD2"/>
    <w:rsid w:val="00141297"/>
    <w:rsid w:val="00141D84"/>
    <w:rsid w:val="00142243"/>
    <w:rsid w:val="0014760C"/>
    <w:rsid w:val="00147A1F"/>
    <w:rsid w:val="00147FC3"/>
    <w:rsid w:val="00152E7F"/>
    <w:rsid w:val="00155011"/>
    <w:rsid w:val="00155E27"/>
    <w:rsid w:val="00160692"/>
    <w:rsid w:val="00161637"/>
    <w:rsid w:val="00167944"/>
    <w:rsid w:val="00171C5C"/>
    <w:rsid w:val="001721D0"/>
    <w:rsid w:val="00174338"/>
    <w:rsid w:val="00174FB5"/>
    <w:rsid w:val="00176892"/>
    <w:rsid w:val="00181733"/>
    <w:rsid w:val="0019229E"/>
    <w:rsid w:val="00193E02"/>
    <w:rsid w:val="0019650C"/>
    <w:rsid w:val="0019734D"/>
    <w:rsid w:val="00197994"/>
    <w:rsid w:val="001A1F42"/>
    <w:rsid w:val="001A1F55"/>
    <w:rsid w:val="001A2265"/>
    <w:rsid w:val="001A299A"/>
    <w:rsid w:val="001A5E0B"/>
    <w:rsid w:val="001B0752"/>
    <w:rsid w:val="001B4239"/>
    <w:rsid w:val="001B4C0D"/>
    <w:rsid w:val="001B5344"/>
    <w:rsid w:val="001B6E0A"/>
    <w:rsid w:val="001B7F7D"/>
    <w:rsid w:val="001C20FF"/>
    <w:rsid w:val="001C22CE"/>
    <w:rsid w:val="001C29BF"/>
    <w:rsid w:val="001C4158"/>
    <w:rsid w:val="001C561D"/>
    <w:rsid w:val="001C5CF1"/>
    <w:rsid w:val="001C6CC2"/>
    <w:rsid w:val="001C70FB"/>
    <w:rsid w:val="001C7456"/>
    <w:rsid w:val="001C79FA"/>
    <w:rsid w:val="001D0861"/>
    <w:rsid w:val="001D3452"/>
    <w:rsid w:val="001D4D0F"/>
    <w:rsid w:val="001E02DA"/>
    <w:rsid w:val="001E0B99"/>
    <w:rsid w:val="001E401E"/>
    <w:rsid w:val="001F0108"/>
    <w:rsid w:val="001F030D"/>
    <w:rsid w:val="001F179C"/>
    <w:rsid w:val="001F1D4C"/>
    <w:rsid w:val="001F25E4"/>
    <w:rsid w:val="002003DD"/>
    <w:rsid w:val="00200450"/>
    <w:rsid w:val="002025C8"/>
    <w:rsid w:val="00205E2F"/>
    <w:rsid w:val="00210948"/>
    <w:rsid w:val="00210B77"/>
    <w:rsid w:val="00214EFE"/>
    <w:rsid w:val="00220672"/>
    <w:rsid w:val="00220E40"/>
    <w:rsid w:val="002213DB"/>
    <w:rsid w:val="00223DCE"/>
    <w:rsid w:val="00231815"/>
    <w:rsid w:val="00231B82"/>
    <w:rsid w:val="00232125"/>
    <w:rsid w:val="00232664"/>
    <w:rsid w:val="00232F85"/>
    <w:rsid w:val="00234874"/>
    <w:rsid w:val="00234BBF"/>
    <w:rsid w:val="00234D5C"/>
    <w:rsid w:val="00234D65"/>
    <w:rsid w:val="00235238"/>
    <w:rsid w:val="002368CE"/>
    <w:rsid w:val="00240C77"/>
    <w:rsid w:val="0024141D"/>
    <w:rsid w:val="00241558"/>
    <w:rsid w:val="0024278E"/>
    <w:rsid w:val="00247251"/>
    <w:rsid w:val="00251F3C"/>
    <w:rsid w:val="002522B7"/>
    <w:rsid w:val="00252697"/>
    <w:rsid w:val="00266C33"/>
    <w:rsid w:val="00266F46"/>
    <w:rsid w:val="002713A9"/>
    <w:rsid w:val="002724A5"/>
    <w:rsid w:val="00274063"/>
    <w:rsid w:val="00274E1E"/>
    <w:rsid w:val="002817F4"/>
    <w:rsid w:val="00281C62"/>
    <w:rsid w:val="00285045"/>
    <w:rsid w:val="002857F0"/>
    <w:rsid w:val="00286AA5"/>
    <w:rsid w:val="00287B88"/>
    <w:rsid w:val="002936D8"/>
    <w:rsid w:val="002A11C5"/>
    <w:rsid w:val="002B1C71"/>
    <w:rsid w:val="002B275C"/>
    <w:rsid w:val="002B3221"/>
    <w:rsid w:val="002B35A9"/>
    <w:rsid w:val="002B4CE4"/>
    <w:rsid w:val="002B7D4D"/>
    <w:rsid w:val="002C1521"/>
    <w:rsid w:val="002C29AF"/>
    <w:rsid w:val="002C3245"/>
    <w:rsid w:val="002C43BA"/>
    <w:rsid w:val="002C4CE0"/>
    <w:rsid w:val="002C5995"/>
    <w:rsid w:val="002C6F13"/>
    <w:rsid w:val="002C7182"/>
    <w:rsid w:val="002C76DE"/>
    <w:rsid w:val="002D010D"/>
    <w:rsid w:val="002D0279"/>
    <w:rsid w:val="002D171B"/>
    <w:rsid w:val="002D4C79"/>
    <w:rsid w:val="002D514E"/>
    <w:rsid w:val="002D6C87"/>
    <w:rsid w:val="002D704C"/>
    <w:rsid w:val="002E3AAF"/>
    <w:rsid w:val="002E3B08"/>
    <w:rsid w:val="002E3F04"/>
    <w:rsid w:val="002F268F"/>
    <w:rsid w:val="002F2BAE"/>
    <w:rsid w:val="002F358D"/>
    <w:rsid w:val="002F4E07"/>
    <w:rsid w:val="002F67F0"/>
    <w:rsid w:val="003007BB"/>
    <w:rsid w:val="00301DA8"/>
    <w:rsid w:val="003020D6"/>
    <w:rsid w:val="00302CE6"/>
    <w:rsid w:val="00305FEB"/>
    <w:rsid w:val="00306A90"/>
    <w:rsid w:val="00307FB4"/>
    <w:rsid w:val="00313F66"/>
    <w:rsid w:val="0031692F"/>
    <w:rsid w:val="003208DC"/>
    <w:rsid w:val="00325D00"/>
    <w:rsid w:val="0033081B"/>
    <w:rsid w:val="00332B28"/>
    <w:rsid w:val="00333A31"/>
    <w:rsid w:val="0033736D"/>
    <w:rsid w:val="00343A11"/>
    <w:rsid w:val="003466DC"/>
    <w:rsid w:val="003506FB"/>
    <w:rsid w:val="00352D3B"/>
    <w:rsid w:val="00354EB2"/>
    <w:rsid w:val="003662E7"/>
    <w:rsid w:val="00373E27"/>
    <w:rsid w:val="00374BF1"/>
    <w:rsid w:val="00375103"/>
    <w:rsid w:val="00375145"/>
    <w:rsid w:val="00376C80"/>
    <w:rsid w:val="0038089F"/>
    <w:rsid w:val="00380C60"/>
    <w:rsid w:val="0038213C"/>
    <w:rsid w:val="00383558"/>
    <w:rsid w:val="00386C6D"/>
    <w:rsid w:val="00387896"/>
    <w:rsid w:val="00387C5C"/>
    <w:rsid w:val="003900E1"/>
    <w:rsid w:val="00390D04"/>
    <w:rsid w:val="00397396"/>
    <w:rsid w:val="003A23F9"/>
    <w:rsid w:val="003A2CDD"/>
    <w:rsid w:val="003A50AF"/>
    <w:rsid w:val="003A5139"/>
    <w:rsid w:val="003A5A9B"/>
    <w:rsid w:val="003A6E16"/>
    <w:rsid w:val="003A6FDD"/>
    <w:rsid w:val="003A71D3"/>
    <w:rsid w:val="003B0669"/>
    <w:rsid w:val="003B0D88"/>
    <w:rsid w:val="003B19BA"/>
    <w:rsid w:val="003B1B59"/>
    <w:rsid w:val="003B2DDB"/>
    <w:rsid w:val="003B406C"/>
    <w:rsid w:val="003B596E"/>
    <w:rsid w:val="003B68DC"/>
    <w:rsid w:val="003B6C30"/>
    <w:rsid w:val="003B6D19"/>
    <w:rsid w:val="003B6F19"/>
    <w:rsid w:val="003C0168"/>
    <w:rsid w:val="003C27C7"/>
    <w:rsid w:val="003C2877"/>
    <w:rsid w:val="003C38A5"/>
    <w:rsid w:val="003C3CF5"/>
    <w:rsid w:val="003C43D1"/>
    <w:rsid w:val="003C50A2"/>
    <w:rsid w:val="003C7263"/>
    <w:rsid w:val="003D6CF8"/>
    <w:rsid w:val="003D6F83"/>
    <w:rsid w:val="003E1802"/>
    <w:rsid w:val="003E1DDA"/>
    <w:rsid w:val="003E53FF"/>
    <w:rsid w:val="003F2771"/>
    <w:rsid w:val="003F6BEB"/>
    <w:rsid w:val="004013B7"/>
    <w:rsid w:val="00410465"/>
    <w:rsid w:val="0041394C"/>
    <w:rsid w:val="004150B4"/>
    <w:rsid w:val="004156B8"/>
    <w:rsid w:val="00417D2D"/>
    <w:rsid w:val="00421530"/>
    <w:rsid w:val="00422018"/>
    <w:rsid w:val="004233B9"/>
    <w:rsid w:val="004259A4"/>
    <w:rsid w:val="0042630C"/>
    <w:rsid w:val="0042725F"/>
    <w:rsid w:val="0042729D"/>
    <w:rsid w:val="0043158D"/>
    <w:rsid w:val="004318C2"/>
    <w:rsid w:val="00434251"/>
    <w:rsid w:val="00436610"/>
    <w:rsid w:val="00437544"/>
    <w:rsid w:val="004408A8"/>
    <w:rsid w:val="00441C91"/>
    <w:rsid w:val="00441E0B"/>
    <w:rsid w:val="00442438"/>
    <w:rsid w:val="004424C4"/>
    <w:rsid w:val="00446D25"/>
    <w:rsid w:val="004473F1"/>
    <w:rsid w:val="00450DF2"/>
    <w:rsid w:val="00451B59"/>
    <w:rsid w:val="00452A1E"/>
    <w:rsid w:val="004538E1"/>
    <w:rsid w:val="00453923"/>
    <w:rsid w:val="00453A32"/>
    <w:rsid w:val="00454424"/>
    <w:rsid w:val="00454987"/>
    <w:rsid w:val="00455066"/>
    <w:rsid w:val="004550AB"/>
    <w:rsid w:val="00455338"/>
    <w:rsid w:val="00456564"/>
    <w:rsid w:val="004610AB"/>
    <w:rsid w:val="00461CAA"/>
    <w:rsid w:val="00461CEC"/>
    <w:rsid w:val="00461F23"/>
    <w:rsid w:val="00464515"/>
    <w:rsid w:val="004648F2"/>
    <w:rsid w:val="00464C44"/>
    <w:rsid w:val="00465206"/>
    <w:rsid w:val="00467607"/>
    <w:rsid w:val="0047074C"/>
    <w:rsid w:val="00471163"/>
    <w:rsid w:val="00471F82"/>
    <w:rsid w:val="004720D7"/>
    <w:rsid w:val="0047568E"/>
    <w:rsid w:val="004758E5"/>
    <w:rsid w:val="00477B2A"/>
    <w:rsid w:val="00480AEE"/>
    <w:rsid w:val="00481233"/>
    <w:rsid w:val="00485AC2"/>
    <w:rsid w:val="00486654"/>
    <w:rsid w:val="00496117"/>
    <w:rsid w:val="004966D5"/>
    <w:rsid w:val="00496FE4"/>
    <w:rsid w:val="00497353"/>
    <w:rsid w:val="004A04EC"/>
    <w:rsid w:val="004A58CC"/>
    <w:rsid w:val="004A74F2"/>
    <w:rsid w:val="004B2630"/>
    <w:rsid w:val="004B3453"/>
    <w:rsid w:val="004B3AB1"/>
    <w:rsid w:val="004B3C65"/>
    <w:rsid w:val="004B496F"/>
    <w:rsid w:val="004B5F9B"/>
    <w:rsid w:val="004C13D9"/>
    <w:rsid w:val="004C4ED0"/>
    <w:rsid w:val="004C7B73"/>
    <w:rsid w:val="004D0FB6"/>
    <w:rsid w:val="004D2360"/>
    <w:rsid w:val="004D57F7"/>
    <w:rsid w:val="004D5ADD"/>
    <w:rsid w:val="004D5DF9"/>
    <w:rsid w:val="004D6859"/>
    <w:rsid w:val="004D77AA"/>
    <w:rsid w:val="004E0210"/>
    <w:rsid w:val="004E1511"/>
    <w:rsid w:val="004E2FAB"/>
    <w:rsid w:val="004E3AFD"/>
    <w:rsid w:val="004E5141"/>
    <w:rsid w:val="004E5377"/>
    <w:rsid w:val="004F03FE"/>
    <w:rsid w:val="004F1F52"/>
    <w:rsid w:val="004F290A"/>
    <w:rsid w:val="004F3166"/>
    <w:rsid w:val="004F41C1"/>
    <w:rsid w:val="004F65F5"/>
    <w:rsid w:val="005016F8"/>
    <w:rsid w:val="0050302E"/>
    <w:rsid w:val="00503CAA"/>
    <w:rsid w:val="005046A4"/>
    <w:rsid w:val="005074DF"/>
    <w:rsid w:val="00510C3E"/>
    <w:rsid w:val="0051308B"/>
    <w:rsid w:val="00514548"/>
    <w:rsid w:val="00514E90"/>
    <w:rsid w:val="00515FB9"/>
    <w:rsid w:val="00516DFC"/>
    <w:rsid w:val="00517DD8"/>
    <w:rsid w:val="00521159"/>
    <w:rsid w:val="00523011"/>
    <w:rsid w:val="00530030"/>
    <w:rsid w:val="005303E8"/>
    <w:rsid w:val="00531B63"/>
    <w:rsid w:val="00533D86"/>
    <w:rsid w:val="005378B5"/>
    <w:rsid w:val="00540402"/>
    <w:rsid w:val="00541D14"/>
    <w:rsid w:val="0054320C"/>
    <w:rsid w:val="00545430"/>
    <w:rsid w:val="00546001"/>
    <w:rsid w:val="00546B8F"/>
    <w:rsid w:val="00547747"/>
    <w:rsid w:val="00553E84"/>
    <w:rsid w:val="00556208"/>
    <w:rsid w:val="00556377"/>
    <w:rsid w:val="0055710F"/>
    <w:rsid w:val="00565986"/>
    <w:rsid w:val="005673AB"/>
    <w:rsid w:val="00570CEE"/>
    <w:rsid w:val="00571494"/>
    <w:rsid w:val="00572C4F"/>
    <w:rsid w:val="00572D05"/>
    <w:rsid w:val="00575800"/>
    <w:rsid w:val="0057659E"/>
    <w:rsid w:val="00584C4C"/>
    <w:rsid w:val="00586D90"/>
    <w:rsid w:val="00587390"/>
    <w:rsid w:val="005873DF"/>
    <w:rsid w:val="00593DFC"/>
    <w:rsid w:val="005A2078"/>
    <w:rsid w:val="005A3F22"/>
    <w:rsid w:val="005A6C0D"/>
    <w:rsid w:val="005A6D77"/>
    <w:rsid w:val="005B14E8"/>
    <w:rsid w:val="005B17DE"/>
    <w:rsid w:val="005B3768"/>
    <w:rsid w:val="005B3898"/>
    <w:rsid w:val="005B3F2B"/>
    <w:rsid w:val="005B3F8D"/>
    <w:rsid w:val="005B4D09"/>
    <w:rsid w:val="005B55A4"/>
    <w:rsid w:val="005C0CD9"/>
    <w:rsid w:val="005C1CAE"/>
    <w:rsid w:val="005C251B"/>
    <w:rsid w:val="005C7E1E"/>
    <w:rsid w:val="005D113F"/>
    <w:rsid w:val="005D49DE"/>
    <w:rsid w:val="005D52F3"/>
    <w:rsid w:val="005D6F20"/>
    <w:rsid w:val="005E03E5"/>
    <w:rsid w:val="005F060E"/>
    <w:rsid w:val="005F18BB"/>
    <w:rsid w:val="005F26FD"/>
    <w:rsid w:val="005F2AA9"/>
    <w:rsid w:val="005F2D69"/>
    <w:rsid w:val="005F4B6D"/>
    <w:rsid w:val="005F51AF"/>
    <w:rsid w:val="005F7661"/>
    <w:rsid w:val="00600C6B"/>
    <w:rsid w:val="00600E6C"/>
    <w:rsid w:val="00600F63"/>
    <w:rsid w:val="0060153B"/>
    <w:rsid w:val="00604CBB"/>
    <w:rsid w:val="006070FC"/>
    <w:rsid w:val="006078F3"/>
    <w:rsid w:val="0061293C"/>
    <w:rsid w:val="00612DC1"/>
    <w:rsid w:val="00613DED"/>
    <w:rsid w:val="00616340"/>
    <w:rsid w:val="006207C4"/>
    <w:rsid w:val="00621F3E"/>
    <w:rsid w:val="00622158"/>
    <w:rsid w:val="00622D66"/>
    <w:rsid w:val="00626D63"/>
    <w:rsid w:val="00627CB5"/>
    <w:rsid w:val="006311D2"/>
    <w:rsid w:val="006360FD"/>
    <w:rsid w:val="006367E2"/>
    <w:rsid w:val="00636D75"/>
    <w:rsid w:val="006370A3"/>
    <w:rsid w:val="006371CE"/>
    <w:rsid w:val="00640AEE"/>
    <w:rsid w:val="00640BE0"/>
    <w:rsid w:val="006475EB"/>
    <w:rsid w:val="00647745"/>
    <w:rsid w:val="00647873"/>
    <w:rsid w:val="00652600"/>
    <w:rsid w:val="00652F2B"/>
    <w:rsid w:val="006532B2"/>
    <w:rsid w:val="00653A9F"/>
    <w:rsid w:val="00656428"/>
    <w:rsid w:val="00656866"/>
    <w:rsid w:val="006577A7"/>
    <w:rsid w:val="00660465"/>
    <w:rsid w:val="006648E7"/>
    <w:rsid w:val="00665C62"/>
    <w:rsid w:val="00665C96"/>
    <w:rsid w:val="00671FE6"/>
    <w:rsid w:val="0067291C"/>
    <w:rsid w:val="00674AE1"/>
    <w:rsid w:val="00675CB8"/>
    <w:rsid w:val="00680DDC"/>
    <w:rsid w:val="0068156B"/>
    <w:rsid w:val="00682D1A"/>
    <w:rsid w:val="00682D7A"/>
    <w:rsid w:val="0068341D"/>
    <w:rsid w:val="00683A33"/>
    <w:rsid w:val="006846AA"/>
    <w:rsid w:val="006879CD"/>
    <w:rsid w:val="006901B2"/>
    <w:rsid w:val="00690F88"/>
    <w:rsid w:val="00691717"/>
    <w:rsid w:val="00695EFB"/>
    <w:rsid w:val="006969DF"/>
    <w:rsid w:val="00697E4A"/>
    <w:rsid w:val="00697F9E"/>
    <w:rsid w:val="006A01ED"/>
    <w:rsid w:val="006A4E22"/>
    <w:rsid w:val="006B0CCD"/>
    <w:rsid w:val="006B194E"/>
    <w:rsid w:val="006B30BB"/>
    <w:rsid w:val="006B7642"/>
    <w:rsid w:val="006C0AD9"/>
    <w:rsid w:val="006C3221"/>
    <w:rsid w:val="006C3961"/>
    <w:rsid w:val="006C3A99"/>
    <w:rsid w:val="006C7759"/>
    <w:rsid w:val="006D1A9B"/>
    <w:rsid w:val="006D3028"/>
    <w:rsid w:val="006D35A9"/>
    <w:rsid w:val="006D4442"/>
    <w:rsid w:val="006D68E8"/>
    <w:rsid w:val="006D6DBF"/>
    <w:rsid w:val="006E019D"/>
    <w:rsid w:val="006E1872"/>
    <w:rsid w:val="006E63A2"/>
    <w:rsid w:val="006F5AEB"/>
    <w:rsid w:val="006F7B22"/>
    <w:rsid w:val="00701E2E"/>
    <w:rsid w:val="0070217C"/>
    <w:rsid w:val="007039BC"/>
    <w:rsid w:val="00704932"/>
    <w:rsid w:val="00704E64"/>
    <w:rsid w:val="00710F13"/>
    <w:rsid w:val="00713A1D"/>
    <w:rsid w:val="0071454C"/>
    <w:rsid w:val="00720B9D"/>
    <w:rsid w:val="007239AE"/>
    <w:rsid w:val="00724171"/>
    <w:rsid w:val="007249E1"/>
    <w:rsid w:val="00725964"/>
    <w:rsid w:val="007357A6"/>
    <w:rsid w:val="00740006"/>
    <w:rsid w:val="007402D4"/>
    <w:rsid w:val="00740E14"/>
    <w:rsid w:val="0074127B"/>
    <w:rsid w:val="00743CD7"/>
    <w:rsid w:val="00744AB9"/>
    <w:rsid w:val="0074642A"/>
    <w:rsid w:val="00752214"/>
    <w:rsid w:val="00756838"/>
    <w:rsid w:val="007617DB"/>
    <w:rsid w:val="00761EEF"/>
    <w:rsid w:val="00761F0D"/>
    <w:rsid w:val="00764878"/>
    <w:rsid w:val="00767C5B"/>
    <w:rsid w:val="00770F49"/>
    <w:rsid w:val="00780B82"/>
    <w:rsid w:val="00782778"/>
    <w:rsid w:val="007828B6"/>
    <w:rsid w:val="0078319B"/>
    <w:rsid w:val="00783B65"/>
    <w:rsid w:val="00784713"/>
    <w:rsid w:val="00787971"/>
    <w:rsid w:val="00787B38"/>
    <w:rsid w:val="00791D93"/>
    <w:rsid w:val="00791DE7"/>
    <w:rsid w:val="00794B2E"/>
    <w:rsid w:val="00795B92"/>
    <w:rsid w:val="007A0B95"/>
    <w:rsid w:val="007A250F"/>
    <w:rsid w:val="007A32AB"/>
    <w:rsid w:val="007A4663"/>
    <w:rsid w:val="007B12AA"/>
    <w:rsid w:val="007B2D48"/>
    <w:rsid w:val="007B324E"/>
    <w:rsid w:val="007B35CE"/>
    <w:rsid w:val="007B415A"/>
    <w:rsid w:val="007C09AF"/>
    <w:rsid w:val="007C18DA"/>
    <w:rsid w:val="007C3040"/>
    <w:rsid w:val="007C4915"/>
    <w:rsid w:val="007C540D"/>
    <w:rsid w:val="007C6C5D"/>
    <w:rsid w:val="007D0424"/>
    <w:rsid w:val="007D16C1"/>
    <w:rsid w:val="007D16E6"/>
    <w:rsid w:val="007D2011"/>
    <w:rsid w:val="007D2071"/>
    <w:rsid w:val="007D2432"/>
    <w:rsid w:val="007D24B3"/>
    <w:rsid w:val="007D31CA"/>
    <w:rsid w:val="007D5220"/>
    <w:rsid w:val="007D52EC"/>
    <w:rsid w:val="007D5F05"/>
    <w:rsid w:val="007E3127"/>
    <w:rsid w:val="007E5B0E"/>
    <w:rsid w:val="007F4656"/>
    <w:rsid w:val="007F59F3"/>
    <w:rsid w:val="008006CC"/>
    <w:rsid w:val="00801E9B"/>
    <w:rsid w:val="00802AFB"/>
    <w:rsid w:val="00802CB8"/>
    <w:rsid w:val="00802E63"/>
    <w:rsid w:val="008041A2"/>
    <w:rsid w:val="00804FD4"/>
    <w:rsid w:val="00805208"/>
    <w:rsid w:val="00811B67"/>
    <w:rsid w:val="008129D1"/>
    <w:rsid w:val="00821CCD"/>
    <w:rsid w:val="00823E56"/>
    <w:rsid w:val="00827823"/>
    <w:rsid w:val="00836056"/>
    <w:rsid w:val="00836662"/>
    <w:rsid w:val="008374FA"/>
    <w:rsid w:val="008430E0"/>
    <w:rsid w:val="008440A5"/>
    <w:rsid w:val="00845885"/>
    <w:rsid w:val="00846058"/>
    <w:rsid w:val="0084737F"/>
    <w:rsid w:val="008479B8"/>
    <w:rsid w:val="008517CC"/>
    <w:rsid w:val="008521B3"/>
    <w:rsid w:val="00852A24"/>
    <w:rsid w:val="00855A54"/>
    <w:rsid w:val="00870D0C"/>
    <w:rsid w:val="00872BB2"/>
    <w:rsid w:val="008745E1"/>
    <w:rsid w:val="00876668"/>
    <w:rsid w:val="00880CE6"/>
    <w:rsid w:val="0088183F"/>
    <w:rsid w:val="00881D16"/>
    <w:rsid w:val="00884C53"/>
    <w:rsid w:val="008860FC"/>
    <w:rsid w:val="008876FA"/>
    <w:rsid w:val="00890E79"/>
    <w:rsid w:val="008975C9"/>
    <w:rsid w:val="008A1880"/>
    <w:rsid w:val="008A2C81"/>
    <w:rsid w:val="008A4D81"/>
    <w:rsid w:val="008A5618"/>
    <w:rsid w:val="008A5BFF"/>
    <w:rsid w:val="008A67B5"/>
    <w:rsid w:val="008A74D2"/>
    <w:rsid w:val="008A7941"/>
    <w:rsid w:val="008B033E"/>
    <w:rsid w:val="008B1786"/>
    <w:rsid w:val="008B3D6B"/>
    <w:rsid w:val="008B427C"/>
    <w:rsid w:val="008B4A3E"/>
    <w:rsid w:val="008B611B"/>
    <w:rsid w:val="008B6B90"/>
    <w:rsid w:val="008B742A"/>
    <w:rsid w:val="008C1CCD"/>
    <w:rsid w:val="008C5180"/>
    <w:rsid w:val="008C5DCF"/>
    <w:rsid w:val="008C628C"/>
    <w:rsid w:val="008C7304"/>
    <w:rsid w:val="008C761B"/>
    <w:rsid w:val="008D1363"/>
    <w:rsid w:val="008D46E5"/>
    <w:rsid w:val="008D54D9"/>
    <w:rsid w:val="008D66C1"/>
    <w:rsid w:val="008E0E64"/>
    <w:rsid w:val="008E0EB1"/>
    <w:rsid w:val="008E24B5"/>
    <w:rsid w:val="008E6745"/>
    <w:rsid w:val="008E7683"/>
    <w:rsid w:val="008E7F9C"/>
    <w:rsid w:val="008F0F28"/>
    <w:rsid w:val="008F26E1"/>
    <w:rsid w:val="008F5984"/>
    <w:rsid w:val="008F5E4D"/>
    <w:rsid w:val="008F6688"/>
    <w:rsid w:val="008F77BC"/>
    <w:rsid w:val="009124AE"/>
    <w:rsid w:val="00914C74"/>
    <w:rsid w:val="009150A8"/>
    <w:rsid w:val="00916816"/>
    <w:rsid w:val="0092275F"/>
    <w:rsid w:val="00922968"/>
    <w:rsid w:val="00922C3C"/>
    <w:rsid w:val="00930F5B"/>
    <w:rsid w:val="00935398"/>
    <w:rsid w:val="009358B9"/>
    <w:rsid w:val="00935BA8"/>
    <w:rsid w:val="00936694"/>
    <w:rsid w:val="00937015"/>
    <w:rsid w:val="00941456"/>
    <w:rsid w:val="00944C3B"/>
    <w:rsid w:val="009456C3"/>
    <w:rsid w:val="00952551"/>
    <w:rsid w:val="00954EC0"/>
    <w:rsid w:val="0096032E"/>
    <w:rsid w:val="0096171C"/>
    <w:rsid w:val="00961800"/>
    <w:rsid w:val="00962502"/>
    <w:rsid w:val="00964176"/>
    <w:rsid w:val="0096762B"/>
    <w:rsid w:val="00970156"/>
    <w:rsid w:val="0097057D"/>
    <w:rsid w:val="00970FCF"/>
    <w:rsid w:val="00974724"/>
    <w:rsid w:val="00974D2B"/>
    <w:rsid w:val="00976215"/>
    <w:rsid w:val="00977187"/>
    <w:rsid w:val="00980149"/>
    <w:rsid w:val="009803C9"/>
    <w:rsid w:val="009819FE"/>
    <w:rsid w:val="00982043"/>
    <w:rsid w:val="00982A87"/>
    <w:rsid w:val="0098454A"/>
    <w:rsid w:val="009855A2"/>
    <w:rsid w:val="00991C9C"/>
    <w:rsid w:val="00993F2F"/>
    <w:rsid w:val="00994029"/>
    <w:rsid w:val="009968AF"/>
    <w:rsid w:val="009A18DF"/>
    <w:rsid w:val="009A23A3"/>
    <w:rsid w:val="009A23AB"/>
    <w:rsid w:val="009A5DEE"/>
    <w:rsid w:val="009B1B36"/>
    <w:rsid w:val="009B3969"/>
    <w:rsid w:val="009B6AFA"/>
    <w:rsid w:val="009B7D79"/>
    <w:rsid w:val="009C1269"/>
    <w:rsid w:val="009C426C"/>
    <w:rsid w:val="009C4C5A"/>
    <w:rsid w:val="009C7607"/>
    <w:rsid w:val="009D0242"/>
    <w:rsid w:val="009D5E0C"/>
    <w:rsid w:val="009D6425"/>
    <w:rsid w:val="009D6A33"/>
    <w:rsid w:val="009D7563"/>
    <w:rsid w:val="009E2325"/>
    <w:rsid w:val="009E2946"/>
    <w:rsid w:val="009E41C8"/>
    <w:rsid w:val="009E7CC2"/>
    <w:rsid w:val="009E7E4F"/>
    <w:rsid w:val="009F331E"/>
    <w:rsid w:val="009F52A8"/>
    <w:rsid w:val="009F613F"/>
    <w:rsid w:val="009F680D"/>
    <w:rsid w:val="009F7DF3"/>
    <w:rsid w:val="00A039C6"/>
    <w:rsid w:val="00A048A8"/>
    <w:rsid w:val="00A05364"/>
    <w:rsid w:val="00A06A4E"/>
    <w:rsid w:val="00A07A09"/>
    <w:rsid w:val="00A1403A"/>
    <w:rsid w:val="00A178D6"/>
    <w:rsid w:val="00A228E7"/>
    <w:rsid w:val="00A27DC2"/>
    <w:rsid w:val="00A3040E"/>
    <w:rsid w:val="00A31393"/>
    <w:rsid w:val="00A31A75"/>
    <w:rsid w:val="00A348F0"/>
    <w:rsid w:val="00A35EF7"/>
    <w:rsid w:val="00A370BF"/>
    <w:rsid w:val="00A4263C"/>
    <w:rsid w:val="00A47222"/>
    <w:rsid w:val="00A5150F"/>
    <w:rsid w:val="00A55A63"/>
    <w:rsid w:val="00A56128"/>
    <w:rsid w:val="00A56936"/>
    <w:rsid w:val="00A60E65"/>
    <w:rsid w:val="00A616D7"/>
    <w:rsid w:val="00A62521"/>
    <w:rsid w:val="00A63154"/>
    <w:rsid w:val="00A63C79"/>
    <w:rsid w:val="00A65334"/>
    <w:rsid w:val="00A6558F"/>
    <w:rsid w:val="00A65ACF"/>
    <w:rsid w:val="00A7402F"/>
    <w:rsid w:val="00A75129"/>
    <w:rsid w:val="00A8120E"/>
    <w:rsid w:val="00A820AF"/>
    <w:rsid w:val="00A82245"/>
    <w:rsid w:val="00A82E2A"/>
    <w:rsid w:val="00A851AE"/>
    <w:rsid w:val="00A9099B"/>
    <w:rsid w:val="00A940B4"/>
    <w:rsid w:val="00A97278"/>
    <w:rsid w:val="00AA2063"/>
    <w:rsid w:val="00AA2B67"/>
    <w:rsid w:val="00AA2C88"/>
    <w:rsid w:val="00AA5483"/>
    <w:rsid w:val="00AB01D4"/>
    <w:rsid w:val="00AB084D"/>
    <w:rsid w:val="00AB0B73"/>
    <w:rsid w:val="00AB44EB"/>
    <w:rsid w:val="00AC3829"/>
    <w:rsid w:val="00AC3D91"/>
    <w:rsid w:val="00AC554C"/>
    <w:rsid w:val="00AC5B6C"/>
    <w:rsid w:val="00AC7DD7"/>
    <w:rsid w:val="00AD052F"/>
    <w:rsid w:val="00AD7612"/>
    <w:rsid w:val="00AE6C38"/>
    <w:rsid w:val="00AE7A72"/>
    <w:rsid w:val="00AF24DC"/>
    <w:rsid w:val="00AF4CC1"/>
    <w:rsid w:val="00AF5CB2"/>
    <w:rsid w:val="00AF6272"/>
    <w:rsid w:val="00B01297"/>
    <w:rsid w:val="00B02465"/>
    <w:rsid w:val="00B050CC"/>
    <w:rsid w:val="00B05F03"/>
    <w:rsid w:val="00B06225"/>
    <w:rsid w:val="00B11AFB"/>
    <w:rsid w:val="00B11C4A"/>
    <w:rsid w:val="00B12CDA"/>
    <w:rsid w:val="00B131B6"/>
    <w:rsid w:val="00B20557"/>
    <w:rsid w:val="00B207C5"/>
    <w:rsid w:val="00B23465"/>
    <w:rsid w:val="00B25195"/>
    <w:rsid w:val="00B263EA"/>
    <w:rsid w:val="00B30214"/>
    <w:rsid w:val="00B3056E"/>
    <w:rsid w:val="00B32046"/>
    <w:rsid w:val="00B32F51"/>
    <w:rsid w:val="00B33333"/>
    <w:rsid w:val="00B340B1"/>
    <w:rsid w:val="00B34F6C"/>
    <w:rsid w:val="00B354AA"/>
    <w:rsid w:val="00B36C80"/>
    <w:rsid w:val="00B371A9"/>
    <w:rsid w:val="00B37F97"/>
    <w:rsid w:val="00B431C0"/>
    <w:rsid w:val="00B44564"/>
    <w:rsid w:val="00B46330"/>
    <w:rsid w:val="00B467DB"/>
    <w:rsid w:val="00B514DE"/>
    <w:rsid w:val="00B52CB4"/>
    <w:rsid w:val="00B54408"/>
    <w:rsid w:val="00B616D7"/>
    <w:rsid w:val="00B63115"/>
    <w:rsid w:val="00B65E4A"/>
    <w:rsid w:val="00B8428E"/>
    <w:rsid w:val="00B868B8"/>
    <w:rsid w:val="00B871D5"/>
    <w:rsid w:val="00B874CC"/>
    <w:rsid w:val="00B87E33"/>
    <w:rsid w:val="00B951B1"/>
    <w:rsid w:val="00B96C03"/>
    <w:rsid w:val="00B97EB1"/>
    <w:rsid w:val="00B97F43"/>
    <w:rsid w:val="00BA5645"/>
    <w:rsid w:val="00BA5B34"/>
    <w:rsid w:val="00BA74A1"/>
    <w:rsid w:val="00BB10FC"/>
    <w:rsid w:val="00BB2BAC"/>
    <w:rsid w:val="00BB32FA"/>
    <w:rsid w:val="00BB61D8"/>
    <w:rsid w:val="00BC18FD"/>
    <w:rsid w:val="00BC2D65"/>
    <w:rsid w:val="00BC475B"/>
    <w:rsid w:val="00BD018C"/>
    <w:rsid w:val="00BD0918"/>
    <w:rsid w:val="00BD294B"/>
    <w:rsid w:val="00BD2CE1"/>
    <w:rsid w:val="00BD2CEA"/>
    <w:rsid w:val="00BD3116"/>
    <w:rsid w:val="00BD4685"/>
    <w:rsid w:val="00BE0F8C"/>
    <w:rsid w:val="00BE122C"/>
    <w:rsid w:val="00BE1323"/>
    <w:rsid w:val="00BE1EC9"/>
    <w:rsid w:val="00BE2EE6"/>
    <w:rsid w:val="00BE422A"/>
    <w:rsid w:val="00BE4CFC"/>
    <w:rsid w:val="00BE73DA"/>
    <w:rsid w:val="00BE7E26"/>
    <w:rsid w:val="00BF04D0"/>
    <w:rsid w:val="00BF1F08"/>
    <w:rsid w:val="00BF553A"/>
    <w:rsid w:val="00BF5FD5"/>
    <w:rsid w:val="00BF6805"/>
    <w:rsid w:val="00BF6FF2"/>
    <w:rsid w:val="00C005D8"/>
    <w:rsid w:val="00C030B5"/>
    <w:rsid w:val="00C04464"/>
    <w:rsid w:val="00C05D64"/>
    <w:rsid w:val="00C06197"/>
    <w:rsid w:val="00C07925"/>
    <w:rsid w:val="00C10CE8"/>
    <w:rsid w:val="00C1174C"/>
    <w:rsid w:val="00C11A21"/>
    <w:rsid w:val="00C11EAC"/>
    <w:rsid w:val="00C12B8C"/>
    <w:rsid w:val="00C151A1"/>
    <w:rsid w:val="00C15AFE"/>
    <w:rsid w:val="00C22413"/>
    <w:rsid w:val="00C245DA"/>
    <w:rsid w:val="00C27137"/>
    <w:rsid w:val="00C31207"/>
    <w:rsid w:val="00C32A46"/>
    <w:rsid w:val="00C34821"/>
    <w:rsid w:val="00C352A2"/>
    <w:rsid w:val="00C37754"/>
    <w:rsid w:val="00C40CF7"/>
    <w:rsid w:val="00C43145"/>
    <w:rsid w:val="00C4548D"/>
    <w:rsid w:val="00C455BF"/>
    <w:rsid w:val="00C4586C"/>
    <w:rsid w:val="00C45D4D"/>
    <w:rsid w:val="00C4750F"/>
    <w:rsid w:val="00C51226"/>
    <w:rsid w:val="00C51D3A"/>
    <w:rsid w:val="00C5476E"/>
    <w:rsid w:val="00C54F02"/>
    <w:rsid w:val="00C55ED6"/>
    <w:rsid w:val="00C5617C"/>
    <w:rsid w:val="00C618E2"/>
    <w:rsid w:val="00C65C34"/>
    <w:rsid w:val="00C66B60"/>
    <w:rsid w:val="00C67B69"/>
    <w:rsid w:val="00C67F73"/>
    <w:rsid w:val="00C70223"/>
    <w:rsid w:val="00C71381"/>
    <w:rsid w:val="00C7319C"/>
    <w:rsid w:val="00C74580"/>
    <w:rsid w:val="00C762F3"/>
    <w:rsid w:val="00C779CD"/>
    <w:rsid w:val="00C81B0E"/>
    <w:rsid w:val="00C83A5D"/>
    <w:rsid w:val="00C83B0C"/>
    <w:rsid w:val="00C856F3"/>
    <w:rsid w:val="00C92C34"/>
    <w:rsid w:val="00C94AF5"/>
    <w:rsid w:val="00CA03DB"/>
    <w:rsid w:val="00CA17FF"/>
    <w:rsid w:val="00CA1A85"/>
    <w:rsid w:val="00CA5B0F"/>
    <w:rsid w:val="00CA5F64"/>
    <w:rsid w:val="00CA68AB"/>
    <w:rsid w:val="00CA70B0"/>
    <w:rsid w:val="00CB0633"/>
    <w:rsid w:val="00CB0CEE"/>
    <w:rsid w:val="00CB1131"/>
    <w:rsid w:val="00CB16F0"/>
    <w:rsid w:val="00CB19EC"/>
    <w:rsid w:val="00CB5C84"/>
    <w:rsid w:val="00CB5CE8"/>
    <w:rsid w:val="00CB6FD3"/>
    <w:rsid w:val="00CC2DE6"/>
    <w:rsid w:val="00CC39B6"/>
    <w:rsid w:val="00CC5592"/>
    <w:rsid w:val="00CC5C4B"/>
    <w:rsid w:val="00CD0638"/>
    <w:rsid w:val="00CD22CA"/>
    <w:rsid w:val="00CD4541"/>
    <w:rsid w:val="00CD4C21"/>
    <w:rsid w:val="00CD6215"/>
    <w:rsid w:val="00CD6350"/>
    <w:rsid w:val="00CE1BE9"/>
    <w:rsid w:val="00CE1F2F"/>
    <w:rsid w:val="00CE6572"/>
    <w:rsid w:val="00CE6CE1"/>
    <w:rsid w:val="00CE74B6"/>
    <w:rsid w:val="00CE7CF2"/>
    <w:rsid w:val="00CF0BA1"/>
    <w:rsid w:val="00CF0EA2"/>
    <w:rsid w:val="00CF1C3C"/>
    <w:rsid w:val="00CF26B4"/>
    <w:rsid w:val="00CF4105"/>
    <w:rsid w:val="00CF737F"/>
    <w:rsid w:val="00D0007A"/>
    <w:rsid w:val="00D06FEA"/>
    <w:rsid w:val="00D07283"/>
    <w:rsid w:val="00D10C6E"/>
    <w:rsid w:val="00D131DC"/>
    <w:rsid w:val="00D15EBA"/>
    <w:rsid w:val="00D162A5"/>
    <w:rsid w:val="00D173F2"/>
    <w:rsid w:val="00D17E80"/>
    <w:rsid w:val="00D27E08"/>
    <w:rsid w:val="00D30571"/>
    <w:rsid w:val="00D32013"/>
    <w:rsid w:val="00D3359E"/>
    <w:rsid w:val="00D33D8D"/>
    <w:rsid w:val="00D34E15"/>
    <w:rsid w:val="00D3557C"/>
    <w:rsid w:val="00D3743F"/>
    <w:rsid w:val="00D378A0"/>
    <w:rsid w:val="00D412C1"/>
    <w:rsid w:val="00D42A66"/>
    <w:rsid w:val="00D42AB9"/>
    <w:rsid w:val="00D435C5"/>
    <w:rsid w:val="00D45770"/>
    <w:rsid w:val="00D45B80"/>
    <w:rsid w:val="00D46002"/>
    <w:rsid w:val="00D5180C"/>
    <w:rsid w:val="00D56006"/>
    <w:rsid w:val="00D600F0"/>
    <w:rsid w:val="00D60B09"/>
    <w:rsid w:val="00D64543"/>
    <w:rsid w:val="00D6708F"/>
    <w:rsid w:val="00D67AB9"/>
    <w:rsid w:val="00D71B7B"/>
    <w:rsid w:val="00D721DC"/>
    <w:rsid w:val="00D749CC"/>
    <w:rsid w:val="00D74A55"/>
    <w:rsid w:val="00D750D1"/>
    <w:rsid w:val="00D75B9F"/>
    <w:rsid w:val="00D7795D"/>
    <w:rsid w:val="00D77E9E"/>
    <w:rsid w:val="00D819E1"/>
    <w:rsid w:val="00D851A4"/>
    <w:rsid w:val="00D8548E"/>
    <w:rsid w:val="00D85606"/>
    <w:rsid w:val="00D85C09"/>
    <w:rsid w:val="00D90A25"/>
    <w:rsid w:val="00D90FA7"/>
    <w:rsid w:val="00D91D2F"/>
    <w:rsid w:val="00D91F9F"/>
    <w:rsid w:val="00D94048"/>
    <w:rsid w:val="00D956A3"/>
    <w:rsid w:val="00D96974"/>
    <w:rsid w:val="00D96EA2"/>
    <w:rsid w:val="00D97DBB"/>
    <w:rsid w:val="00DA19FC"/>
    <w:rsid w:val="00DA22EF"/>
    <w:rsid w:val="00DA318F"/>
    <w:rsid w:val="00DA3670"/>
    <w:rsid w:val="00DB3586"/>
    <w:rsid w:val="00DB5DB9"/>
    <w:rsid w:val="00DB654D"/>
    <w:rsid w:val="00DB7137"/>
    <w:rsid w:val="00DC02E0"/>
    <w:rsid w:val="00DC0FC5"/>
    <w:rsid w:val="00DC1028"/>
    <w:rsid w:val="00DC2F91"/>
    <w:rsid w:val="00DC40EC"/>
    <w:rsid w:val="00DC5D73"/>
    <w:rsid w:val="00DC67AA"/>
    <w:rsid w:val="00DD3301"/>
    <w:rsid w:val="00DD461E"/>
    <w:rsid w:val="00DD4DAC"/>
    <w:rsid w:val="00DE6F3C"/>
    <w:rsid w:val="00DE79F5"/>
    <w:rsid w:val="00DF02C7"/>
    <w:rsid w:val="00DF0FE2"/>
    <w:rsid w:val="00DF394E"/>
    <w:rsid w:val="00DF3C62"/>
    <w:rsid w:val="00DF53DB"/>
    <w:rsid w:val="00DF7444"/>
    <w:rsid w:val="00E00BF2"/>
    <w:rsid w:val="00E01F21"/>
    <w:rsid w:val="00E01F4F"/>
    <w:rsid w:val="00E04B82"/>
    <w:rsid w:val="00E05CDA"/>
    <w:rsid w:val="00E10643"/>
    <w:rsid w:val="00E110E5"/>
    <w:rsid w:val="00E113B4"/>
    <w:rsid w:val="00E1321A"/>
    <w:rsid w:val="00E16E8C"/>
    <w:rsid w:val="00E2431A"/>
    <w:rsid w:val="00E257CC"/>
    <w:rsid w:val="00E26513"/>
    <w:rsid w:val="00E30F8C"/>
    <w:rsid w:val="00E31608"/>
    <w:rsid w:val="00E31653"/>
    <w:rsid w:val="00E352D1"/>
    <w:rsid w:val="00E359FF"/>
    <w:rsid w:val="00E40A66"/>
    <w:rsid w:val="00E451FF"/>
    <w:rsid w:val="00E45C49"/>
    <w:rsid w:val="00E47422"/>
    <w:rsid w:val="00E517B3"/>
    <w:rsid w:val="00E51A34"/>
    <w:rsid w:val="00E53B5A"/>
    <w:rsid w:val="00E5476E"/>
    <w:rsid w:val="00E568B4"/>
    <w:rsid w:val="00E5774B"/>
    <w:rsid w:val="00E57E55"/>
    <w:rsid w:val="00E63234"/>
    <w:rsid w:val="00E702E2"/>
    <w:rsid w:val="00E706C2"/>
    <w:rsid w:val="00E71A8E"/>
    <w:rsid w:val="00E744CC"/>
    <w:rsid w:val="00E75ED2"/>
    <w:rsid w:val="00E76F0D"/>
    <w:rsid w:val="00E80158"/>
    <w:rsid w:val="00E80F99"/>
    <w:rsid w:val="00E820A1"/>
    <w:rsid w:val="00E83C1A"/>
    <w:rsid w:val="00E86ADE"/>
    <w:rsid w:val="00E90298"/>
    <w:rsid w:val="00E90622"/>
    <w:rsid w:val="00E90EE7"/>
    <w:rsid w:val="00E9184C"/>
    <w:rsid w:val="00E9191C"/>
    <w:rsid w:val="00E92F80"/>
    <w:rsid w:val="00E959A2"/>
    <w:rsid w:val="00E96299"/>
    <w:rsid w:val="00E97348"/>
    <w:rsid w:val="00E97733"/>
    <w:rsid w:val="00E978AC"/>
    <w:rsid w:val="00EA7510"/>
    <w:rsid w:val="00EB11FC"/>
    <w:rsid w:val="00EB14A1"/>
    <w:rsid w:val="00EB2151"/>
    <w:rsid w:val="00EB3F40"/>
    <w:rsid w:val="00EB500B"/>
    <w:rsid w:val="00EC15D2"/>
    <w:rsid w:val="00EC3093"/>
    <w:rsid w:val="00EC3AB3"/>
    <w:rsid w:val="00EC5A68"/>
    <w:rsid w:val="00EC7657"/>
    <w:rsid w:val="00ED1A1F"/>
    <w:rsid w:val="00ED41B0"/>
    <w:rsid w:val="00ED41C2"/>
    <w:rsid w:val="00ED606A"/>
    <w:rsid w:val="00ED7929"/>
    <w:rsid w:val="00EE4170"/>
    <w:rsid w:val="00EF3070"/>
    <w:rsid w:val="00EF3875"/>
    <w:rsid w:val="00F02000"/>
    <w:rsid w:val="00F02CCB"/>
    <w:rsid w:val="00F053B0"/>
    <w:rsid w:val="00F10161"/>
    <w:rsid w:val="00F1018A"/>
    <w:rsid w:val="00F10468"/>
    <w:rsid w:val="00F10579"/>
    <w:rsid w:val="00F1303D"/>
    <w:rsid w:val="00F13384"/>
    <w:rsid w:val="00F14673"/>
    <w:rsid w:val="00F14811"/>
    <w:rsid w:val="00F22A75"/>
    <w:rsid w:val="00F22D4D"/>
    <w:rsid w:val="00F23ED4"/>
    <w:rsid w:val="00F26270"/>
    <w:rsid w:val="00F32968"/>
    <w:rsid w:val="00F35733"/>
    <w:rsid w:val="00F3715A"/>
    <w:rsid w:val="00F372F4"/>
    <w:rsid w:val="00F40B02"/>
    <w:rsid w:val="00F40F6C"/>
    <w:rsid w:val="00F45E5A"/>
    <w:rsid w:val="00F46329"/>
    <w:rsid w:val="00F472D7"/>
    <w:rsid w:val="00F4779D"/>
    <w:rsid w:val="00F47FDD"/>
    <w:rsid w:val="00F50806"/>
    <w:rsid w:val="00F57601"/>
    <w:rsid w:val="00F6059E"/>
    <w:rsid w:val="00F6209E"/>
    <w:rsid w:val="00F624DD"/>
    <w:rsid w:val="00F62DBC"/>
    <w:rsid w:val="00F64EB6"/>
    <w:rsid w:val="00F65CFB"/>
    <w:rsid w:val="00F66967"/>
    <w:rsid w:val="00F73842"/>
    <w:rsid w:val="00F74562"/>
    <w:rsid w:val="00F7635B"/>
    <w:rsid w:val="00F77B11"/>
    <w:rsid w:val="00F82C44"/>
    <w:rsid w:val="00F83F13"/>
    <w:rsid w:val="00F85861"/>
    <w:rsid w:val="00F87700"/>
    <w:rsid w:val="00F900F9"/>
    <w:rsid w:val="00F927B1"/>
    <w:rsid w:val="00F93D2B"/>
    <w:rsid w:val="00F93ED2"/>
    <w:rsid w:val="00F944F2"/>
    <w:rsid w:val="00F974CF"/>
    <w:rsid w:val="00F9757C"/>
    <w:rsid w:val="00FA0BAA"/>
    <w:rsid w:val="00FA1376"/>
    <w:rsid w:val="00FA5C02"/>
    <w:rsid w:val="00FA7954"/>
    <w:rsid w:val="00FB1F88"/>
    <w:rsid w:val="00FB3602"/>
    <w:rsid w:val="00FC2D62"/>
    <w:rsid w:val="00FC354C"/>
    <w:rsid w:val="00FC41BB"/>
    <w:rsid w:val="00FC5038"/>
    <w:rsid w:val="00FC5102"/>
    <w:rsid w:val="00FC5770"/>
    <w:rsid w:val="00FD1904"/>
    <w:rsid w:val="00FD435E"/>
    <w:rsid w:val="00FD6EF2"/>
    <w:rsid w:val="00FD7E63"/>
    <w:rsid w:val="00FE067E"/>
    <w:rsid w:val="00FE089F"/>
    <w:rsid w:val="00FE09AA"/>
    <w:rsid w:val="00FE298D"/>
    <w:rsid w:val="00FE626F"/>
    <w:rsid w:val="00FE69D1"/>
    <w:rsid w:val="00FF34E0"/>
    <w:rsid w:val="00FF58D1"/>
    <w:rsid w:val="00FF6F06"/>
    <w:rsid w:val="00FF7C66"/>
    <w:rsid w:val="00FF7E9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531B63"/>
    <w:pPr>
      <w:widowControl w:val="0"/>
    </w:pPr>
  </w:style>
  <w:style w:type="paragraph" w:styleId="1">
    <w:name w:val="heading 1"/>
    <w:basedOn w:val="a0"/>
    <w:next w:val="a0"/>
    <w:link w:val="10"/>
    <w:qFormat/>
    <w:rsid w:val="00665C96"/>
    <w:pPr>
      <w:keepNext/>
      <w:keepLines/>
      <w:spacing w:before="480"/>
      <w:outlineLvl w:val="0"/>
    </w:pPr>
    <w:rPr>
      <w:rFonts w:ascii="Cambria" w:hAnsi="Cambria"/>
      <w:b/>
      <w:bCs/>
      <w:color w:val="365F91"/>
      <w:sz w:val="28"/>
      <w:szCs w:val="28"/>
    </w:rPr>
  </w:style>
  <w:style w:type="paragraph" w:styleId="2">
    <w:name w:val="heading 2"/>
    <w:basedOn w:val="a0"/>
    <w:next w:val="a1"/>
    <w:link w:val="20"/>
    <w:qFormat/>
    <w:rsid w:val="000A0852"/>
    <w:pPr>
      <w:keepNext/>
      <w:keepLines/>
      <w:widowControl/>
      <w:spacing w:after="360"/>
      <w:jc w:val="center"/>
      <w:outlineLvl w:val="1"/>
    </w:pPr>
    <w:rPr>
      <w:b/>
      <w:sz w:val="28"/>
    </w:rPr>
  </w:style>
  <w:style w:type="paragraph" w:styleId="30">
    <w:name w:val="heading 3"/>
    <w:basedOn w:val="a0"/>
    <w:next w:val="a0"/>
    <w:link w:val="31"/>
    <w:qFormat/>
    <w:rsid w:val="00531B63"/>
    <w:pPr>
      <w:keepNext/>
      <w:widowControl/>
      <w:jc w:val="center"/>
      <w:outlineLvl w:val="2"/>
    </w:pPr>
    <w:rPr>
      <w:b/>
      <w:sz w:val="40"/>
    </w:rPr>
  </w:style>
  <w:style w:type="paragraph" w:styleId="4">
    <w:name w:val="heading 4"/>
    <w:basedOn w:val="a0"/>
    <w:next w:val="a1"/>
    <w:link w:val="40"/>
    <w:qFormat/>
    <w:rsid w:val="000A0852"/>
    <w:pPr>
      <w:keepNext/>
      <w:keepLines/>
      <w:widowControl/>
      <w:spacing w:before="240"/>
      <w:ind w:left="1701" w:hanging="1134"/>
      <w:outlineLvl w:val="3"/>
    </w:pPr>
    <w:rPr>
      <w:b/>
      <w:sz w:val="24"/>
    </w:rPr>
  </w:style>
  <w:style w:type="paragraph" w:styleId="5">
    <w:name w:val="heading 5"/>
    <w:basedOn w:val="a0"/>
    <w:next w:val="a0"/>
    <w:link w:val="50"/>
    <w:qFormat/>
    <w:rsid w:val="000A0852"/>
    <w:pPr>
      <w:keepNext/>
      <w:widowControl/>
      <w:spacing w:before="240" w:after="60"/>
      <w:ind w:left="284" w:right="284"/>
      <w:jc w:val="center"/>
      <w:outlineLvl w:val="4"/>
    </w:pPr>
    <w:rPr>
      <w:b/>
      <w:sz w:val="28"/>
    </w:rPr>
  </w:style>
  <w:style w:type="paragraph" w:styleId="6">
    <w:name w:val="heading 6"/>
    <w:aliases w:val="Знак"/>
    <w:basedOn w:val="a0"/>
    <w:next w:val="a0"/>
    <w:link w:val="60"/>
    <w:qFormat/>
    <w:rsid w:val="00C45D4D"/>
    <w:pPr>
      <w:keepNext/>
      <w:widowControl/>
      <w:spacing w:before="240" w:after="60"/>
      <w:jc w:val="center"/>
      <w:outlineLvl w:val="5"/>
    </w:pPr>
    <w:rPr>
      <w:sz w:val="28"/>
    </w:rPr>
  </w:style>
  <w:style w:type="paragraph" w:styleId="7">
    <w:name w:val="heading 7"/>
    <w:basedOn w:val="a0"/>
    <w:next w:val="a0"/>
    <w:link w:val="70"/>
    <w:qFormat/>
    <w:rsid w:val="00C45D4D"/>
    <w:pPr>
      <w:widowControl/>
      <w:numPr>
        <w:ilvl w:val="6"/>
        <w:numId w:val="4"/>
      </w:numPr>
      <w:spacing w:before="240" w:after="60"/>
      <w:outlineLvl w:val="6"/>
    </w:pPr>
    <w:rPr>
      <w:rFonts w:ascii="Arial" w:hAnsi="Arial"/>
      <w:sz w:val="24"/>
    </w:rPr>
  </w:style>
  <w:style w:type="paragraph" w:styleId="8">
    <w:name w:val="heading 8"/>
    <w:basedOn w:val="a0"/>
    <w:next w:val="a0"/>
    <w:link w:val="80"/>
    <w:qFormat/>
    <w:rsid w:val="00665C96"/>
    <w:pPr>
      <w:keepNext/>
      <w:keepLines/>
      <w:spacing w:before="200"/>
      <w:outlineLvl w:val="7"/>
    </w:pPr>
    <w:rPr>
      <w:rFonts w:ascii="Cambria" w:hAnsi="Cambria"/>
      <w:color w:val="404040"/>
    </w:rPr>
  </w:style>
  <w:style w:type="paragraph" w:styleId="9">
    <w:name w:val="heading 9"/>
    <w:basedOn w:val="a0"/>
    <w:next w:val="5"/>
    <w:link w:val="90"/>
    <w:qFormat/>
    <w:rsid w:val="00C45D4D"/>
    <w:pPr>
      <w:keepNext/>
      <w:keepLines/>
      <w:widowControl/>
      <w:numPr>
        <w:ilvl w:val="8"/>
        <w:numId w:val="4"/>
      </w:numPr>
      <w:spacing w:after="120" w:line="240" w:lineRule="exact"/>
      <w:jc w:val="right"/>
      <w:outlineLvl w:val="8"/>
    </w:pPr>
    <w:rPr>
      <w:sz w:val="24"/>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rsid w:val="00665C96"/>
    <w:rPr>
      <w:rFonts w:ascii="Cambria" w:eastAsia="Times New Roman" w:hAnsi="Cambria" w:cs="Times New Roman"/>
      <w:b/>
      <w:bCs/>
      <w:color w:val="365F91"/>
      <w:sz w:val="28"/>
      <w:szCs w:val="28"/>
    </w:rPr>
  </w:style>
  <w:style w:type="paragraph" w:styleId="a1">
    <w:name w:val="Body Text"/>
    <w:basedOn w:val="a0"/>
    <w:link w:val="a5"/>
    <w:rsid w:val="000A0852"/>
    <w:pPr>
      <w:spacing w:after="120"/>
    </w:pPr>
  </w:style>
  <w:style w:type="character" w:customStyle="1" w:styleId="a5">
    <w:name w:val="Основной текст Знак"/>
    <w:basedOn w:val="a2"/>
    <w:link w:val="a1"/>
    <w:rsid w:val="00C45D4D"/>
  </w:style>
  <w:style w:type="character" w:customStyle="1" w:styleId="20">
    <w:name w:val="Заголовок 2 Знак"/>
    <w:basedOn w:val="a2"/>
    <w:link w:val="2"/>
    <w:rsid w:val="00C45D4D"/>
    <w:rPr>
      <w:b/>
      <w:sz w:val="28"/>
    </w:rPr>
  </w:style>
  <w:style w:type="character" w:customStyle="1" w:styleId="31">
    <w:name w:val="Заголовок 3 Знак"/>
    <w:basedOn w:val="a2"/>
    <w:link w:val="30"/>
    <w:rsid w:val="00C45D4D"/>
    <w:rPr>
      <w:b/>
      <w:sz w:val="40"/>
    </w:rPr>
  </w:style>
  <w:style w:type="character" w:customStyle="1" w:styleId="40">
    <w:name w:val="Заголовок 4 Знак"/>
    <w:basedOn w:val="a2"/>
    <w:link w:val="4"/>
    <w:rsid w:val="00C45D4D"/>
    <w:rPr>
      <w:b/>
      <w:sz w:val="24"/>
    </w:rPr>
  </w:style>
  <w:style w:type="character" w:customStyle="1" w:styleId="50">
    <w:name w:val="Заголовок 5 Знак"/>
    <w:basedOn w:val="a2"/>
    <w:link w:val="5"/>
    <w:rsid w:val="00C45D4D"/>
    <w:rPr>
      <w:b/>
      <w:sz w:val="28"/>
    </w:rPr>
  </w:style>
  <w:style w:type="character" w:customStyle="1" w:styleId="60">
    <w:name w:val="Заголовок 6 Знак"/>
    <w:aliases w:val="Знак Знак"/>
    <w:basedOn w:val="a2"/>
    <w:link w:val="6"/>
    <w:rsid w:val="00C45D4D"/>
    <w:rPr>
      <w:sz w:val="28"/>
    </w:rPr>
  </w:style>
  <w:style w:type="character" w:customStyle="1" w:styleId="70">
    <w:name w:val="Заголовок 7 Знак"/>
    <w:basedOn w:val="a2"/>
    <w:link w:val="7"/>
    <w:rsid w:val="00C45D4D"/>
    <w:rPr>
      <w:rFonts w:ascii="Arial" w:hAnsi="Arial"/>
      <w:sz w:val="24"/>
    </w:rPr>
  </w:style>
  <w:style w:type="character" w:customStyle="1" w:styleId="80">
    <w:name w:val="Заголовок 8 Знак"/>
    <w:basedOn w:val="a2"/>
    <w:link w:val="8"/>
    <w:rsid w:val="00665C96"/>
    <w:rPr>
      <w:rFonts w:ascii="Cambria" w:eastAsia="Times New Roman" w:hAnsi="Cambria" w:cs="Times New Roman"/>
      <w:color w:val="404040"/>
    </w:rPr>
  </w:style>
  <w:style w:type="character" w:customStyle="1" w:styleId="90">
    <w:name w:val="Заголовок 9 Знак"/>
    <w:basedOn w:val="a2"/>
    <w:link w:val="9"/>
    <w:rsid w:val="00C45D4D"/>
    <w:rPr>
      <w:sz w:val="24"/>
    </w:rPr>
  </w:style>
  <w:style w:type="table" w:styleId="a6">
    <w:name w:val="Table Grid"/>
    <w:basedOn w:val="a3"/>
    <w:rsid w:val="00531B63"/>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546001"/>
    <w:pPr>
      <w:widowControl w:val="0"/>
      <w:autoSpaceDE w:val="0"/>
      <w:autoSpaceDN w:val="0"/>
      <w:adjustRightInd w:val="0"/>
    </w:pPr>
    <w:rPr>
      <w:rFonts w:ascii="Arial" w:hAnsi="Arial" w:cs="Arial"/>
      <w:b/>
      <w:bCs/>
    </w:rPr>
  </w:style>
  <w:style w:type="paragraph" w:styleId="a7">
    <w:name w:val="Balloon Text"/>
    <w:basedOn w:val="a0"/>
    <w:link w:val="a8"/>
    <w:semiHidden/>
    <w:rsid w:val="006F5AEB"/>
    <w:rPr>
      <w:rFonts w:ascii="Tahoma" w:hAnsi="Tahoma" w:cs="Tahoma"/>
      <w:sz w:val="16"/>
      <w:szCs w:val="16"/>
    </w:rPr>
  </w:style>
  <w:style w:type="character" w:customStyle="1" w:styleId="a8">
    <w:name w:val="Текст выноски Знак"/>
    <w:basedOn w:val="a2"/>
    <w:link w:val="a7"/>
    <w:semiHidden/>
    <w:rsid w:val="00C45D4D"/>
    <w:rPr>
      <w:rFonts w:ascii="Tahoma" w:hAnsi="Tahoma" w:cs="Tahoma"/>
      <w:sz w:val="16"/>
      <w:szCs w:val="16"/>
    </w:rPr>
  </w:style>
  <w:style w:type="paragraph" w:customStyle="1" w:styleId="ConsNormal">
    <w:name w:val="ConsNormal"/>
    <w:rsid w:val="000A0852"/>
    <w:pPr>
      <w:widowControl w:val="0"/>
      <w:autoSpaceDE w:val="0"/>
      <w:autoSpaceDN w:val="0"/>
      <w:adjustRightInd w:val="0"/>
      <w:ind w:firstLine="720"/>
    </w:pPr>
    <w:rPr>
      <w:rFonts w:ascii="Arial" w:hAnsi="Arial" w:cs="Arial"/>
      <w:sz w:val="16"/>
      <w:szCs w:val="16"/>
    </w:rPr>
  </w:style>
  <w:style w:type="paragraph" w:customStyle="1" w:styleId="ConsCell">
    <w:name w:val="ConsCell"/>
    <w:rsid w:val="000A0852"/>
    <w:pPr>
      <w:widowControl w:val="0"/>
      <w:autoSpaceDE w:val="0"/>
      <w:autoSpaceDN w:val="0"/>
      <w:adjustRightInd w:val="0"/>
    </w:pPr>
    <w:rPr>
      <w:rFonts w:ascii="Arial" w:hAnsi="Arial" w:cs="Arial"/>
      <w:sz w:val="16"/>
      <w:szCs w:val="16"/>
    </w:rPr>
  </w:style>
  <w:style w:type="paragraph" w:customStyle="1" w:styleId="12">
    <w:name w:val="Стиль1"/>
    <w:basedOn w:val="a0"/>
    <w:link w:val="13"/>
    <w:qFormat/>
    <w:rsid w:val="000A0852"/>
    <w:pPr>
      <w:widowControl/>
      <w:tabs>
        <w:tab w:val="num" w:pos="927"/>
      </w:tabs>
      <w:autoSpaceDE w:val="0"/>
      <w:autoSpaceDN w:val="0"/>
      <w:adjustRightInd w:val="0"/>
      <w:spacing w:before="120"/>
      <w:ind w:firstLine="567"/>
      <w:jc w:val="both"/>
      <w:outlineLvl w:val="5"/>
    </w:pPr>
    <w:rPr>
      <w:sz w:val="24"/>
      <w:szCs w:val="18"/>
    </w:rPr>
  </w:style>
  <w:style w:type="character" w:customStyle="1" w:styleId="13">
    <w:name w:val="Стиль1 Знак"/>
    <w:link w:val="12"/>
    <w:rsid w:val="00665C96"/>
    <w:rPr>
      <w:rFonts w:cs="Arial"/>
      <w:sz w:val="24"/>
      <w:szCs w:val="18"/>
    </w:rPr>
  </w:style>
  <w:style w:type="paragraph" w:customStyle="1" w:styleId="21">
    <w:name w:val="Стиль2"/>
    <w:basedOn w:val="12"/>
    <w:qFormat/>
    <w:rsid w:val="000A0852"/>
    <w:pPr>
      <w:tabs>
        <w:tab w:val="clear" w:pos="927"/>
      </w:tabs>
      <w:spacing w:before="60"/>
      <w:ind w:left="344" w:firstLine="283"/>
      <w:outlineLvl w:val="6"/>
    </w:pPr>
  </w:style>
  <w:style w:type="paragraph" w:customStyle="1" w:styleId="41">
    <w:name w:val="Стиль4"/>
    <w:basedOn w:val="a0"/>
    <w:qFormat/>
    <w:rsid w:val="000A0852"/>
    <w:pPr>
      <w:widowControl/>
      <w:ind w:left="567" w:firstLine="284"/>
      <w:jc w:val="both"/>
    </w:pPr>
    <w:rPr>
      <w:sz w:val="24"/>
    </w:rPr>
  </w:style>
  <w:style w:type="paragraph" w:customStyle="1" w:styleId="Aaoieeeieiioeooeb">
    <w:name w:val="Aa?oiee eieiioeooeb"/>
    <w:basedOn w:val="a0"/>
    <w:rsid w:val="000A0852"/>
    <w:pPr>
      <w:tabs>
        <w:tab w:val="center" w:pos="4320"/>
        <w:tab w:val="right" w:pos="8640"/>
      </w:tabs>
    </w:pPr>
    <w:rPr>
      <w:rFonts w:ascii="Journal" w:hAnsi="Journal"/>
      <w:sz w:val="24"/>
      <w:lang w:val="en-GB"/>
    </w:rPr>
  </w:style>
  <w:style w:type="paragraph" w:customStyle="1" w:styleId="ConsTitle">
    <w:name w:val="ConsTitle"/>
    <w:rsid w:val="004F41C1"/>
    <w:pPr>
      <w:widowControl w:val="0"/>
      <w:autoSpaceDE w:val="0"/>
      <w:autoSpaceDN w:val="0"/>
      <w:adjustRightInd w:val="0"/>
    </w:pPr>
    <w:rPr>
      <w:rFonts w:ascii="Arial" w:hAnsi="Arial" w:cs="Arial"/>
      <w:b/>
      <w:bCs/>
      <w:sz w:val="16"/>
      <w:szCs w:val="16"/>
    </w:rPr>
  </w:style>
  <w:style w:type="paragraph" w:styleId="a9">
    <w:name w:val="Body Text Indent"/>
    <w:basedOn w:val="a0"/>
    <w:link w:val="aa"/>
    <w:rsid w:val="00665C96"/>
    <w:pPr>
      <w:spacing w:after="120"/>
      <w:ind w:left="283"/>
    </w:pPr>
  </w:style>
  <w:style w:type="character" w:customStyle="1" w:styleId="aa">
    <w:name w:val="Основной текст с отступом Знак"/>
    <w:basedOn w:val="a2"/>
    <w:link w:val="a9"/>
    <w:rsid w:val="00665C96"/>
  </w:style>
  <w:style w:type="paragraph" w:styleId="ab">
    <w:name w:val="footer"/>
    <w:basedOn w:val="a0"/>
    <w:link w:val="ac"/>
    <w:rsid w:val="00665C96"/>
    <w:pPr>
      <w:widowControl/>
      <w:tabs>
        <w:tab w:val="center" w:pos="4536"/>
        <w:tab w:val="right" w:pos="9072"/>
      </w:tabs>
      <w:jc w:val="right"/>
    </w:pPr>
    <w:rPr>
      <w:sz w:val="16"/>
    </w:rPr>
  </w:style>
  <w:style w:type="character" w:customStyle="1" w:styleId="ac">
    <w:name w:val="Нижний колонтитул Знак"/>
    <w:basedOn w:val="a2"/>
    <w:link w:val="ab"/>
    <w:rsid w:val="00665C96"/>
    <w:rPr>
      <w:sz w:val="16"/>
    </w:rPr>
  </w:style>
  <w:style w:type="character" w:customStyle="1" w:styleId="14">
    <w:name w:val="Основной текст с отступом Знак1"/>
    <w:basedOn w:val="a2"/>
    <w:rsid w:val="00665C96"/>
    <w:rPr>
      <w:sz w:val="24"/>
      <w:lang w:val="ru-RU" w:eastAsia="ru-RU" w:bidi="ar-SA"/>
    </w:rPr>
  </w:style>
  <w:style w:type="paragraph" w:customStyle="1" w:styleId="ConsPlusNormal">
    <w:name w:val="ConsPlusNormal"/>
    <w:rsid w:val="00691717"/>
    <w:pPr>
      <w:widowControl w:val="0"/>
      <w:autoSpaceDE w:val="0"/>
      <w:autoSpaceDN w:val="0"/>
      <w:adjustRightInd w:val="0"/>
      <w:ind w:firstLine="720"/>
    </w:pPr>
    <w:rPr>
      <w:rFonts w:ascii="Arial" w:hAnsi="Arial" w:cs="Arial"/>
    </w:rPr>
  </w:style>
  <w:style w:type="paragraph" w:customStyle="1" w:styleId="Default">
    <w:name w:val="Default"/>
    <w:rsid w:val="00691717"/>
    <w:pPr>
      <w:autoSpaceDE w:val="0"/>
      <w:autoSpaceDN w:val="0"/>
      <w:adjustRightInd w:val="0"/>
    </w:pPr>
    <w:rPr>
      <w:color w:val="000000"/>
      <w:sz w:val="24"/>
      <w:szCs w:val="24"/>
    </w:rPr>
  </w:style>
  <w:style w:type="paragraph" w:styleId="ad">
    <w:name w:val="header"/>
    <w:basedOn w:val="a0"/>
    <w:link w:val="ae"/>
    <w:uiPriority w:val="99"/>
    <w:rsid w:val="00C45D4D"/>
    <w:pPr>
      <w:widowControl/>
      <w:tabs>
        <w:tab w:val="center" w:pos="4536"/>
        <w:tab w:val="right" w:pos="9072"/>
      </w:tabs>
    </w:pPr>
    <w:rPr>
      <w:sz w:val="24"/>
    </w:rPr>
  </w:style>
  <w:style w:type="character" w:customStyle="1" w:styleId="ae">
    <w:name w:val="Верхний колонтитул Знак"/>
    <w:basedOn w:val="a2"/>
    <w:link w:val="ad"/>
    <w:uiPriority w:val="99"/>
    <w:rsid w:val="00C45D4D"/>
    <w:rPr>
      <w:sz w:val="24"/>
    </w:rPr>
  </w:style>
  <w:style w:type="paragraph" w:styleId="a">
    <w:name w:val="Signature"/>
    <w:basedOn w:val="a0"/>
    <w:next w:val="a0"/>
    <w:link w:val="af"/>
    <w:rsid w:val="00C45D4D"/>
    <w:pPr>
      <w:widowControl/>
      <w:numPr>
        <w:numId w:val="5"/>
      </w:numPr>
      <w:tabs>
        <w:tab w:val="clear" w:pos="851"/>
        <w:tab w:val="left" w:pos="6237"/>
      </w:tabs>
      <w:spacing w:before="600"/>
      <w:ind w:left="1276" w:firstLine="0"/>
    </w:pPr>
    <w:rPr>
      <w:sz w:val="24"/>
    </w:rPr>
  </w:style>
  <w:style w:type="character" w:customStyle="1" w:styleId="af">
    <w:name w:val="Подпись Знак"/>
    <w:basedOn w:val="a2"/>
    <w:link w:val="a"/>
    <w:rsid w:val="00C45D4D"/>
    <w:rPr>
      <w:sz w:val="24"/>
    </w:rPr>
  </w:style>
  <w:style w:type="paragraph" w:styleId="af0">
    <w:name w:val="table of figures"/>
    <w:basedOn w:val="a0"/>
    <w:next w:val="a0"/>
    <w:rsid w:val="00C45D4D"/>
    <w:pPr>
      <w:widowControl/>
      <w:ind w:left="480" w:hanging="480"/>
    </w:pPr>
    <w:rPr>
      <w:sz w:val="24"/>
    </w:rPr>
  </w:style>
  <w:style w:type="paragraph" w:customStyle="1" w:styleId="3">
    <w:name w:val="Стиль3"/>
    <w:basedOn w:val="a0"/>
    <w:rsid w:val="00C45D4D"/>
    <w:pPr>
      <w:widowControl/>
      <w:numPr>
        <w:numId w:val="2"/>
      </w:numPr>
      <w:jc w:val="both"/>
    </w:pPr>
    <w:rPr>
      <w:sz w:val="24"/>
    </w:rPr>
  </w:style>
  <w:style w:type="paragraph" w:customStyle="1" w:styleId="61">
    <w:name w:val="Заголовок 6_1"/>
    <w:basedOn w:val="a0"/>
    <w:rsid w:val="00C45D4D"/>
    <w:pPr>
      <w:keepNext/>
      <w:widowControl/>
      <w:spacing w:before="240"/>
      <w:ind w:left="1134" w:hanging="567"/>
    </w:pPr>
    <w:rPr>
      <w:b/>
      <w:sz w:val="24"/>
      <w:szCs w:val="24"/>
    </w:rPr>
  </w:style>
  <w:style w:type="paragraph" w:styleId="15">
    <w:name w:val="toc 1"/>
    <w:basedOn w:val="a0"/>
    <w:next w:val="a0"/>
    <w:autoRedefine/>
    <w:rsid w:val="00C45D4D"/>
    <w:pPr>
      <w:autoSpaceDE w:val="0"/>
      <w:autoSpaceDN w:val="0"/>
      <w:adjustRightInd w:val="0"/>
      <w:jc w:val="center"/>
    </w:pPr>
  </w:style>
  <w:style w:type="character" w:styleId="af1">
    <w:name w:val="page number"/>
    <w:basedOn w:val="a2"/>
    <w:rsid w:val="00C45D4D"/>
    <w:rPr>
      <w:sz w:val="24"/>
      <w:szCs w:val="24"/>
    </w:rPr>
  </w:style>
  <w:style w:type="paragraph" w:customStyle="1" w:styleId="22">
    <w:name w:val="отступ 2"/>
    <w:basedOn w:val="a9"/>
    <w:rsid w:val="00C45D4D"/>
    <w:pPr>
      <w:widowControl/>
      <w:spacing w:before="120" w:after="0"/>
      <w:ind w:left="567" w:firstLine="284"/>
      <w:jc w:val="both"/>
    </w:pPr>
    <w:rPr>
      <w:sz w:val="24"/>
    </w:rPr>
  </w:style>
  <w:style w:type="paragraph" w:customStyle="1" w:styleId="11">
    <w:name w:val="Стиль11"/>
    <w:basedOn w:val="a0"/>
    <w:rsid w:val="00C45D4D"/>
    <w:pPr>
      <w:widowControl/>
      <w:numPr>
        <w:numId w:val="4"/>
      </w:numPr>
      <w:spacing w:before="120"/>
      <w:jc w:val="both"/>
      <w:outlineLvl w:val="0"/>
    </w:pPr>
    <w:rPr>
      <w:sz w:val="24"/>
    </w:rPr>
  </w:style>
  <w:style w:type="paragraph" w:customStyle="1" w:styleId="af2">
    <w:name w:val="Îáû÷íûé"/>
    <w:rsid w:val="00C45D4D"/>
    <w:rPr>
      <w:sz w:val="24"/>
    </w:rPr>
  </w:style>
  <w:style w:type="paragraph" w:customStyle="1" w:styleId="ConsPlusNonformat">
    <w:name w:val="ConsPlusNonformat"/>
    <w:uiPriority w:val="99"/>
    <w:rsid w:val="00C45D4D"/>
    <w:pPr>
      <w:widowControl w:val="0"/>
      <w:autoSpaceDE w:val="0"/>
      <w:autoSpaceDN w:val="0"/>
      <w:adjustRightInd w:val="0"/>
    </w:pPr>
    <w:rPr>
      <w:rFonts w:ascii="Courier New" w:hAnsi="Courier New" w:cs="Courier New"/>
    </w:rPr>
  </w:style>
  <w:style w:type="character" w:customStyle="1" w:styleId="16">
    <w:name w:val="Знак Знак1"/>
    <w:basedOn w:val="a2"/>
    <w:locked/>
    <w:rsid w:val="00C45D4D"/>
    <w:rPr>
      <w:sz w:val="24"/>
      <w:lang w:val="ru-RU" w:eastAsia="ru-RU" w:bidi="ar-SA"/>
    </w:rPr>
  </w:style>
  <w:style w:type="character" w:customStyle="1" w:styleId="32">
    <w:name w:val="Знак Знак3"/>
    <w:basedOn w:val="a2"/>
    <w:locked/>
    <w:rsid w:val="00C45D4D"/>
    <w:rPr>
      <w:b/>
      <w:sz w:val="28"/>
      <w:lang w:val="ru-RU" w:eastAsia="ru-RU" w:bidi="ar-SA"/>
    </w:rPr>
  </w:style>
  <w:style w:type="character" w:customStyle="1" w:styleId="23">
    <w:name w:val="Знак Знак2"/>
    <w:basedOn w:val="a2"/>
    <w:locked/>
    <w:rsid w:val="00C45D4D"/>
    <w:rPr>
      <w:sz w:val="24"/>
      <w:lang w:val="ru-RU" w:eastAsia="ru-RU" w:bidi="ar-SA"/>
    </w:rPr>
  </w:style>
  <w:style w:type="paragraph" w:customStyle="1" w:styleId="ConsNonformat">
    <w:name w:val="ConsNonformat"/>
    <w:rsid w:val="00C45D4D"/>
    <w:pPr>
      <w:widowControl w:val="0"/>
      <w:ind w:right="19772"/>
    </w:pPr>
    <w:rPr>
      <w:rFonts w:ascii="Courier New" w:hAnsi="Courier New"/>
      <w:snapToGrid w:val="0"/>
    </w:rPr>
  </w:style>
  <w:style w:type="character" w:styleId="af3">
    <w:name w:val="Hyperlink"/>
    <w:basedOn w:val="a2"/>
    <w:uiPriority w:val="99"/>
    <w:unhideWhenUsed/>
    <w:rsid w:val="00C45D4D"/>
    <w:rPr>
      <w:color w:val="0000FF"/>
      <w:u w:val="single"/>
    </w:rPr>
  </w:style>
  <w:style w:type="character" w:styleId="af4">
    <w:name w:val="FollowedHyperlink"/>
    <w:basedOn w:val="a2"/>
    <w:uiPriority w:val="99"/>
    <w:unhideWhenUsed/>
    <w:rsid w:val="00C45D4D"/>
    <w:rPr>
      <w:color w:val="800080"/>
      <w:u w:val="single"/>
    </w:rPr>
  </w:style>
  <w:style w:type="paragraph" w:customStyle="1" w:styleId="xl65">
    <w:name w:val="xl65"/>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4"/>
      <w:szCs w:val="24"/>
    </w:rPr>
  </w:style>
  <w:style w:type="paragraph" w:customStyle="1" w:styleId="xl66">
    <w:name w:val="xl66"/>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4"/>
      <w:szCs w:val="24"/>
    </w:rPr>
  </w:style>
  <w:style w:type="paragraph" w:customStyle="1" w:styleId="xl67">
    <w:name w:val="xl67"/>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sz w:val="24"/>
      <w:szCs w:val="24"/>
    </w:rPr>
  </w:style>
  <w:style w:type="paragraph" w:customStyle="1" w:styleId="xl68">
    <w:name w:val="xl68"/>
    <w:basedOn w:val="a0"/>
    <w:rsid w:val="00C45D4D"/>
    <w:pPr>
      <w:widowControl/>
      <w:shd w:val="clear" w:color="000000" w:fill="FFFFFF"/>
      <w:spacing w:before="100" w:beforeAutospacing="1" w:after="100" w:afterAutospacing="1"/>
    </w:pPr>
    <w:rPr>
      <w:sz w:val="24"/>
      <w:szCs w:val="24"/>
    </w:rPr>
  </w:style>
  <w:style w:type="paragraph" w:customStyle="1" w:styleId="xl69">
    <w:name w:val="xl69"/>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4"/>
      <w:szCs w:val="24"/>
    </w:rPr>
  </w:style>
  <w:style w:type="paragraph" w:customStyle="1" w:styleId="xl70">
    <w:name w:val="xl70"/>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4"/>
      <w:szCs w:val="24"/>
    </w:rPr>
  </w:style>
  <w:style w:type="paragraph" w:customStyle="1" w:styleId="xl71">
    <w:name w:val="xl71"/>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4"/>
      <w:szCs w:val="24"/>
    </w:rPr>
  </w:style>
  <w:style w:type="paragraph" w:customStyle="1" w:styleId="xl72">
    <w:name w:val="xl72"/>
    <w:basedOn w:val="a0"/>
    <w:rsid w:val="00C45D4D"/>
    <w:pPr>
      <w:widowControl/>
      <w:shd w:val="clear" w:color="000000" w:fill="FFFFFF"/>
      <w:spacing w:before="100" w:beforeAutospacing="1" w:after="100" w:afterAutospacing="1"/>
    </w:pPr>
    <w:rPr>
      <w:sz w:val="24"/>
      <w:szCs w:val="24"/>
    </w:rPr>
  </w:style>
  <w:style w:type="paragraph" w:customStyle="1" w:styleId="xl73">
    <w:name w:val="xl73"/>
    <w:basedOn w:val="a0"/>
    <w:rsid w:val="00C45D4D"/>
    <w:pPr>
      <w:widowControl/>
      <w:shd w:val="clear" w:color="000000" w:fill="FFFFFF"/>
      <w:spacing w:before="100" w:beforeAutospacing="1" w:after="100" w:afterAutospacing="1"/>
      <w:jc w:val="center"/>
    </w:pPr>
    <w:rPr>
      <w:sz w:val="24"/>
      <w:szCs w:val="24"/>
    </w:rPr>
  </w:style>
  <w:style w:type="paragraph" w:customStyle="1" w:styleId="xl74">
    <w:name w:val="xl74"/>
    <w:basedOn w:val="a0"/>
    <w:rsid w:val="00C45D4D"/>
    <w:pPr>
      <w:widowControl/>
      <w:shd w:val="clear" w:color="000000" w:fill="FFFFFF"/>
      <w:spacing w:before="100" w:beforeAutospacing="1" w:after="100" w:afterAutospacing="1"/>
      <w:jc w:val="right"/>
    </w:pPr>
    <w:rPr>
      <w:sz w:val="24"/>
      <w:szCs w:val="24"/>
    </w:rPr>
  </w:style>
  <w:style w:type="paragraph" w:customStyle="1" w:styleId="xl75">
    <w:name w:val="xl75"/>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24"/>
      <w:szCs w:val="24"/>
    </w:rPr>
  </w:style>
  <w:style w:type="paragraph" w:customStyle="1" w:styleId="xl76">
    <w:name w:val="xl76"/>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24"/>
      <w:szCs w:val="24"/>
    </w:rPr>
  </w:style>
  <w:style w:type="paragraph" w:customStyle="1" w:styleId="xl77">
    <w:name w:val="xl77"/>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z w:val="24"/>
      <w:szCs w:val="24"/>
    </w:rPr>
  </w:style>
  <w:style w:type="paragraph" w:customStyle="1" w:styleId="xl78">
    <w:name w:val="xl78"/>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b/>
      <w:bCs/>
      <w:sz w:val="24"/>
      <w:szCs w:val="24"/>
    </w:rPr>
  </w:style>
  <w:style w:type="paragraph" w:customStyle="1" w:styleId="xl79">
    <w:name w:val="xl79"/>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80">
    <w:name w:val="xl80"/>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63">
    <w:name w:val="xl63"/>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4"/>
      <w:szCs w:val="24"/>
    </w:rPr>
  </w:style>
  <w:style w:type="paragraph" w:customStyle="1" w:styleId="xl64">
    <w:name w:val="xl64"/>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sz w:val="24"/>
      <w:szCs w:val="24"/>
    </w:rPr>
  </w:style>
  <w:style w:type="paragraph" w:customStyle="1" w:styleId="xl81">
    <w:name w:val="xl81"/>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82">
    <w:name w:val="xl82"/>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24"/>
      <w:szCs w:val="24"/>
    </w:rPr>
  </w:style>
  <w:style w:type="paragraph" w:customStyle="1" w:styleId="xl83">
    <w:name w:val="xl83"/>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24"/>
      <w:szCs w:val="24"/>
    </w:rPr>
  </w:style>
  <w:style w:type="paragraph" w:customStyle="1" w:styleId="xl84">
    <w:name w:val="xl84"/>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4"/>
      <w:szCs w:val="24"/>
    </w:rPr>
  </w:style>
  <w:style w:type="paragraph" w:customStyle="1" w:styleId="xl85">
    <w:name w:val="xl85"/>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z w:val="24"/>
      <w:szCs w:val="24"/>
    </w:rPr>
  </w:style>
  <w:style w:type="paragraph" w:customStyle="1" w:styleId="xl86">
    <w:name w:val="xl86"/>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4"/>
      <w:szCs w:val="24"/>
    </w:rPr>
  </w:style>
  <w:style w:type="paragraph" w:customStyle="1" w:styleId="xl87">
    <w:name w:val="xl87"/>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b/>
      <w:bCs/>
      <w:sz w:val="24"/>
      <w:szCs w:val="24"/>
    </w:rPr>
  </w:style>
  <w:style w:type="paragraph" w:customStyle="1" w:styleId="xl88">
    <w:name w:val="xl88"/>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sz w:val="24"/>
      <w:szCs w:val="24"/>
    </w:rPr>
  </w:style>
  <w:style w:type="paragraph" w:customStyle="1" w:styleId="xl89">
    <w:name w:val="xl89"/>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90">
    <w:name w:val="xl90"/>
    <w:basedOn w:val="a0"/>
    <w:rsid w:val="00C45D4D"/>
    <w:pPr>
      <w:widowControl/>
      <w:pBdr>
        <w:top w:val="single" w:sz="4" w:space="0" w:color="auto"/>
        <w:bottom w:val="single" w:sz="4" w:space="0" w:color="auto"/>
      </w:pBdr>
      <w:shd w:val="clear" w:color="000000" w:fill="FFFFFF"/>
      <w:spacing w:before="100" w:beforeAutospacing="1" w:after="100" w:afterAutospacing="1"/>
    </w:pPr>
    <w:rPr>
      <w:sz w:val="24"/>
      <w:szCs w:val="24"/>
    </w:rPr>
  </w:style>
  <w:style w:type="paragraph" w:customStyle="1" w:styleId="xl91">
    <w:name w:val="xl91"/>
    <w:basedOn w:val="a0"/>
    <w:rsid w:val="00C45D4D"/>
    <w:pPr>
      <w:widowControl/>
      <w:pBdr>
        <w:top w:val="single" w:sz="4" w:space="0" w:color="auto"/>
        <w:bottom w:val="single" w:sz="4" w:space="0" w:color="auto"/>
      </w:pBdr>
      <w:shd w:val="clear" w:color="000000" w:fill="FFFFFF"/>
      <w:spacing w:before="100" w:beforeAutospacing="1" w:after="100" w:afterAutospacing="1"/>
    </w:pPr>
    <w:rPr>
      <w:sz w:val="24"/>
      <w:szCs w:val="24"/>
    </w:rPr>
  </w:style>
  <w:style w:type="paragraph" w:customStyle="1" w:styleId="xl92">
    <w:name w:val="xl92"/>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93">
    <w:name w:val="xl93"/>
    <w:basedOn w:val="a0"/>
    <w:rsid w:val="00C45D4D"/>
    <w:pPr>
      <w:widowControl/>
      <w:pBdr>
        <w:top w:val="single" w:sz="4" w:space="0" w:color="auto"/>
        <w:bottom w:val="single" w:sz="4" w:space="0" w:color="auto"/>
      </w:pBdr>
      <w:shd w:val="clear" w:color="000000" w:fill="FFFFFF"/>
      <w:spacing w:before="100" w:beforeAutospacing="1" w:after="100" w:afterAutospacing="1"/>
    </w:pPr>
    <w:rPr>
      <w:b/>
      <w:bCs/>
      <w:sz w:val="24"/>
      <w:szCs w:val="24"/>
    </w:rPr>
  </w:style>
  <w:style w:type="paragraph" w:customStyle="1" w:styleId="xl94">
    <w:name w:val="xl94"/>
    <w:basedOn w:val="a0"/>
    <w:rsid w:val="00C45D4D"/>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95">
    <w:name w:val="xl95"/>
    <w:basedOn w:val="a0"/>
    <w:rsid w:val="00C45D4D"/>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96">
    <w:name w:val="xl96"/>
    <w:basedOn w:val="a0"/>
    <w:rsid w:val="00C45D4D"/>
    <w:pPr>
      <w:widowControl/>
      <w:pBdr>
        <w:bottom w:val="single" w:sz="4" w:space="0" w:color="auto"/>
      </w:pBdr>
      <w:spacing w:before="100" w:beforeAutospacing="1" w:after="100" w:afterAutospacing="1"/>
    </w:pPr>
    <w:rPr>
      <w:sz w:val="24"/>
      <w:szCs w:val="24"/>
    </w:rPr>
  </w:style>
  <w:style w:type="paragraph" w:customStyle="1" w:styleId="xl97">
    <w:name w:val="xl97"/>
    <w:basedOn w:val="a0"/>
    <w:rsid w:val="00C45D4D"/>
    <w:pPr>
      <w:widowControl/>
      <w:pBdr>
        <w:left w:val="single" w:sz="4" w:space="0" w:color="auto"/>
        <w:bottom w:val="single" w:sz="4" w:space="0" w:color="auto"/>
        <w:right w:val="single" w:sz="4" w:space="0" w:color="auto"/>
      </w:pBdr>
      <w:spacing w:before="100" w:beforeAutospacing="1" w:after="100" w:afterAutospacing="1"/>
      <w:jc w:val="right"/>
    </w:pPr>
    <w:rPr>
      <w:sz w:val="24"/>
      <w:szCs w:val="24"/>
    </w:rPr>
  </w:style>
  <w:style w:type="paragraph" w:customStyle="1" w:styleId="xl98">
    <w:name w:val="xl98"/>
    <w:basedOn w:val="a0"/>
    <w:rsid w:val="00C45D4D"/>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9">
    <w:name w:val="xl99"/>
    <w:basedOn w:val="a0"/>
    <w:rsid w:val="00C45D4D"/>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character" w:customStyle="1" w:styleId="42">
    <w:name w:val="Знак Знак4"/>
    <w:basedOn w:val="a2"/>
    <w:rsid w:val="00C45D4D"/>
    <w:rPr>
      <w:sz w:val="24"/>
    </w:rPr>
  </w:style>
  <w:style w:type="character" w:customStyle="1" w:styleId="51">
    <w:name w:val="Знак Знак5"/>
    <w:basedOn w:val="a2"/>
    <w:rsid w:val="00C45D4D"/>
    <w:rPr>
      <w:sz w:val="24"/>
    </w:rPr>
  </w:style>
  <w:style w:type="paragraph" w:customStyle="1" w:styleId="ConsPlusCell">
    <w:name w:val="ConsPlusCell"/>
    <w:rsid w:val="00C45D4D"/>
    <w:pPr>
      <w:widowControl w:val="0"/>
      <w:autoSpaceDE w:val="0"/>
      <w:autoSpaceDN w:val="0"/>
      <w:adjustRightInd w:val="0"/>
    </w:pPr>
  </w:style>
  <w:style w:type="paragraph" w:styleId="af5">
    <w:name w:val="Title"/>
    <w:basedOn w:val="a0"/>
    <w:link w:val="af6"/>
    <w:qFormat/>
    <w:rsid w:val="00C45D4D"/>
    <w:pPr>
      <w:widowControl/>
      <w:jc w:val="center"/>
    </w:pPr>
    <w:rPr>
      <w:sz w:val="28"/>
    </w:rPr>
  </w:style>
  <w:style w:type="character" w:customStyle="1" w:styleId="af6">
    <w:name w:val="Название Знак"/>
    <w:basedOn w:val="a2"/>
    <w:link w:val="af5"/>
    <w:rsid w:val="00C45D4D"/>
    <w:rPr>
      <w:sz w:val="28"/>
    </w:rPr>
  </w:style>
  <w:style w:type="paragraph" w:customStyle="1" w:styleId="xl100">
    <w:name w:val="xl100"/>
    <w:basedOn w:val="a0"/>
    <w:rsid w:val="00C45D4D"/>
    <w:pPr>
      <w:widowControl/>
      <w:pBdr>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101">
    <w:name w:val="xl101"/>
    <w:basedOn w:val="a0"/>
    <w:rsid w:val="00C45D4D"/>
    <w:pPr>
      <w:widowControl/>
      <w:shd w:val="clear" w:color="000000" w:fill="FFFFFF"/>
      <w:spacing w:before="100" w:beforeAutospacing="1" w:after="100" w:afterAutospacing="1"/>
    </w:pPr>
  </w:style>
  <w:style w:type="paragraph" w:customStyle="1" w:styleId="xl102">
    <w:name w:val="xl102"/>
    <w:basedOn w:val="a0"/>
    <w:rsid w:val="00C45D4D"/>
    <w:pPr>
      <w:widowControl/>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pPr>
  </w:style>
  <w:style w:type="paragraph" w:customStyle="1" w:styleId="xl103">
    <w:name w:val="xl103"/>
    <w:basedOn w:val="a0"/>
    <w:rsid w:val="00C45D4D"/>
    <w:pPr>
      <w:widowControl/>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pPr>
  </w:style>
  <w:style w:type="paragraph" w:customStyle="1" w:styleId="xl104">
    <w:name w:val="xl104"/>
    <w:basedOn w:val="a0"/>
    <w:rsid w:val="00C45D4D"/>
    <w:pPr>
      <w:widowControl/>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pPr>
  </w:style>
  <w:style w:type="paragraph" w:customStyle="1" w:styleId="xl105">
    <w:name w:val="xl105"/>
    <w:basedOn w:val="a0"/>
    <w:rsid w:val="00C45D4D"/>
    <w:pPr>
      <w:widowControl/>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right"/>
    </w:pPr>
  </w:style>
  <w:style w:type="paragraph" w:customStyle="1" w:styleId="xl106">
    <w:name w:val="xl106"/>
    <w:basedOn w:val="a0"/>
    <w:rsid w:val="00C45D4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07">
    <w:name w:val="xl107"/>
    <w:basedOn w:val="a0"/>
    <w:rsid w:val="00C45D4D"/>
    <w:pPr>
      <w:widowControl/>
      <w:spacing w:before="100" w:beforeAutospacing="1" w:after="100" w:afterAutospacing="1"/>
    </w:pPr>
    <w:rPr>
      <w:b/>
      <w:bCs/>
    </w:rPr>
  </w:style>
  <w:style w:type="paragraph" w:customStyle="1" w:styleId="xl108">
    <w:name w:val="xl108"/>
    <w:basedOn w:val="a0"/>
    <w:rsid w:val="00C45D4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09">
    <w:name w:val="xl109"/>
    <w:basedOn w:val="a0"/>
    <w:rsid w:val="00C45D4D"/>
    <w:pPr>
      <w:widowControl/>
      <w:pBdr>
        <w:top w:val="single" w:sz="4" w:space="0" w:color="auto"/>
        <w:bottom w:val="single" w:sz="4" w:space="0" w:color="auto"/>
      </w:pBdr>
      <w:spacing w:before="100" w:beforeAutospacing="1" w:after="100" w:afterAutospacing="1"/>
    </w:pPr>
    <w:rPr>
      <w:b/>
      <w:bCs/>
    </w:rPr>
  </w:style>
  <w:style w:type="paragraph" w:customStyle="1" w:styleId="xl110">
    <w:name w:val="xl110"/>
    <w:basedOn w:val="a0"/>
    <w:rsid w:val="00C45D4D"/>
    <w:pPr>
      <w:widowControl/>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textAlignment w:val="center"/>
    </w:pPr>
  </w:style>
  <w:style w:type="paragraph" w:customStyle="1" w:styleId="xl111">
    <w:name w:val="xl111"/>
    <w:basedOn w:val="a0"/>
    <w:rsid w:val="00C45D4D"/>
    <w:pPr>
      <w:widowControl/>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pPr>
  </w:style>
  <w:style w:type="paragraph" w:customStyle="1" w:styleId="xl112">
    <w:name w:val="xl112"/>
    <w:basedOn w:val="a0"/>
    <w:rsid w:val="00C45D4D"/>
    <w:pPr>
      <w:widowControl/>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pPr>
  </w:style>
  <w:style w:type="paragraph" w:customStyle="1" w:styleId="xl113">
    <w:name w:val="xl113"/>
    <w:basedOn w:val="a0"/>
    <w:rsid w:val="00C45D4D"/>
    <w:pPr>
      <w:widowControl/>
      <w:pBdr>
        <w:top w:val="single" w:sz="4" w:space="0" w:color="auto"/>
        <w:bottom w:val="single" w:sz="4" w:space="0" w:color="auto"/>
      </w:pBdr>
      <w:shd w:val="clear" w:color="000000" w:fill="FFFF99"/>
      <w:spacing w:before="100" w:beforeAutospacing="1" w:after="100" w:afterAutospacing="1"/>
    </w:pPr>
  </w:style>
  <w:style w:type="paragraph" w:customStyle="1" w:styleId="xl114">
    <w:name w:val="xl114"/>
    <w:basedOn w:val="a0"/>
    <w:rsid w:val="00C45D4D"/>
    <w:pPr>
      <w:widowControl/>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pPr>
  </w:style>
  <w:style w:type="paragraph" w:customStyle="1" w:styleId="xl115">
    <w:name w:val="xl115"/>
    <w:basedOn w:val="a0"/>
    <w:rsid w:val="00C45D4D"/>
    <w:pPr>
      <w:widowControl/>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pPr>
  </w:style>
  <w:style w:type="paragraph" w:customStyle="1" w:styleId="xl116">
    <w:name w:val="xl116"/>
    <w:basedOn w:val="a0"/>
    <w:rsid w:val="00C45D4D"/>
    <w:pPr>
      <w:widowControl/>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textAlignment w:val="center"/>
    </w:pPr>
  </w:style>
  <w:style w:type="paragraph" w:customStyle="1" w:styleId="xl117">
    <w:name w:val="xl117"/>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118">
    <w:name w:val="xl118"/>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style>
  <w:style w:type="paragraph" w:customStyle="1" w:styleId="xl119">
    <w:name w:val="xl119"/>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style>
  <w:style w:type="paragraph" w:customStyle="1" w:styleId="xl120">
    <w:name w:val="xl120"/>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style>
  <w:style w:type="paragraph" w:customStyle="1" w:styleId="xl121">
    <w:name w:val="xl121"/>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rPr>
  </w:style>
  <w:style w:type="paragraph" w:customStyle="1" w:styleId="xl122">
    <w:name w:val="xl122"/>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rPr>
  </w:style>
  <w:style w:type="paragraph" w:customStyle="1" w:styleId="xl123">
    <w:name w:val="xl123"/>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b/>
      <w:bCs/>
    </w:rPr>
  </w:style>
  <w:style w:type="paragraph" w:customStyle="1" w:styleId="xl124">
    <w:name w:val="xl124"/>
    <w:basedOn w:val="a0"/>
    <w:rsid w:val="00C45D4D"/>
    <w:pPr>
      <w:widowControl/>
      <w:shd w:val="clear" w:color="000000" w:fill="FFFFFF"/>
      <w:spacing w:before="100" w:beforeAutospacing="1" w:after="100" w:afterAutospacing="1"/>
    </w:pPr>
    <w:rPr>
      <w:b/>
      <w:bCs/>
    </w:rPr>
  </w:style>
  <w:style w:type="paragraph" w:customStyle="1" w:styleId="xl125">
    <w:name w:val="xl125"/>
    <w:basedOn w:val="a0"/>
    <w:rsid w:val="00C45D4D"/>
    <w:pPr>
      <w:widowControl/>
      <w:pBdr>
        <w:top w:val="single" w:sz="4" w:space="0" w:color="auto"/>
        <w:left w:val="single" w:sz="4" w:space="0" w:color="auto"/>
        <w:right w:val="single" w:sz="4" w:space="0" w:color="auto"/>
      </w:pBdr>
      <w:shd w:val="clear" w:color="000000" w:fill="FFFFFF"/>
      <w:spacing w:before="100" w:beforeAutospacing="1" w:after="100" w:afterAutospacing="1"/>
      <w:jc w:val="center"/>
    </w:pPr>
    <w:rPr>
      <w:b/>
      <w:bCs/>
    </w:rPr>
  </w:style>
  <w:style w:type="paragraph" w:customStyle="1" w:styleId="xl126">
    <w:name w:val="xl126"/>
    <w:basedOn w:val="a0"/>
    <w:rsid w:val="00C45D4D"/>
    <w:pPr>
      <w:widowControl/>
      <w:pBdr>
        <w:top w:val="single" w:sz="4" w:space="0" w:color="auto"/>
        <w:left w:val="single" w:sz="4" w:space="0" w:color="auto"/>
        <w:right w:val="single" w:sz="4" w:space="0" w:color="auto"/>
      </w:pBdr>
      <w:shd w:val="clear" w:color="000000" w:fill="FFFFFF"/>
      <w:spacing w:before="100" w:beforeAutospacing="1" w:after="100" w:afterAutospacing="1"/>
      <w:jc w:val="center"/>
    </w:pPr>
    <w:rPr>
      <w:b/>
      <w:bCs/>
    </w:rPr>
  </w:style>
  <w:style w:type="paragraph" w:customStyle="1" w:styleId="xl127">
    <w:name w:val="xl127"/>
    <w:basedOn w:val="a0"/>
    <w:rsid w:val="00C45D4D"/>
    <w:pPr>
      <w:widowControl/>
      <w:pBdr>
        <w:top w:val="single" w:sz="4" w:space="0" w:color="auto"/>
        <w:left w:val="single" w:sz="4" w:space="0" w:color="auto"/>
        <w:right w:val="single" w:sz="4" w:space="0" w:color="auto"/>
      </w:pBdr>
      <w:shd w:val="clear" w:color="000000" w:fill="FFFFFF"/>
      <w:spacing w:before="100" w:beforeAutospacing="1" w:after="100" w:afterAutospacing="1"/>
      <w:jc w:val="right"/>
    </w:pPr>
    <w:rPr>
      <w:b/>
      <w:bCs/>
    </w:rPr>
  </w:style>
  <w:style w:type="paragraph" w:customStyle="1" w:styleId="xl128">
    <w:name w:val="xl128"/>
    <w:basedOn w:val="a0"/>
    <w:rsid w:val="00C45D4D"/>
    <w:pPr>
      <w:widowControl/>
      <w:shd w:val="clear" w:color="000000" w:fill="FFFFFF"/>
      <w:spacing w:before="100" w:beforeAutospacing="1" w:after="100" w:afterAutospacing="1"/>
    </w:pPr>
    <w:rPr>
      <w:b/>
      <w:bCs/>
    </w:rPr>
  </w:style>
  <w:style w:type="paragraph" w:customStyle="1" w:styleId="xl129">
    <w:name w:val="xl129"/>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rPr>
  </w:style>
  <w:style w:type="paragraph" w:customStyle="1" w:styleId="xl130">
    <w:name w:val="xl130"/>
    <w:basedOn w:val="a0"/>
    <w:rsid w:val="00C45D4D"/>
    <w:pPr>
      <w:widowControl/>
      <w:pBdr>
        <w:top w:val="single" w:sz="4" w:space="0" w:color="auto"/>
        <w:bottom w:val="single" w:sz="4" w:space="0" w:color="auto"/>
      </w:pBdr>
      <w:spacing w:before="100" w:beforeAutospacing="1" w:after="100" w:afterAutospacing="1"/>
    </w:pPr>
  </w:style>
  <w:style w:type="paragraph" w:customStyle="1" w:styleId="xl131">
    <w:name w:val="xl131"/>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style>
  <w:style w:type="paragraph" w:customStyle="1" w:styleId="xl132">
    <w:name w:val="xl132"/>
    <w:basedOn w:val="a0"/>
    <w:rsid w:val="00C45D4D"/>
    <w:pPr>
      <w:widowControl/>
      <w:pBdr>
        <w:top w:val="single" w:sz="4" w:space="0" w:color="auto"/>
        <w:left w:val="single" w:sz="4" w:space="0" w:color="auto"/>
        <w:right w:val="single" w:sz="4" w:space="0" w:color="auto"/>
      </w:pBdr>
      <w:spacing w:before="100" w:beforeAutospacing="1" w:after="100" w:afterAutospacing="1"/>
      <w:jc w:val="center"/>
    </w:pPr>
    <w:rPr>
      <w:b/>
      <w:bCs/>
    </w:rPr>
  </w:style>
  <w:style w:type="paragraph" w:customStyle="1" w:styleId="xl133">
    <w:name w:val="xl133"/>
    <w:basedOn w:val="a0"/>
    <w:rsid w:val="00C45D4D"/>
    <w:pPr>
      <w:widowControl/>
      <w:pBdr>
        <w:top w:val="single" w:sz="4" w:space="0" w:color="auto"/>
        <w:left w:val="single" w:sz="4" w:space="0" w:color="auto"/>
        <w:right w:val="single" w:sz="4" w:space="0" w:color="auto"/>
      </w:pBdr>
      <w:spacing w:before="100" w:beforeAutospacing="1" w:after="100" w:afterAutospacing="1"/>
      <w:jc w:val="center"/>
    </w:pPr>
    <w:rPr>
      <w:b/>
      <w:bCs/>
    </w:rPr>
  </w:style>
  <w:style w:type="paragraph" w:customStyle="1" w:styleId="xl134">
    <w:name w:val="xl134"/>
    <w:basedOn w:val="a0"/>
    <w:rsid w:val="00C45D4D"/>
    <w:pPr>
      <w:widowControl/>
      <w:pBdr>
        <w:top w:val="single" w:sz="4" w:space="0" w:color="auto"/>
        <w:left w:val="single" w:sz="4" w:space="0" w:color="auto"/>
        <w:right w:val="single" w:sz="4" w:space="0" w:color="auto"/>
      </w:pBdr>
      <w:spacing w:before="100" w:beforeAutospacing="1" w:after="100" w:afterAutospacing="1"/>
      <w:jc w:val="right"/>
    </w:pPr>
    <w:rPr>
      <w:b/>
      <w:bCs/>
    </w:rPr>
  </w:style>
  <w:style w:type="paragraph" w:customStyle="1" w:styleId="xl135">
    <w:name w:val="xl135"/>
    <w:basedOn w:val="a0"/>
    <w:rsid w:val="00C45D4D"/>
    <w:pPr>
      <w:widowControl/>
      <w:pBdr>
        <w:top w:val="single" w:sz="4" w:space="0" w:color="auto"/>
        <w:left w:val="single" w:sz="4" w:space="0" w:color="auto"/>
        <w:right w:val="single" w:sz="4" w:space="0" w:color="auto"/>
      </w:pBdr>
      <w:spacing w:before="100" w:beforeAutospacing="1" w:after="100" w:afterAutospacing="1"/>
      <w:jc w:val="center"/>
    </w:pPr>
  </w:style>
  <w:style w:type="paragraph" w:customStyle="1" w:styleId="xl136">
    <w:name w:val="xl136"/>
    <w:basedOn w:val="a0"/>
    <w:rsid w:val="00C45D4D"/>
    <w:pPr>
      <w:widowControl/>
      <w:pBdr>
        <w:top w:val="single" w:sz="4" w:space="0" w:color="auto"/>
        <w:left w:val="single" w:sz="4" w:space="0" w:color="auto"/>
        <w:right w:val="single" w:sz="4" w:space="0" w:color="auto"/>
      </w:pBdr>
      <w:spacing w:before="100" w:beforeAutospacing="1" w:after="100" w:afterAutospacing="1"/>
      <w:jc w:val="center"/>
    </w:pPr>
  </w:style>
  <w:style w:type="paragraph" w:customStyle="1" w:styleId="xl137">
    <w:name w:val="xl137"/>
    <w:basedOn w:val="a0"/>
    <w:rsid w:val="00C45D4D"/>
    <w:pPr>
      <w:widowControl/>
      <w:pBdr>
        <w:top w:val="single" w:sz="4" w:space="0" w:color="auto"/>
        <w:left w:val="single" w:sz="4" w:space="0" w:color="auto"/>
        <w:right w:val="single" w:sz="4" w:space="0" w:color="auto"/>
      </w:pBdr>
      <w:spacing w:before="100" w:beforeAutospacing="1" w:after="100" w:afterAutospacing="1"/>
      <w:jc w:val="right"/>
    </w:pPr>
  </w:style>
  <w:style w:type="paragraph" w:customStyle="1" w:styleId="xl138">
    <w:name w:val="xl138"/>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rPr>
  </w:style>
  <w:style w:type="paragraph" w:customStyle="1" w:styleId="xl139">
    <w:name w:val="xl139"/>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140">
    <w:name w:val="xl140"/>
    <w:basedOn w:val="a0"/>
    <w:rsid w:val="00C45D4D"/>
    <w:pPr>
      <w:widowControl/>
      <w:pBdr>
        <w:top w:val="single" w:sz="4" w:space="0" w:color="auto"/>
        <w:bottom w:val="single" w:sz="4" w:space="0" w:color="auto"/>
      </w:pBdr>
      <w:shd w:val="clear" w:color="000000" w:fill="FFFFFF"/>
      <w:spacing w:before="100" w:beforeAutospacing="1" w:after="100" w:afterAutospacing="1"/>
    </w:pPr>
    <w:rPr>
      <w:b/>
      <w:bCs/>
    </w:rPr>
  </w:style>
  <w:style w:type="paragraph" w:customStyle="1" w:styleId="xl141">
    <w:name w:val="xl141"/>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rPr>
  </w:style>
  <w:style w:type="paragraph" w:customStyle="1" w:styleId="xl142">
    <w:name w:val="xl142"/>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43">
    <w:name w:val="xl143"/>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144">
    <w:name w:val="xl144"/>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145">
    <w:name w:val="xl145"/>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rPr>
  </w:style>
  <w:style w:type="paragraph" w:customStyle="1" w:styleId="xl146">
    <w:name w:val="xl146"/>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147">
    <w:name w:val="xl147"/>
    <w:basedOn w:val="a0"/>
    <w:rsid w:val="00C45D4D"/>
    <w:pPr>
      <w:widowControl/>
      <w:pBdr>
        <w:top w:val="single" w:sz="4" w:space="0" w:color="auto"/>
        <w:bottom w:val="single" w:sz="4" w:space="0" w:color="auto"/>
      </w:pBdr>
      <w:shd w:val="clear" w:color="000000" w:fill="FFFFFF"/>
      <w:spacing w:before="100" w:beforeAutospacing="1" w:after="100" w:afterAutospacing="1"/>
    </w:pPr>
    <w:rPr>
      <w:b/>
      <w:bCs/>
    </w:rPr>
  </w:style>
  <w:style w:type="paragraph" w:customStyle="1" w:styleId="xl148">
    <w:name w:val="xl148"/>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rPr>
  </w:style>
  <w:style w:type="paragraph" w:customStyle="1" w:styleId="xl149">
    <w:name w:val="xl149"/>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50">
    <w:name w:val="xl150"/>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151">
    <w:name w:val="xl151"/>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152">
    <w:name w:val="xl152"/>
    <w:basedOn w:val="a0"/>
    <w:rsid w:val="00C45D4D"/>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53">
    <w:name w:val="xl153"/>
    <w:basedOn w:val="a0"/>
    <w:rsid w:val="00C45D4D"/>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154">
    <w:name w:val="xl154"/>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b/>
      <w:bCs/>
    </w:rPr>
  </w:style>
  <w:style w:type="paragraph" w:customStyle="1" w:styleId="xl155">
    <w:name w:val="xl155"/>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style>
  <w:style w:type="paragraph" w:customStyle="1" w:styleId="xl156">
    <w:name w:val="xl156"/>
    <w:basedOn w:val="a0"/>
    <w:rsid w:val="00C45D4D"/>
    <w:pPr>
      <w:widowControl/>
      <w:pBdr>
        <w:left w:val="single" w:sz="4" w:space="0" w:color="auto"/>
        <w:bottom w:val="single" w:sz="4" w:space="0" w:color="auto"/>
        <w:right w:val="single" w:sz="4" w:space="0" w:color="auto"/>
      </w:pBdr>
      <w:spacing w:before="100" w:beforeAutospacing="1" w:after="100" w:afterAutospacing="1"/>
    </w:pPr>
    <w:rPr>
      <w:b/>
      <w:bCs/>
    </w:rPr>
  </w:style>
  <w:style w:type="paragraph" w:customStyle="1" w:styleId="91">
    <w:name w:val="Знак Знак9"/>
    <w:basedOn w:val="a0"/>
    <w:rsid w:val="00DD4DAC"/>
    <w:pPr>
      <w:widowControl/>
      <w:ind w:left="557" w:firstLine="283"/>
    </w:pPr>
    <w:rPr>
      <w:sz w:val="24"/>
    </w:rPr>
  </w:style>
  <w:style w:type="paragraph" w:customStyle="1" w:styleId="xl157">
    <w:name w:val="xl157"/>
    <w:basedOn w:val="a0"/>
    <w:rsid w:val="008E7F9C"/>
    <w:pPr>
      <w:widowControl/>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pPr>
    <w:rPr>
      <w:b/>
      <w:bCs/>
    </w:rPr>
  </w:style>
  <w:style w:type="paragraph" w:customStyle="1" w:styleId="xl158">
    <w:name w:val="xl158"/>
    <w:basedOn w:val="a0"/>
    <w:rsid w:val="008E7F9C"/>
    <w:pPr>
      <w:widowControl/>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jc w:val="center"/>
    </w:pPr>
    <w:rPr>
      <w:b/>
      <w:bCs/>
    </w:rPr>
  </w:style>
  <w:style w:type="paragraph" w:customStyle="1" w:styleId="xl159">
    <w:name w:val="xl159"/>
    <w:basedOn w:val="a0"/>
    <w:rsid w:val="008E7F9C"/>
    <w:pPr>
      <w:widowControl/>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jc w:val="center"/>
    </w:pPr>
    <w:rPr>
      <w:b/>
      <w:bCs/>
    </w:rPr>
  </w:style>
  <w:style w:type="paragraph" w:customStyle="1" w:styleId="xl160">
    <w:name w:val="xl160"/>
    <w:basedOn w:val="a0"/>
    <w:rsid w:val="008E7F9C"/>
    <w:pPr>
      <w:widowControl/>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jc w:val="right"/>
    </w:pPr>
    <w:rPr>
      <w:b/>
      <w:bCs/>
    </w:rPr>
  </w:style>
  <w:style w:type="paragraph" w:customStyle="1" w:styleId="xl161">
    <w:name w:val="xl161"/>
    <w:basedOn w:val="a0"/>
    <w:rsid w:val="008E7F9C"/>
    <w:pPr>
      <w:widowControl/>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jc w:val="right"/>
    </w:pPr>
    <w:rPr>
      <w:b/>
      <w:bCs/>
    </w:rPr>
  </w:style>
  <w:style w:type="paragraph" w:customStyle="1" w:styleId="xl162">
    <w:name w:val="xl162"/>
    <w:basedOn w:val="a0"/>
    <w:rsid w:val="008E7F9C"/>
    <w:pPr>
      <w:widowControl/>
      <w:shd w:val="clear" w:color="000000" w:fill="CCC0DA"/>
      <w:spacing w:before="100" w:beforeAutospacing="1" w:after="100" w:afterAutospacing="1"/>
    </w:pPr>
    <w:rPr>
      <w:b/>
      <w:bCs/>
    </w:rPr>
  </w:style>
  <w:style w:type="paragraph" w:customStyle="1" w:styleId="xl163">
    <w:name w:val="xl163"/>
    <w:basedOn w:val="a0"/>
    <w:rsid w:val="008E7F9C"/>
    <w:pPr>
      <w:widowControl/>
      <w:pBdr>
        <w:top w:val="single" w:sz="4" w:space="0" w:color="auto"/>
        <w:left w:val="single" w:sz="4" w:space="0" w:color="auto"/>
        <w:bottom w:val="single" w:sz="4" w:space="0" w:color="auto"/>
        <w:right w:val="single" w:sz="4" w:space="0" w:color="auto"/>
      </w:pBdr>
      <w:shd w:val="clear" w:color="000000" w:fill="953735"/>
      <w:spacing w:before="100" w:beforeAutospacing="1" w:after="100" w:afterAutospacing="1"/>
    </w:pPr>
    <w:rPr>
      <w:b/>
      <w:bCs/>
    </w:rPr>
  </w:style>
  <w:style w:type="paragraph" w:customStyle="1" w:styleId="xl164">
    <w:name w:val="xl164"/>
    <w:basedOn w:val="a0"/>
    <w:rsid w:val="008E7F9C"/>
    <w:pPr>
      <w:widowControl/>
      <w:pBdr>
        <w:top w:val="single" w:sz="4" w:space="0" w:color="auto"/>
        <w:left w:val="single" w:sz="4" w:space="0" w:color="auto"/>
        <w:bottom w:val="single" w:sz="4" w:space="0" w:color="auto"/>
        <w:right w:val="single" w:sz="4" w:space="0" w:color="auto"/>
      </w:pBdr>
      <w:shd w:val="clear" w:color="000000" w:fill="953735"/>
      <w:spacing w:before="100" w:beforeAutospacing="1" w:after="100" w:afterAutospacing="1"/>
    </w:pPr>
  </w:style>
  <w:style w:type="paragraph" w:customStyle="1" w:styleId="xl165">
    <w:name w:val="xl165"/>
    <w:basedOn w:val="a0"/>
    <w:rsid w:val="008E7F9C"/>
    <w:pPr>
      <w:widowControl/>
      <w:pBdr>
        <w:top w:val="single" w:sz="4" w:space="0" w:color="auto"/>
        <w:left w:val="single" w:sz="4" w:space="0" w:color="auto"/>
        <w:bottom w:val="single" w:sz="4" w:space="0" w:color="auto"/>
        <w:right w:val="single" w:sz="4" w:space="0" w:color="auto"/>
      </w:pBdr>
      <w:shd w:val="clear" w:color="000000" w:fill="953735"/>
      <w:spacing w:before="100" w:beforeAutospacing="1" w:after="100" w:afterAutospacing="1"/>
      <w:jc w:val="center"/>
    </w:pPr>
    <w:rPr>
      <w:b/>
      <w:bCs/>
    </w:rPr>
  </w:style>
  <w:style w:type="paragraph" w:customStyle="1" w:styleId="xl166">
    <w:name w:val="xl166"/>
    <w:basedOn w:val="a0"/>
    <w:rsid w:val="008E7F9C"/>
    <w:pPr>
      <w:widowControl/>
      <w:pBdr>
        <w:top w:val="single" w:sz="4" w:space="0" w:color="auto"/>
        <w:left w:val="single" w:sz="4" w:space="0" w:color="auto"/>
        <w:bottom w:val="single" w:sz="4" w:space="0" w:color="auto"/>
        <w:right w:val="single" w:sz="4" w:space="0" w:color="auto"/>
      </w:pBdr>
      <w:shd w:val="clear" w:color="000000" w:fill="953735"/>
      <w:spacing w:before="100" w:beforeAutospacing="1" w:after="100" w:afterAutospacing="1"/>
      <w:jc w:val="center"/>
    </w:pPr>
    <w:rPr>
      <w:b/>
      <w:bCs/>
    </w:rPr>
  </w:style>
  <w:style w:type="paragraph" w:customStyle="1" w:styleId="xl167">
    <w:name w:val="xl167"/>
    <w:basedOn w:val="a0"/>
    <w:rsid w:val="008E7F9C"/>
    <w:pPr>
      <w:widowControl/>
      <w:pBdr>
        <w:top w:val="single" w:sz="4" w:space="0" w:color="auto"/>
        <w:left w:val="single" w:sz="4" w:space="0" w:color="auto"/>
        <w:bottom w:val="single" w:sz="4" w:space="0" w:color="auto"/>
        <w:right w:val="single" w:sz="4" w:space="0" w:color="auto"/>
      </w:pBdr>
      <w:shd w:val="clear" w:color="000000" w:fill="953735"/>
      <w:spacing w:before="100" w:beforeAutospacing="1" w:after="100" w:afterAutospacing="1"/>
      <w:jc w:val="right"/>
    </w:pPr>
    <w:rPr>
      <w:b/>
      <w:bCs/>
    </w:rPr>
  </w:style>
  <w:style w:type="paragraph" w:customStyle="1" w:styleId="xl168">
    <w:name w:val="xl168"/>
    <w:basedOn w:val="a0"/>
    <w:rsid w:val="008E7F9C"/>
    <w:pPr>
      <w:widowControl/>
      <w:pBdr>
        <w:top w:val="single" w:sz="4" w:space="0" w:color="auto"/>
        <w:left w:val="single" w:sz="4" w:space="0" w:color="auto"/>
        <w:bottom w:val="single" w:sz="4" w:space="0" w:color="auto"/>
        <w:right w:val="single" w:sz="4" w:space="0" w:color="auto"/>
      </w:pBdr>
      <w:shd w:val="clear" w:color="000000" w:fill="953735"/>
      <w:spacing w:before="100" w:beforeAutospacing="1" w:after="100" w:afterAutospacing="1"/>
      <w:jc w:val="center"/>
    </w:pPr>
  </w:style>
  <w:style w:type="paragraph" w:customStyle="1" w:styleId="xl169">
    <w:name w:val="xl169"/>
    <w:basedOn w:val="a0"/>
    <w:rsid w:val="008E7F9C"/>
    <w:pPr>
      <w:widowControl/>
      <w:pBdr>
        <w:top w:val="single" w:sz="4" w:space="0" w:color="auto"/>
        <w:left w:val="single" w:sz="4" w:space="0" w:color="auto"/>
        <w:bottom w:val="single" w:sz="4" w:space="0" w:color="auto"/>
        <w:right w:val="single" w:sz="4" w:space="0" w:color="auto"/>
      </w:pBdr>
      <w:shd w:val="clear" w:color="000000" w:fill="953735"/>
      <w:spacing w:before="100" w:beforeAutospacing="1" w:after="100" w:afterAutospacing="1"/>
      <w:jc w:val="center"/>
    </w:pPr>
  </w:style>
  <w:style w:type="paragraph" w:customStyle="1" w:styleId="xl170">
    <w:name w:val="xl170"/>
    <w:basedOn w:val="a0"/>
    <w:rsid w:val="008E7F9C"/>
    <w:pPr>
      <w:widowControl/>
      <w:pBdr>
        <w:top w:val="single" w:sz="4" w:space="0" w:color="auto"/>
        <w:left w:val="single" w:sz="4" w:space="0" w:color="auto"/>
        <w:bottom w:val="single" w:sz="4" w:space="0" w:color="auto"/>
        <w:right w:val="single" w:sz="4" w:space="0" w:color="auto"/>
      </w:pBdr>
      <w:shd w:val="clear" w:color="000000" w:fill="953735"/>
      <w:spacing w:before="100" w:beforeAutospacing="1" w:after="100" w:afterAutospacing="1"/>
      <w:jc w:val="right"/>
    </w:pPr>
  </w:style>
  <w:style w:type="paragraph" w:customStyle="1" w:styleId="xl171">
    <w:name w:val="xl171"/>
    <w:basedOn w:val="a0"/>
    <w:rsid w:val="008E7F9C"/>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style>
  <w:style w:type="paragraph" w:customStyle="1" w:styleId="xl172">
    <w:name w:val="xl172"/>
    <w:basedOn w:val="a0"/>
    <w:rsid w:val="008E7F9C"/>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style>
  <w:style w:type="paragraph" w:customStyle="1" w:styleId="xl173">
    <w:name w:val="xl173"/>
    <w:basedOn w:val="a0"/>
    <w:rsid w:val="008E7F9C"/>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style>
</w:styles>
</file>

<file path=word/webSettings.xml><?xml version="1.0" encoding="utf-8"?>
<w:webSettings xmlns:r="http://schemas.openxmlformats.org/officeDocument/2006/relationships" xmlns:w="http://schemas.openxmlformats.org/wordprocessingml/2006/main">
  <w:divs>
    <w:div w:id="1706074">
      <w:bodyDiv w:val="1"/>
      <w:marLeft w:val="0"/>
      <w:marRight w:val="0"/>
      <w:marTop w:val="0"/>
      <w:marBottom w:val="0"/>
      <w:divBdr>
        <w:top w:val="none" w:sz="0" w:space="0" w:color="auto"/>
        <w:left w:val="none" w:sz="0" w:space="0" w:color="auto"/>
        <w:bottom w:val="none" w:sz="0" w:space="0" w:color="auto"/>
        <w:right w:val="none" w:sz="0" w:space="0" w:color="auto"/>
      </w:divBdr>
    </w:div>
    <w:div w:id="136463164">
      <w:bodyDiv w:val="1"/>
      <w:marLeft w:val="0"/>
      <w:marRight w:val="0"/>
      <w:marTop w:val="0"/>
      <w:marBottom w:val="0"/>
      <w:divBdr>
        <w:top w:val="none" w:sz="0" w:space="0" w:color="auto"/>
        <w:left w:val="none" w:sz="0" w:space="0" w:color="auto"/>
        <w:bottom w:val="none" w:sz="0" w:space="0" w:color="auto"/>
        <w:right w:val="none" w:sz="0" w:space="0" w:color="auto"/>
      </w:divBdr>
    </w:div>
    <w:div w:id="141701775">
      <w:bodyDiv w:val="1"/>
      <w:marLeft w:val="0"/>
      <w:marRight w:val="0"/>
      <w:marTop w:val="0"/>
      <w:marBottom w:val="0"/>
      <w:divBdr>
        <w:top w:val="none" w:sz="0" w:space="0" w:color="auto"/>
        <w:left w:val="none" w:sz="0" w:space="0" w:color="auto"/>
        <w:bottom w:val="none" w:sz="0" w:space="0" w:color="auto"/>
        <w:right w:val="none" w:sz="0" w:space="0" w:color="auto"/>
      </w:divBdr>
    </w:div>
    <w:div w:id="151220551">
      <w:bodyDiv w:val="1"/>
      <w:marLeft w:val="0"/>
      <w:marRight w:val="0"/>
      <w:marTop w:val="0"/>
      <w:marBottom w:val="0"/>
      <w:divBdr>
        <w:top w:val="none" w:sz="0" w:space="0" w:color="auto"/>
        <w:left w:val="none" w:sz="0" w:space="0" w:color="auto"/>
        <w:bottom w:val="none" w:sz="0" w:space="0" w:color="auto"/>
        <w:right w:val="none" w:sz="0" w:space="0" w:color="auto"/>
      </w:divBdr>
    </w:div>
    <w:div w:id="154229360">
      <w:bodyDiv w:val="1"/>
      <w:marLeft w:val="0"/>
      <w:marRight w:val="0"/>
      <w:marTop w:val="0"/>
      <w:marBottom w:val="0"/>
      <w:divBdr>
        <w:top w:val="none" w:sz="0" w:space="0" w:color="auto"/>
        <w:left w:val="none" w:sz="0" w:space="0" w:color="auto"/>
        <w:bottom w:val="none" w:sz="0" w:space="0" w:color="auto"/>
        <w:right w:val="none" w:sz="0" w:space="0" w:color="auto"/>
      </w:divBdr>
    </w:div>
    <w:div w:id="162013672">
      <w:bodyDiv w:val="1"/>
      <w:marLeft w:val="0"/>
      <w:marRight w:val="0"/>
      <w:marTop w:val="0"/>
      <w:marBottom w:val="0"/>
      <w:divBdr>
        <w:top w:val="none" w:sz="0" w:space="0" w:color="auto"/>
        <w:left w:val="none" w:sz="0" w:space="0" w:color="auto"/>
        <w:bottom w:val="none" w:sz="0" w:space="0" w:color="auto"/>
        <w:right w:val="none" w:sz="0" w:space="0" w:color="auto"/>
      </w:divBdr>
    </w:div>
    <w:div w:id="191386599">
      <w:bodyDiv w:val="1"/>
      <w:marLeft w:val="0"/>
      <w:marRight w:val="0"/>
      <w:marTop w:val="0"/>
      <w:marBottom w:val="0"/>
      <w:divBdr>
        <w:top w:val="none" w:sz="0" w:space="0" w:color="auto"/>
        <w:left w:val="none" w:sz="0" w:space="0" w:color="auto"/>
        <w:bottom w:val="none" w:sz="0" w:space="0" w:color="auto"/>
        <w:right w:val="none" w:sz="0" w:space="0" w:color="auto"/>
      </w:divBdr>
    </w:div>
    <w:div w:id="228617424">
      <w:bodyDiv w:val="1"/>
      <w:marLeft w:val="0"/>
      <w:marRight w:val="0"/>
      <w:marTop w:val="0"/>
      <w:marBottom w:val="0"/>
      <w:divBdr>
        <w:top w:val="none" w:sz="0" w:space="0" w:color="auto"/>
        <w:left w:val="none" w:sz="0" w:space="0" w:color="auto"/>
        <w:bottom w:val="none" w:sz="0" w:space="0" w:color="auto"/>
        <w:right w:val="none" w:sz="0" w:space="0" w:color="auto"/>
      </w:divBdr>
    </w:div>
    <w:div w:id="254021234">
      <w:bodyDiv w:val="1"/>
      <w:marLeft w:val="0"/>
      <w:marRight w:val="0"/>
      <w:marTop w:val="0"/>
      <w:marBottom w:val="0"/>
      <w:divBdr>
        <w:top w:val="none" w:sz="0" w:space="0" w:color="auto"/>
        <w:left w:val="none" w:sz="0" w:space="0" w:color="auto"/>
        <w:bottom w:val="none" w:sz="0" w:space="0" w:color="auto"/>
        <w:right w:val="none" w:sz="0" w:space="0" w:color="auto"/>
      </w:divBdr>
    </w:div>
    <w:div w:id="294604279">
      <w:bodyDiv w:val="1"/>
      <w:marLeft w:val="0"/>
      <w:marRight w:val="0"/>
      <w:marTop w:val="0"/>
      <w:marBottom w:val="0"/>
      <w:divBdr>
        <w:top w:val="none" w:sz="0" w:space="0" w:color="auto"/>
        <w:left w:val="none" w:sz="0" w:space="0" w:color="auto"/>
        <w:bottom w:val="none" w:sz="0" w:space="0" w:color="auto"/>
        <w:right w:val="none" w:sz="0" w:space="0" w:color="auto"/>
      </w:divBdr>
    </w:div>
    <w:div w:id="306981694">
      <w:bodyDiv w:val="1"/>
      <w:marLeft w:val="0"/>
      <w:marRight w:val="0"/>
      <w:marTop w:val="0"/>
      <w:marBottom w:val="0"/>
      <w:divBdr>
        <w:top w:val="none" w:sz="0" w:space="0" w:color="auto"/>
        <w:left w:val="none" w:sz="0" w:space="0" w:color="auto"/>
        <w:bottom w:val="none" w:sz="0" w:space="0" w:color="auto"/>
        <w:right w:val="none" w:sz="0" w:space="0" w:color="auto"/>
      </w:divBdr>
    </w:div>
    <w:div w:id="315845633">
      <w:bodyDiv w:val="1"/>
      <w:marLeft w:val="0"/>
      <w:marRight w:val="0"/>
      <w:marTop w:val="0"/>
      <w:marBottom w:val="0"/>
      <w:divBdr>
        <w:top w:val="none" w:sz="0" w:space="0" w:color="auto"/>
        <w:left w:val="none" w:sz="0" w:space="0" w:color="auto"/>
        <w:bottom w:val="none" w:sz="0" w:space="0" w:color="auto"/>
        <w:right w:val="none" w:sz="0" w:space="0" w:color="auto"/>
      </w:divBdr>
    </w:div>
    <w:div w:id="329068968">
      <w:bodyDiv w:val="1"/>
      <w:marLeft w:val="0"/>
      <w:marRight w:val="0"/>
      <w:marTop w:val="0"/>
      <w:marBottom w:val="0"/>
      <w:divBdr>
        <w:top w:val="none" w:sz="0" w:space="0" w:color="auto"/>
        <w:left w:val="none" w:sz="0" w:space="0" w:color="auto"/>
        <w:bottom w:val="none" w:sz="0" w:space="0" w:color="auto"/>
        <w:right w:val="none" w:sz="0" w:space="0" w:color="auto"/>
      </w:divBdr>
    </w:div>
    <w:div w:id="340008429">
      <w:bodyDiv w:val="1"/>
      <w:marLeft w:val="0"/>
      <w:marRight w:val="0"/>
      <w:marTop w:val="0"/>
      <w:marBottom w:val="0"/>
      <w:divBdr>
        <w:top w:val="none" w:sz="0" w:space="0" w:color="auto"/>
        <w:left w:val="none" w:sz="0" w:space="0" w:color="auto"/>
        <w:bottom w:val="none" w:sz="0" w:space="0" w:color="auto"/>
        <w:right w:val="none" w:sz="0" w:space="0" w:color="auto"/>
      </w:divBdr>
    </w:div>
    <w:div w:id="405109966">
      <w:bodyDiv w:val="1"/>
      <w:marLeft w:val="0"/>
      <w:marRight w:val="0"/>
      <w:marTop w:val="0"/>
      <w:marBottom w:val="0"/>
      <w:divBdr>
        <w:top w:val="none" w:sz="0" w:space="0" w:color="auto"/>
        <w:left w:val="none" w:sz="0" w:space="0" w:color="auto"/>
        <w:bottom w:val="none" w:sz="0" w:space="0" w:color="auto"/>
        <w:right w:val="none" w:sz="0" w:space="0" w:color="auto"/>
      </w:divBdr>
    </w:div>
    <w:div w:id="437943607">
      <w:bodyDiv w:val="1"/>
      <w:marLeft w:val="0"/>
      <w:marRight w:val="0"/>
      <w:marTop w:val="0"/>
      <w:marBottom w:val="0"/>
      <w:divBdr>
        <w:top w:val="none" w:sz="0" w:space="0" w:color="auto"/>
        <w:left w:val="none" w:sz="0" w:space="0" w:color="auto"/>
        <w:bottom w:val="none" w:sz="0" w:space="0" w:color="auto"/>
        <w:right w:val="none" w:sz="0" w:space="0" w:color="auto"/>
      </w:divBdr>
    </w:div>
    <w:div w:id="451822574">
      <w:bodyDiv w:val="1"/>
      <w:marLeft w:val="0"/>
      <w:marRight w:val="0"/>
      <w:marTop w:val="0"/>
      <w:marBottom w:val="0"/>
      <w:divBdr>
        <w:top w:val="none" w:sz="0" w:space="0" w:color="auto"/>
        <w:left w:val="none" w:sz="0" w:space="0" w:color="auto"/>
        <w:bottom w:val="none" w:sz="0" w:space="0" w:color="auto"/>
        <w:right w:val="none" w:sz="0" w:space="0" w:color="auto"/>
      </w:divBdr>
    </w:div>
    <w:div w:id="456414767">
      <w:bodyDiv w:val="1"/>
      <w:marLeft w:val="0"/>
      <w:marRight w:val="0"/>
      <w:marTop w:val="0"/>
      <w:marBottom w:val="0"/>
      <w:divBdr>
        <w:top w:val="none" w:sz="0" w:space="0" w:color="auto"/>
        <w:left w:val="none" w:sz="0" w:space="0" w:color="auto"/>
        <w:bottom w:val="none" w:sz="0" w:space="0" w:color="auto"/>
        <w:right w:val="none" w:sz="0" w:space="0" w:color="auto"/>
      </w:divBdr>
    </w:div>
    <w:div w:id="500507417">
      <w:bodyDiv w:val="1"/>
      <w:marLeft w:val="0"/>
      <w:marRight w:val="0"/>
      <w:marTop w:val="0"/>
      <w:marBottom w:val="0"/>
      <w:divBdr>
        <w:top w:val="none" w:sz="0" w:space="0" w:color="auto"/>
        <w:left w:val="none" w:sz="0" w:space="0" w:color="auto"/>
        <w:bottom w:val="none" w:sz="0" w:space="0" w:color="auto"/>
        <w:right w:val="none" w:sz="0" w:space="0" w:color="auto"/>
      </w:divBdr>
    </w:div>
    <w:div w:id="519199607">
      <w:bodyDiv w:val="1"/>
      <w:marLeft w:val="0"/>
      <w:marRight w:val="0"/>
      <w:marTop w:val="0"/>
      <w:marBottom w:val="0"/>
      <w:divBdr>
        <w:top w:val="none" w:sz="0" w:space="0" w:color="auto"/>
        <w:left w:val="none" w:sz="0" w:space="0" w:color="auto"/>
        <w:bottom w:val="none" w:sz="0" w:space="0" w:color="auto"/>
        <w:right w:val="none" w:sz="0" w:space="0" w:color="auto"/>
      </w:divBdr>
    </w:div>
    <w:div w:id="523984746">
      <w:bodyDiv w:val="1"/>
      <w:marLeft w:val="0"/>
      <w:marRight w:val="0"/>
      <w:marTop w:val="0"/>
      <w:marBottom w:val="0"/>
      <w:divBdr>
        <w:top w:val="none" w:sz="0" w:space="0" w:color="auto"/>
        <w:left w:val="none" w:sz="0" w:space="0" w:color="auto"/>
        <w:bottom w:val="none" w:sz="0" w:space="0" w:color="auto"/>
        <w:right w:val="none" w:sz="0" w:space="0" w:color="auto"/>
      </w:divBdr>
    </w:div>
    <w:div w:id="548420469">
      <w:bodyDiv w:val="1"/>
      <w:marLeft w:val="0"/>
      <w:marRight w:val="0"/>
      <w:marTop w:val="0"/>
      <w:marBottom w:val="0"/>
      <w:divBdr>
        <w:top w:val="none" w:sz="0" w:space="0" w:color="auto"/>
        <w:left w:val="none" w:sz="0" w:space="0" w:color="auto"/>
        <w:bottom w:val="none" w:sz="0" w:space="0" w:color="auto"/>
        <w:right w:val="none" w:sz="0" w:space="0" w:color="auto"/>
      </w:divBdr>
    </w:div>
    <w:div w:id="564339537">
      <w:bodyDiv w:val="1"/>
      <w:marLeft w:val="0"/>
      <w:marRight w:val="0"/>
      <w:marTop w:val="0"/>
      <w:marBottom w:val="0"/>
      <w:divBdr>
        <w:top w:val="none" w:sz="0" w:space="0" w:color="auto"/>
        <w:left w:val="none" w:sz="0" w:space="0" w:color="auto"/>
        <w:bottom w:val="none" w:sz="0" w:space="0" w:color="auto"/>
        <w:right w:val="none" w:sz="0" w:space="0" w:color="auto"/>
      </w:divBdr>
    </w:div>
    <w:div w:id="590090196">
      <w:bodyDiv w:val="1"/>
      <w:marLeft w:val="0"/>
      <w:marRight w:val="0"/>
      <w:marTop w:val="0"/>
      <w:marBottom w:val="0"/>
      <w:divBdr>
        <w:top w:val="none" w:sz="0" w:space="0" w:color="auto"/>
        <w:left w:val="none" w:sz="0" w:space="0" w:color="auto"/>
        <w:bottom w:val="none" w:sz="0" w:space="0" w:color="auto"/>
        <w:right w:val="none" w:sz="0" w:space="0" w:color="auto"/>
      </w:divBdr>
    </w:div>
    <w:div w:id="601689324">
      <w:bodyDiv w:val="1"/>
      <w:marLeft w:val="0"/>
      <w:marRight w:val="0"/>
      <w:marTop w:val="0"/>
      <w:marBottom w:val="0"/>
      <w:divBdr>
        <w:top w:val="none" w:sz="0" w:space="0" w:color="auto"/>
        <w:left w:val="none" w:sz="0" w:space="0" w:color="auto"/>
        <w:bottom w:val="none" w:sz="0" w:space="0" w:color="auto"/>
        <w:right w:val="none" w:sz="0" w:space="0" w:color="auto"/>
      </w:divBdr>
    </w:div>
    <w:div w:id="620109528">
      <w:bodyDiv w:val="1"/>
      <w:marLeft w:val="0"/>
      <w:marRight w:val="0"/>
      <w:marTop w:val="0"/>
      <w:marBottom w:val="0"/>
      <w:divBdr>
        <w:top w:val="none" w:sz="0" w:space="0" w:color="auto"/>
        <w:left w:val="none" w:sz="0" w:space="0" w:color="auto"/>
        <w:bottom w:val="none" w:sz="0" w:space="0" w:color="auto"/>
        <w:right w:val="none" w:sz="0" w:space="0" w:color="auto"/>
      </w:divBdr>
    </w:div>
    <w:div w:id="630747522">
      <w:bodyDiv w:val="1"/>
      <w:marLeft w:val="0"/>
      <w:marRight w:val="0"/>
      <w:marTop w:val="0"/>
      <w:marBottom w:val="0"/>
      <w:divBdr>
        <w:top w:val="none" w:sz="0" w:space="0" w:color="auto"/>
        <w:left w:val="none" w:sz="0" w:space="0" w:color="auto"/>
        <w:bottom w:val="none" w:sz="0" w:space="0" w:color="auto"/>
        <w:right w:val="none" w:sz="0" w:space="0" w:color="auto"/>
      </w:divBdr>
    </w:div>
    <w:div w:id="657072153">
      <w:bodyDiv w:val="1"/>
      <w:marLeft w:val="0"/>
      <w:marRight w:val="0"/>
      <w:marTop w:val="0"/>
      <w:marBottom w:val="0"/>
      <w:divBdr>
        <w:top w:val="none" w:sz="0" w:space="0" w:color="auto"/>
        <w:left w:val="none" w:sz="0" w:space="0" w:color="auto"/>
        <w:bottom w:val="none" w:sz="0" w:space="0" w:color="auto"/>
        <w:right w:val="none" w:sz="0" w:space="0" w:color="auto"/>
      </w:divBdr>
    </w:div>
    <w:div w:id="671378075">
      <w:bodyDiv w:val="1"/>
      <w:marLeft w:val="0"/>
      <w:marRight w:val="0"/>
      <w:marTop w:val="0"/>
      <w:marBottom w:val="0"/>
      <w:divBdr>
        <w:top w:val="none" w:sz="0" w:space="0" w:color="auto"/>
        <w:left w:val="none" w:sz="0" w:space="0" w:color="auto"/>
        <w:bottom w:val="none" w:sz="0" w:space="0" w:color="auto"/>
        <w:right w:val="none" w:sz="0" w:space="0" w:color="auto"/>
      </w:divBdr>
    </w:div>
    <w:div w:id="677535769">
      <w:bodyDiv w:val="1"/>
      <w:marLeft w:val="0"/>
      <w:marRight w:val="0"/>
      <w:marTop w:val="0"/>
      <w:marBottom w:val="0"/>
      <w:divBdr>
        <w:top w:val="none" w:sz="0" w:space="0" w:color="auto"/>
        <w:left w:val="none" w:sz="0" w:space="0" w:color="auto"/>
        <w:bottom w:val="none" w:sz="0" w:space="0" w:color="auto"/>
        <w:right w:val="none" w:sz="0" w:space="0" w:color="auto"/>
      </w:divBdr>
    </w:div>
    <w:div w:id="691683708">
      <w:bodyDiv w:val="1"/>
      <w:marLeft w:val="0"/>
      <w:marRight w:val="0"/>
      <w:marTop w:val="0"/>
      <w:marBottom w:val="0"/>
      <w:divBdr>
        <w:top w:val="none" w:sz="0" w:space="0" w:color="auto"/>
        <w:left w:val="none" w:sz="0" w:space="0" w:color="auto"/>
        <w:bottom w:val="none" w:sz="0" w:space="0" w:color="auto"/>
        <w:right w:val="none" w:sz="0" w:space="0" w:color="auto"/>
      </w:divBdr>
    </w:div>
    <w:div w:id="699739372">
      <w:bodyDiv w:val="1"/>
      <w:marLeft w:val="0"/>
      <w:marRight w:val="0"/>
      <w:marTop w:val="0"/>
      <w:marBottom w:val="0"/>
      <w:divBdr>
        <w:top w:val="none" w:sz="0" w:space="0" w:color="auto"/>
        <w:left w:val="none" w:sz="0" w:space="0" w:color="auto"/>
        <w:bottom w:val="none" w:sz="0" w:space="0" w:color="auto"/>
        <w:right w:val="none" w:sz="0" w:space="0" w:color="auto"/>
      </w:divBdr>
    </w:div>
    <w:div w:id="703599120">
      <w:bodyDiv w:val="1"/>
      <w:marLeft w:val="0"/>
      <w:marRight w:val="0"/>
      <w:marTop w:val="0"/>
      <w:marBottom w:val="0"/>
      <w:divBdr>
        <w:top w:val="none" w:sz="0" w:space="0" w:color="auto"/>
        <w:left w:val="none" w:sz="0" w:space="0" w:color="auto"/>
        <w:bottom w:val="none" w:sz="0" w:space="0" w:color="auto"/>
        <w:right w:val="none" w:sz="0" w:space="0" w:color="auto"/>
      </w:divBdr>
    </w:div>
    <w:div w:id="706301664">
      <w:bodyDiv w:val="1"/>
      <w:marLeft w:val="0"/>
      <w:marRight w:val="0"/>
      <w:marTop w:val="0"/>
      <w:marBottom w:val="0"/>
      <w:divBdr>
        <w:top w:val="none" w:sz="0" w:space="0" w:color="auto"/>
        <w:left w:val="none" w:sz="0" w:space="0" w:color="auto"/>
        <w:bottom w:val="none" w:sz="0" w:space="0" w:color="auto"/>
        <w:right w:val="none" w:sz="0" w:space="0" w:color="auto"/>
      </w:divBdr>
    </w:div>
    <w:div w:id="712771525">
      <w:bodyDiv w:val="1"/>
      <w:marLeft w:val="0"/>
      <w:marRight w:val="0"/>
      <w:marTop w:val="0"/>
      <w:marBottom w:val="0"/>
      <w:divBdr>
        <w:top w:val="none" w:sz="0" w:space="0" w:color="auto"/>
        <w:left w:val="none" w:sz="0" w:space="0" w:color="auto"/>
        <w:bottom w:val="none" w:sz="0" w:space="0" w:color="auto"/>
        <w:right w:val="none" w:sz="0" w:space="0" w:color="auto"/>
      </w:divBdr>
    </w:div>
    <w:div w:id="722801172">
      <w:bodyDiv w:val="1"/>
      <w:marLeft w:val="0"/>
      <w:marRight w:val="0"/>
      <w:marTop w:val="0"/>
      <w:marBottom w:val="0"/>
      <w:divBdr>
        <w:top w:val="none" w:sz="0" w:space="0" w:color="auto"/>
        <w:left w:val="none" w:sz="0" w:space="0" w:color="auto"/>
        <w:bottom w:val="none" w:sz="0" w:space="0" w:color="auto"/>
        <w:right w:val="none" w:sz="0" w:space="0" w:color="auto"/>
      </w:divBdr>
    </w:div>
    <w:div w:id="732045617">
      <w:bodyDiv w:val="1"/>
      <w:marLeft w:val="0"/>
      <w:marRight w:val="0"/>
      <w:marTop w:val="0"/>
      <w:marBottom w:val="0"/>
      <w:divBdr>
        <w:top w:val="none" w:sz="0" w:space="0" w:color="auto"/>
        <w:left w:val="none" w:sz="0" w:space="0" w:color="auto"/>
        <w:bottom w:val="none" w:sz="0" w:space="0" w:color="auto"/>
        <w:right w:val="none" w:sz="0" w:space="0" w:color="auto"/>
      </w:divBdr>
    </w:div>
    <w:div w:id="763109387">
      <w:bodyDiv w:val="1"/>
      <w:marLeft w:val="0"/>
      <w:marRight w:val="0"/>
      <w:marTop w:val="0"/>
      <w:marBottom w:val="0"/>
      <w:divBdr>
        <w:top w:val="none" w:sz="0" w:space="0" w:color="auto"/>
        <w:left w:val="none" w:sz="0" w:space="0" w:color="auto"/>
        <w:bottom w:val="none" w:sz="0" w:space="0" w:color="auto"/>
        <w:right w:val="none" w:sz="0" w:space="0" w:color="auto"/>
      </w:divBdr>
    </w:div>
    <w:div w:id="763693954">
      <w:bodyDiv w:val="1"/>
      <w:marLeft w:val="0"/>
      <w:marRight w:val="0"/>
      <w:marTop w:val="0"/>
      <w:marBottom w:val="0"/>
      <w:divBdr>
        <w:top w:val="none" w:sz="0" w:space="0" w:color="auto"/>
        <w:left w:val="none" w:sz="0" w:space="0" w:color="auto"/>
        <w:bottom w:val="none" w:sz="0" w:space="0" w:color="auto"/>
        <w:right w:val="none" w:sz="0" w:space="0" w:color="auto"/>
      </w:divBdr>
    </w:div>
    <w:div w:id="772164345">
      <w:bodyDiv w:val="1"/>
      <w:marLeft w:val="0"/>
      <w:marRight w:val="0"/>
      <w:marTop w:val="0"/>
      <w:marBottom w:val="0"/>
      <w:divBdr>
        <w:top w:val="none" w:sz="0" w:space="0" w:color="auto"/>
        <w:left w:val="none" w:sz="0" w:space="0" w:color="auto"/>
        <w:bottom w:val="none" w:sz="0" w:space="0" w:color="auto"/>
        <w:right w:val="none" w:sz="0" w:space="0" w:color="auto"/>
      </w:divBdr>
    </w:div>
    <w:div w:id="796263628">
      <w:bodyDiv w:val="1"/>
      <w:marLeft w:val="0"/>
      <w:marRight w:val="0"/>
      <w:marTop w:val="0"/>
      <w:marBottom w:val="0"/>
      <w:divBdr>
        <w:top w:val="none" w:sz="0" w:space="0" w:color="auto"/>
        <w:left w:val="none" w:sz="0" w:space="0" w:color="auto"/>
        <w:bottom w:val="none" w:sz="0" w:space="0" w:color="auto"/>
        <w:right w:val="none" w:sz="0" w:space="0" w:color="auto"/>
      </w:divBdr>
    </w:div>
    <w:div w:id="798765509">
      <w:bodyDiv w:val="1"/>
      <w:marLeft w:val="0"/>
      <w:marRight w:val="0"/>
      <w:marTop w:val="0"/>
      <w:marBottom w:val="0"/>
      <w:divBdr>
        <w:top w:val="none" w:sz="0" w:space="0" w:color="auto"/>
        <w:left w:val="none" w:sz="0" w:space="0" w:color="auto"/>
        <w:bottom w:val="none" w:sz="0" w:space="0" w:color="auto"/>
        <w:right w:val="none" w:sz="0" w:space="0" w:color="auto"/>
      </w:divBdr>
    </w:div>
    <w:div w:id="806505962">
      <w:bodyDiv w:val="1"/>
      <w:marLeft w:val="0"/>
      <w:marRight w:val="0"/>
      <w:marTop w:val="0"/>
      <w:marBottom w:val="0"/>
      <w:divBdr>
        <w:top w:val="none" w:sz="0" w:space="0" w:color="auto"/>
        <w:left w:val="none" w:sz="0" w:space="0" w:color="auto"/>
        <w:bottom w:val="none" w:sz="0" w:space="0" w:color="auto"/>
        <w:right w:val="none" w:sz="0" w:space="0" w:color="auto"/>
      </w:divBdr>
    </w:div>
    <w:div w:id="832572150">
      <w:bodyDiv w:val="1"/>
      <w:marLeft w:val="0"/>
      <w:marRight w:val="0"/>
      <w:marTop w:val="0"/>
      <w:marBottom w:val="0"/>
      <w:divBdr>
        <w:top w:val="none" w:sz="0" w:space="0" w:color="auto"/>
        <w:left w:val="none" w:sz="0" w:space="0" w:color="auto"/>
        <w:bottom w:val="none" w:sz="0" w:space="0" w:color="auto"/>
        <w:right w:val="none" w:sz="0" w:space="0" w:color="auto"/>
      </w:divBdr>
    </w:div>
    <w:div w:id="842596737">
      <w:bodyDiv w:val="1"/>
      <w:marLeft w:val="0"/>
      <w:marRight w:val="0"/>
      <w:marTop w:val="0"/>
      <w:marBottom w:val="0"/>
      <w:divBdr>
        <w:top w:val="none" w:sz="0" w:space="0" w:color="auto"/>
        <w:left w:val="none" w:sz="0" w:space="0" w:color="auto"/>
        <w:bottom w:val="none" w:sz="0" w:space="0" w:color="auto"/>
        <w:right w:val="none" w:sz="0" w:space="0" w:color="auto"/>
      </w:divBdr>
    </w:div>
    <w:div w:id="849686552">
      <w:bodyDiv w:val="1"/>
      <w:marLeft w:val="0"/>
      <w:marRight w:val="0"/>
      <w:marTop w:val="0"/>
      <w:marBottom w:val="0"/>
      <w:divBdr>
        <w:top w:val="none" w:sz="0" w:space="0" w:color="auto"/>
        <w:left w:val="none" w:sz="0" w:space="0" w:color="auto"/>
        <w:bottom w:val="none" w:sz="0" w:space="0" w:color="auto"/>
        <w:right w:val="none" w:sz="0" w:space="0" w:color="auto"/>
      </w:divBdr>
    </w:div>
    <w:div w:id="973869345">
      <w:bodyDiv w:val="1"/>
      <w:marLeft w:val="0"/>
      <w:marRight w:val="0"/>
      <w:marTop w:val="0"/>
      <w:marBottom w:val="0"/>
      <w:divBdr>
        <w:top w:val="none" w:sz="0" w:space="0" w:color="auto"/>
        <w:left w:val="none" w:sz="0" w:space="0" w:color="auto"/>
        <w:bottom w:val="none" w:sz="0" w:space="0" w:color="auto"/>
        <w:right w:val="none" w:sz="0" w:space="0" w:color="auto"/>
      </w:divBdr>
    </w:div>
    <w:div w:id="976492311">
      <w:bodyDiv w:val="1"/>
      <w:marLeft w:val="0"/>
      <w:marRight w:val="0"/>
      <w:marTop w:val="0"/>
      <w:marBottom w:val="0"/>
      <w:divBdr>
        <w:top w:val="none" w:sz="0" w:space="0" w:color="auto"/>
        <w:left w:val="none" w:sz="0" w:space="0" w:color="auto"/>
        <w:bottom w:val="none" w:sz="0" w:space="0" w:color="auto"/>
        <w:right w:val="none" w:sz="0" w:space="0" w:color="auto"/>
      </w:divBdr>
    </w:div>
    <w:div w:id="981232746">
      <w:bodyDiv w:val="1"/>
      <w:marLeft w:val="0"/>
      <w:marRight w:val="0"/>
      <w:marTop w:val="0"/>
      <w:marBottom w:val="0"/>
      <w:divBdr>
        <w:top w:val="none" w:sz="0" w:space="0" w:color="auto"/>
        <w:left w:val="none" w:sz="0" w:space="0" w:color="auto"/>
        <w:bottom w:val="none" w:sz="0" w:space="0" w:color="auto"/>
        <w:right w:val="none" w:sz="0" w:space="0" w:color="auto"/>
      </w:divBdr>
    </w:div>
    <w:div w:id="995063715">
      <w:bodyDiv w:val="1"/>
      <w:marLeft w:val="0"/>
      <w:marRight w:val="0"/>
      <w:marTop w:val="0"/>
      <w:marBottom w:val="0"/>
      <w:divBdr>
        <w:top w:val="none" w:sz="0" w:space="0" w:color="auto"/>
        <w:left w:val="none" w:sz="0" w:space="0" w:color="auto"/>
        <w:bottom w:val="none" w:sz="0" w:space="0" w:color="auto"/>
        <w:right w:val="none" w:sz="0" w:space="0" w:color="auto"/>
      </w:divBdr>
    </w:div>
    <w:div w:id="999307186">
      <w:bodyDiv w:val="1"/>
      <w:marLeft w:val="0"/>
      <w:marRight w:val="0"/>
      <w:marTop w:val="0"/>
      <w:marBottom w:val="0"/>
      <w:divBdr>
        <w:top w:val="none" w:sz="0" w:space="0" w:color="auto"/>
        <w:left w:val="none" w:sz="0" w:space="0" w:color="auto"/>
        <w:bottom w:val="none" w:sz="0" w:space="0" w:color="auto"/>
        <w:right w:val="none" w:sz="0" w:space="0" w:color="auto"/>
      </w:divBdr>
    </w:div>
    <w:div w:id="1025450369">
      <w:bodyDiv w:val="1"/>
      <w:marLeft w:val="0"/>
      <w:marRight w:val="0"/>
      <w:marTop w:val="0"/>
      <w:marBottom w:val="0"/>
      <w:divBdr>
        <w:top w:val="none" w:sz="0" w:space="0" w:color="auto"/>
        <w:left w:val="none" w:sz="0" w:space="0" w:color="auto"/>
        <w:bottom w:val="none" w:sz="0" w:space="0" w:color="auto"/>
        <w:right w:val="none" w:sz="0" w:space="0" w:color="auto"/>
      </w:divBdr>
    </w:div>
    <w:div w:id="1032849422">
      <w:bodyDiv w:val="1"/>
      <w:marLeft w:val="0"/>
      <w:marRight w:val="0"/>
      <w:marTop w:val="0"/>
      <w:marBottom w:val="0"/>
      <w:divBdr>
        <w:top w:val="none" w:sz="0" w:space="0" w:color="auto"/>
        <w:left w:val="none" w:sz="0" w:space="0" w:color="auto"/>
        <w:bottom w:val="none" w:sz="0" w:space="0" w:color="auto"/>
        <w:right w:val="none" w:sz="0" w:space="0" w:color="auto"/>
      </w:divBdr>
    </w:div>
    <w:div w:id="1049066041">
      <w:bodyDiv w:val="1"/>
      <w:marLeft w:val="0"/>
      <w:marRight w:val="0"/>
      <w:marTop w:val="0"/>
      <w:marBottom w:val="0"/>
      <w:divBdr>
        <w:top w:val="none" w:sz="0" w:space="0" w:color="auto"/>
        <w:left w:val="none" w:sz="0" w:space="0" w:color="auto"/>
        <w:bottom w:val="none" w:sz="0" w:space="0" w:color="auto"/>
        <w:right w:val="none" w:sz="0" w:space="0" w:color="auto"/>
      </w:divBdr>
    </w:div>
    <w:div w:id="1069352654">
      <w:bodyDiv w:val="1"/>
      <w:marLeft w:val="0"/>
      <w:marRight w:val="0"/>
      <w:marTop w:val="0"/>
      <w:marBottom w:val="0"/>
      <w:divBdr>
        <w:top w:val="none" w:sz="0" w:space="0" w:color="auto"/>
        <w:left w:val="none" w:sz="0" w:space="0" w:color="auto"/>
        <w:bottom w:val="none" w:sz="0" w:space="0" w:color="auto"/>
        <w:right w:val="none" w:sz="0" w:space="0" w:color="auto"/>
      </w:divBdr>
    </w:div>
    <w:div w:id="1077361419">
      <w:bodyDiv w:val="1"/>
      <w:marLeft w:val="0"/>
      <w:marRight w:val="0"/>
      <w:marTop w:val="0"/>
      <w:marBottom w:val="0"/>
      <w:divBdr>
        <w:top w:val="none" w:sz="0" w:space="0" w:color="auto"/>
        <w:left w:val="none" w:sz="0" w:space="0" w:color="auto"/>
        <w:bottom w:val="none" w:sz="0" w:space="0" w:color="auto"/>
        <w:right w:val="none" w:sz="0" w:space="0" w:color="auto"/>
      </w:divBdr>
    </w:div>
    <w:div w:id="1078207966">
      <w:bodyDiv w:val="1"/>
      <w:marLeft w:val="0"/>
      <w:marRight w:val="0"/>
      <w:marTop w:val="0"/>
      <w:marBottom w:val="0"/>
      <w:divBdr>
        <w:top w:val="none" w:sz="0" w:space="0" w:color="auto"/>
        <w:left w:val="none" w:sz="0" w:space="0" w:color="auto"/>
        <w:bottom w:val="none" w:sz="0" w:space="0" w:color="auto"/>
        <w:right w:val="none" w:sz="0" w:space="0" w:color="auto"/>
      </w:divBdr>
    </w:div>
    <w:div w:id="1097139836">
      <w:bodyDiv w:val="1"/>
      <w:marLeft w:val="0"/>
      <w:marRight w:val="0"/>
      <w:marTop w:val="0"/>
      <w:marBottom w:val="0"/>
      <w:divBdr>
        <w:top w:val="none" w:sz="0" w:space="0" w:color="auto"/>
        <w:left w:val="none" w:sz="0" w:space="0" w:color="auto"/>
        <w:bottom w:val="none" w:sz="0" w:space="0" w:color="auto"/>
        <w:right w:val="none" w:sz="0" w:space="0" w:color="auto"/>
      </w:divBdr>
    </w:div>
    <w:div w:id="1119107559">
      <w:bodyDiv w:val="1"/>
      <w:marLeft w:val="0"/>
      <w:marRight w:val="0"/>
      <w:marTop w:val="0"/>
      <w:marBottom w:val="0"/>
      <w:divBdr>
        <w:top w:val="none" w:sz="0" w:space="0" w:color="auto"/>
        <w:left w:val="none" w:sz="0" w:space="0" w:color="auto"/>
        <w:bottom w:val="none" w:sz="0" w:space="0" w:color="auto"/>
        <w:right w:val="none" w:sz="0" w:space="0" w:color="auto"/>
      </w:divBdr>
    </w:div>
    <w:div w:id="1222135422">
      <w:bodyDiv w:val="1"/>
      <w:marLeft w:val="0"/>
      <w:marRight w:val="0"/>
      <w:marTop w:val="0"/>
      <w:marBottom w:val="0"/>
      <w:divBdr>
        <w:top w:val="none" w:sz="0" w:space="0" w:color="auto"/>
        <w:left w:val="none" w:sz="0" w:space="0" w:color="auto"/>
        <w:bottom w:val="none" w:sz="0" w:space="0" w:color="auto"/>
        <w:right w:val="none" w:sz="0" w:space="0" w:color="auto"/>
      </w:divBdr>
    </w:div>
    <w:div w:id="1224825959">
      <w:bodyDiv w:val="1"/>
      <w:marLeft w:val="0"/>
      <w:marRight w:val="0"/>
      <w:marTop w:val="0"/>
      <w:marBottom w:val="0"/>
      <w:divBdr>
        <w:top w:val="none" w:sz="0" w:space="0" w:color="auto"/>
        <w:left w:val="none" w:sz="0" w:space="0" w:color="auto"/>
        <w:bottom w:val="none" w:sz="0" w:space="0" w:color="auto"/>
        <w:right w:val="none" w:sz="0" w:space="0" w:color="auto"/>
      </w:divBdr>
    </w:div>
    <w:div w:id="1226407416">
      <w:bodyDiv w:val="1"/>
      <w:marLeft w:val="0"/>
      <w:marRight w:val="0"/>
      <w:marTop w:val="0"/>
      <w:marBottom w:val="0"/>
      <w:divBdr>
        <w:top w:val="none" w:sz="0" w:space="0" w:color="auto"/>
        <w:left w:val="none" w:sz="0" w:space="0" w:color="auto"/>
        <w:bottom w:val="none" w:sz="0" w:space="0" w:color="auto"/>
        <w:right w:val="none" w:sz="0" w:space="0" w:color="auto"/>
      </w:divBdr>
    </w:div>
    <w:div w:id="1270813761">
      <w:bodyDiv w:val="1"/>
      <w:marLeft w:val="0"/>
      <w:marRight w:val="0"/>
      <w:marTop w:val="0"/>
      <w:marBottom w:val="0"/>
      <w:divBdr>
        <w:top w:val="none" w:sz="0" w:space="0" w:color="auto"/>
        <w:left w:val="none" w:sz="0" w:space="0" w:color="auto"/>
        <w:bottom w:val="none" w:sz="0" w:space="0" w:color="auto"/>
        <w:right w:val="none" w:sz="0" w:space="0" w:color="auto"/>
      </w:divBdr>
    </w:div>
    <w:div w:id="1300067771">
      <w:bodyDiv w:val="1"/>
      <w:marLeft w:val="0"/>
      <w:marRight w:val="0"/>
      <w:marTop w:val="0"/>
      <w:marBottom w:val="0"/>
      <w:divBdr>
        <w:top w:val="none" w:sz="0" w:space="0" w:color="auto"/>
        <w:left w:val="none" w:sz="0" w:space="0" w:color="auto"/>
        <w:bottom w:val="none" w:sz="0" w:space="0" w:color="auto"/>
        <w:right w:val="none" w:sz="0" w:space="0" w:color="auto"/>
      </w:divBdr>
    </w:div>
    <w:div w:id="1307005725">
      <w:bodyDiv w:val="1"/>
      <w:marLeft w:val="0"/>
      <w:marRight w:val="0"/>
      <w:marTop w:val="0"/>
      <w:marBottom w:val="0"/>
      <w:divBdr>
        <w:top w:val="none" w:sz="0" w:space="0" w:color="auto"/>
        <w:left w:val="none" w:sz="0" w:space="0" w:color="auto"/>
        <w:bottom w:val="none" w:sz="0" w:space="0" w:color="auto"/>
        <w:right w:val="none" w:sz="0" w:space="0" w:color="auto"/>
      </w:divBdr>
    </w:div>
    <w:div w:id="1309748575">
      <w:bodyDiv w:val="1"/>
      <w:marLeft w:val="0"/>
      <w:marRight w:val="0"/>
      <w:marTop w:val="0"/>
      <w:marBottom w:val="0"/>
      <w:divBdr>
        <w:top w:val="none" w:sz="0" w:space="0" w:color="auto"/>
        <w:left w:val="none" w:sz="0" w:space="0" w:color="auto"/>
        <w:bottom w:val="none" w:sz="0" w:space="0" w:color="auto"/>
        <w:right w:val="none" w:sz="0" w:space="0" w:color="auto"/>
      </w:divBdr>
    </w:div>
    <w:div w:id="1317149881">
      <w:bodyDiv w:val="1"/>
      <w:marLeft w:val="0"/>
      <w:marRight w:val="0"/>
      <w:marTop w:val="0"/>
      <w:marBottom w:val="0"/>
      <w:divBdr>
        <w:top w:val="none" w:sz="0" w:space="0" w:color="auto"/>
        <w:left w:val="none" w:sz="0" w:space="0" w:color="auto"/>
        <w:bottom w:val="none" w:sz="0" w:space="0" w:color="auto"/>
        <w:right w:val="none" w:sz="0" w:space="0" w:color="auto"/>
      </w:divBdr>
    </w:div>
    <w:div w:id="1319462951">
      <w:bodyDiv w:val="1"/>
      <w:marLeft w:val="0"/>
      <w:marRight w:val="0"/>
      <w:marTop w:val="0"/>
      <w:marBottom w:val="0"/>
      <w:divBdr>
        <w:top w:val="none" w:sz="0" w:space="0" w:color="auto"/>
        <w:left w:val="none" w:sz="0" w:space="0" w:color="auto"/>
        <w:bottom w:val="none" w:sz="0" w:space="0" w:color="auto"/>
        <w:right w:val="none" w:sz="0" w:space="0" w:color="auto"/>
      </w:divBdr>
    </w:div>
    <w:div w:id="1320690118">
      <w:bodyDiv w:val="1"/>
      <w:marLeft w:val="0"/>
      <w:marRight w:val="0"/>
      <w:marTop w:val="0"/>
      <w:marBottom w:val="0"/>
      <w:divBdr>
        <w:top w:val="none" w:sz="0" w:space="0" w:color="auto"/>
        <w:left w:val="none" w:sz="0" w:space="0" w:color="auto"/>
        <w:bottom w:val="none" w:sz="0" w:space="0" w:color="auto"/>
        <w:right w:val="none" w:sz="0" w:space="0" w:color="auto"/>
      </w:divBdr>
    </w:div>
    <w:div w:id="1323006639">
      <w:bodyDiv w:val="1"/>
      <w:marLeft w:val="0"/>
      <w:marRight w:val="0"/>
      <w:marTop w:val="0"/>
      <w:marBottom w:val="0"/>
      <w:divBdr>
        <w:top w:val="none" w:sz="0" w:space="0" w:color="auto"/>
        <w:left w:val="none" w:sz="0" w:space="0" w:color="auto"/>
        <w:bottom w:val="none" w:sz="0" w:space="0" w:color="auto"/>
        <w:right w:val="none" w:sz="0" w:space="0" w:color="auto"/>
      </w:divBdr>
    </w:div>
    <w:div w:id="1337809145">
      <w:bodyDiv w:val="1"/>
      <w:marLeft w:val="0"/>
      <w:marRight w:val="0"/>
      <w:marTop w:val="0"/>
      <w:marBottom w:val="0"/>
      <w:divBdr>
        <w:top w:val="none" w:sz="0" w:space="0" w:color="auto"/>
        <w:left w:val="none" w:sz="0" w:space="0" w:color="auto"/>
        <w:bottom w:val="none" w:sz="0" w:space="0" w:color="auto"/>
        <w:right w:val="none" w:sz="0" w:space="0" w:color="auto"/>
      </w:divBdr>
    </w:div>
    <w:div w:id="1337876371">
      <w:bodyDiv w:val="1"/>
      <w:marLeft w:val="0"/>
      <w:marRight w:val="0"/>
      <w:marTop w:val="0"/>
      <w:marBottom w:val="0"/>
      <w:divBdr>
        <w:top w:val="none" w:sz="0" w:space="0" w:color="auto"/>
        <w:left w:val="none" w:sz="0" w:space="0" w:color="auto"/>
        <w:bottom w:val="none" w:sz="0" w:space="0" w:color="auto"/>
        <w:right w:val="none" w:sz="0" w:space="0" w:color="auto"/>
      </w:divBdr>
    </w:div>
    <w:div w:id="1380397745">
      <w:bodyDiv w:val="1"/>
      <w:marLeft w:val="0"/>
      <w:marRight w:val="0"/>
      <w:marTop w:val="0"/>
      <w:marBottom w:val="0"/>
      <w:divBdr>
        <w:top w:val="none" w:sz="0" w:space="0" w:color="auto"/>
        <w:left w:val="none" w:sz="0" w:space="0" w:color="auto"/>
        <w:bottom w:val="none" w:sz="0" w:space="0" w:color="auto"/>
        <w:right w:val="none" w:sz="0" w:space="0" w:color="auto"/>
      </w:divBdr>
    </w:div>
    <w:div w:id="1387608206">
      <w:bodyDiv w:val="1"/>
      <w:marLeft w:val="0"/>
      <w:marRight w:val="0"/>
      <w:marTop w:val="0"/>
      <w:marBottom w:val="0"/>
      <w:divBdr>
        <w:top w:val="none" w:sz="0" w:space="0" w:color="auto"/>
        <w:left w:val="none" w:sz="0" w:space="0" w:color="auto"/>
        <w:bottom w:val="none" w:sz="0" w:space="0" w:color="auto"/>
        <w:right w:val="none" w:sz="0" w:space="0" w:color="auto"/>
      </w:divBdr>
    </w:div>
    <w:div w:id="1396854256">
      <w:bodyDiv w:val="1"/>
      <w:marLeft w:val="0"/>
      <w:marRight w:val="0"/>
      <w:marTop w:val="0"/>
      <w:marBottom w:val="0"/>
      <w:divBdr>
        <w:top w:val="none" w:sz="0" w:space="0" w:color="auto"/>
        <w:left w:val="none" w:sz="0" w:space="0" w:color="auto"/>
        <w:bottom w:val="none" w:sz="0" w:space="0" w:color="auto"/>
        <w:right w:val="none" w:sz="0" w:space="0" w:color="auto"/>
      </w:divBdr>
    </w:div>
    <w:div w:id="1408266064">
      <w:bodyDiv w:val="1"/>
      <w:marLeft w:val="0"/>
      <w:marRight w:val="0"/>
      <w:marTop w:val="0"/>
      <w:marBottom w:val="0"/>
      <w:divBdr>
        <w:top w:val="none" w:sz="0" w:space="0" w:color="auto"/>
        <w:left w:val="none" w:sz="0" w:space="0" w:color="auto"/>
        <w:bottom w:val="none" w:sz="0" w:space="0" w:color="auto"/>
        <w:right w:val="none" w:sz="0" w:space="0" w:color="auto"/>
      </w:divBdr>
    </w:div>
    <w:div w:id="1427464293">
      <w:bodyDiv w:val="1"/>
      <w:marLeft w:val="0"/>
      <w:marRight w:val="0"/>
      <w:marTop w:val="0"/>
      <w:marBottom w:val="0"/>
      <w:divBdr>
        <w:top w:val="none" w:sz="0" w:space="0" w:color="auto"/>
        <w:left w:val="none" w:sz="0" w:space="0" w:color="auto"/>
        <w:bottom w:val="none" w:sz="0" w:space="0" w:color="auto"/>
        <w:right w:val="none" w:sz="0" w:space="0" w:color="auto"/>
      </w:divBdr>
    </w:div>
    <w:div w:id="1445538879">
      <w:bodyDiv w:val="1"/>
      <w:marLeft w:val="0"/>
      <w:marRight w:val="0"/>
      <w:marTop w:val="0"/>
      <w:marBottom w:val="0"/>
      <w:divBdr>
        <w:top w:val="none" w:sz="0" w:space="0" w:color="auto"/>
        <w:left w:val="none" w:sz="0" w:space="0" w:color="auto"/>
        <w:bottom w:val="none" w:sz="0" w:space="0" w:color="auto"/>
        <w:right w:val="none" w:sz="0" w:space="0" w:color="auto"/>
      </w:divBdr>
    </w:div>
    <w:div w:id="1447965902">
      <w:bodyDiv w:val="1"/>
      <w:marLeft w:val="0"/>
      <w:marRight w:val="0"/>
      <w:marTop w:val="0"/>
      <w:marBottom w:val="0"/>
      <w:divBdr>
        <w:top w:val="none" w:sz="0" w:space="0" w:color="auto"/>
        <w:left w:val="none" w:sz="0" w:space="0" w:color="auto"/>
        <w:bottom w:val="none" w:sz="0" w:space="0" w:color="auto"/>
        <w:right w:val="none" w:sz="0" w:space="0" w:color="auto"/>
      </w:divBdr>
    </w:div>
    <w:div w:id="1457677146">
      <w:bodyDiv w:val="1"/>
      <w:marLeft w:val="0"/>
      <w:marRight w:val="0"/>
      <w:marTop w:val="0"/>
      <w:marBottom w:val="0"/>
      <w:divBdr>
        <w:top w:val="none" w:sz="0" w:space="0" w:color="auto"/>
        <w:left w:val="none" w:sz="0" w:space="0" w:color="auto"/>
        <w:bottom w:val="none" w:sz="0" w:space="0" w:color="auto"/>
        <w:right w:val="none" w:sz="0" w:space="0" w:color="auto"/>
      </w:divBdr>
    </w:div>
    <w:div w:id="1469393802">
      <w:bodyDiv w:val="1"/>
      <w:marLeft w:val="0"/>
      <w:marRight w:val="0"/>
      <w:marTop w:val="0"/>
      <w:marBottom w:val="0"/>
      <w:divBdr>
        <w:top w:val="none" w:sz="0" w:space="0" w:color="auto"/>
        <w:left w:val="none" w:sz="0" w:space="0" w:color="auto"/>
        <w:bottom w:val="none" w:sz="0" w:space="0" w:color="auto"/>
        <w:right w:val="none" w:sz="0" w:space="0" w:color="auto"/>
      </w:divBdr>
    </w:div>
    <w:div w:id="1509826734">
      <w:bodyDiv w:val="1"/>
      <w:marLeft w:val="0"/>
      <w:marRight w:val="0"/>
      <w:marTop w:val="0"/>
      <w:marBottom w:val="0"/>
      <w:divBdr>
        <w:top w:val="none" w:sz="0" w:space="0" w:color="auto"/>
        <w:left w:val="none" w:sz="0" w:space="0" w:color="auto"/>
        <w:bottom w:val="none" w:sz="0" w:space="0" w:color="auto"/>
        <w:right w:val="none" w:sz="0" w:space="0" w:color="auto"/>
      </w:divBdr>
    </w:div>
    <w:div w:id="1510174527">
      <w:bodyDiv w:val="1"/>
      <w:marLeft w:val="0"/>
      <w:marRight w:val="0"/>
      <w:marTop w:val="0"/>
      <w:marBottom w:val="0"/>
      <w:divBdr>
        <w:top w:val="none" w:sz="0" w:space="0" w:color="auto"/>
        <w:left w:val="none" w:sz="0" w:space="0" w:color="auto"/>
        <w:bottom w:val="none" w:sz="0" w:space="0" w:color="auto"/>
        <w:right w:val="none" w:sz="0" w:space="0" w:color="auto"/>
      </w:divBdr>
    </w:div>
    <w:div w:id="1515726222">
      <w:bodyDiv w:val="1"/>
      <w:marLeft w:val="0"/>
      <w:marRight w:val="0"/>
      <w:marTop w:val="0"/>
      <w:marBottom w:val="0"/>
      <w:divBdr>
        <w:top w:val="none" w:sz="0" w:space="0" w:color="auto"/>
        <w:left w:val="none" w:sz="0" w:space="0" w:color="auto"/>
        <w:bottom w:val="none" w:sz="0" w:space="0" w:color="auto"/>
        <w:right w:val="none" w:sz="0" w:space="0" w:color="auto"/>
      </w:divBdr>
    </w:div>
    <w:div w:id="1525093517">
      <w:bodyDiv w:val="1"/>
      <w:marLeft w:val="0"/>
      <w:marRight w:val="0"/>
      <w:marTop w:val="0"/>
      <w:marBottom w:val="0"/>
      <w:divBdr>
        <w:top w:val="none" w:sz="0" w:space="0" w:color="auto"/>
        <w:left w:val="none" w:sz="0" w:space="0" w:color="auto"/>
        <w:bottom w:val="none" w:sz="0" w:space="0" w:color="auto"/>
        <w:right w:val="none" w:sz="0" w:space="0" w:color="auto"/>
      </w:divBdr>
    </w:div>
    <w:div w:id="1555310970">
      <w:bodyDiv w:val="1"/>
      <w:marLeft w:val="0"/>
      <w:marRight w:val="0"/>
      <w:marTop w:val="0"/>
      <w:marBottom w:val="0"/>
      <w:divBdr>
        <w:top w:val="none" w:sz="0" w:space="0" w:color="auto"/>
        <w:left w:val="none" w:sz="0" w:space="0" w:color="auto"/>
        <w:bottom w:val="none" w:sz="0" w:space="0" w:color="auto"/>
        <w:right w:val="none" w:sz="0" w:space="0" w:color="auto"/>
      </w:divBdr>
    </w:div>
    <w:div w:id="1574199046">
      <w:bodyDiv w:val="1"/>
      <w:marLeft w:val="0"/>
      <w:marRight w:val="0"/>
      <w:marTop w:val="0"/>
      <w:marBottom w:val="0"/>
      <w:divBdr>
        <w:top w:val="none" w:sz="0" w:space="0" w:color="auto"/>
        <w:left w:val="none" w:sz="0" w:space="0" w:color="auto"/>
        <w:bottom w:val="none" w:sz="0" w:space="0" w:color="auto"/>
        <w:right w:val="none" w:sz="0" w:space="0" w:color="auto"/>
      </w:divBdr>
    </w:div>
    <w:div w:id="1586379911">
      <w:bodyDiv w:val="1"/>
      <w:marLeft w:val="0"/>
      <w:marRight w:val="0"/>
      <w:marTop w:val="0"/>
      <w:marBottom w:val="0"/>
      <w:divBdr>
        <w:top w:val="none" w:sz="0" w:space="0" w:color="auto"/>
        <w:left w:val="none" w:sz="0" w:space="0" w:color="auto"/>
        <w:bottom w:val="none" w:sz="0" w:space="0" w:color="auto"/>
        <w:right w:val="none" w:sz="0" w:space="0" w:color="auto"/>
      </w:divBdr>
    </w:div>
    <w:div w:id="1602688192">
      <w:bodyDiv w:val="1"/>
      <w:marLeft w:val="0"/>
      <w:marRight w:val="0"/>
      <w:marTop w:val="0"/>
      <w:marBottom w:val="0"/>
      <w:divBdr>
        <w:top w:val="none" w:sz="0" w:space="0" w:color="auto"/>
        <w:left w:val="none" w:sz="0" w:space="0" w:color="auto"/>
        <w:bottom w:val="none" w:sz="0" w:space="0" w:color="auto"/>
        <w:right w:val="none" w:sz="0" w:space="0" w:color="auto"/>
      </w:divBdr>
    </w:div>
    <w:div w:id="1604654705">
      <w:bodyDiv w:val="1"/>
      <w:marLeft w:val="0"/>
      <w:marRight w:val="0"/>
      <w:marTop w:val="0"/>
      <w:marBottom w:val="0"/>
      <w:divBdr>
        <w:top w:val="none" w:sz="0" w:space="0" w:color="auto"/>
        <w:left w:val="none" w:sz="0" w:space="0" w:color="auto"/>
        <w:bottom w:val="none" w:sz="0" w:space="0" w:color="auto"/>
        <w:right w:val="none" w:sz="0" w:space="0" w:color="auto"/>
      </w:divBdr>
    </w:div>
    <w:div w:id="1607884689">
      <w:bodyDiv w:val="1"/>
      <w:marLeft w:val="0"/>
      <w:marRight w:val="0"/>
      <w:marTop w:val="0"/>
      <w:marBottom w:val="0"/>
      <w:divBdr>
        <w:top w:val="none" w:sz="0" w:space="0" w:color="auto"/>
        <w:left w:val="none" w:sz="0" w:space="0" w:color="auto"/>
        <w:bottom w:val="none" w:sz="0" w:space="0" w:color="auto"/>
        <w:right w:val="none" w:sz="0" w:space="0" w:color="auto"/>
      </w:divBdr>
    </w:div>
    <w:div w:id="1635872073">
      <w:bodyDiv w:val="1"/>
      <w:marLeft w:val="0"/>
      <w:marRight w:val="0"/>
      <w:marTop w:val="0"/>
      <w:marBottom w:val="0"/>
      <w:divBdr>
        <w:top w:val="none" w:sz="0" w:space="0" w:color="auto"/>
        <w:left w:val="none" w:sz="0" w:space="0" w:color="auto"/>
        <w:bottom w:val="none" w:sz="0" w:space="0" w:color="auto"/>
        <w:right w:val="none" w:sz="0" w:space="0" w:color="auto"/>
      </w:divBdr>
    </w:div>
    <w:div w:id="1653751614">
      <w:bodyDiv w:val="1"/>
      <w:marLeft w:val="0"/>
      <w:marRight w:val="0"/>
      <w:marTop w:val="0"/>
      <w:marBottom w:val="0"/>
      <w:divBdr>
        <w:top w:val="none" w:sz="0" w:space="0" w:color="auto"/>
        <w:left w:val="none" w:sz="0" w:space="0" w:color="auto"/>
        <w:bottom w:val="none" w:sz="0" w:space="0" w:color="auto"/>
        <w:right w:val="none" w:sz="0" w:space="0" w:color="auto"/>
      </w:divBdr>
    </w:div>
    <w:div w:id="1683511901">
      <w:bodyDiv w:val="1"/>
      <w:marLeft w:val="0"/>
      <w:marRight w:val="0"/>
      <w:marTop w:val="0"/>
      <w:marBottom w:val="0"/>
      <w:divBdr>
        <w:top w:val="none" w:sz="0" w:space="0" w:color="auto"/>
        <w:left w:val="none" w:sz="0" w:space="0" w:color="auto"/>
        <w:bottom w:val="none" w:sz="0" w:space="0" w:color="auto"/>
        <w:right w:val="none" w:sz="0" w:space="0" w:color="auto"/>
      </w:divBdr>
    </w:div>
    <w:div w:id="1696811973">
      <w:bodyDiv w:val="1"/>
      <w:marLeft w:val="0"/>
      <w:marRight w:val="0"/>
      <w:marTop w:val="0"/>
      <w:marBottom w:val="0"/>
      <w:divBdr>
        <w:top w:val="none" w:sz="0" w:space="0" w:color="auto"/>
        <w:left w:val="none" w:sz="0" w:space="0" w:color="auto"/>
        <w:bottom w:val="none" w:sz="0" w:space="0" w:color="auto"/>
        <w:right w:val="none" w:sz="0" w:space="0" w:color="auto"/>
      </w:divBdr>
    </w:div>
    <w:div w:id="1723673137">
      <w:bodyDiv w:val="1"/>
      <w:marLeft w:val="0"/>
      <w:marRight w:val="0"/>
      <w:marTop w:val="0"/>
      <w:marBottom w:val="0"/>
      <w:divBdr>
        <w:top w:val="none" w:sz="0" w:space="0" w:color="auto"/>
        <w:left w:val="none" w:sz="0" w:space="0" w:color="auto"/>
        <w:bottom w:val="none" w:sz="0" w:space="0" w:color="auto"/>
        <w:right w:val="none" w:sz="0" w:space="0" w:color="auto"/>
      </w:divBdr>
    </w:div>
    <w:div w:id="1742478702">
      <w:bodyDiv w:val="1"/>
      <w:marLeft w:val="0"/>
      <w:marRight w:val="0"/>
      <w:marTop w:val="0"/>
      <w:marBottom w:val="0"/>
      <w:divBdr>
        <w:top w:val="none" w:sz="0" w:space="0" w:color="auto"/>
        <w:left w:val="none" w:sz="0" w:space="0" w:color="auto"/>
        <w:bottom w:val="none" w:sz="0" w:space="0" w:color="auto"/>
        <w:right w:val="none" w:sz="0" w:space="0" w:color="auto"/>
      </w:divBdr>
    </w:div>
    <w:div w:id="1749378214">
      <w:bodyDiv w:val="1"/>
      <w:marLeft w:val="0"/>
      <w:marRight w:val="0"/>
      <w:marTop w:val="0"/>
      <w:marBottom w:val="0"/>
      <w:divBdr>
        <w:top w:val="none" w:sz="0" w:space="0" w:color="auto"/>
        <w:left w:val="none" w:sz="0" w:space="0" w:color="auto"/>
        <w:bottom w:val="none" w:sz="0" w:space="0" w:color="auto"/>
        <w:right w:val="none" w:sz="0" w:space="0" w:color="auto"/>
      </w:divBdr>
    </w:div>
    <w:div w:id="1763799904">
      <w:bodyDiv w:val="1"/>
      <w:marLeft w:val="0"/>
      <w:marRight w:val="0"/>
      <w:marTop w:val="0"/>
      <w:marBottom w:val="0"/>
      <w:divBdr>
        <w:top w:val="none" w:sz="0" w:space="0" w:color="auto"/>
        <w:left w:val="none" w:sz="0" w:space="0" w:color="auto"/>
        <w:bottom w:val="none" w:sz="0" w:space="0" w:color="auto"/>
        <w:right w:val="none" w:sz="0" w:space="0" w:color="auto"/>
      </w:divBdr>
    </w:div>
    <w:div w:id="1775856723">
      <w:bodyDiv w:val="1"/>
      <w:marLeft w:val="0"/>
      <w:marRight w:val="0"/>
      <w:marTop w:val="0"/>
      <w:marBottom w:val="0"/>
      <w:divBdr>
        <w:top w:val="none" w:sz="0" w:space="0" w:color="auto"/>
        <w:left w:val="none" w:sz="0" w:space="0" w:color="auto"/>
        <w:bottom w:val="none" w:sz="0" w:space="0" w:color="auto"/>
        <w:right w:val="none" w:sz="0" w:space="0" w:color="auto"/>
      </w:divBdr>
    </w:div>
    <w:div w:id="1776362996">
      <w:bodyDiv w:val="1"/>
      <w:marLeft w:val="0"/>
      <w:marRight w:val="0"/>
      <w:marTop w:val="0"/>
      <w:marBottom w:val="0"/>
      <w:divBdr>
        <w:top w:val="none" w:sz="0" w:space="0" w:color="auto"/>
        <w:left w:val="none" w:sz="0" w:space="0" w:color="auto"/>
        <w:bottom w:val="none" w:sz="0" w:space="0" w:color="auto"/>
        <w:right w:val="none" w:sz="0" w:space="0" w:color="auto"/>
      </w:divBdr>
    </w:div>
    <w:div w:id="1793550968">
      <w:bodyDiv w:val="1"/>
      <w:marLeft w:val="0"/>
      <w:marRight w:val="0"/>
      <w:marTop w:val="0"/>
      <w:marBottom w:val="0"/>
      <w:divBdr>
        <w:top w:val="none" w:sz="0" w:space="0" w:color="auto"/>
        <w:left w:val="none" w:sz="0" w:space="0" w:color="auto"/>
        <w:bottom w:val="none" w:sz="0" w:space="0" w:color="auto"/>
        <w:right w:val="none" w:sz="0" w:space="0" w:color="auto"/>
      </w:divBdr>
    </w:div>
    <w:div w:id="1802650409">
      <w:bodyDiv w:val="1"/>
      <w:marLeft w:val="0"/>
      <w:marRight w:val="0"/>
      <w:marTop w:val="0"/>
      <w:marBottom w:val="0"/>
      <w:divBdr>
        <w:top w:val="none" w:sz="0" w:space="0" w:color="auto"/>
        <w:left w:val="none" w:sz="0" w:space="0" w:color="auto"/>
        <w:bottom w:val="none" w:sz="0" w:space="0" w:color="auto"/>
        <w:right w:val="none" w:sz="0" w:space="0" w:color="auto"/>
      </w:divBdr>
    </w:div>
    <w:div w:id="1850290582">
      <w:bodyDiv w:val="1"/>
      <w:marLeft w:val="0"/>
      <w:marRight w:val="0"/>
      <w:marTop w:val="0"/>
      <w:marBottom w:val="0"/>
      <w:divBdr>
        <w:top w:val="none" w:sz="0" w:space="0" w:color="auto"/>
        <w:left w:val="none" w:sz="0" w:space="0" w:color="auto"/>
        <w:bottom w:val="none" w:sz="0" w:space="0" w:color="auto"/>
        <w:right w:val="none" w:sz="0" w:space="0" w:color="auto"/>
      </w:divBdr>
    </w:div>
    <w:div w:id="1865484183">
      <w:bodyDiv w:val="1"/>
      <w:marLeft w:val="0"/>
      <w:marRight w:val="0"/>
      <w:marTop w:val="0"/>
      <w:marBottom w:val="0"/>
      <w:divBdr>
        <w:top w:val="none" w:sz="0" w:space="0" w:color="auto"/>
        <w:left w:val="none" w:sz="0" w:space="0" w:color="auto"/>
        <w:bottom w:val="none" w:sz="0" w:space="0" w:color="auto"/>
        <w:right w:val="none" w:sz="0" w:space="0" w:color="auto"/>
      </w:divBdr>
    </w:div>
    <w:div w:id="1877695568">
      <w:bodyDiv w:val="1"/>
      <w:marLeft w:val="0"/>
      <w:marRight w:val="0"/>
      <w:marTop w:val="0"/>
      <w:marBottom w:val="0"/>
      <w:divBdr>
        <w:top w:val="none" w:sz="0" w:space="0" w:color="auto"/>
        <w:left w:val="none" w:sz="0" w:space="0" w:color="auto"/>
        <w:bottom w:val="none" w:sz="0" w:space="0" w:color="auto"/>
        <w:right w:val="none" w:sz="0" w:space="0" w:color="auto"/>
      </w:divBdr>
    </w:div>
    <w:div w:id="1913587170">
      <w:bodyDiv w:val="1"/>
      <w:marLeft w:val="0"/>
      <w:marRight w:val="0"/>
      <w:marTop w:val="0"/>
      <w:marBottom w:val="0"/>
      <w:divBdr>
        <w:top w:val="none" w:sz="0" w:space="0" w:color="auto"/>
        <w:left w:val="none" w:sz="0" w:space="0" w:color="auto"/>
        <w:bottom w:val="none" w:sz="0" w:space="0" w:color="auto"/>
        <w:right w:val="none" w:sz="0" w:space="0" w:color="auto"/>
      </w:divBdr>
    </w:div>
    <w:div w:id="1916352655">
      <w:bodyDiv w:val="1"/>
      <w:marLeft w:val="0"/>
      <w:marRight w:val="0"/>
      <w:marTop w:val="0"/>
      <w:marBottom w:val="0"/>
      <w:divBdr>
        <w:top w:val="none" w:sz="0" w:space="0" w:color="auto"/>
        <w:left w:val="none" w:sz="0" w:space="0" w:color="auto"/>
        <w:bottom w:val="none" w:sz="0" w:space="0" w:color="auto"/>
        <w:right w:val="none" w:sz="0" w:space="0" w:color="auto"/>
      </w:divBdr>
    </w:div>
    <w:div w:id="1985771221">
      <w:bodyDiv w:val="1"/>
      <w:marLeft w:val="0"/>
      <w:marRight w:val="0"/>
      <w:marTop w:val="0"/>
      <w:marBottom w:val="0"/>
      <w:divBdr>
        <w:top w:val="none" w:sz="0" w:space="0" w:color="auto"/>
        <w:left w:val="none" w:sz="0" w:space="0" w:color="auto"/>
        <w:bottom w:val="none" w:sz="0" w:space="0" w:color="auto"/>
        <w:right w:val="none" w:sz="0" w:space="0" w:color="auto"/>
      </w:divBdr>
    </w:div>
    <w:div w:id="2004968761">
      <w:bodyDiv w:val="1"/>
      <w:marLeft w:val="0"/>
      <w:marRight w:val="0"/>
      <w:marTop w:val="0"/>
      <w:marBottom w:val="0"/>
      <w:divBdr>
        <w:top w:val="none" w:sz="0" w:space="0" w:color="auto"/>
        <w:left w:val="none" w:sz="0" w:space="0" w:color="auto"/>
        <w:bottom w:val="none" w:sz="0" w:space="0" w:color="auto"/>
        <w:right w:val="none" w:sz="0" w:space="0" w:color="auto"/>
      </w:divBdr>
    </w:div>
    <w:div w:id="2058578086">
      <w:bodyDiv w:val="1"/>
      <w:marLeft w:val="0"/>
      <w:marRight w:val="0"/>
      <w:marTop w:val="0"/>
      <w:marBottom w:val="0"/>
      <w:divBdr>
        <w:top w:val="none" w:sz="0" w:space="0" w:color="auto"/>
        <w:left w:val="none" w:sz="0" w:space="0" w:color="auto"/>
        <w:bottom w:val="none" w:sz="0" w:space="0" w:color="auto"/>
        <w:right w:val="none" w:sz="0" w:space="0" w:color="auto"/>
      </w:divBdr>
    </w:div>
    <w:div w:id="2066292647">
      <w:bodyDiv w:val="1"/>
      <w:marLeft w:val="0"/>
      <w:marRight w:val="0"/>
      <w:marTop w:val="0"/>
      <w:marBottom w:val="0"/>
      <w:divBdr>
        <w:top w:val="none" w:sz="0" w:space="0" w:color="auto"/>
        <w:left w:val="none" w:sz="0" w:space="0" w:color="auto"/>
        <w:bottom w:val="none" w:sz="0" w:space="0" w:color="auto"/>
        <w:right w:val="none" w:sz="0" w:space="0" w:color="auto"/>
      </w:divBdr>
    </w:div>
    <w:div w:id="2078286653">
      <w:bodyDiv w:val="1"/>
      <w:marLeft w:val="0"/>
      <w:marRight w:val="0"/>
      <w:marTop w:val="0"/>
      <w:marBottom w:val="0"/>
      <w:divBdr>
        <w:top w:val="none" w:sz="0" w:space="0" w:color="auto"/>
        <w:left w:val="none" w:sz="0" w:space="0" w:color="auto"/>
        <w:bottom w:val="none" w:sz="0" w:space="0" w:color="auto"/>
        <w:right w:val="none" w:sz="0" w:space="0" w:color="auto"/>
      </w:divBdr>
    </w:div>
    <w:div w:id="2099983851">
      <w:bodyDiv w:val="1"/>
      <w:marLeft w:val="0"/>
      <w:marRight w:val="0"/>
      <w:marTop w:val="0"/>
      <w:marBottom w:val="0"/>
      <w:divBdr>
        <w:top w:val="none" w:sz="0" w:space="0" w:color="auto"/>
        <w:left w:val="none" w:sz="0" w:space="0" w:color="auto"/>
        <w:bottom w:val="none" w:sz="0" w:space="0" w:color="auto"/>
        <w:right w:val="none" w:sz="0" w:space="0" w:color="auto"/>
      </w:divBdr>
    </w:div>
    <w:div w:id="2108040952">
      <w:bodyDiv w:val="1"/>
      <w:marLeft w:val="0"/>
      <w:marRight w:val="0"/>
      <w:marTop w:val="0"/>
      <w:marBottom w:val="0"/>
      <w:divBdr>
        <w:top w:val="none" w:sz="0" w:space="0" w:color="auto"/>
        <w:left w:val="none" w:sz="0" w:space="0" w:color="auto"/>
        <w:bottom w:val="none" w:sz="0" w:space="0" w:color="auto"/>
        <w:right w:val="none" w:sz="0" w:space="0" w:color="auto"/>
      </w:divBdr>
    </w:div>
    <w:div w:id="2134663893">
      <w:bodyDiv w:val="1"/>
      <w:marLeft w:val="0"/>
      <w:marRight w:val="0"/>
      <w:marTop w:val="0"/>
      <w:marBottom w:val="0"/>
      <w:divBdr>
        <w:top w:val="none" w:sz="0" w:space="0" w:color="auto"/>
        <w:left w:val="none" w:sz="0" w:space="0" w:color="auto"/>
        <w:bottom w:val="none" w:sz="0" w:space="0" w:color="auto"/>
        <w:right w:val="none" w:sz="0" w:space="0" w:color="auto"/>
      </w:divBdr>
    </w:div>
    <w:div w:id="2143186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2.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4F00C6-19F1-4A74-A0C6-7088D4AD80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286</TotalTime>
  <Pages>1</Pages>
  <Words>56441</Words>
  <Characters>321714</Characters>
  <Application>Microsoft Office Word</Application>
  <DocSecurity>0</DocSecurity>
  <Lines>2680</Lines>
  <Paragraphs>754</Paragraphs>
  <ScaleCrop>false</ScaleCrop>
  <HeadingPairs>
    <vt:vector size="2" baseType="variant">
      <vt:variant>
        <vt:lpstr>Название</vt:lpstr>
      </vt:variant>
      <vt:variant>
        <vt:i4>1</vt:i4>
      </vt:variant>
    </vt:vector>
  </HeadingPairs>
  <TitlesOfParts>
    <vt:vector size="1" baseType="lpstr">
      <vt:lpstr>от</vt:lpstr>
    </vt:vector>
  </TitlesOfParts>
  <Company>admin</Company>
  <LinksUpToDate>false</LinksUpToDate>
  <CharactersWithSpaces>377401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от</dc:title>
  <dc:creator>arm13</dc:creator>
  <cp:lastModifiedBy>1</cp:lastModifiedBy>
  <cp:revision>18</cp:revision>
  <cp:lastPrinted>2019-01-14T06:49:00Z</cp:lastPrinted>
  <dcterms:created xsi:type="dcterms:W3CDTF">2019-03-11T10:53:00Z</dcterms:created>
  <dcterms:modified xsi:type="dcterms:W3CDTF">2019-07-02T05:37:00Z</dcterms:modified>
</cp:coreProperties>
</file>